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3BC7" w14:textId="671C3254" w:rsidR="00081C06" w:rsidRDefault="00081C06" w:rsidP="00081C0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081C06">
        <w:rPr>
          <w:rFonts w:ascii="Arial" w:hAnsi="Arial" w:cs="Arial"/>
          <w:sz w:val="20"/>
          <w:szCs w:val="20"/>
        </w:rPr>
        <w:t>Ministrstvo za kmetijstvo, gozdarstvo in prehrano Republike Slovenije</w:t>
      </w:r>
      <w:r w:rsidR="005B6BA9">
        <w:rPr>
          <w:rFonts w:ascii="Arial" w:hAnsi="Arial" w:cs="Arial"/>
          <w:sz w:val="20"/>
          <w:szCs w:val="20"/>
        </w:rPr>
        <w:t>,</w:t>
      </w:r>
      <w:r w:rsidR="00DA5636">
        <w:rPr>
          <w:rFonts w:ascii="Arial" w:hAnsi="Arial" w:cs="Arial"/>
          <w:sz w:val="20"/>
          <w:szCs w:val="20"/>
        </w:rPr>
        <w:t xml:space="preserve"> </w:t>
      </w:r>
      <w:r w:rsidRPr="00081C06">
        <w:rPr>
          <w:rFonts w:ascii="Arial" w:hAnsi="Arial" w:cs="Arial"/>
          <w:sz w:val="20"/>
          <w:szCs w:val="20"/>
        </w:rPr>
        <w:t>Dunajska 22, 1000 Ljubljana</w:t>
      </w:r>
      <w:r w:rsidR="007B48A2">
        <w:rPr>
          <w:rFonts w:ascii="Arial" w:hAnsi="Arial" w:cs="Arial"/>
          <w:sz w:val="20"/>
          <w:szCs w:val="20"/>
        </w:rPr>
        <w:t xml:space="preserve"> (v nadaljnjem besedilu: MKGP)</w:t>
      </w:r>
      <w:r w:rsidRPr="00081C06">
        <w:rPr>
          <w:rFonts w:ascii="Arial" w:hAnsi="Arial" w:cs="Arial"/>
          <w:sz w:val="20"/>
          <w:szCs w:val="20"/>
        </w:rPr>
        <w:t xml:space="preserve">, na podlagi 91. člena </w:t>
      </w:r>
      <w:r w:rsidR="00D056DB">
        <w:rPr>
          <w:rFonts w:ascii="Arial" w:hAnsi="Arial" w:cs="Arial"/>
          <w:sz w:val="20"/>
          <w:szCs w:val="20"/>
        </w:rPr>
        <w:t>Uredbe</w:t>
      </w:r>
      <w:r w:rsidR="00D056DB" w:rsidRPr="00D056DB">
        <w:rPr>
          <w:rFonts w:ascii="Arial" w:hAnsi="Arial" w:cs="Arial"/>
          <w:sz w:val="20"/>
          <w:szCs w:val="20"/>
        </w:rPr>
        <w:t xml:space="preserve"> o izvajanju ukrepa naložbe v osnovna sredstva in podukrepa podpora za naložbe v gozdarske tehnologije ter predelavo, mobilizacijo in trženje gozdarskih proizvodov iz Programa razvoja podeželja Republike Slovenije za obdobje 2014–2020 (Uradni list RS, št. 104/15, 32/16, 66/16, 14/17, 38/17, 40/17 – popr., 19/18, 82/18,</w:t>
      </w:r>
      <w:r w:rsidR="00D056DB">
        <w:rPr>
          <w:rFonts w:ascii="Arial" w:hAnsi="Arial" w:cs="Arial"/>
          <w:sz w:val="20"/>
          <w:szCs w:val="20"/>
        </w:rPr>
        <w:t xml:space="preserve"> 89/20, 152/20, 121/21</w:t>
      </w:r>
      <w:r w:rsidR="00BE4534">
        <w:rPr>
          <w:rFonts w:ascii="Arial" w:hAnsi="Arial" w:cs="Arial"/>
          <w:sz w:val="20"/>
          <w:szCs w:val="20"/>
        </w:rPr>
        <w:t>,</w:t>
      </w:r>
      <w:r w:rsidR="00D056DB">
        <w:rPr>
          <w:rFonts w:ascii="Arial" w:hAnsi="Arial" w:cs="Arial"/>
          <w:sz w:val="20"/>
          <w:szCs w:val="20"/>
        </w:rPr>
        <w:t xml:space="preserve"> 11/22</w:t>
      </w:r>
      <w:r w:rsidR="00BE4534">
        <w:rPr>
          <w:rFonts w:ascii="Arial" w:hAnsi="Arial" w:cs="Arial"/>
          <w:sz w:val="20"/>
          <w:szCs w:val="20"/>
        </w:rPr>
        <w:t>, 155/22, 12/23, 50/23 in 103/23</w:t>
      </w:r>
      <w:r w:rsidRPr="00081C06">
        <w:rPr>
          <w:rFonts w:ascii="Arial" w:hAnsi="Arial" w:cs="Arial"/>
          <w:sz w:val="20"/>
          <w:szCs w:val="20"/>
        </w:rPr>
        <w:t>; v nadaljnjem besedilu: Uredba), objavlja</w:t>
      </w:r>
    </w:p>
    <w:p w14:paraId="5699B0C9" w14:textId="77777777" w:rsidR="00081C06" w:rsidRDefault="00081C06" w:rsidP="0051401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41CD7DC7" w14:textId="51EDC018" w:rsidR="009D74EA" w:rsidRPr="00DA5636" w:rsidRDefault="00BE4534" w:rsidP="0051401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06175" w:rsidRPr="00DA563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JAVNI RAZPIS ZA PODUKREP 4.4</w:t>
      </w:r>
      <w:r w:rsidR="004156AB" w:rsidRPr="00DA5636">
        <w:rPr>
          <w:rFonts w:ascii="Arial" w:hAnsi="Arial" w:cs="Arial"/>
          <w:b/>
        </w:rPr>
        <w:t>:</w:t>
      </w:r>
      <w:r w:rsidR="004156AB" w:rsidRPr="00DA5636">
        <w:rPr>
          <w:rFonts w:ascii="Arial" w:hAnsi="Arial" w:cs="Arial"/>
          <w:b/>
          <w:sz w:val="18"/>
        </w:rPr>
        <w:t xml:space="preserve"> </w:t>
      </w:r>
      <w:r w:rsidRPr="00EE4FA8">
        <w:rPr>
          <w:rFonts w:ascii="Arial" w:hAnsi="Arial" w:cs="Arial"/>
          <w:b/>
        </w:rPr>
        <w:t>Podpora za neproizvodne naložbe, povezane z doseganjem kmetijsko-okoljskih-podnebnih ciljev</w:t>
      </w:r>
    </w:p>
    <w:p w14:paraId="035F11C4" w14:textId="51F2B190" w:rsidR="009D74EA" w:rsidRDefault="009D74EA" w:rsidP="009D74EA">
      <w:pPr>
        <w:pStyle w:val="Telobesedila23"/>
        <w:widowControl/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2"/>
          <w:lang w:val="sl-SI"/>
        </w:rPr>
      </w:pPr>
    </w:p>
    <w:p w14:paraId="6692BF6C" w14:textId="3C785E60" w:rsidR="00EF7766" w:rsidRDefault="00EF7766" w:rsidP="009D74EA">
      <w:pPr>
        <w:pStyle w:val="Telobesedila23"/>
        <w:widowControl/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2"/>
          <w:lang w:val="sl-SI"/>
        </w:rPr>
      </w:pPr>
    </w:p>
    <w:p w14:paraId="70C95CA4" w14:textId="74CC2D90" w:rsidR="00EF7766" w:rsidRPr="004D310C" w:rsidRDefault="00EF7766" w:rsidP="004D310C">
      <w:pPr>
        <w:pStyle w:val="Golobesedilo"/>
        <w:spacing w:line="260" w:lineRule="atLeast"/>
        <w:rPr>
          <w:rFonts w:ascii="Arial" w:hAnsi="Arial" w:cs="Arial"/>
          <w:b/>
        </w:rPr>
      </w:pPr>
      <w:r w:rsidRPr="00124FF3">
        <w:rPr>
          <w:rFonts w:ascii="Arial" w:hAnsi="Arial" w:cs="Arial"/>
          <w:b/>
        </w:rPr>
        <w:t>1. OSNOVNI PODATKI O JAVNEM RAZPISU</w:t>
      </w:r>
    </w:p>
    <w:tbl>
      <w:tblPr>
        <w:tblpPr w:leftFromText="141" w:rightFromText="141" w:vertAnchor="text" w:horzAnchor="margin" w:tblpY="4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669"/>
        <w:gridCol w:w="6285"/>
      </w:tblGrid>
      <w:tr w:rsidR="003809AD" w:rsidRPr="00F76739" w14:paraId="6C9A11C6" w14:textId="77777777" w:rsidTr="003809AD">
        <w:trPr>
          <w:trHeight w:val="672"/>
        </w:trPr>
        <w:tc>
          <w:tcPr>
            <w:tcW w:w="2669" w:type="dxa"/>
            <w:shd w:val="clear" w:color="auto" w:fill="F2F2F2"/>
            <w:vAlign w:val="center"/>
          </w:tcPr>
          <w:p w14:paraId="5C3B0B69" w14:textId="77777777" w:rsidR="003809AD" w:rsidRPr="00F76739" w:rsidRDefault="003809AD" w:rsidP="003809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6739">
              <w:rPr>
                <w:rFonts w:ascii="Arial" w:hAnsi="Arial" w:cs="Arial"/>
                <w:b/>
                <w:sz w:val="20"/>
                <w:szCs w:val="20"/>
              </w:rPr>
              <w:t>Predmet javnega razpisa:</w:t>
            </w:r>
          </w:p>
        </w:tc>
        <w:tc>
          <w:tcPr>
            <w:tcW w:w="6285" w:type="dxa"/>
            <w:shd w:val="clear" w:color="auto" w:fill="F2F2F2"/>
            <w:vAlign w:val="center"/>
          </w:tcPr>
          <w:p w14:paraId="6031ABD6" w14:textId="038F3C85" w:rsidR="003809AD" w:rsidRPr="00F76739" w:rsidRDefault="003809AD" w:rsidP="00380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739">
              <w:rPr>
                <w:rFonts w:ascii="Arial" w:hAnsi="Arial" w:cs="Arial"/>
                <w:sz w:val="20"/>
                <w:szCs w:val="20"/>
              </w:rPr>
              <w:t xml:space="preserve">Predmet javnega razpisa </w:t>
            </w:r>
            <w:r w:rsidR="00EE4FA8">
              <w:rPr>
                <w:rFonts w:ascii="Arial" w:hAnsi="Arial" w:cs="Arial"/>
                <w:sz w:val="20"/>
                <w:szCs w:val="20"/>
              </w:rPr>
              <w:t xml:space="preserve">so naložbe v </w:t>
            </w:r>
            <w:r w:rsidRPr="00040C27">
              <w:rPr>
                <w:rFonts w:ascii="Arial" w:hAnsi="Arial" w:cs="Arial"/>
                <w:sz w:val="20"/>
                <w:szCs w:val="20"/>
              </w:rPr>
              <w:t>vzpostavitev protivetrne zaščite s ciljem zmanjšanja posledic vetrne erozije, prilagajanja podnebnim spremembam in krepitve biotske raznovrstnost</w:t>
            </w:r>
            <w:r w:rsidR="00113B07">
              <w:rPr>
                <w:rFonts w:ascii="Arial" w:hAnsi="Arial" w:cs="Arial"/>
                <w:sz w:val="20"/>
                <w:szCs w:val="20"/>
              </w:rPr>
              <w:t xml:space="preserve"> iz 74.a člena Uredbe</w:t>
            </w:r>
            <w:r w:rsidRPr="00F767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809AD" w:rsidRPr="00F76739" w14:paraId="517C9874" w14:textId="77777777" w:rsidTr="003809AD">
        <w:trPr>
          <w:cantSplit/>
          <w:trHeight w:val="2547"/>
        </w:trPr>
        <w:tc>
          <w:tcPr>
            <w:tcW w:w="2669" w:type="dxa"/>
            <w:shd w:val="clear" w:color="auto" w:fill="F2F2F2"/>
            <w:vAlign w:val="center"/>
          </w:tcPr>
          <w:p w14:paraId="6DA8BB62" w14:textId="5DD0164B" w:rsidR="003809AD" w:rsidRPr="00F76739" w:rsidRDefault="003809AD" w:rsidP="003809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6739">
              <w:rPr>
                <w:rFonts w:ascii="Arial" w:hAnsi="Arial" w:cs="Arial"/>
                <w:b/>
                <w:sz w:val="20"/>
                <w:szCs w:val="20"/>
              </w:rPr>
              <w:t>Razpisana sredstva:</w:t>
            </w:r>
          </w:p>
          <w:p w14:paraId="7D299283" w14:textId="77777777" w:rsidR="003809AD" w:rsidRPr="00F76739" w:rsidRDefault="003809AD" w:rsidP="003809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85" w:type="dxa"/>
            <w:shd w:val="clear" w:color="auto" w:fill="F2F2F2"/>
            <w:vAlign w:val="center"/>
          </w:tcPr>
          <w:p w14:paraId="3EE6ABCB" w14:textId="77777777" w:rsidR="003809AD" w:rsidRPr="002111C2" w:rsidRDefault="003809AD" w:rsidP="00380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F8F">
              <w:rPr>
                <w:rFonts w:ascii="Arial" w:hAnsi="Arial" w:cs="Arial"/>
                <w:sz w:val="20"/>
                <w:szCs w:val="20"/>
              </w:rPr>
              <w:t xml:space="preserve">Višina razpisanih nepovratnih sredstev znaša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A5F8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A5F8F">
              <w:rPr>
                <w:rFonts w:ascii="Arial" w:hAnsi="Arial" w:cs="Arial"/>
                <w:sz w:val="20"/>
                <w:szCs w:val="20"/>
              </w:rPr>
              <w:t>00.000 EUR.</w:t>
            </w:r>
            <w:r w:rsidRPr="002111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3B0ACD" w14:textId="77777777" w:rsidR="001D5EF8" w:rsidRPr="00EA57EC" w:rsidRDefault="001D5EF8" w:rsidP="001D5E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7EC">
              <w:rPr>
                <w:rFonts w:ascii="Arial" w:hAnsi="Arial" w:cs="Arial"/>
                <w:sz w:val="20"/>
                <w:szCs w:val="20"/>
              </w:rPr>
              <w:t xml:space="preserve">Sredstva se zagotavljajo iz proračunskih postavk MKGP, in sicer: </w:t>
            </w:r>
          </w:p>
          <w:p w14:paraId="351A2CF8" w14:textId="085C99E9" w:rsidR="001D5EF8" w:rsidRPr="00EA57EC" w:rsidRDefault="001D5EF8" w:rsidP="001D5EF8">
            <w:pPr>
              <w:numPr>
                <w:ilvl w:val="0"/>
                <w:numId w:val="2"/>
              </w:numPr>
              <w:tabs>
                <w:tab w:val="num" w:pos="312"/>
              </w:tabs>
              <w:autoSpaceDE w:val="0"/>
              <w:autoSpaceDN w:val="0"/>
              <w:adjustRightInd w:val="0"/>
              <w:spacing w:after="0" w:line="240" w:lineRule="auto"/>
              <w:ind w:left="312" w:hanging="3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  <w:r w:rsidRPr="00EA57EC">
              <w:rPr>
                <w:rFonts w:ascii="Arial" w:hAnsi="Arial" w:cs="Arial"/>
                <w:sz w:val="20"/>
                <w:szCs w:val="20"/>
              </w:rPr>
              <w:t>.000 EUR iz proračunske postavke 140021 Program razvoja podeželja 2014–2020 – EU,</w:t>
            </w:r>
          </w:p>
          <w:p w14:paraId="483BFF68" w14:textId="377F74DB" w:rsidR="001D5EF8" w:rsidRPr="00EA57EC" w:rsidRDefault="001D5EF8" w:rsidP="001D5EF8">
            <w:pPr>
              <w:numPr>
                <w:ilvl w:val="0"/>
                <w:numId w:val="2"/>
              </w:numPr>
              <w:tabs>
                <w:tab w:val="num" w:pos="312"/>
              </w:tabs>
              <w:autoSpaceDE w:val="0"/>
              <w:autoSpaceDN w:val="0"/>
              <w:adjustRightInd w:val="0"/>
              <w:spacing w:after="0" w:line="240" w:lineRule="auto"/>
              <w:ind w:left="312" w:hanging="3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Pr="00EA57EC">
              <w:rPr>
                <w:rFonts w:ascii="Arial" w:hAnsi="Arial" w:cs="Arial"/>
                <w:sz w:val="20"/>
                <w:szCs w:val="20"/>
              </w:rPr>
              <w:t xml:space="preserve">.000 EUR iz proračunske postavke 140022 Program razvoja podeželja 2014–2020 – slovenska udeležba. </w:t>
            </w:r>
          </w:p>
          <w:p w14:paraId="40C22667" w14:textId="77777777" w:rsidR="001D5EF8" w:rsidRPr="00EA57EC" w:rsidRDefault="001D5EF8" w:rsidP="001D5EF8">
            <w:pPr>
              <w:autoSpaceDE w:val="0"/>
              <w:autoSpaceDN w:val="0"/>
              <w:adjustRightInd w:val="0"/>
              <w:ind w:left="312"/>
              <w:jc w:val="both"/>
              <w:rPr>
                <w:rFonts w:ascii="Arial" w:hAnsi="Arial" w:cs="Arial"/>
                <w:sz w:val="20"/>
              </w:rPr>
            </w:pPr>
          </w:p>
          <w:p w14:paraId="293E2E22" w14:textId="73480D4A" w:rsidR="003809AD" w:rsidRPr="00F76739" w:rsidRDefault="001D5EF8" w:rsidP="001D5EF8">
            <w:pPr>
              <w:autoSpaceDE w:val="0"/>
              <w:autoSpaceDN w:val="0"/>
              <w:adjustRightInd w:val="0"/>
              <w:ind w:left="27"/>
              <w:jc w:val="both"/>
              <w:rPr>
                <w:rFonts w:ascii="Arial" w:hAnsi="Arial" w:cs="Arial"/>
                <w:sz w:val="20"/>
              </w:rPr>
            </w:pPr>
            <w:r w:rsidRPr="00EA57EC">
              <w:rPr>
                <w:rFonts w:ascii="Arial" w:hAnsi="Arial" w:cs="Arial"/>
                <w:sz w:val="20"/>
              </w:rPr>
              <w:t>Delež sredstev iz Evropskega kmetijskega sklada za razvoj podeželja znaša 75 %, delež sredstev iz proračuna Republike Slovenije pa 25 %.</w:t>
            </w:r>
          </w:p>
        </w:tc>
      </w:tr>
      <w:tr w:rsidR="003809AD" w:rsidRPr="00F76739" w14:paraId="08CC01FB" w14:textId="77777777" w:rsidTr="003809AD">
        <w:trPr>
          <w:trHeight w:val="445"/>
        </w:trPr>
        <w:tc>
          <w:tcPr>
            <w:tcW w:w="2669" w:type="dxa"/>
            <w:shd w:val="clear" w:color="auto" w:fill="F2F2F2"/>
            <w:vAlign w:val="center"/>
          </w:tcPr>
          <w:p w14:paraId="33F18CA2" w14:textId="77777777" w:rsidR="003809AD" w:rsidRPr="00F76739" w:rsidRDefault="003809AD" w:rsidP="003809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76739">
              <w:rPr>
                <w:rFonts w:ascii="Arial" w:hAnsi="Arial" w:cs="Arial"/>
                <w:b/>
                <w:sz w:val="20"/>
                <w:szCs w:val="20"/>
              </w:rPr>
              <w:t>Vrsta javnega razpisa:</w:t>
            </w:r>
          </w:p>
        </w:tc>
        <w:tc>
          <w:tcPr>
            <w:tcW w:w="6285" w:type="dxa"/>
            <w:shd w:val="clear" w:color="auto" w:fill="F2F2F2"/>
            <w:vAlign w:val="center"/>
          </w:tcPr>
          <w:p w14:paraId="54ACEB4E" w14:textId="77777777" w:rsidR="003809AD" w:rsidRPr="00F76739" w:rsidRDefault="003809AD" w:rsidP="003809AD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</w:rPr>
            </w:pPr>
            <w:r w:rsidRPr="00F76739">
              <w:rPr>
                <w:rFonts w:ascii="Arial" w:hAnsi="Arial" w:cs="Arial"/>
                <w:sz w:val="20"/>
              </w:rPr>
              <w:t xml:space="preserve">ZAPRTI                                              </w:t>
            </w:r>
          </w:p>
        </w:tc>
      </w:tr>
      <w:tr w:rsidR="00EE4FA8" w:rsidRPr="00F76739" w14:paraId="69F98ED0" w14:textId="77777777" w:rsidTr="003809AD">
        <w:trPr>
          <w:trHeight w:val="445"/>
        </w:trPr>
        <w:tc>
          <w:tcPr>
            <w:tcW w:w="2669" w:type="dxa"/>
            <w:shd w:val="clear" w:color="auto" w:fill="F2F2F2"/>
            <w:vAlign w:val="center"/>
          </w:tcPr>
          <w:p w14:paraId="2B97DC04" w14:textId="39C7E825" w:rsidR="00EE4FA8" w:rsidRPr="00F76739" w:rsidRDefault="00EE4FA8" w:rsidP="00EE4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5241F">
              <w:rPr>
                <w:rFonts w:ascii="Arial" w:hAnsi="Arial" w:cs="Arial"/>
                <w:b/>
                <w:sz w:val="20"/>
                <w:szCs w:val="20"/>
              </w:rPr>
              <w:t>Vloga na javni razpis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5" w:type="dxa"/>
            <w:shd w:val="clear" w:color="auto" w:fill="F2F2F2"/>
            <w:vAlign w:val="center"/>
          </w:tcPr>
          <w:p w14:paraId="7BE06116" w14:textId="45219D2C" w:rsidR="00EE4FA8" w:rsidRPr="00F76739" w:rsidRDefault="00EE4FA8" w:rsidP="00EE4FA8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</w:rPr>
            </w:pPr>
            <w:r w:rsidRPr="001D5516">
              <w:rPr>
                <w:rFonts w:ascii="Arial" w:hAnsi="Arial" w:cs="Arial"/>
                <w:sz w:val="20"/>
                <w:lang w:val="sl-SI"/>
              </w:rPr>
              <w:t xml:space="preserve">Vlogo na javni razpis v skladu </w:t>
            </w:r>
            <w:r>
              <w:rPr>
                <w:rFonts w:ascii="Arial" w:hAnsi="Arial" w:cs="Arial"/>
                <w:sz w:val="20"/>
                <w:lang w:val="sl-SI"/>
              </w:rPr>
              <w:t>s prvim odstavkom</w:t>
            </w:r>
            <w:r w:rsidRPr="001D5516">
              <w:rPr>
                <w:rFonts w:ascii="Arial" w:hAnsi="Arial" w:cs="Arial"/>
                <w:sz w:val="20"/>
                <w:lang w:val="sl-SI"/>
              </w:rPr>
              <w:t xml:space="preserve"> 92. člen</w:t>
            </w:r>
            <w:r>
              <w:rPr>
                <w:rFonts w:ascii="Arial" w:hAnsi="Arial" w:cs="Arial"/>
                <w:sz w:val="20"/>
                <w:lang w:val="sl-SI"/>
              </w:rPr>
              <w:t>a</w:t>
            </w:r>
            <w:r w:rsidRPr="001D5516">
              <w:rPr>
                <w:rFonts w:ascii="Arial" w:hAnsi="Arial" w:cs="Arial"/>
                <w:sz w:val="20"/>
                <w:lang w:val="sl-SI"/>
              </w:rPr>
              <w:t xml:space="preserve"> Uredbe sestavlja prijavni obrazec s prilogami.</w:t>
            </w:r>
          </w:p>
        </w:tc>
      </w:tr>
      <w:tr w:rsidR="003809AD" w:rsidRPr="00F76739" w14:paraId="6016A498" w14:textId="77777777" w:rsidTr="003809AD">
        <w:trPr>
          <w:trHeight w:val="744"/>
        </w:trPr>
        <w:tc>
          <w:tcPr>
            <w:tcW w:w="2669" w:type="dxa"/>
            <w:shd w:val="clear" w:color="auto" w:fill="F2F2F2"/>
            <w:vAlign w:val="center"/>
          </w:tcPr>
          <w:p w14:paraId="1574AA37" w14:textId="77777777" w:rsidR="003809AD" w:rsidRPr="00F76739" w:rsidRDefault="003809AD" w:rsidP="003809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Obdobje vlaganja vloge na javni razpis</w:t>
            </w:r>
            <w:r w:rsidRPr="00F7673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285" w:type="dxa"/>
            <w:shd w:val="clear" w:color="auto" w:fill="F2F2F2"/>
            <w:vAlign w:val="center"/>
          </w:tcPr>
          <w:p w14:paraId="37B2C404" w14:textId="2ADA97FD" w:rsidR="003809AD" w:rsidRPr="00F76739" w:rsidRDefault="003809AD" w:rsidP="00A33C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2BE">
              <w:rPr>
                <w:rFonts w:ascii="Arial" w:hAnsi="Arial" w:cs="Arial"/>
                <w:sz w:val="20"/>
                <w:szCs w:val="20"/>
              </w:rPr>
              <w:t xml:space="preserve">Vložitev vloge na javni razpis </w:t>
            </w:r>
            <w:r w:rsidRPr="0014130B">
              <w:rPr>
                <w:rFonts w:ascii="Arial" w:hAnsi="Arial" w:cs="Arial"/>
                <w:sz w:val="20"/>
                <w:szCs w:val="20"/>
              </w:rPr>
              <w:t xml:space="preserve">poteka od </w:t>
            </w:r>
            <w:r w:rsidR="00A33C1F">
              <w:rPr>
                <w:rFonts w:ascii="Arial" w:hAnsi="Arial" w:cs="Arial"/>
                <w:sz w:val="20"/>
                <w:szCs w:val="20"/>
              </w:rPr>
              <w:t>29</w:t>
            </w:r>
            <w:r w:rsidRPr="0014130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B6BA9" w:rsidRPr="0014130B">
              <w:rPr>
                <w:rFonts w:ascii="Arial" w:hAnsi="Arial" w:cs="Arial"/>
                <w:sz w:val="20"/>
                <w:szCs w:val="20"/>
              </w:rPr>
              <w:t>dece</w:t>
            </w:r>
            <w:r w:rsidRPr="0014130B">
              <w:rPr>
                <w:rFonts w:ascii="Arial" w:hAnsi="Arial" w:cs="Arial"/>
                <w:sz w:val="20"/>
                <w:szCs w:val="20"/>
              </w:rPr>
              <w:t xml:space="preserve">mbra 2023 do vključno </w:t>
            </w:r>
            <w:r w:rsidR="0014130B" w:rsidRPr="0014130B">
              <w:rPr>
                <w:rFonts w:ascii="Arial" w:hAnsi="Arial" w:cs="Arial"/>
                <w:sz w:val="20"/>
                <w:szCs w:val="20"/>
              </w:rPr>
              <w:t>29</w:t>
            </w:r>
            <w:r w:rsidRPr="0014130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4130B" w:rsidRPr="0014130B">
              <w:rPr>
                <w:rFonts w:ascii="Arial" w:hAnsi="Arial" w:cs="Arial"/>
                <w:sz w:val="20"/>
                <w:szCs w:val="20"/>
              </w:rPr>
              <w:t>marca</w:t>
            </w:r>
            <w:r w:rsidRPr="0014130B">
              <w:rPr>
                <w:rFonts w:ascii="Arial" w:hAnsi="Arial" w:cs="Arial"/>
                <w:sz w:val="20"/>
                <w:szCs w:val="20"/>
              </w:rPr>
              <w:t xml:space="preserve"> 2024 do 14.00 ure.</w:t>
            </w:r>
          </w:p>
        </w:tc>
      </w:tr>
      <w:tr w:rsidR="003809AD" w:rsidRPr="00F76739" w14:paraId="53B7BA53" w14:textId="77777777" w:rsidTr="003809AD">
        <w:trPr>
          <w:trHeight w:val="404"/>
        </w:trPr>
        <w:tc>
          <w:tcPr>
            <w:tcW w:w="2669" w:type="dxa"/>
            <w:shd w:val="clear" w:color="auto" w:fill="F2F2F2"/>
            <w:vAlign w:val="center"/>
          </w:tcPr>
          <w:p w14:paraId="5863C6A5" w14:textId="18B9533D" w:rsidR="003809AD" w:rsidRPr="00F76739" w:rsidRDefault="003809AD" w:rsidP="003809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6739">
              <w:rPr>
                <w:rFonts w:ascii="Arial" w:hAnsi="Arial" w:cs="Arial"/>
                <w:b/>
                <w:sz w:val="20"/>
                <w:szCs w:val="20"/>
              </w:rPr>
              <w:t xml:space="preserve">Informacije o </w:t>
            </w:r>
            <w:r w:rsidR="00E72B37">
              <w:rPr>
                <w:rFonts w:ascii="Arial" w:hAnsi="Arial" w:cs="Arial"/>
                <w:b/>
                <w:sz w:val="20"/>
                <w:szCs w:val="20"/>
              </w:rPr>
              <w:t xml:space="preserve">javnem </w:t>
            </w:r>
            <w:r w:rsidRPr="00F76739">
              <w:rPr>
                <w:rFonts w:ascii="Arial" w:hAnsi="Arial" w:cs="Arial"/>
                <w:b/>
                <w:sz w:val="20"/>
                <w:szCs w:val="20"/>
              </w:rPr>
              <w:t>razpisu:</w:t>
            </w:r>
          </w:p>
        </w:tc>
        <w:tc>
          <w:tcPr>
            <w:tcW w:w="6285" w:type="dxa"/>
            <w:shd w:val="clear" w:color="auto" w:fill="F2F2F2"/>
            <w:vAlign w:val="center"/>
          </w:tcPr>
          <w:p w14:paraId="55024902" w14:textId="4E2EE1B6" w:rsidR="003809AD" w:rsidRPr="00F76739" w:rsidRDefault="004D310C" w:rsidP="005E157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1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Informacije o javnem razpisu so dostopne na naslednji povezavi: </w:t>
            </w:r>
            <w:hyperlink r:id="rId8" w:history="1">
              <w:r w:rsidR="00FE22C4" w:rsidRPr="00F54519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https://skp.si/aktualno/info-tocke</w:t>
              </w:r>
            </w:hyperlink>
            <w:r w:rsidR="00FE22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 na</w:t>
            </w:r>
            <w:r w:rsidR="00A13B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INFO točkah Kmetijsko gozdarske zbornice Slovenije.</w:t>
            </w:r>
            <w:r w:rsidR="003809AD" w:rsidRPr="00F767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INFO točk</w:t>
            </w:r>
            <w:r w:rsidR="00FE22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ah</w:t>
            </w:r>
            <w:r w:rsidR="003809AD" w:rsidRPr="00F767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Kmetijsko gozdarske zbornice Slovenije.</w:t>
            </w:r>
          </w:p>
        </w:tc>
      </w:tr>
    </w:tbl>
    <w:p w14:paraId="5A531F73" w14:textId="77777777" w:rsidR="00EF7766" w:rsidRDefault="00EF7766" w:rsidP="00F76739">
      <w:pPr>
        <w:pStyle w:val="Golobesedilo"/>
        <w:spacing w:line="260" w:lineRule="atLeast"/>
        <w:rPr>
          <w:rFonts w:ascii="Arial" w:hAnsi="Arial" w:cs="Arial"/>
          <w:b/>
        </w:rPr>
      </w:pPr>
    </w:p>
    <w:p w14:paraId="0929ADA1" w14:textId="77777777" w:rsidR="00916417" w:rsidRDefault="00916417" w:rsidP="00F76739">
      <w:pPr>
        <w:pStyle w:val="Golobesedilo"/>
        <w:spacing w:line="260" w:lineRule="atLeast"/>
        <w:rPr>
          <w:rFonts w:ascii="Arial" w:hAnsi="Arial" w:cs="Arial"/>
          <w:b/>
        </w:rPr>
      </w:pPr>
    </w:p>
    <w:p w14:paraId="792C3440" w14:textId="17253331" w:rsidR="001D748E" w:rsidRPr="00124FF3" w:rsidRDefault="001D748E" w:rsidP="00F76739">
      <w:pPr>
        <w:pStyle w:val="Golobesedilo"/>
        <w:spacing w:line="260" w:lineRule="atLeast"/>
        <w:rPr>
          <w:rFonts w:ascii="Arial" w:hAnsi="Arial" w:cs="Arial"/>
          <w:b/>
        </w:rPr>
      </w:pPr>
      <w:r w:rsidRPr="00124FF3">
        <w:rPr>
          <w:rFonts w:ascii="Arial" w:hAnsi="Arial" w:cs="Arial"/>
          <w:b/>
        </w:rPr>
        <w:t xml:space="preserve">2. </w:t>
      </w:r>
      <w:r w:rsidR="00FC5B8E">
        <w:rPr>
          <w:rFonts w:ascii="Arial" w:hAnsi="Arial" w:cs="Arial"/>
          <w:b/>
        </w:rPr>
        <w:t>NAMEN</w:t>
      </w:r>
      <w:r w:rsidRPr="00124FF3">
        <w:rPr>
          <w:rFonts w:ascii="Arial" w:hAnsi="Arial" w:cs="Arial"/>
          <w:b/>
        </w:rPr>
        <w:t xml:space="preserve"> PODPORE </w:t>
      </w:r>
    </w:p>
    <w:p w14:paraId="3EA957DA" w14:textId="6C55D2C2" w:rsidR="00DD5410" w:rsidRPr="00124FF3" w:rsidRDefault="00FC5B8E" w:rsidP="00E1220A">
      <w:pPr>
        <w:tabs>
          <w:tab w:val="left" w:pos="0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</w:t>
      </w:r>
      <w:r w:rsidR="00E1220A">
        <w:rPr>
          <w:rFonts w:ascii="Arial" w:hAnsi="Arial" w:cs="Arial"/>
          <w:sz w:val="20"/>
          <w:szCs w:val="20"/>
        </w:rPr>
        <w:t xml:space="preserve"> podpore je določen v </w:t>
      </w:r>
      <w:r w:rsidR="003809AD">
        <w:rPr>
          <w:rFonts w:ascii="Arial" w:hAnsi="Arial" w:cs="Arial"/>
          <w:sz w:val="20"/>
          <w:szCs w:val="20"/>
        </w:rPr>
        <w:t>74.a</w:t>
      </w:r>
      <w:r w:rsidR="00A15045">
        <w:rPr>
          <w:rFonts w:ascii="Arial" w:hAnsi="Arial" w:cs="Arial"/>
          <w:sz w:val="20"/>
          <w:szCs w:val="20"/>
        </w:rPr>
        <w:t xml:space="preserve"> člen</w:t>
      </w:r>
      <w:r w:rsidR="00E35A15">
        <w:rPr>
          <w:rFonts w:ascii="Arial" w:hAnsi="Arial" w:cs="Arial"/>
          <w:sz w:val="20"/>
          <w:szCs w:val="20"/>
        </w:rPr>
        <w:t>u</w:t>
      </w:r>
      <w:r w:rsidR="00A15045">
        <w:rPr>
          <w:rFonts w:ascii="Arial" w:hAnsi="Arial" w:cs="Arial"/>
          <w:sz w:val="20"/>
          <w:szCs w:val="20"/>
        </w:rPr>
        <w:t xml:space="preserve"> Uredbe.</w:t>
      </w:r>
    </w:p>
    <w:p w14:paraId="228DC46B" w14:textId="77777777" w:rsidR="001A1AC9" w:rsidRPr="00124FF3" w:rsidRDefault="001A1AC9" w:rsidP="009D74EA">
      <w:pPr>
        <w:pStyle w:val="Golobesedilo"/>
        <w:spacing w:line="260" w:lineRule="atLeast"/>
        <w:rPr>
          <w:rFonts w:ascii="Arial" w:hAnsi="Arial" w:cs="Arial"/>
          <w:lang w:val="sl-SI"/>
        </w:rPr>
      </w:pPr>
    </w:p>
    <w:p w14:paraId="4412C2DA" w14:textId="7FA208D2" w:rsidR="009D74EA" w:rsidRPr="00124FF3" w:rsidRDefault="009D74EA" w:rsidP="00F76739">
      <w:pPr>
        <w:pStyle w:val="Golobesedilo"/>
        <w:spacing w:line="260" w:lineRule="atLeast"/>
        <w:rPr>
          <w:rFonts w:ascii="Arial" w:hAnsi="Arial" w:cs="Arial"/>
          <w:b/>
        </w:rPr>
      </w:pPr>
      <w:r w:rsidRPr="0069622F">
        <w:rPr>
          <w:rFonts w:ascii="Arial" w:hAnsi="Arial" w:cs="Arial"/>
          <w:b/>
        </w:rPr>
        <w:t xml:space="preserve">3. </w:t>
      </w:r>
      <w:r w:rsidR="00792644">
        <w:rPr>
          <w:rFonts w:ascii="Arial" w:hAnsi="Arial" w:cs="Arial"/>
          <w:b/>
        </w:rPr>
        <w:t>U</w:t>
      </w:r>
      <w:r w:rsidR="00B316B3">
        <w:rPr>
          <w:rFonts w:ascii="Arial" w:hAnsi="Arial" w:cs="Arial"/>
          <w:b/>
        </w:rPr>
        <w:t>P</w:t>
      </w:r>
      <w:r w:rsidR="00792644">
        <w:rPr>
          <w:rFonts w:ascii="Arial" w:hAnsi="Arial" w:cs="Arial"/>
          <w:b/>
        </w:rPr>
        <w:t>RAVIČENEC</w:t>
      </w:r>
    </w:p>
    <w:p w14:paraId="445FD5DF" w14:textId="32770C16" w:rsidR="00E1220A" w:rsidRDefault="00D50229" w:rsidP="00E1220A">
      <w:pPr>
        <w:tabs>
          <w:tab w:val="left" w:pos="0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Upravičenec </w:t>
      </w:r>
      <w:r w:rsidR="00875FF2">
        <w:rPr>
          <w:rFonts w:ascii="Arial" w:hAnsi="Arial" w:cs="Arial"/>
          <w:sz w:val="20"/>
          <w:szCs w:val="20"/>
        </w:rPr>
        <w:t xml:space="preserve">do podpore </w:t>
      </w:r>
      <w:r>
        <w:rPr>
          <w:rFonts w:ascii="Arial" w:hAnsi="Arial" w:cs="Arial"/>
          <w:sz w:val="20"/>
          <w:szCs w:val="20"/>
        </w:rPr>
        <w:t xml:space="preserve">je določen v </w:t>
      </w:r>
      <w:r w:rsidR="00D903F1">
        <w:rPr>
          <w:rFonts w:ascii="Arial" w:hAnsi="Arial" w:cs="Arial"/>
          <w:sz w:val="20"/>
          <w:szCs w:val="20"/>
        </w:rPr>
        <w:t>74.b</w:t>
      </w:r>
      <w:r w:rsidR="00E1220A">
        <w:rPr>
          <w:rFonts w:ascii="Arial" w:hAnsi="Arial" w:cs="Arial"/>
          <w:sz w:val="20"/>
          <w:szCs w:val="20"/>
        </w:rPr>
        <w:t xml:space="preserve"> člen</w:t>
      </w:r>
      <w:r w:rsidR="00E35A15">
        <w:rPr>
          <w:rFonts w:ascii="Arial" w:hAnsi="Arial" w:cs="Arial"/>
          <w:sz w:val="20"/>
          <w:szCs w:val="20"/>
        </w:rPr>
        <w:t>u</w:t>
      </w:r>
      <w:r w:rsidR="00E1220A">
        <w:rPr>
          <w:rFonts w:ascii="Arial" w:hAnsi="Arial" w:cs="Arial"/>
          <w:sz w:val="20"/>
          <w:szCs w:val="20"/>
        </w:rPr>
        <w:t xml:space="preserve"> Uredbe.</w:t>
      </w:r>
    </w:p>
    <w:p w14:paraId="7B814CB3" w14:textId="44C89B1C" w:rsidR="009D74EA" w:rsidRPr="00F76739" w:rsidRDefault="00A50A78" w:rsidP="00A50A78">
      <w:pPr>
        <w:pStyle w:val="Golobesedilo"/>
        <w:spacing w:line="260" w:lineRule="atLeast"/>
        <w:rPr>
          <w:rFonts w:ascii="Arial" w:hAnsi="Arial" w:cs="Arial"/>
          <w:b/>
        </w:rPr>
      </w:pPr>
      <w:r w:rsidRPr="00F76739">
        <w:rPr>
          <w:rFonts w:ascii="Arial" w:hAnsi="Arial" w:cs="Arial"/>
          <w:b/>
        </w:rPr>
        <w:lastRenderedPageBreak/>
        <w:t xml:space="preserve">4. </w:t>
      </w:r>
      <w:r w:rsidR="009D74EA" w:rsidRPr="00F76739">
        <w:rPr>
          <w:rFonts w:ascii="Arial" w:hAnsi="Arial" w:cs="Arial"/>
          <w:b/>
        </w:rPr>
        <w:t xml:space="preserve">POGOJI </w:t>
      </w:r>
      <w:r w:rsidR="00DA5636" w:rsidRPr="00F76739">
        <w:rPr>
          <w:rFonts w:ascii="Arial" w:hAnsi="Arial" w:cs="Arial"/>
          <w:b/>
        </w:rPr>
        <w:t>OB ODDAJI VLOGE NA JAVNI RAZPIS</w:t>
      </w:r>
    </w:p>
    <w:p w14:paraId="34AD5A62" w14:textId="77777777" w:rsidR="009D74EA" w:rsidRPr="00124FF3" w:rsidRDefault="009D74EA" w:rsidP="00A50A78">
      <w:pPr>
        <w:pStyle w:val="Golobesedilo"/>
        <w:spacing w:line="260" w:lineRule="atLeast"/>
        <w:rPr>
          <w:rFonts w:ascii="Arial" w:hAnsi="Arial" w:cs="Arial"/>
          <w:lang w:val="sl-SI"/>
        </w:rPr>
      </w:pPr>
    </w:p>
    <w:p w14:paraId="1BDE4157" w14:textId="23DA8053" w:rsidR="00124CCC" w:rsidRPr="00634B01" w:rsidRDefault="00F537A7" w:rsidP="00531B23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EB3FA6">
        <w:rPr>
          <w:rFonts w:ascii="Arial" w:hAnsi="Arial" w:cs="Arial"/>
          <w:lang w:val="sl-SI"/>
        </w:rPr>
        <w:t>1.</w:t>
      </w:r>
      <w:r>
        <w:rPr>
          <w:rFonts w:ascii="Arial" w:hAnsi="Arial" w:cs="Arial"/>
          <w:lang w:val="sl-SI"/>
        </w:rPr>
        <w:t xml:space="preserve"> </w:t>
      </w:r>
      <w:r w:rsidR="005B6BA9">
        <w:rPr>
          <w:rFonts w:ascii="Arial" w:hAnsi="Arial" w:cs="Arial"/>
          <w:lang w:val="sl-SI"/>
        </w:rPr>
        <w:t>Vlagatelj</w:t>
      </w:r>
      <w:r w:rsidRPr="00634B01">
        <w:rPr>
          <w:rFonts w:ascii="Arial" w:hAnsi="Arial" w:cs="Arial"/>
          <w:lang w:val="sl-SI"/>
        </w:rPr>
        <w:t xml:space="preserve"> mora </w:t>
      </w:r>
      <w:r w:rsidR="00ED0AF1">
        <w:rPr>
          <w:rFonts w:ascii="Arial" w:hAnsi="Arial" w:cs="Arial"/>
          <w:lang w:val="sl-SI"/>
        </w:rPr>
        <w:t xml:space="preserve">ob vložitvi vloge na javni razpis </w:t>
      </w:r>
      <w:r w:rsidRPr="00634B01">
        <w:rPr>
          <w:rFonts w:ascii="Arial" w:hAnsi="Arial" w:cs="Arial"/>
          <w:lang w:val="sl-SI"/>
        </w:rPr>
        <w:t xml:space="preserve">izpolnjevati pogoje iz </w:t>
      </w:r>
      <w:r w:rsidR="00870E47">
        <w:rPr>
          <w:rFonts w:ascii="Arial" w:hAnsi="Arial" w:cs="Arial"/>
          <w:lang w:val="sl-SI"/>
        </w:rPr>
        <w:t>74.c</w:t>
      </w:r>
      <w:r w:rsidRPr="00634B01">
        <w:rPr>
          <w:rFonts w:ascii="Arial" w:hAnsi="Arial" w:cs="Arial"/>
          <w:lang w:val="sl-SI"/>
        </w:rPr>
        <w:t xml:space="preserve"> in </w:t>
      </w:r>
      <w:r w:rsidR="00840BBE">
        <w:rPr>
          <w:rFonts w:ascii="Arial" w:hAnsi="Arial" w:cs="Arial"/>
          <w:lang w:val="sl-SI"/>
        </w:rPr>
        <w:t>1., 2., 3., 4., 5., 6., 7., 8.,</w:t>
      </w:r>
      <w:r w:rsidR="00531A77">
        <w:rPr>
          <w:rFonts w:ascii="Arial" w:hAnsi="Arial" w:cs="Arial"/>
          <w:lang w:val="sl-SI"/>
        </w:rPr>
        <w:t xml:space="preserve"> </w:t>
      </w:r>
      <w:r w:rsidR="00840BBE">
        <w:rPr>
          <w:rFonts w:ascii="Arial" w:hAnsi="Arial" w:cs="Arial"/>
          <w:lang w:val="sl-SI"/>
        </w:rPr>
        <w:t>10., 11., 12., 17., 23.</w:t>
      </w:r>
      <w:r w:rsidR="001E6FBB">
        <w:rPr>
          <w:rFonts w:ascii="Arial" w:hAnsi="Arial" w:cs="Arial"/>
          <w:lang w:val="sl-SI"/>
        </w:rPr>
        <w:t xml:space="preserve"> in</w:t>
      </w:r>
      <w:r w:rsidR="00531A77">
        <w:rPr>
          <w:rFonts w:ascii="Arial" w:hAnsi="Arial" w:cs="Arial"/>
          <w:lang w:val="sl-SI"/>
        </w:rPr>
        <w:t xml:space="preserve"> </w:t>
      </w:r>
      <w:r w:rsidR="00840BBE">
        <w:rPr>
          <w:rFonts w:ascii="Arial" w:hAnsi="Arial" w:cs="Arial"/>
          <w:lang w:val="sl-SI"/>
        </w:rPr>
        <w:t>24</w:t>
      </w:r>
      <w:r w:rsidR="00531A77">
        <w:rPr>
          <w:rFonts w:ascii="Arial" w:hAnsi="Arial" w:cs="Arial"/>
          <w:lang w:val="sl-SI"/>
        </w:rPr>
        <w:t>.</w:t>
      </w:r>
      <w:r w:rsidR="00840BBE">
        <w:rPr>
          <w:rFonts w:ascii="Arial" w:hAnsi="Arial" w:cs="Arial"/>
          <w:lang w:val="sl-SI"/>
        </w:rPr>
        <w:t xml:space="preserve"> točke prvega odstavka </w:t>
      </w:r>
      <w:r w:rsidRPr="00634B01">
        <w:rPr>
          <w:rFonts w:ascii="Arial" w:hAnsi="Arial" w:cs="Arial"/>
          <w:lang w:val="sl-SI"/>
        </w:rPr>
        <w:t>100. člena Uredbe</w:t>
      </w:r>
      <w:r w:rsidR="00840BBE">
        <w:rPr>
          <w:rFonts w:ascii="Arial" w:hAnsi="Arial" w:cs="Arial"/>
          <w:lang w:val="sl-SI"/>
        </w:rPr>
        <w:t xml:space="preserve"> ter pogoje iz </w:t>
      </w:r>
      <w:r w:rsidR="005B6BA9">
        <w:rPr>
          <w:rFonts w:ascii="Arial" w:hAnsi="Arial" w:cs="Arial"/>
          <w:lang w:val="sl-SI"/>
        </w:rPr>
        <w:t xml:space="preserve">sedmega in </w:t>
      </w:r>
      <w:r w:rsidR="00840BBE">
        <w:rPr>
          <w:rFonts w:ascii="Arial" w:hAnsi="Arial" w:cs="Arial"/>
          <w:lang w:val="sl-SI"/>
        </w:rPr>
        <w:t>osmega odstavka 100. člena Uredbe</w:t>
      </w:r>
      <w:r w:rsidRPr="00634B01">
        <w:rPr>
          <w:rFonts w:ascii="Arial" w:hAnsi="Arial" w:cs="Arial"/>
          <w:lang w:val="sl-SI"/>
        </w:rPr>
        <w:t>:</w:t>
      </w:r>
    </w:p>
    <w:p w14:paraId="168B09E8" w14:textId="2A71E099" w:rsidR="00124CCC" w:rsidRDefault="00124CCC" w:rsidP="005E157C">
      <w:pPr>
        <w:pStyle w:val="Golobesedilo"/>
        <w:numPr>
          <w:ilvl w:val="0"/>
          <w:numId w:val="26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124CCC">
        <w:rPr>
          <w:rFonts w:ascii="Arial" w:hAnsi="Arial" w:cs="Arial"/>
          <w:lang w:val="sl-SI"/>
        </w:rPr>
        <w:t>izpolnjevanje pogoja iz 5. točke prvega odstavka 74.c člena</w:t>
      </w:r>
      <w:r w:rsidR="00531A77">
        <w:rPr>
          <w:rFonts w:ascii="Arial" w:hAnsi="Arial" w:cs="Arial"/>
          <w:lang w:val="sl-SI"/>
        </w:rPr>
        <w:t xml:space="preserve"> Uredbe</w:t>
      </w:r>
      <w:r w:rsidRPr="00124CCC">
        <w:rPr>
          <w:rFonts w:ascii="Arial" w:hAnsi="Arial" w:cs="Arial"/>
          <w:lang w:val="sl-SI"/>
        </w:rPr>
        <w:t xml:space="preserve"> izkazuje z elaboratom, ki je </w:t>
      </w:r>
      <w:r>
        <w:rPr>
          <w:rFonts w:ascii="Arial" w:hAnsi="Arial" w:cs="Arial"/>
          <w:lang w:val="sl-SI"/>
        </w:rPr>
        <w:t xml:space="preserve">pripravljen </w:t>
      </w:r>
      <w:r w:rsidRPr="00124CCC">
        <w:rPr>
          <w:rFonts w:ascii="Arial" w:hAnsi="Arial" w:cs="Arial"/>
          <w:lang w:val="sl-SI"/>
        </w:rPr>
        <w:t xml:space="preserve">v skladu s </w:t>
      </w:r>
      <w:r w:rsidR="006A5A0B">
        <w:rPr>
          <w:rFonts w:ascii="Arial" w:hAnsi="Arial" w:cs="Arial"/>
          <w:lang w:val="sl-SI"/>
        </w:rPr>
        <w:t>P</w:t>
      </w:r>
      <w:r w:rsidRPr="00124CCC">
        <w:rPr>
          <w:rFonts w:ascii="Arial" w:hAnsi="Arial" w:cs="Arial"/>
          <w:lang w:val="sl-SI"/>
        </w:rPr>
        <w:t>rilogo</w:t>
      </w:r>
      <w:r w:rsidR="006A5A0B">
        <w:rPr>
          <w:rFonts w:ascii="Arial" w:hAnsi="Arial" w:cs="Arial"/>
          <w:lang w:val="sl-SI"/>
        </w:rPr>
        <w:t xml:space="preserve"> 1, ki je sestavni del tega javnega razpisa</w:t>
      </w:r>
      <w:r w:rsidRPr="00124CCC">
        <w:rPr>
          <w:rFonts w:ascii="Arial" w:hAnsi="Arial" w:cs="Arial"/>
          <w:lang w:val="sl-SI"/>
        </w:rPr>
        <w:t>;</w:t>
      </w:r>
    </w:p>
    <w:p w14:paraId="5FE5E944" w14:textId="2EC7E1EA" w:rsidR="004A6B99" w:rsidRDefault="004A6B99" w:rsidP="00922F63">
      <w:pPr>
        <w:pStyle w:val="Golobesedilo"/>
        <w:numPr>
          <w:ilvl w:val="0"/>
          <w:numId w:val="26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</w:t>
      </w:r>
      <w:r w:rsidR="00D30D60" w:rsidRPr="00634B01">
        <w:rPr>
          <w:rFonts w:ascii="Arial" w:hAnsi="Arial" w:cs="Arial"/>
          <w:lang w:val="sl-SI"/>
        </w:rPr>
        <w:t>zpolnjevanje pogoj</w:t>
      </w:r>
      <w:r>
        <w:rPr>
          <w:rFonts w:ascii="Arial" w:hAnsi="Arial" w:cs="Arial"/>
          <w:lang w:val="sl-SI"/>
        </w:rPr>
        <w:t>a</w:t>
      </w:r>
      <w:r w:rsidR="00D30D60" w:rsidRPr="00634B01">
        <w:rPr>
          <w:rFonts w:ascii="Arial" w:hAnsi="Arial" w:cs="Arial"/>
          <w:lang w:val="sl-SI"/>
        </w:rPr>
        <w:t xml:space="preserve"> iz 11. točke prvega odstavka 100. </w:t>
      </w:r>
      <w:r w:rsidR="00A62077" w:rsidRPr="00634B01">
        <w:rPr>
          <w:rFonts w:ascii="Arial" w:hAnsi="Arial" w:cs="Arial"/>
          <w:lang w:val="sl-SI"/>
        </w:rPr>
        <w:t>č</w:t>
      </w:r>
      <w:r w:rsidR="00D30D60" w:rsidRPr="00634B01">
        <w:rPr>
          <w:rFonts w:ascii="Arial" w:hAnsi="Arial" w:cs="Arial"/>
          <w:lang w:val="sl-SI"/>
        </w:rPr>
        <w:t xml:space="preserve">lena </w:t>
      </w:r>
      <w:r w:rsidR="00531A77">
        <w:rPr>
          <w:rFonts w:ascii="Arial" w:hAnsi="Arial" w:cs="Arial"/>
          <w:lang w:val="sl-SI"/>
        </w:rPr>
        <w:t>Uredbe</w:t>
      </w:r>
      <w:r w:rsidR="00922F63" w:rsidRPr="00922F63">
        <w:rPr>
          <w:rFonts w:ascii="Arial" w:hAnsi="Arial" w:cs="Arial"/>
          <w:lang w:val="sl-SI"/>
        </w:rPr>
        <w:t xml:space="preserve"> za naložbe nad 200.000 eurov skupne priznane vrednosti</w:t>
      </w:r>
      <w:r w:rsidR="00922F63">
        <w:rPr>
          <w:rFonts w:ascii="Arial" w:hAnsi="Arial" w:cs="Arial"/>
          <w:lang w:val="sl-SI"/>
        </w:rPr>
        <w:t xml:space="preserve"> </w:t>
      </w:r>
      <w:r w:rsidR="00472E5A">
        <w:rPr>
          <w:rFonts w:ascii="Arial" w:hAnsi="Arial" w:cs="Arial"/>
          <w:lang w:val="sl-SI"/>
        </w:rPr>
        <w:t xml:space="preserve">se </w:t>
      </w:r>
      <w:r w:rsidR="00EB3FA6" w:rsidRPr="00634B01">
        <w:rPr>
          <w:rFonts w:ascii="Arial" w:hAnsi="Arial" w:cs="Arial"/>
          <w:lang w:val="sl-SI"/>
        </w:rPr>
        <w:t>izkazuje</w:t>
      </w:r>
      <w:r>
        <w:rPr>
          <w:rFonts w:ascii="Arial" w:hAnsi="Arial" w:cs="Arial"/>
          <w:lang w:val="sl-SI"/>
        </w:rPr>
        <w:t>:</w:t>
      </w:r>
    </w:p>
    <w:p w14:paraId="56204E38" w14:textId="4A1AEF62" w:rsidR="004A6B99" w:rsidRPr="00531B23" w:rsidRDefault="004A6B99" w:rsidP="00744678">
      <w:pPr>
        <w:pStyle w:val="Golobesedilo"/>
        <w:spacing w:after="120" w:line="260" w:lineRule="atLeast"/>
        <w:ind w:left="720"/>
        <w:jc w:val="both"/>
        <w:rPr>
          <w:rFonts w:ascii="Arial" w:hAnsi="Arial" w:cs="Arial"/>
          <w:lang w:val="sl-SI"/>
        </w:rPr>
      </w:pPr>
      <w:r w:rsidRPr="002F7B85">
        <w:rPr>
          <w:rFonts w:ascii="Arial" w:hAnsi="Arial" w:cs="Arial"/>
        </w:rPr>
        <w:t xml:space="preserve">- z izjavo banke ali druge finančne institucije, </w:t>
      </w:r>
      <w:r w:rsidR="00744678" w:rsidRPr="00744678">
        <w:rPr>
          <w:rFonts w:ascii="Arial" w:hAnsi="Arial" w:cs="Arial"/>
          <w:lang w:val="sl-SI"/>
        </w:rPr>
        <w:t>ki lahko opravlja finančne storitve na območju Republike Slovenije, ali z izjavo javnega sklada, ki izvaja finančne spodbude v skladu z zakonom, ki ureja javne sklade, iz katere je razvidna zaprtost finančne konstrukcije,</w:t>
      </w:r>
    </w:p>
    <w:p w14:paraId="62641931" w14:textId="5EBE7248" w:rsidR="00922F63" w:rsidRPr="002F75E5" w:rsidRDefault="004A6B99" w:rsidP="004A6B99">
      <w:pPr>
        <w:pStyle w:val="Golobesedilo"/>
        <w:spacing w:after="120" w:line="260" w:lineRule="atLeast"/>
        <w:ind w:left="720"/>
        <w:jc w:val="both"/>
        <w:rPr>
          <w:rFonts w:ascii="Arial" w:hAnsi="Arial" w:cs="Arial"/>
          <w:lang w:val="sl-SI"/>
        </w:rPr>
      </w:pPr>
      <w:r w:rsidRPr="002F7B85">
        <w:rPr>
          <w:rFonts w:ascii="Arial" w:hAnsi="Arial" w:cs="Arial"/>
        </w:rPr>
        <w:t xml:space="preserve">- </w:t>
      </w:r>
      <w:r w:rsidR="00922F63">
        <w:rPr>
          <w:rFonts w:ascii="Arial" w:hAnsi="Arial" w:cs="Arial"/>
          <w:lang w:val="sl-SI"/>
        </w:rPr>
        <w:t>z rezervacijo finančnih sredstev za čas trajanja naložbe v proračunu občine, če je vlagatelj občina, ali</w:t>
      </w:r>
    </w:p>
    <w:p w14:paraId="399C6055" w14:textId="08C466B2" w:rsidR="00D30D60" w:rsidRPr="00634B01" w:rsidRDefault="00922F63" w:rsidP="004A6B99">
      <w:pPr>
        <w:pStyle w:val="Golobesedilo"/>
        <w:spacing w:after="120" w:line="260" w:lineRule="atLeast"/>
        <w:ind w:left="72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- </w:t>
      </w:r>
      <w:r w:rsidR="004A6B99" w:rsidRPr="002F7B85">
        <w:rPr>
          <w:rFonts w:ascii="Arial" w:hAnsi="Arial" w:cs="Arial"/>
        </w:rPr>
        <w:t>s sklepom sveta zavoda ali sklepom pristojnega organa občine,</w:t>
      </w:r>
      <w:r w:rsidR="00E72B37">
        <w:rPr>
          <w:rFonts w:ascii="Arial" w:hAnsi="Arial" w:cs="Arial"/>
          <w:lang w:val="sl-SI"/>
        </w:rPr>
        <w:t xml:space="preserve"> če je vlagatelj javni zavod ali občina,</w:t>
      </w:r>
      <w:r w:rsidR="004A6B99" w:rsidRPr="002F7B85">
        <w:rPr>
          <w:rFonts w:ascii="Arial" w:hAnsi="Arial" w:cs="Arial"/>
        </w:rPr>
        <w:t xml:space="preserve"> s katerim je bil potrjen finančni načrt in program dela javnega zavoda</w:t>
      </w:r>
      <w:r w:rsidR="00C10BC1">
        <w:rPr>
          <w:rFonts w:ascii="Arial" w:hAnsi="Arial" w:cs="Arial"/>
          <w:lang w:val="sl-SI"/>
        </w:rPr>
        <w:t xml:space="preserve"> za leto objave javnega razpisa</w:t>
      </w:r>
      <w:r w:rsidR="00744678" w:rsidRPr="00744678">
        <w:rPr>
          <w:rFonts w:ascii="Arial" w:hAnsi="Arial" w:cs="Arial"/>
          <w:lang w:val="sl-SI"/>
        </w:rPr>
        <w:t>, iz katerega mora biti razvidna rezervacija finančnih sr</w:t>
      </w:r>
      <w:r w:rsidR="00C10BC1">
        <w:rPr>
          <w:rFonts w:ascii="Arial" w:hAnsi="Arial" w:cs="Arial"/>
          <w:lang w:val="sl-SI"/>
        </w:rPr>
        <w:t>edstev za namen izvedbe naložbe</w:t>
      </w:r>
      <w:r>
        <w:rPr>
          <w:rFonts w:ascii="Arial" w:hAnsi="Arial" w:cs="Arial"/>
          <w:lang w:val="sl-SI"/>
        </w:rPr>
        <w:t>,</w:t>
      </w:r>
      <w:r w:rsidRPr="00922F63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če je vlagatelj javni zavod</w:t>
      </w:r>
      <w:r w:rsidR="00C10BC1">
        <w:rPr>
          <w:rFonts w:ascii="Arial" w:hAnsi="Arial" w:cs="Arial"/>
          <w:lang w:val="sl-SI"/>
        </w:rPr>
        <w:t>;</w:t>
      </w:r>
    </w:p>
    <w:p w14:paraId="18F4C63C" w14:textId="1A901DEA" w:rsidR="001E6FBB" w:rsidRDefault="00531B23" w:rsidP="001F0D01">
      <w:pPr>
        <w:pStyle w:val="Golobesedilo"/>
        <w:numPr>
          <w:ilvl w:val="0"/>
          <w:numId w:val="26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</w:t>
      </w:r>
      <w:r w:rsidR="00D30D60" w:rsidRPr="00634B01">
        <w:rPr>
          <w:rFonts w:ascii="Arial" w:hAnsi="Arial" w:cs="Arial"/>
          <w:lang w:val="sl-SI"/>
        </w:rPr>
        <w:t xml:space="preserve">zpolnjevanje pogoja iz 17. točke prvega odstavka 100. člena Uredbe se izkazuje </w:t>
      </w:r>
      <w:r w:rsidR="00EB3FA6" w:rsidRPr="00634B01">
        <w:rPr>
          <w:rFonts w:ascii="Arial" w:hAnsi="Arial" w:cs="Arial"/>
          <w:lang w:val="sl-SI"/>
        </w:rPr>
        <w:t>s prilogo »</w:t>
      </w:r>
      <w:r w:rsidR="00113B07" w:rsidRPr="00113B07">
        <w:rPr>
          <w:rFonts w:ascii="Arial" w:hAnsi="Arial" w:cs="Arial"/>
          <w:lang w:val="sl-SI"/>
        </w:rPr>
        <w:t>Sklep občinskega sveta o potrditvi dokumenta identifikacije investicijskega projekta (DIIP) oziroma investicijskega programa (IP)</w:t>
      </w:r>
      <w:r w:rsidR="00EB3FA6" w:rsidRPr="00634B01">
        <w:rPr>
          <w:rFonts w:ascii="Arial" w:hAnsi="Arial" w:cs="Arial"/>
          <w:lang w:val="sl-SI"/>
        </w:rPr>
        <w:t>«</w:t>
      </w:r>
      <w:r>
        <w:rPr>
          <w:rFonts w:ascii="Arial" w:hAnsi="Arial" w:cs="Arial"/>
          <w:lang w:val="sl-SI"/>
        </w:rPr>
        <w:t>;</w:t>
      </w:r>
    </w:p>
    <w:p w14:paraId="64C8818C" w14:textId="77777777" w:rsidR="001E6FBB" w:rsidRDefault="001E6FBB" w:rsidP="00E64768">
      <w:pPr>
        <w:pStyle w:val="Golobesedilo"/>
        <w:jc w:val="both"/>
        <w:rPr>
          <w:rFonts w:ascii="Arial" w:hAnsi="Arial" w:cs="Arial"/>
          <w:lang w:val="sl-SI"/>
        </w:rPr>
      </w:pPr>
    </w:p>
    <w:p w14:paraId="1DB2F439" w14:textId="55906A26" w:rsidR="001E6FBB" w:rsidRDefault="008D0E77" w:rsidP="001F0D01">
      <w:pPr>
        <w:pStyle w:val="Golobesedilo"/>
        <w:numPr>
          <w:ilvl w:val="0"/>
          <w:numId w:val="26"/>
        </w:numPr>
        <w:rPr>
          <w:rFonts w:ascii="Arial" w:hAnsi="Arial" w:cs="Arial"/>
          <w:lang w:val="sl-SI"/>
        </w:rPr>
      </w:pPr>
      <w:r w:rsidRPr="001E6FBB">
        <w:rPr>
          <w:rFonts w:ascii="Arial" w:hAnsi="Arial" w:cs="Arial"/>
          <w:lang w:val="sl-SI"/>
        </w:rPr>
        <w:t>izpolnjevanje pogoja iz 24. točke prvega odstavka 100. člena uredbe se izkazuje s prilogo »</w:t>
      </w:r>
      <w:r w:rsidR="000455E1" w:rsidRPr="001E6FBB">
        <w:rPr>
          <w:rFonts w:ascii="Arial" w:hAnsi="Arial" w:cs="Arial"/>
          <w:lang w:val="sl-SI"/>
        </w:rPr>
        <w:t>Število in časovna dinamika vlaganja zahtevkov za izplačilo</w:t>
      </w:r>
      <w:r w:rsidR="000B2D45" w:rsidRPr="00E64768">
        <w:rPr>
          <w:rFonts w:ascii="Arial" w:hAnsi="Arial" w:cs="Arial"/>
          <w:lang w:val="sl-SI"/>
        </w:rPr>
        <w:t xml:space="preserve"> sredstev</w:t>
      </w:r>
      <w:r w:rsidRPr="00E64768">
        <w:rPr>
          <w:rFonts w:ascii="Arial" w:hAnsi="Arial" w:cs="Arial"/>
          <w:lang w:val="sl-SI"/>
        </w:rPr>
        <w:t>«</w:t>
      </w:r>
      <w:r w:rsidR="001E6FBB">
        <w:rPr>
          <w:rFonts w:ascii="Arial" w:hAnsi="Arial" w:cs="Arial"/>
          <w:lang w:val="sl-SI"/>
        </w:rPr>
        <w:t>.</w:t>
      </w:r>
    </w:p>
    <w:p w14:paraId="15F75099" w14:textId="77777777" w:rsidR="001E6FBB" w:rsidRDefault="001E6FBB" w:rsidP="00E64768">
      <w:pPr>
        <w:pStyle w:val="Golobesedilo"/>
        <w:jc w:val="both"/>
        <w:rPr>
          <w:rFonts w:ascii="Arial" w:hAnsi="Arial" w:cs="Arial"/>
          <w:lang w:val="sl-SI"/>
        </w:rPr>
      </w:pPr>
    </w:p>
    <w:p w14:paraId="1F01B575" w14:textId="7418A281" w:rsidR="009831B5" w:rsidRDefault="009831B5" w:rsidP="00E64768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2. Poleg pogojev iz prejšnje točke mora </w:t>
      </w:r>
      <w:r w:rsidR="005B6BA9">
        <w:rPr>
          <w:rFonts w:ascii="Arial" w:hAnsi="Arial" w:cs="Arial"/>
          <w:lang w:val="sl-SI"/>
        </w:rPr>
        <w:t>vlagatelj</w:t>
      </w:r>
      <w:r>
        <w:rPr>
          <w:rFonts w:ascii="Arial" w:hAnsi="Arial" w:cs="Arial"/>
          <w:lang w:val="sl-SI"/>
        </w:rPr>
        <w:t xml:space="preserve"> izpolnjevati pogoje iz 94. in 101. člena Uredbe</w:t>
      </w:r>
      <w:r w:rsidR="00634B01">
        <w:rPr>
          <w:rFonts w:ascii="Arial" w:hAnsi="Arial" w:cs="Arial"/>
          <w:lang w:val="sl-SI"/>
        </w:rPr>
        <w:t>.</w:t>
      </w:r>
      <w:r>
        <w:rPr>
          <w:rFonts w:ascii="Arial" w:hAnsi="Arial" w:cs="Arial"/>
          <w:lang w:val="sl-SI"/>
        </w:rPr>
        <w:t xml:space="preserve"> </w:t>
      </w:r>
      <w:r w:rsidR="00634B01">
        <w:rPr>
          <w:rFonts w:ascii="Arial" w:hAnsi="Arial" w:cs="Arial"/>
          <w:lang w:val="sl-SI"/>
        </w:rPr>
        <w:t>V</w:t>
      </w:r>
      <w:r>
        <w:rPr>
          <w:rFonts w:ascii="Arial" w:hAnsi="Arial" w:cs="Arial"/>
          <w:lang w:val="sl-SI"/>
        </w:rPr>
        <w:t xml:space="preserve"> skladu s prvim odstavkom 101. člena Uredbe </w:t>
      </w:r>
      <w:r w:rsidR="00634B01">
        <w:rPr>
          <w:rFonts w:ascii="Arial" w:hAnsi="Arial" w:cs="Arial"/>
          <w:lang w:val="sl-SI"/>
        </w:rPr>
        <w:t xml:space="preserve">se šteje, da je </w:t>
      </w:r>
      <w:r w:rsidRPr="0081617C">
        <w:rPr>
          <w:rFonts w:ascii="Arial" w:hAnsi="Arial" w:cs="Arial"/>
          <w:lang w:val="sl-SI"/>
        </w:rPr>
        <w:t xml:space="preserve">finančna konstrukcija naložbe zaprta, če ima </w:t>
      </w:r>
      <w:r w:rsidR="005B6BA9">
        <w:rPr>
          <w:rFonts w:ascii="Arial" w:hAnsi="Arial" w:cs="Arial"/>
          <w:lang w:val="sl-SI"/>
        </w:rPr>
        <w:t>vlagatelj</w:t>
      </w:r>
      <w:r w:rsidRPr="0081617C">
        <w:rPr>
          <w:rFonts w:ascii="Arial" w:hAnsi="Arial" w:cs="Arial"/>
          <w:lang w:val="sl-SI"/>
        </w:rPr>
        <w:t xml:space="preserve"> zagotovljena sredstva v višini </w:t>
      </w:r>
      <w:r>
        <w:rPr>
          <w:rFonts w:ascii="Arial" w:hAnsi="Arial" w:cs="Arial"/>
          <w:lang w:val="sl-SI"/>
        </w:rPr>
        <w:t xml:space="preserve">najmanj 40 odstotkov </w:t>
      </w:r>
      <w:r w:rsidRPr="0081617C">
        <w:rPr>
          <w:rFonts w:ascii="Arial" w:hAnsi="Arial" w:cs="Arial"/>
          <w:lang w:val="sl-SI"/>
        </w:rPr>
        <w:t>skupne priznane vrednosti naložbe</w:t>
      </w:r>
      <w:r w:rsidR="00CB0206">
        <w:rPr>
          <w:rFonts w:ascii="Arial" w:hAnsi="Arial" w:cs="Arial"/>
          <w:lang w:val="sl-SI" w:eastAsia="sl-SI"/>
        </w:rPr>
        <w:t>, pri čemer je skupna priznana vrednost naložbe določena v skladu s 7. točko prvega odstavka 74.c člena Uredbe</w:t>
      </w:r>
      <w:r w:rsidRPr="001D5516">
        <w:rPr>
          <w:rFonts w:ascii="Arial" w:hAnsi="Arial" w:cs="Arial"/>
          <w:lang w:val="sl-SI" w:eastAsia="sl-SI"/>
        </w:rPr>
        <w:t>.</w:t>
      </w:r>
    </w:p>
    <w:p w14:paraId="4413AE32" w14:textId="77777777" w:rsidR="00AC5C10" w:rsidRDefault="00AC5C10" w:rsidP="00167A76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23F58CA1" w14:textId="0301D21B" w:rsidR="00EB3FA6" w:rsidRDefault="00EB3FA6" w:rsidP="00EB3FA6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 w:eastAsia="sl-SI"/>
        </w:rPr>
        <w:t>3. Prilog</w:t>
      </w:r>
      <w:r w:rsidR="001E6FBB">
        <w:rPr>
          <w:rFonts w:ascii="Arial" w:hAnsi="Arial" w:cs="Arial"/>
          <w:lang w:val="sl-SI" w:eastAsia="sl-SI"/>
        </w:rPr>
        <w:t>i</w:t>
      </w:r>
      <w:r>
        <w:rPr>
          <w:rFonts w:ascii="Arial" w:hAnsi="Arial" w:cs="Arial"/>
          <w:lang w:val="sl-SI" w:eastAsia="sl-SI"/>
        </w:rPr>
        <w:t xml:space="preserve"> iz</w:t>
      </w:r>
      <w:r w:rsidR="005B6BA9">
        <w:rPr>
          <w:rFonts w:ascii="Arial" w:hAnsi="Arial" w:cs="Arial"/>
          <w:lang w:val="sl-SI" w:eastAsia="sl-SI"/>
        </w:rPr>
        <w:t xml:space="preserve"> </w:t>
      </w:r>
      <w:r w:rsidR="001E6FBB">
        <w:rPr>
          <w:rFonts w:ascii="Arial" w:hAnsi="Arial" w:cs="Arial"/>
          <w:lang w:val="sl-SI" w:eastAsia="sl-SI"/>
        </w:rPr>
        <w:t>c</w:t>
      </w:r>
      <w:r w:rsidR="005B6BA9">
        <w:rPr>
          <w:rFonts w:ascii="Arial" w:hAnsi="Arial" w:cs="Arial"/>
          <w:lang w:val="sl-SI" w:eastAsia="sl-SI"/>
        </w:rPr>
        <w:t xml:space="preserve">) </w:t>
      </w:r>
      <w:r w:rsidR="001F0D01">
        <w:rPr>
          <w:rFonts w:ascii="Arial" w:hAnsi="Arial" w:cs="Arial"/>
          <w:lang w:val="sl-SI" w:eastAsia="sl-SI"/>
        </w:rPr>
        <w:t>in</w:t>
      </w:r>
      <w:r w:rsidR="005B6BA9">
        <w:rPr>
          <w:rFonts w:ascii="Arial" w:hAnsi="Arial" w:cs="Arial"/>
          <w:lang w:val="sl-SI" w:eastAsia="sl-SI"/>
        </w:rPr>
        <w:t xml:space="preserve"> </w:t>
      </w:r>
      <w:r w:rsidR="001E6FBB">
        <w:rPr>
          <w:rFonts w:ascii="Arial" w:hAnsi="Arial" w:cs="Arial"/>
          <w:lang w:val="sl-SI" w:eastAsia="sl-SI"/>
        </w:rPr>
        <w:t>d</w:t>
      </w:r>
      <w:r w:rsidR="005B6BA9">
        <w:rPr>
          <w:rFonts w:ascii="Arial" w:hAnsi="Arial" w:cs="Arial"/>
          <w:lang w:val="sl-SI" w:eastAsia="sl-SI"/>
        </w:rPr>
        <w:t>) 1. točke</w:t>
      </w:r>
      <w:r>
        <w:rPr>
          <w:rFonts w:ascii="Arial" w:hAnsi="Arial" w:cs="Arial"/>
          <w:lang w:val="sl-SI" w:eastAsia="sl-SI"/>
        </w:rPr>
        <w:t xml:space="preserve"> tega poglavja s</w:t>
      </w:r>
      <w:r w:rsidR="001E6FBB">
        <w:rPr>
          <w:rFonts w:ascii="Arial" w:hAnsi="Arial" w:cs="Arial"/>
          <w:lang w:val="sl-SI" w:eastAsia="sl-SI"/>
        </w:rPr>
        <w:t>ta</w:t>
      </w:r>
      <w:r>
        <w:rPr>
          <w:rFonts w:ascii="Arial" w:hAnsi="Arial" w:cs="Arial"/>
          <w:lang w:val="sl-SI" w:eastAsia="sl-SI"/>
        </w:rPr>
        <w:t xml:space="preserve"> določen</w:t>
      </w:r>
      <w:r w:rsidR="001E6FBB">
        <w:rPr>
          <w:rFonts w:ascii="Arial" w:hAnsi="Arial" w:cs="Arial"/>
          <w:lang w:val="sl-SI" w:eastAsia="sl-SI"/>
        </w:rPr>
        <w:t>i</w:t>
      </w:r>
      <w:r>
        <w:rPr>
          <w:rFonts w:ascii="Arial" w:hAnsi="Arial" w:cs="Arial"/>
          <w:lang w:val="sl-SI" w:eastAsia="sl-SI"/>
        </w:rPr>
        <w:t xml:space="preserve"> v razpisni dokumentaciji.</w:t>
      </w:r>
    </w:p>
    <w:p w14:paraId="08FA7639" w14:textId="013BF8D8" w:rsidR="008D2C96" w:rsidRDefault="008D2C96" w:rsidP="008D2C96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71CFBA6" w14:textId="576249D5" w:rsidR="008D2C96" w:rsidRDefault="008D2C96" w:rsidP="008D2C96">
      <w:pPr>
        <w:pStyle w:val="Golobesedilo"/>
        <w:spacing w:line="260" w:lineRule="atLeast"/>
        <w:jc w:val="both"/>
        <w:rPr>
          <w:rFonts w:ascii="Arial" w:eastAsiaTheme="minorHAnsi" w:hAnsi="Arial" w:cs="Arial"/>
          <w:sz w:val="22"/>
          <w:szCs w:val="22"/>
          <w:u w:val="single"/>
          <w:lang w:val="sl-SI" w:eastAsia="en-US"/>
        </w:rPr>
      </w:pPr>
    </w:p>
    <w:p w14:paraId="556CC704" w14:textId="77777777" w:rsidR="00A62077" w:rsidRDefault="00A62077" w:rsidP="00A62077">
      <w:pPr>
        <w:pStyle w:val="Odstavekseznama"/>
        <w:rPr>
          <w:rFonts w:ascii="Arial" w:hAnsi="Arial" w:cs="Arial"/>
          <w:u w:val="single"/>
          <w:lang w:val="sl-SI"/>
        </w:rPr>
      </w:pPr>
    </w:p>
    <w:p w14:paraId="00F50193" w14:textId="362B8F95" w:rsidR="009D74EA" w:rsidRPr="00F76739" w:rsidRDefault="008832D2" w:rsidP="009D74EA">
      <w:pPr>
        <w:pStyle w:val="Golobesedilo"/>
        <w:spacing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lang w:val="sl-SI"/>
        </w:rPr>
        <w:t>5</w:t>
      </w:r>
      <w:r w:rsidR="009D74EA" w:rsidRPr="00F76739">
        <w:rPr>
          <w:rFonts w:ascii="Arial" w:hAnsi="Arial" w:cs="Arial"/>
          <w:b/>
        </w:rPr>
        <w:t>. MERILA ZA OCENJEVANJE VLOG</w:t>
      </w:r>
      <w:r w:rsidR="00FE0819" w:rsidRPr="00F76739">
        <w:rPr>
          <w:rFonts w:ascii="Arial" w:hAnsi="Arial" w:cs="Arial"/>
          <w:b/>
        </w:rPr>
        <w:t xml:space="preserve"> </w:t>
      </w:r>
    </w:p>
    <w:p w14:paraId="5153D711" w14:textId="77777777" w:rsidR="00F76739" w:rsidRDefault="00F76739" w:rsidP="007D20BD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FA35941" w14:textId="1206D649" w:rsidR="00F76739" w:rsidRDefault="00937990" w:rsidP="001473A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1. Merila za ocenjevanje vlog so določena v skladu s </w:t>
      </w:r>
      <w:r w:rsidR="001D5EF8">
        <w:rPr>
          <w:rFonts w:ascii="Arial" w:hAnsi="Arial" w:cs="Arial"/>
          <w:lang w:val="sl-SI"/>
        </w:rPr>
        <w:t>7</w:t>
      </w:r>
      <w:r>
        <w:rPr>
          <w:rFonts w:ascii="Arial" w:hAnsi="Arial" w:cs="Arial"/>
          <w:lang w:val="sl-SI"/>
        </w:rPr>
        <w:t>4</w:t>
      </w:r>
      <w:r w:rsidRPr="00124FF3">
        <w:rPr>
          <w:rFonts w:ascii="Arial" w:hAnsi="Arial" w:cs="Arial"/>
          <w:lang w:val="sl-SI"/>
        </w:rPr>
        <w:t>.</w:t>
      </w:r>
      <w:r w:rsidR="007D19E1">
        <w:rPr>
          <w:rFonts w:ascii="Arial" w:hAnsi="Arial" w:cs="Arial"/>
          <w:lang w:val="sl-SI"/>
        </w:rPr>
        <w:t>č</w:t>
      </w:r>
      <w:r w:rsidR="001E6FBB">
        <w:rPr>
          <w:rFonts w:ascii="Arial" w:hAnsi="Arial" w:cs="Arial"/>
          <w:lang w:val="sl-SI"/>
        </w:rPr>
        <w:t xml:space="preserve"> </w:t>
      </w:r>
      <w:r w:rsidR="002F75E5">
        <w:rPr>
          <w:rFonts w:ascii="Arial" w:hAnsi="Arial" w:cs="Arial"/>
          <w:lang w:val="sl-SI"/>
        </w:rPr>
        <w:t xml:space="preserve">in </w:t>
      </w:r>
      <w:r w:rsidR="001473A0">
        <w:rPr>
          <w:rFonts w:ascii="Arial" w:hAnsi="Arial" w:cs="Arial"/>
          <w:lang w:val="sl-SI"/>
        </w:rPr>
        <w:t xml:space="preserve">93. </w:t>
      </w:r>
      <w:r w:rsidRPr="00124FF3">
        <w:rPr>
          <w:rFonts w:ascii="Arial" w:hAnsi="Arial" w:cs="Arial"/>
          <w:lang w:val="sl-SI"/>
        </w:rPr>
        <w:t xml:space="preserve">členom Uredbe </w:t>
      </w:r>
      <w:r w:rsidR="001473A0" w:rsidRPr="0005241F">
        <w:rPr>
          <w:rFonts w:ascii="Arial" w:hAnsi="Arial" w:cs="Arial"/>
          <w:lang w:val="sl-SI"/>
        </w:rPr>
        <w:t>ter v dokumentu »Merila za izbor operacij v okviru PRP 2014-2020«, ki je dostopen na spletni strani programa razvoja podeželja:</w:t>
      </w:r>
      <w:r w:rsidR="001D5EF8" w:rsidRPr="001D5EF8">
        <w:t xml:space="preserve"> </w:t>
      </w:r>
      <w:hyperlink r:id="rId9" w:history="1">
        <w:r w:rsidR="001D5EF8" w:rsidRPr="005315CA">
          <w:rPr>
            <w:rStyle w:val="Hiperpovezava"/>
            <w:rFonts w:ascii="Arial" w:hAnsi="Arial" w:cs="Arial"/>
            <w:lang w:val="sl-SI"/>
          </w:rPr>
          <w:t>https://skp.si/prp-2014-2020-2022/merila-za-izbor-operacij-v-okviru-prp-za-obdobje-2014-2020-1-sprememba</w:t>
        </w:r>
      </w:hyperlink>
      <w:r w:rsidR="001D5EF8">
        <w:rPr>
          <w:rFonts w:ascii="Arial" w:hAnsi="Arial" w:cs="Arial"/>
          <w:lang w:val="sl-SI"/>
        </w:rPr>
        <w:t xml:space="preserve"> </w:t>
      </w:r>
      <w:r w:rsidR="001473A0">
        <w:rPr>
          <w:rFonts w:asciiTheme="minorHAnsi" w:hAnsiTheme="minorHAnsi" w:cs="Helv"/>
          <w:color w:val="000000"/>
          <w:lang w:val="sl-SI"/>
        </w:rPr>
        <w:t xml:space="preserve"> </w:t>
      </w:r>
      <w:r w:rsidR="001473A0" w:rsidRPr="0005241F">
        <w:rPr>
          <w:rFonts w:ascii="Arial" w:hAnsi="Arial" w:cs="Arial"/>
          <w:lang w:val="sl-SI"/>
        </w:rPr>
        <w:t>in so podrobneje opredeljena v tem poglavju.</w:t>
      </w:r>
    </w:p>
    <w:p w14:paraId="20D5F468" w14:textId="77777777" w:rsidR="00F76739" w:rsidRDefault="00F76739" w:rsidP="007D20BD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68E02A56" w14:textId="040E79FB" w:rsidR="00937990" w:rsidRDefault="00937990" w:rsidP="007D20BD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2. </w:t>
      </w:r>
      <w:r w:rsidRPr="0005241F">
        <w:rPr>
          <w:rFonts w:ascii="Arial" w:hAnsi="Arial" w:cs="Arial"/>
          <w:lang w:val="sl-SI"/>
        </w:rPr>
        <w:t>Med vlogami na javni razpis, ki dosežejo vstopni prag</w:t>
      </w:r>
      <w:r>
        <w:rPr>
          <w:rFonts w:ascii="Arial" w:hAnsi="Arial" w:cs="Arial"/>
          <w:lang w:val="sl-SI"/>
        </w:rPr>
        <w:t xml:space="preserve"> 30</w:t>
      </w:r>
      <w:r w:rsidRPr="0005241F">
        <w:rPr>
          <w:rFonts w:ascii="Arial" w:hAnsi="Arial" w:cs="Arial"/>
          <w:lang w:val="sl-SI"/>
        </w:rPr>
        <w:t xml:space="preserve"> odstotkov možnega števila točk, ki </w:t>
      </w:r>
      <w:r w:rsidRPr="00515613">
        <w:rPr>
          <w:rFonts w:ascii="Arial" w:hAnsi="Arial" w:cs="Arial"/>
          <w:lang w:val="sl-SI"/>
        </w:rPr>
        <w:t xml:space="preserve">znaša </w:t>
      </w:r>
      <w:r w:rsidR="004D310C">
        <w:rPr>
          <w:rFonts w:ascii="Arial" w:hAnsi="Arial" w:cs="Arial"/>
          <w:lang w:val="sl-SI"/>
        </w:rPr>
        <w:t>10</w:t>
      </w:r>
      <w:r w:rsidR="00366F70">
        <w:rPr>
          <w:rFonts w:ascii="Arial" w:hAnsi="Arial" w:cs="Arial"/>
          <w:lang w:val="sl-SI"/>
        </w:rPr>
        <w:t>0</w:t>
      </w:r>
      <w:r>
        <w:rPr>
          <w:rFonts w:ascii="Arial" w:hAnsi="Arial" w:cs="Arial"/>
          <w:lang w:val="sl-SI"/>
        </w:rPr>
        <w:t xml:space="preserve"> točk, </w:t>
      </w:r>
      <w:r w:rsidRPr="0005241F">
        <w:rPr>
          <w:rFonts w:ascii="Arial" w:hAnsi="Arial" w:cs="Arial"/>
          <w:lang w:val="sl-SI"/>
        </w:rPr>
        <w:t>se izberejo tiste, ki dosežejo višje število točk, do porabe razpisanih sredstev.</w:t>
      </w:r>
      <w:r>
        <w:rPr>
          <w:rFonts w:ascii="Arial" w:hAnsi="Arial" w:cs="Arial"/>
          <w:lang w:val="sl-SI"/>
        </w:rPr>
        <w:t xml:space="preserve"> </w:t>
      </w:r>
    </w:p>
    <w:p w14:paraId="3C910F65" w14:textId="77777777" w:rsidR="00F76739" w:rsidRPr="0005241F" w:rsidRDefault="00F76739" w:rsidP="007D20BD">
      <w:pPr>
        <w:pStyle w:val="Golobesedilo"/>
        <w:jc w:val="both"/>
        <w:rPr>
          <w:rFonts w:ascii="Arial" w:hAnsi="Arial" w:cs="Arial"/>
          <w:lang w:val="sl-SI"/>
        </w:rPr>
      </w:pPr>
    </w:p>
    <w:p w14:paraId="73A86CB8" w14:textId="7BB5EBD8" w:rsidR="00937990" w:rsidRDefault="00937990" w:rsidP="00937990">
      <w:pPr>
        <w:pStyle w:val="Golobesedilo"/>
        <w:jc w:val="both"/>
        <w:rPr>
          <w:rFonts w:ascii="Arial" w:hAnsi="Arial" w:cs="Arial"/>
          <w:lang w:val="sl-SI"/>
        </w:rPr>
      </w:pPr>
      <w:r w:rsidRPr="0005241F">
        <w:rPr>
          <w:rFonts w:ascii="Arial" w:hAnsi="Arial" w:cs="Arial"/>
          <w:lang w:val="sl-SI"/>
        </w:rPr>
        <w:t xml:space="preserve">3. </w:t>
      </w:r>
      <w:r w:rsidRPr="001D5516">
        <w:rPr>
          <w:rFonts w:ascii="Arial" w:hAnsi="Arial" w:cs="Arial"/>
          <w:lang w:val="sl-SI"/>
        </w:rPr>
        <w:t xml:space="preserve">Pri ocenjevanju vlog na podlagi meril za ocenjevanje vlog se upošteva stanje ob oddaji </w:t>
      </w:r>
      <w:r w:rsidR="00395F61">
        <w:rPr>
          <w:rFonts w:ascii="Arial" w:hAnsi="Arial" w:cs="Arial"/>
          <w:lang w:val="sl-SI"/>
        </w:rPr>
        <w:t>vloge na javni razpis</w:t>
      </w:r>
      <w:r w:rsidRPr="001D5516">
        <w:rPr>
          <w:rFonts w:ascii="Arial" w:hAnsi="Arial" w:cs="Arial"/>
          <w:lang w:val="sl-SI"/>
        </w:rPr>
        <w:t xml:space="preserve">. Ocenjevanje vlog bo temeljilo na podlagi elektronskega prijavnega obrazca in priloženih prilog ter podatkov iz uradnih evidenc. </w:t>
      </w:r>
      <w:r w:rsidRPr="003F7E4C">
        <w:rPr>
          <w:rFonts w:ascii="Helv" w:hAnsi="Helv" w:cs="Helv"/>
          <w:bCs/>
          <w:color w:val="000000"/>
        </w:rPr>
        <w:t>Če posamezno merilo ni izbrano</w:t>
      </w:r>
      <w:r>
        <w:rPr>
          <w:rFonts w:ascii="Helv" w:hAnsi="Helv" w:cs="Helv"/>
          <w:color w:val="000000"/>
        </w:rPr>
        <w:t xml:space="preserve"> ali se zanj ne predloži prilog, dokazil</w:t>
      </w:r>
      <w:r w:rsidRPr="001D5516">
        <w:rPr>
          <w:rFonts w:ascii="Arial" w:hAnsi="Arial" w:cs="Arial"/>
          <w:lang w:val="sl-SI"/>
        </w:rPr>
        <w:t xml:space="preserve"> oziroma so priloge in dokazila neustrezna, se vloga na podlagi tega merila oceni z 0 točkami.</w:t>
      </w:r>
    </w:p>
    <w:p w14:paraId="519C672A" w14:textId="77777777" w:rsidR="00F76739" w:rsidRPr="0005241F" w:rsidRDefault="00F76739" w:rsidP="00937990">
      <w:pPr>
        <w:pStyle w:val="Golobesedilo"/>
        <w:jc w:val="both"/>
        <w:rPr>
          <w:rFonts w:ascii="Arial" w:hAnsi="Arial" w:cs="Arial"/>
          <w:lang w:val="sl-SI"/>
        </w:rPr>
      </w:pPr>
    </w:p>
    <w:p w14:paraId="706C952C" w14:textId="7B5FF35D" w:rsidR="008C458A" w:rsidRDefault="00937990" w:rsidP="009D74EA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697880">
        <w:rPr>
          <w:rFonts w:ascii="Arial" w:hAnsi="Arial" w:cs="Arial"/>
          <w:sz w:val="20"/>
          <w:szCs w:val="20"/>
        </w:rPr>
        <w:t>4. Podrobnejša merila in točkovnik za ocenjevanje vlog</w:t>
      </w:r>
      <w:r>
        <w:rPr>
          <w:rFonts w:ascii="Arial" w:hAnsi="Arial" w:cs="Arial"/>
          <w:sz w:val="20"/>
          <w:szCs w:val="20"/>
        </w:rPr>
        <w:t>:</w:t>
      </w:r>
    </w:p>
    <w:p w14:paraId="2B08211C" w14:textId="77777777" w:rsidR="002F75E5" w:rsidRDefault="002F75E5" w:rsidP="009D74EA">
      <w:pPr>
        <w:pStyle w:val="Brezrazmikov"/>
        <w:jc w:val="both"/>
        <w:rPr>
          <w:rFonts w:ascii="Arial" w:hAnsi="Arial" w:cs="Arial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6331"/>
        <w:gridCol w:w="1786"/>
      </w:tblGrid>
      <w:tr w:rsidR="00937990" w:rsidRPr="008C458A" w14:paraId="7F4AD996" w14:textId="77777777" w:rsidTr="0020623A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25D" w14:textId="03DBEE61" w:rsidR="00937990" w:rsidRPr="008C458A" w:rsidRDefault="00937990" w:rsidP="00C931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Št.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6E15" w14:textId="0660B045" w:rsidR="00937990" w:rsidRPr="008C458A" w:rsidRDefault="00937990" w:rsidP="00C931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DC5E" w14:textId="3581FC8B" w:rsidR="00937990" w:rsidRPr="00937990" w:rsidRDefault="00937990" w:rsidP="00D50229">
            <w:pPr>
              <w:pStyle w:val="Odstavekseznama"/>
              <w:ind w:left="425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Maksimalno število točk</w:t>
            </w:r>
          </w:p>
        </w:tc>
      </w:tr>
      <w:tr w:rsidR="00937990" w:rsidRPr="008C458A" w14:paraId="3C3F8338" w14:textId="77777777" w:rsidTr="0020623A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6D4" w14:textId="1229F251" w:rsidR="00937990" w:rsidRPr="00937990" w:rsidRDefault="00937990" w:rsidP="00CA7207">
            <w:pPr>
              <w:pStyle w:val="Odstavekseznama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7C6A" w14:textId="5E696AF4" w:rsidR="00937990" w:rsidRPr="008C458A" w:rsidRDefault="00937990" w:rsidP="002873A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458A">
              <w:rPr>
                <w:rFonts w:ascii="Arial" w:hAnsi="Arial" w:cs="Arial"/>
                <w:b/>
                <w:sz w:val="20"/>
                <w:szCs w:val="20"/>
              </w:rPr>
              <w:t>EKONOMSKI VIDIK 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LOŽBE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AAAE" w14:textId="3859B5E7" w:rsidR="00937990" w:rsidRPr="00177FEC" w:rsidRDefault="0020623A" w:rsidP="00D50229">
            <w:pPr>
              <w:pStyle w:val="Odstavekseznama"/>
              <w:ind w:left="425"/>
              <w:rPr>
                <w:rFonts w:ascii="Arial" w:hAnsi="Arial" w:cs="Arial"/>
                <w:b/>
                <w:sz w:val="20"/>
                <w:szCs w:val="20"/>
              </w:rPr>
            </w:pPr>
            <w:r w:rsidRPr="002873A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37990" w:rsidRPr="002873A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7990" w:rsidRPr="008C458A" w14:paraId="2C4D0994" w14:textId="77777777" w:rsidTr="0020623A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A72BA" w14:textId="08E7AFDF" w:rsidR="00937990" w:rsidRPr="00937990" w:rsidRDefault="00937990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C30C" w14:textId="029C47C8" w:rsidR="00937990" w:rsidRPr="00937990" w:rsidRDefault="00E72B37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Skupna d</w:t>
            </w:r>
            <w:r w:rsidR="0020623A">
              <w:rPr>
                <w:rFonts w:ascii="Arial" w:hAnsi="Arial" w:cs="Arial"/>
                <w:b/>
                <w:sz w:val="20"/>
                <w:szCs w:val="20"/>
              </w:rPr>
              <w:t>olžina protivetrne zaščite</w:t>
            </w:r>
          </w:p>
          <w:p w14:paraId="5006B3DF" w14:textId="24F43369" w:rsidR="00937990" w:rsidRPr="0020623A" w:rsidRDefault="0020623A" w:rsidP="002873A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23A">
              <w:rPr>
                <w:rFonts w:ascii="Arial" w:hAnsi="Arial" w:cs="Arial"/>
                <w:sz w:val="20"/>
                <w:szCs w:val="20"/>
              </w:rPr>
              <w:t>Upošteva se skupna dolžina protivetrne zaščite</w:t>
            </w:r>
            <w:r w:rsidR="002873AF">
              <w:rPr>
                <w:rFonts w:ascii="Arial" w:hAnsi="Arial" w:cs="Arial"/>
                <w:sz w:val="20"/>
                <w:szCs w:val="20"/>
              </w:rPr>
              <w:t xml:space="preserve">, ki jo upravičenec v skladu </w:t>
            </w:r>
            <w:r w:rsidR="00FA35FB">
              <w:rPr>
                <w:rFonts w:ascii="Arial" w:hAnsi="Arial" w:cs="Arial"/>
                <w:sz w:val="20"/>
                <w:szCs w:val="20"/>
              </w:rPr>
              <w:t>s</w:t>
            </w:r>
            <w:r w:rsidR="002873AF">
              <w:rPr>
                <w:rFonts w:ascii="Arial" w:hAnsi="Arial" w:cs="Arial"/>
                <w:sz w:val="20"/>
                <w:szCs w:val="20"/>
              </w:rPr>
              <w:t xml:space="preserve"> 1. točko prvega odstavka 74.c člena Uredbe navede v seznamu zemljišč na </w:t>
            </w:r>
            <w:r w:rsidR="002873AF" w:rsidRPr="002873AF">
              <w:rPr>
                <w:rFonts w:ascii="Arial" w:hAnsi="Arial" w:cs="Arial"/>
                <w:sz w:val="20"/>
                <w:szCs w:val="20"/>
              </w:rPr>
              <w:t>predvidenem območju vzpostavitve protivetrne zaščite</w:t>
            </w:r>
            <w:r w:rsidR="002873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43E9" w14:textId="437672E7" w:rsidR="00937990" w:rsidRPr="00D50229" w:rsidRDefault="0020623A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37990" w:rsidRPr="00D5022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7990" w:rsidRPr="008C458A" w14:paraId="2238EB95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BAEA9" w14:textId="77777777" w:rsidR="00937990" w:rsidRDefault="00937990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8A93" w14:textId="407A62D4" w:rsidR="00937990" w:rsidRPr="00965756" w:rsidRDefault="00E72B37" w:rsidP="00E72B3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Skupna d</w:t>
            </w:r>
            <w:r w:rsidR="0020623A" w:rsidRPr="00965756">
              <w:rPr>
                <w:rFonts w:ascii="Arial" w:hAnsi="Arial" w:cs="Arial"/>
                <w:sz w:val="20"/>
                <w:szCs w:val="20"/>
              </w:rPr>
              <w:t xml:space="preserve">olžina protivetrne zaščite je </w:t>
            </w:r>
            <w:r w:rsidR="001747D8" w:rsidRPr="00965756">
              <w:rPr>
                <w:rFonts w:ascii="Arial" w:hAnsi="Arial" w:cs="Arial"/>
                <w:sz w:val="20"/>
                <w:szCs w:val="20"/>
              </w:rPr>
              <w:t xml:space="preserve">več kot 999 </w:t>
            </w:r>
            <w:r w:rsidR="0020623A" w:rsidRPr="00965756">
              <w:rPr>
                <w:rFonts w:ascii="Arial" w:hAnsi="Arial" w:cs="Arial"/>
                <w:sz w:val="20"/>
                <w:szCs w:val="20"/>
              </w:rPr>
              <w:t>metrov.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E293" w14:textId="575F6B79" w:rsidR="00937990" w:rsidRPr="00937990" w:rsidRDefault="0020623A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937990" w:rsidRPr="00937990">
              <w:rPr>
                <w:rFonts w:ascii="Arial" w:hAnsi="Arial" w:cs="Arial"/>
                <w:sz w:val="20"/>
                <w:szCs w:val="20"/>
                <w:lang w:val="sl-SI"/>
              </w:rPr>
              <w:t>0</w:t>
            </w:r>
          </w:p>
        </w:tc>
      </w:tr>
      <w:tr w:rsidR="00937990" w:rsidRPr="008C458A" w14:paraId="7B48DDB9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89BC" w14:textId="77777777" w:rsidR="00937990" w:rsidRDefault="00937990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C358" w14:textId="322E2813" w:rsidR="00937990" w:rsidRPr="00965756" w:rsidRDefault="00E72B37" w:rsidP="00E72B3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Skupna d</w:t>
            </w:r>
            <w:r w:rsidR="0020623A" w:rsidRPr="00965756">
              <w:rPr>
                <w:rFonts w:ascii="Arial" w:hAnsi="Arial" w:cs="Arial"/>
                <w:sz w:val="20"/>
                <w:szCs w:val="20"/>
              </w:rPr>
              <w:t xml:space="preserve">olžina protivetrne zaščite je </w:t>
            </w:r>
            <w:r w:rsidR="002873AF" w:rsidRPr="00965756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20623A" w:rsidRPr="00965756">
              <w:rPr>
                <w:rFonts w:ascii="Arial" w:hAnsi="Arial" w:cs="Arial"/>
                <w:sz w:val="20"/>
                <w:szCs w:val="20"/>
              </w:rPr>
              <w:t>75</w:t>
            </w:r>
            <w:r w:rsidR="00A26986" w:rsidRPr="00965756">
              <w:rPr>
                <w:rFonts w:ascii="Arial" w:hAnsi="Arial" w:cs="Arial"/>
                <w:sz w:val="20"/>
                <w:szCs w:val="20"/>
              </w:rPr>
              <w:t>1</w:t>
            </w:r>
            <w:r w:rsidR="0020623A" w:rsidRPr="00965756">
              <w:rPr>
                <w:rFonts w:ascii="Arial" w:hAnsi="Arial" w:cs="Arial"/>
                <w:sz w:val="20"/>
                <w:szCs w:val="20"/>
              </w:rPr>
              <w:t xml:space="preserve"> m in </w:t>
            </w:r>
            <w:r w:rsidR="002873AF" w:rsidRPr="00965756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1747D8" w:rsidRPr="00965756">
              <w:rPr>
                <w:rFonts w:ascii="Arial" w:hAnsi="Arial" w:cs="Arial"/>
                <w:sz w:val="20"/>
                <w:szCs w:val="20"/>
              </w:rPr>
              <w:t>vključno</w:t>
            </w:r>
            <w:r w:rsidR="0020623A" w:rsidRPr="00965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47D8" w:rsidRPr="00965756">
              <w:rPr>
                <w:rFonts w:ascii="Arial" w:hAnsi="Arial" w:cs="Arial"/>
                <w:sz w:val="20"/>
                <w:szCs w:val="20"/>
              </w:rPr>
              <w:t>999</w:t>
            </w:r>
            <w:r w:rsidR="0020623A" w:rsidRPr="00965756">
              <w:rPr>
                <w:rFonts w:ascii="Arial" w:hAnsi="Arial" w:cs="Arial"/>
                <w:sz w:val="20"/>
                <w:szCs w:val="20"/>
              </w:rPr>
              <w:t xml:space="preserve"> m.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DCD7" w14:textId="48578E9D" w:rsidR="00937990" w:rsidRPr="00937990" w:rsidRDefault="0020623A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25</w:t>
            </w:r>
          </w:p>
        </w:tc>
      </w:tr>
      <w:tr w:rsidR="0020623A" w:rsidRPr="008C458A" w14:paraId="6F2DBB5A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795E1" w14:textId="77777777" w:rsidR="0020623A" w:rsidRDefault="0020623A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CC6E" w14:textId="2FC42F34" w:rsidR="0020623A" w:rsidRPr="00965756" w:rsidRDefault="00E72B37" w:rsidP="00E72B3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Skupna d</w:t>
            </w:r>
            <w:r w:rsidR="0020623A" w:rsidRPr="00965756">
              <w:rPr>
                <w:rFonts w:ascii="Arial" w:hAnsi="Arial" w:cs="Arial"/>
                <w:sz w:val="20"/>
                <w:szCs w:val="20"/>
              </w:rPr>
              <w:t>olžina protivetrne zaščite je od 50</w:t>
            </w:r>
            <w:r w:rsidR="00A26986" w:rsidRPr="00965756">
              <w:rPr>
                <w:rFonts w:ascii="Arial" w:hAnsi="Arial" w:cs="Arial"/>
                <w:sz w:val="20"/>
                <w:szCs w:val="20"/>
              </w:rPr>
              <w:t>1</w:t>
            </w:r>
            <w:r w:rsidR="0020623A" w:rsidRPr="00965756">
              <w:rPr>
                <w:rFonts w:ascii="Arial" w:hAnsi="Arial" w:cs="Arial"/>
                <w:sz w:val="20"/>
                <w:szCs w:val="20"/>
              </w:rPr>
              <w:t xml:space="preserve"> m do vključno 750 m.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5CD3" w14:textId="268ED198" w:rsidR="0020623A" w:rsidRDefault="0020623A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20</w:t>
            </w:r>
          </w:p>
        </w:tc>
      </w:tr>
      <w:tr w:rsidR="0020623A" w:rsidRPr="008C458A" w14:paraId="31D317E1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96E72" w14:textId="77777777" w:rsidR="0020623A" w:rsidRDefault="0020623A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E3E7" w14:textId="1453B09D" w:rsidR="0020623A" w:rsidRPr="00965756" w:rsidRDefault="00E72B37" w:rsidP="00E72B3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Skupna d</w:t>
            </w:r>
            <w:r w:rsidR="0020623A" w:rsidRPr="00965756">
              <w:rPr>
                <w:rFonts w:ascii="Arial" w:hAnsi="Arial" w:cs="Arial"/>
                <w:sz w:val="20"/>
                <w:szCs w:val="20"/>
              </w:rPr>
              <w:t>olžina protivetrne zaščite je od 25</w:t>
            </w:r>
            <w:r w:rsidR="00A26986" w:rsidRPr="00965756">
              <w:rPr>
                <w:rFonts w:ascii="Arial" w:hAnsi="Arial" w:cs="Arial"/>
                <w:sz w:val="20"/>
                <w:szCs w:val="20"/>
              </w:rPr>
              <w:t>1</w:t>
            </w:r>
            <w:r w:rsidR="0020623A" w:rsidRPr="00965756">
              <w:rPr>
                <w:rFonts w:ascii="Arial" w:hAnsi="Arial" w:cs="Arial"/>
                <w:sz w:val="20"/>
                <w:szCs w:val="20"/>
              </w:rPr>
              <w:t xml:space="preserve"> m do vključno 500 m.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029E" w14:textId="5B0E0833" w:rsidR="0020623A" w:rsidRDefault="0020623A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15</w:t>
            </w:r>
          </w:p>
        </w:tc>
      </w:tr>
      <w:tr w:rsidR="00937990" w:rsidRPr="008C458A" w14:paraId="772814BB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E9636" w14:textId="77777777" w:rsidR="00937990" w:rsidRDefault="00937990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86C2" w14:textId="69AB3EE4" w:rsidR="00937990" w:rsidRPr="00965756" w:rsidRDefault="00E72B37" w:rsidP="00E72B3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Skupna d</w:t>
            </w:r>
            <w:r w:rsidR="0020623A" w:rsidRPr="00965756">
              <w:rPr>
                <w:rFonts w:ascii="Arial" w:hAnsi="Arial" w:cs="Arial"/>
                <w:sz w:val="20"/>
                <w:szCs w:val="20"/>
              </w:rPr>
              <w:t>olžina protivetrne zaščite je od 10</w:t>
            </w:r>
            <w:r w:rsidR="00A26986" w:rsidRPr="00965756">
              <w:rPr>
                <w:rFonts w:ascii="Arial" w:hAnsi="Arial" w:cs="Arial"/>
                <w:sz w:val="20"/>
                <w:szCs w:val="20"/>
              </w:rPr>
              <w:t>1</w:t>
            </w:r>
            <w:r w:rsidR="0020623A" w:rsidRPr="00965756">
              <w:rPr>
                <w:rFonts w:ascii="Arial" w:hAnsi="Arial" w:cs="Arial"/>
                <w:sz w:val="20"/>
                <w:szCs w:val="20"/>
              </w:rPr>
              <w:t xml:space="preserve"> m do vključno 250 m.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A4F4" w14:textId="59D29177" w:rsidR="00937990" w:rsidRPr="00937990" w:rsidRDefault="0020623A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</w:p>
        </w:tc>
      </w:tr>
      <w:tr w:rsidR="00937990" w:rsidRPr="008C458A" w14:paraId="0C0570BD" w14:textId="77777777" w:rsidTr="0020623A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42D" w14:textId="77777777" w:rsidR="00937990" w:rsidRPr="00937990" w:rsidRDefault="00937990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A8ED" w14:textId="69989215" w:rsidR="00937990" w:rsidRPr="00965756" w:rsidRDefault="00E72B37" w:rsidP="00E72B3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Skupna d</w:t>
            </w:r>
            <w:r w:rsidR="0020623A" w:rsidRPr="00965756">
              <w:rPr>
                <w:rFonts w:ascii="Arial" w:hAnsi="Arial" w:cs="Arial"/>
                <w:sz w:val="20"/>
                <w:szCs w:val="20"/>
              </w:rPr>
              <w:t>olžina protivetrne zaščite je do vključno 100 m.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905A" w14:textId="1C626D78" w:rsidR="00937990" w:rsidRPr="00937990" w:rsidRDefault="0020623A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</w:p>
        </w:tc>
      </w:tr>
      <w:tr w:rsidR="00937990" w:rsidRPr="008C458A" w14:paraId="67B5D85A" w14:textId="77777777" w:rsidTr="0020623A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7AE67" w14:textId="0D2F969E" w:rsidR="00937990" w:rsidRPr="00937990" w:rsidRDefault="00937990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275B" w14:textId="1D2926FE" w:rsidR="00955569" w:rsidRDefault="00E72B37" w:rsidP="0095556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Skupna površina</w:t>
            </w:r>
            <w:r w:rsidRPr="002062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623A" w:rsidRPr="0020623A">
              <w:rPr>
                <w:rFonts w:ascii="Arial" w:hAnsi="Arial" w:cs="Arial"/>
                <w:b/>
                <w:sz w:val="20"/>
                <w:szCs w:val="20"/>
              </w:rPr>
              <w:t xml:space="preserve">vplivnega območja protivetrne zaščite </w:t>
            </w:r>
          </w:p>
          <w:p w14:paraId="0882CACE" w14:textId="20A879B5" w:rsidR="00937990" w:rsidRPr="00937990" w:rsidRDefault="00916417" w:rsidP="0091641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57C">
              <w:rPr>
                <w:rFonts w:ascii="Arial" w:hAnsi="Arial" w:cs="Arial"/>
                <w:sz w:val="20"/>
                <w:szCs w:val="20"/>
              </w:rPr>
              <w:t xml:space="preserve">Za vplivno območje se določi območje na zavetrni strani </w:t>
            </w:r>
            <w:r w:rsidR="00887CC6" w:rsidRPr="00887CC6">
              <w:rPr>
                <w:rFonts w:ascii="Arial" w:hAnsi="Arial" w:cs="Arial"/>
                <w:sz w:val="20"/>
                <w:szCs w:val="20"/>
              </w:rPr>
              <w:t>protivetrnega pasu</w:t>
            </w:r>
            <w:r w:rsidRPr="005E157C">
              <w:rPr>
                <w:rFonts w:ascii="Arial" w:hAnsi="Arial" w:cs="Arial"/>
                <w:sz w:val="20"/>
                <w:szCs w:val="20"/>
              </w:rPr>
              <w:t xml:space="preserve"> glede na prevladujočo smer vetra, ki je od protivetrne zaščite oddaljeno največ </w:t>
            </w:r>
            <w:r w:rsidR="00887CC6" w:rsidRPr="00887CC6">
              <w:rPr>
                <w:rFonts w:ascii="Arial" w:hAnsi="Arial" w:cs="Arial"/>
                <w:sz w:val="20"/>
                <w:szCs w:val="20"/>
              </w:rPr>
              <w:t>deset</w:t>
            </w:r>
            <w:r w:rsidRPr="005E157C">
              <w:rPr>
                <w:rFonts w:ascii="Arial" w:hAnsi="Arial" w:cs="Arial"/>
                <w:sz w:val="20"/>
                <w:szCs w:val="20"/>
              </w:rPr>
              <w:t xml:space="preserve"> drevesnih višin oz</w:t>
            </w:r>
            <w:r w:rsidR="00887CC6">
              <w:rPr>
                <w:rFonts w:ascii="Arial" w:hAnsi="Arial" w:cs="Arial"/>
                <w:sz w:val="20"/>
                <w:szCs w:val="20"/>
              </w:rPr>
              <w:t>iroma</w:t>
            </w:r>
            <w:r w:rsidRPr="005E157C">
              <w:rPr>
                <w:rFonts w:ascii="Arial" w:hAnsi="Arial" w:cs="Arial"/>
                <w:sz w:val="20"/>
                <w:szCs w:val="20"/>
              </w:rPr>
              <w:t xml:space="preserve"> 150 m</w:t>
            </w:r>
            <w:r w:rsidR="00887CC6">
              <w:rPr>
                <w:rFonts w:ascii="Arial" w:hAnsi="Arial" w:cs="Arial"/>
                <w:sz w:val="20"/>
                <w:szCs w:val="20"/>
              </w:rPr>
              <w:t xml:space="preserve">, pri čemer se šteje, da višina drevesa </w:t>
            </w:r>
            <w:r w:rsidR="00887CC6" w:rsidRPr="00633A64">
              <w:rPr>
                <w:rFonts w:ascii="Arial" w:hAnsi="Arial" w:cs="Arial"/>
                <w:sz w:val="20"/>
                <w:szCs w:val="20"/>
              </w:rPr>
              <w:t>znaša</w:t>
            </w:r>
            <w:r w:rsidR="00887CC6" w:rsidRPr="005E15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157C">
              <w:rPr>
                <w:rFonts w:ascii="Arial" w:hAnsi="Arial" w:cs="Arial"/>
                <w:sz w:val="20"/>
                <w:szCs w:val="20"/>
              </w:rPr>
              <w:t>15 m.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0399" w14:textId="3A0F06BC" w:rsidR="00937990" w:rsidRPr="00D50229" w:rsidRDefault="0020623A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37990" w:rsidRPr="00D5022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7990" w:rsidRPr="008C458A" w14:paraId="7E9543ED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83A8C" w14:textId="77777777" w:rsidR="00937990" w:rsidRDefault="00937990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BF49" w14:textId="4EC99F50" w:rsidR="00937990" w:rsidRPr="00937990" w:rsidRDefault="00E72B37" w:rsidP="00E72B3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Skupna p</w:t>
            </w:r>
            <w:r w:rsidR="0020623A" w:rsidRPr="00A26986">
              <w:rPr>
                <w:rFonts w:ascii="Arial" w:hAnsi="Arial" w:cs="Arial"/>
                <w:sz w:val="20"/>
                <w:szCs w:val="20"/>
              </w:rPr>
              <w:t>ovršina vplivnega območja</w:t>
            </w:r>
            <w:r w:rsidR="0020623A">
              <w:rPr>
                <w:rFonts w:ascii="Arial" w:hAnsi="Arial" w:cs="Arial"/>
                <w:sz w:val="20"/>
                <w:szCs w:val="20"/>
              </w:rPr>
              <w:t xml:space="preserve"> je večja od 15 ha.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36B9" w14:textId="21C74593" w:rsidR="00937990" w:rsidRPr="00937990" w:rsidRDefault="0020623A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30</w:t>
            </w:r>
          </w:p>
        </w:tc>
      </w:tr>
      <w:tr w:rsidR="00937990" w:rsidRPr="008C458A" w14:paraId="2B43EADB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65B1F" w14:textId="77777777" w:rsidR="00937990" w:rsidRDefault="00937990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97FE" w14:textId="27F18D04" w:rsidR="00937990" w:rsidRPr="00937990" w:rsidRDefault="00E72B37" w:rsidP="00E72B3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Skupna p</w:t>
            </w:r>
            <w:r w:rsidR="0020623A">
              <w:rPr>
                <w:rFonts w:ascii="Arial" w:hAnsi="Arial" w:cs="Arial"/>
                <w:sz w:val="20"/>
                <w:szCs w:val="20"/>
              </w:rPr>
              <w:t xml:space="preserve">ovršina vplivnega območja je </w:t>
            </w:r>
            <w:r w:rsidR="008171FF">
              <w:rPr>
                <w:rFonts w:ascii="Arial" w:hAnsi="Arial" w:cs="Arial"/>
                <w:sz w:val="20"/>
                <w:szCs w:val="20"/>
              </w:rPr>
              <w:t>več</w:t>
            </w:r>
            <w:r w:rsidR="009C6F65">
              <w:rPr>
                <w:rFonts w:ascii="Arial" w:hAnsi="Arial" w:cs="Arial"/>
                <w:sz w:val="20"/>
                <w:szCs w:val="20"/>
              </w:rPr>
              <w:t>ja</w:t>
            </w:r>
            <w:r w:rsidR="00940BE1">
              <w:rPr>
                <w:rFonts w:ascii="Arial" w:hAnsi="Arial" w:cs="Arial"/>
                <w:sz w:val="20"/>
                <w:szCs w:val="20"/>
              </w:rPr>
              <w:t xml:space="preserve"> kot </w:t>
            </w:r>
            <w:r w:rsidR="0020623A">
              <w:rPr>
                <w:rFonts w:ascii="Arial" w:hAnsi="Arial" w:cs="Arial"/>
                <w:sz w:val="20"/>
                <w:szCs w:val="20"/>
              </w:rPr>
              <w:t>12 ha do vključno 15 ha.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BC0C" w14:textId="699C4B6E" w:rsidR="00937990" w:rsidRPr="00937990" w:rsidRDefault="0020623A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25</w:t>
            </w:r>
          </w:p>
        </w:tc>
      </w:tr>
      <w:tr w:rsidR="00937990" w:rsidRPr="008C458A" w14:paraId="1DC207A4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99786" w14:textId="77777777" w:rsidR="00937990" w:rsidRDefault="00937990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BB94" w14:textId="78BB9AD5" w:rsidR="00937990" w:rsidRPr="00937990" w:rsidRDefault="00E72B37" w:rsidP="00E72B3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Skupna p</w:t>
            </w:r>
            <w:r w:rsidR="0020623A">
              <w:rPr>
                <w:rFonts w:ascii="Arial" w:hAnsi="Arial" w:cs="Arial"/>
                <w:sz w:val="20"/>
                <w:szCs w:val="20"/>
              </w:rPr>
              <w:t>ovršina vplivnega območja je</w:t>
            </w:r>
            <w:r w:rsidR="00940BE1">
              <w:rPr>
                <w:rFonts w:ascii="Arial" w:hAnsi="Arial" w:cs="Arial"/>
                <w:sz w:val="20"/>
                <w:szCs w:val="20"/>
              </w:rPr>
              <w:t xml:space="preserve"> več</w:t>
            </w:r>
            <w:r w:rsidR="009C6F65">
              <w:rPr>
                <w:rFonts w:ascii="Arial" w:hAnsi="Arial" w:cs="Arial"/>
                <w:sz w:val="20"/>
                <w:szCs w:val="20"/>
              </w:rPr>
              <w:t>ja</w:t>
            </w:r>
            <w:r w:rsidR="00940BE1">
              <w:rPr>
                <w:rFonts w:ascii="Arial" w:hAnsi="Arial" w:cs="Arial"/>
                <w:sz w:val="20"/>
                <w:szCs w:val="20"/>
              </w:rPr>
              <w:t xml:space="preserve"> kot</w:t>
            </w:r>
            <w:r w:rsidR="0020623A">
              <w:rPr>
                <w:rFonts w:ascii="Arial" w:hAnsi="Arial" w:cs="Arial"/>
                <w:sz w:val="20"/>
                <w:szCs w:val="20"/>
              </w:rPr>
              <w:t xml:space="preserve"> 9 ha do vključno 12 ha.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1D0A" w14:textId="2A026FC3" w:rsidR="00937990" w:rsidRPr="00937990" w:rsidRDefault="0020623A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20</w:t>
            </w:r>
          </w:p>
        </w:tc>
      </w:tr>
      <w:tr w:rsidR="0020623A" w:rsidRPr="008C458A" w14:paraId="3CD169FF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A7499" w14:textId="77777777" w:rsidR="0020623A" w:rsidRDefault="0020623A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E667" w14:textId="502FC90D" w:rsidR="0020623A" w:rsidRDefault="00E72B37" w:rsidP="00E72B3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Skupna p</w:t>
            </w:r>
            <w:r w:rsidR="0020623A">
              <w:rPr>
                <w:rFonts w:ascii="Arial" w:hAnsi="Arial" w:cs="Arial"/>
                <w:sz w:val="20"/>
                <w:szCs w:val="20"/>
              </w:rPr>
              <w:t xml:space="preserve">ovršina vplivnega območja je </w:t>
            </w:r>
            <w:r w:rsidR="00940BE1">
              <w:rPr>
                <w:rFonts w:ascii="Arial" w:hAnsi="Arial" w:cs="Arial"/>
                <w:sz w:val="20"/>
                <w:szCs w:val="20"/>
              </w:rPr>
              <w:t>več</w:t>
            </w:r>
            <w:r w:rsidR="009C6F65">
              <w:rPr>
                <w:rFonts w:ascii="Arial" w:hAnsi="Arial" w:cs="Arial"/>
                <w:sz w:val="20"/>
                <w:szCs w:val="20"/>
              </w:rPr>
              <w:t>ja</w:t>
            </w:r>
            <w:r w:rsidR="00940BE1">
              <w:rPr>
                <w:rFonts w:ascii="Arial" w:hAnsi="Arial" w:cs="Arial"/>
                <w:sz w:val="20"/>
                <w:szCs w:val="20"/>
              </w:rPr>
              <w:t xml:space="preserve"> kot </w:t>
            </w:r>
            <w:r w:rsidR="0020623A">
              <w:rPr>
                <w:rFonts w:ascii="Arial" w:hAnsi="Arial" w:cs="Arial"/>
                <w:sz w:val="20"/>
                <w:szCs w:val="20"/>
              </w:rPr>
              <w:t>6 ha do vključno 9 ha.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C893" w14:textId="2BA2A12F" w:rsidR="0020623A" w:rsidRPr="00937990" w:rsidRDefault="0020623A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15</w:t>
            </w:r>
          </w:p>
        </w:tc>
      </w:tr>
      <w:tr w:rsidR="0020623A" w:rsidRPr="008C458A" w14:paraId="605E7B71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C3720" w14:textId="77777777" w:rsidR="0020623A" w:rsidRDefault="0020623A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9826" w14:textId="5440D24F" w:rsidR="0020623A" w:rsidRDefault="00E72B37" w:rsidP="00E72B3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Skupna p</w:t>
            </w:r>
            <w:r w:rsidR="0020623A">
              <w:rPr>
                <w:rFonts w:ascii="Arial" w:hAnsi="Arial" w:cs="Arial"/>
                <w:sz w:val="20"/>
                <w:szCs w:val="20"/>
              </w:rPr>
              <w:t xml:space="preserve">ovršina vplivnega območja je </w:t>
            </w:r>
            <w:r w:rsidR="00940BE1">
              <w:rPr>
                <w:rFonts w:ascii="Arial" w:hAnsi="Arial" w:cs="Arial"/>
                <w:sz w:val="20"/>
                <w:szCs w:val="20"/>
              </w:rPr>
              <w:t>več</w:t>
            </w:r>
            <w:r w:rsidR="009C6F65">
              <w:rPr>
                <w:rFonts w:ascii="Arial" w:hAnsi="Arial" w:cs="Arial"/>
                <w:sz w:val="20"/>
                <w:szCs w:val="20"/>
              </w:rPr>
              <w:t>ja</w:t>
            </w:r>
            <w:r w:rsidR="00940BE1">
              <w:rPr>
                <w:rFonts w:ascii="Arial" w:hAnsi="Arial" w:cs="Arial"/>
                <w:sz w:val="20"/>
                <w:szCs w:val="20"/>
              </w:rPr>
              <w:t xml:space="preserve"> kot </w:t>
            </w:r>
            <w:r w:rsidR="0020623A">
              <w:rPr>
                <w:rFonts w:ascii="Arial" w:hAnsi="Arial" w:cs="Arial"/>
                <w:sz w:val="20"/>
                <w:szCs w:val="20"/>
              </w:rPr>
              <w:t>3 ha do vključno 6 ha.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B541" w14:textId="4AED1DF9" w:rsidR="0020623A" w:rsidRPr="00937990" w:rsidRDefault="0020623A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</w:p>
        </w:tc>
      </w:tr>
      <w:tr w:rsidR="00937990" w:rsidRPr="008C458A" w14:paraId="62C0D7E0" w14:textId="77777777" w:rsidTr="0020623A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89A1" w14:textId="77777777" w:rsidR="00937990" w:rsidRDefault="00937990" w:rsidP="00937990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A540" w14:textId="55D111B1" w:rsidR="00937990" w:rsidRPr="00937990" w:rsidRDefault="00E72B37" w:rsidP="00E72B3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Skupna p</w:t>
            </w:r>
            <w:r w:rsidR="0020623A">
              <w:rPr>
                <w:rFonts w:ascii="Arial" w:hAnsi="Arial" w:cs="Arial"/>
                <w:sz w:val="20"/>
                <w:szCs w:val="20"/>
              </w:rPr>
              <w:t>ovršina vplivnega območja je do vključno 3 ha</w:t>
            </w:r>
            <w:r w:rsidR="0093799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7832" w14:textId="5A79B510" w:rsidR="00937990" w:rsidRPr="00937990" w:rsidRDefault="0020623A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</w:p>
        </w:tc>
      </w:tr>
      <w:tr w:rsidR="00937990" w:rsidRPr="008C458A" w14:paraId="52B35D56" w14:textId="77777777" w:rsidTr="0020623A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2373" w14:textId="536A79E1" w:rsidR="00937990" w:rsidRPr="00D50229" w:rsidRDefault="00937990" w:rsidP="00D50229">
            <w:pPr>
              <w:pStyle w:val="Odstavekseznama"/>
              <w:ind w:left="720" w:hanging="360"/>
              <w:rPr>
                <w:rFonts w:ascii="Arial" w:eastAsiaTheme="minorHAnsi" w:hAnsi="Arial" w:cs="Arial"/>
                <w:b/>
                <w:sz w:val="20"/>
                <w:szCs w:val="20"/>
                <w:lang w:val="sl-SI"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sl-SI" w:eastAsia="en-US"/>
              </w:rPr>
              <w:t>2.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D57F" w14:textId="0C01C577" w:rsidR="00937990" w:rsidRPr="00D50229" w:rsidRDefault="00937990" w:rsidP="00D50229">
            <w:pPr>
              <w:pStyle w:val="Odstavekseznama"/>
              <w:ind w:left="720" w:hanging="360"/>
              <w:rPr>
                <w:rFonts w:ascii="Arial" w:eastAsiaTheme="minorHAnsi" w:hAnsi="Arial" w:cs="Arial"/>
                <w:b/>
                <w:sz w:val="20"/>
                <w:szCs w:val="20"/>
                <w:lang w:val="sl-SI" w:eastAsia="en-US"/>
              </w:rPr>
            </w:pPr>
            <w:r w:rsidRPr="00D50229">
              <w:rPr>
                <w:rFonts w:ascii="Arial" w:eastAsiaTheme="minorHAnsi" w:hAnsi="Arial" w:cs="Arial"/>
                <w:b/>
                <w:sz w:val="20"/>
                <w:szCs w:val="20"/>
                <w:lang w:val="sl-SI" w:eastAsia="en-US"/>
              </w:rPr>
              <w:t xml:space="preserve">GEOGRAFSKI VIDIK LOKACIJE NALOŽBE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20E2" w14:textId="77777777" w:rsidR="00937990" w:rsidRPr="00D50229" w:rsidRDefault="00937990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229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937990" w:rsidRPr="008C458A" w14:paraId="7133AA71" w14:textId="77777777" w:rsidTr="0020623A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B3F0F" w14:textId="417592A0" w:rsidR="00937990" w:rsidRPr="008B1F59" w:rsidRDefault="00937990" w:rsidP="0093799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80E9" w14:textId="35B9CC9C" w:rsidR="00937990" w:rsidRPr="008B1F59" w:rsidRDefault="00937990" w:rsidP="00D5022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B1F59">
              <w:rPr>
                <w:rFonts w:ascii="Arial" w:hAnsi="Arial" w:cs="Arial"/>
                <w:b/>
                <w:sz w:val="20"/>
                <w:szCs w:val="20"/>
              </w:rPr>
              <w:t>Koeficient razvitosti občine</w:t>
            </w:r>
          </w:p>
          <w:p w14:paraId="79B625DC" w14:textId="42BBE022" w:rsidR="00937990" w:rsidRPr="00937990" w:rsidRDefault="0023687A" w:rsidP="00E6476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87A">
              <w:rPr>
                <w:rFonts w:ascii="Arial" w:hAnsi="Arial" w:cs="Arial"/>
                <w:sz w:val="20"/>
                <w:szCs w:val="20"/>
              </w:rPr>
              <w:t>Koeficienti razvitosti občin so določeni</w:t>
            </w:r>
            <w:r w:rsidRPr="0023687A" w:rsidDel="002368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1473A0" w:rsidRPr="00656D0E">
              <w:rPr>
                <w:rFonts w:ascii="Arial" w:hAnsi="Arial" w:cs="Arial"/>
                <w:sz w:val="20"/>
                <w:szCs w:val="20"/>
              </w:rPr>
              <w:t xml:space="preserve"> razpisn</w:t>
            </w:r>
            <w:r w:rsidR="00E64768">
              <w:rPr>
                <w:rFonts w:ascii="Arial" w:hAnsi="Arial" w:cs="Arial"/>
                <w:sz w:val="20"/>
                <w:szCs w:val="20"/>
              </w:rPr>
              <w:t>i</w:t>
            </w:r>
            <w:r w:rsidR="001473A0" w:rsidRPr="00656D0E">
              <w:rPr>
                <w:rFonts w:ascii="Arial" w:hAnsi="Arial" w:cs="Arial"/>
                <w:sz w:val="20"/>
                <w:szCs w:val="20"/>
              </w:rPr>
              <w:t xml:space="preserve"> dokumentacij</w:t>
            </w:r>
            <w:r w:rsidR="00E64768">
              <w:rPr>
                <w:rFonts w:ascii="Arial" w:hAnsi="Arial" w:cs="Arial"/>
                <w:sz w:val="20"/>
                <w:szCs w:val="20"/>
              </w:rPr>
              <w:t>i</w:t>
            </w:r>
            <w:r w:rsidRPr="0023687A">
              <w:rPr>
                <w:rFonts w:ascii="Arial" w:hAnsi="Arial" w:cs="Arial"/>
                <w:sz w:val="20"/>
                <w:szCs w:val="20"/>
              </w:rPr>
              <w:t>, pri čemer se upošteva občina, v kateri je naslov oziroma sedež upravičenca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6467" w14:textId="77777777" w:rsidR="00937990" w:rsidRPr="00D50229" w:rsidRDefault="00937990" w:rsidP="00D5022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229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937990" w:rsidRPr="008C458A" w14:paraId="089C66E4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3FCF6" w14:textId="77777777" w:rsidR="00937990" w:rsidRDefault="00937990" w:rsidP="0093799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37F7" w14:textId="7E8332D4" w:rsidR="00937990" w:rsidRPr="008B1F59" w:rsidRDefault="00937990" w:rsidP="000A130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50229">
              <w:rPr>
                <w:rFonts w:ascii="Arial" w:hAnsi="Arial" w:cs="Arial"/>
                <w:sz w:val="20"/>
                <w:szCs w:val="20"/>
              </w:rPr>
              <w:t xml:space="preserve">oeficient razvitosti občine </w:t>
            </w:r>
            <w:r w:rsidR="000A1309" w:rsidRPr="008C458A">
              <w:rPr>
                <w:rFonts w:ascii="Arial" w:hAnsi="Arial" w:cs="Arial"/>
                <w:sz w:val="20"/>
              </w:rPr>
              <w:t>je 0,8 ali manjši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502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ED52" w14:textId="646FD67D" w:rsidR="00937990" w:rsidRPr="00937990" w:rsidRDefault="00937990" w:rsidP="0093799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37990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</w:p>
        </w:tc>
      </w:tr>
      <w:tr w:rsidR="00937990" w:rsidRPr="008C458A" w14:paraId="41FE0A8F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E6BAE" w14:textId="77777777" w:rsidR="00937990" w:rsidRDefault="00937990" w:rsidP="0093799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E048" w14:textId="5D130830" w:rsidR="00937990" w:rsidRPr="008B1F59" w:rsidRDefault="00937990" w:rsidP="000A130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50229">
              <w:rPr>
                <w:rFonts w:ascii="Arial" w:hAnsi="Arial" w:cs="Arial"/>
                <w:sz w:val="20"/>
                <w:szCs w:val="20"/>
              </w:rPr>
              <w:t>oeficient razvitosti občine</w:t>
            </w:r>
            <w:r w:rsidR="000A1309">
              <w:t xml:space="preserve"> </w:t>
            </w:r>
            <w:r w:rsidR="000A1309" w:rsidRPr="000A1309">
              <w:rPr>
                <w:rFonts w:ascii="Arial" w:hAnsi="Arial" w:cs="Arial"/>
                <w:sz w:val="20"/>
                <w:szCs w:val="20"/>
              </w:rPr>
              <w:t>je večji kot 0,8 do vključno 1,00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FD79" w14:textId="79C4BC11" w:rsidR="00937990" w:rsidRPr="00937990" w:rsidRDefault="00937990" w:rsidP="0093799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37990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</w:p>
        </w:tc>
      </w:tr>
      <w:tr w:rsidR="00937990" w:rsidRPr="008C458A" w14:paraId="0722C732" w14:textId="77777777" w:rsidTr="0020623A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3D2" w14:textId="77777777" w:rsidR="00937990" w:rsidRDefault="00937990" w:rsidP="0093799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E02D" w14:textId="4829FB21" w:rsidR="00937990" w:rsidRPr="005E157C" w:rsidRDefault="00937990" w:rsidP="005E157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9C6F65">
              <w:rPr>
                <w:rFonts w:ascii="Arial" w:hAnsi="Arial" w:cs="Arial"/>
                <w:sz w:val="20"/>
                <w:szCs w:val="20"/>
              </w:rPr>
              <w:t>Koeficient razvitosti občine</w:t>
            </w:r>
            <w:r w:rsidR="000A1309">
              <w:rPr>
                <w:rFonts w:ascii="Arial" w:hAnsi="Arial" w:cs="Arial"/>
                <w:sz w:val="20"/>
              </w:rPr>
              <w:t xml:space="preserve"> je večji od 1,00</w:t>
            </w:r>
            <w:r w:rsidRPr="009C6F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B9" w14:textId="57C2F67C" w:rsidR="00937990" w:rsidRPr="00937990" w:rsidRDefault="00937990" w:rsidP="0093799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37990"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</w:p>
        </w:tc>
      </w:tr>
      <w:tr w:rsidR="00937990" w:rsidRPr="008B1F59" w14:paraId="164537DA" w14:textId="77777777" w:rsidTr="0020623A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B8F4" w14:textId="5D2C71F6" w:rsidR="00937990" w:rsidRPr="008B1F59" w:rsidRDefault="00937990" w:rsidP="0093799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BEBE" w14:textId="4FE37871" w:rsidR="00937990" w:rsidRPr="008B1F59" w:rsidRDefault="00937990" w:rsidP="0093799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B1F59">
              <w:rPr>
                <w:rFonts w:ascii="Arial" w:hAnsi="Arial" w:cs="Arial"/>
                <w:b/>
                <w:sz w:val="20"/>
                <w:szCs w:val="20"/>
              </w:rPr>
              <w:t>PRISPEVEK K HORIZONTALN</w:t>
            </w:r>
            <w:r w:rsidR="001135EC">
              <w:rPr>
                <w:rFonts w:ascii="Arial" w:hAnsi="Arial" w:cs="Arial"/>
                <w:b/>
                <w:sz w:val="20"/>
                <w:szCs w:val="20"/>
              </w:rPr>
              <w:t>EMU</w:t>
            </w:r>
            <w:r w:rsidR="006D21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1F59">
              <w:rPr>
                <w:rFonts w:ascii="Arial" w:hAnsi="Arial" w:cs="Arial"/>
                <w:b/>
                <w:sz w:val="20"/>
                <w:szCs w:val="20"/>
              </w:rPr>
              <w:t>CILJ</w:t>
            </w:r>
            <w:r w:rsidR="001135EC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8B1F59">
              <w:rPr>
                <w:rFonts w:ascii="Arial" w:hAnsi="Arial" w:cs="Arial"/>
                <w:b/>
                <w:sz w:val="20"/>
                <w:szCs w:val="20"/>
              </w:rPr>
              <w:t xml:space="preserve"> PRI PODNEBNIH SPREMEMBAH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74BC" w14:textId="72DBE3EF" w:rsidR="00937990" w:rsidRPr="008B1F59" w:rsidRDefault="006339F2" w:rsidP="00937990">
            <w:pPr>
              <w:pStyle w:val="Odstavekseznama"/>
              <w:ind w:left="42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37990" w:rsidRPr="008B1F5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7990" w:rsidRPr="008C458A" w14:paraId="3D01A2F4" w14:textId="77777777" w:rsidTr="0020623A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D5226" w14:textId="37D8CFBD" w:rsidR="00937990" w:rsidRPr="008B1F59" w:rsidRDefault="00937990" w:rsidP="0093799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3.1.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D688" w14:textId="27C80B1E" w:rsidR="0020623A" w:rsidRDefault="0020623A" w:rsidP="0020623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Zaščita </w:t>
            </w:r>
            <w:r w:rsidRPr="0020623A">
              <w:rPr>
                <w:rFonts w:ascii="Arial" w:hAnsi="Arial" w:cs="Arial"/>
                <w:b/>
                <w:sz w:val="20"/>
                <w:szCs w:val="20"/>
              </w:rPr>
              <w:t>odprtih kmetijskih zemljišč</w:t>
            </w:r>
          </w:p>
          <w:p w14:paraId="4F4E5FAD" w14:textId="5DD00EC4" w:rsidR="00937990" w:rsidRPr="008B1F59" w:rsidRDefault="00937990" w:rsidP="004D310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Upošteva</w:t>
            </w:r>
            <w:r w:rsidR="006339F2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="00C27925">
              <w:rPr>
                <w:rFonts w:ascii="Arial" w:hAnsi="Arial" w:cs="Arial"/>
                <w:sz w:val="20"/>
                <w:szCs w:val="20"/>
              </w:rPr>
              <w:t xml:space="preserve">delež odprtih kmetijskih zemljišč na vplivnem območju protivetrne zaščite, pri čemer se kot </w:t>
            </w:r>
            <w:r w:rsidR="00955569" w:rsidRPr="00955569">
              <w:rPr>
                <w:rFonts w:ascii="Arial" w:hAnsi="Arial" w:cs="Arial"/>
                <w:sz w:val="20"/>
                <w:szCs w:val="20"/>
              </w:rPr>
              <w:t>odprte kmetijske površine</w:t>
            </w:r>
            <w:r w:rsidR="00C27925">
              <w:rPr>
                <w:rFonts w:ascii="Arial" w:hAnsi="Arial" w:cs="Arial"/>
                <w:sz w:val="20"/>
                <w:szCs w:val="20"/>
              </w:rPr>
              <w:t xml:space="preserve"> štejejo površine, ki so v registru kmetijskih gospodarstev</w:t>
            </w:r>
            <w:r w:rsidR="00955569" w:rsidRPr="00955569">
              <w:rPr>
                <w:rFonts w:ascii="Arial" w:hAnsi="Arial" w:cs="Arial"/>
                <w:sz w:val="20"/>
                <w:szCs w:val="20"/>
              </w:rPr>
              <w:t xml:space="preserve"> opredeljene kot vrsta rabe GERK: 1100 – njiva, 1160 – hmeljišče, 1180 – trajne rastline na njivskih površinah in 1600 – neobdelano kmetijsko zemljišče</w:t>
            </w:r>
            <w:r w:rsidR="00C279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5514" w14:textId="626C4255" w:rsidR="00937990" w:rsidRPr="008B1F59" w:rsidRDefault="006339F2" w:rsidP="0093799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37990" w:rsidRPr="008B1F5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7990" w:rsidRPr="008C458A" w14:paraId="07DF2A0E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366EB" w14:textId="77777777" w:rsidR="00937990" w:rsidRDefault="00937990" w:rsidP="0093799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FE78" w14:textId="1C492440" w:rsidR="00937990" w:rsidRPr="00965756" w:rsidRDefault="00937990" w:rsidP="006339F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65756">
              <w:rPr>
                <w:rFonts w:ascii="Arial" w:hAnsi="Arial" w:cs="Arial"/>
                <w:sz w:val="20"/>
                <w:szCs w:val="20"/>
              </w:rPr>
              <w:t xml:space="preserve">Delež </w:t>
            </w:r>
            <w:r w:rsidR="006339F2" w:rsidRPr="00965756">
              <w:rPr>
                <w:rFonts w:ascii="Arial" w:hAnsi="Arial" w:cs="Arial"/>
                <w:sz w:val="20"/>
                <w:szCs w:val="20"/>
              </w:rPr>
              <w:t>odprtih kmetijskih zemljišč je več kot 50 %.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04CD" w14:textId="1DCEBA43" w:rsidR="00937990" w:rsidRPr="00937990" w:rsidRDefault="006339F2" w:rsidP="0093799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937990" w:rsidRPr="00937990">
              <w:rPr>
                <w:rFonts w:ascii="Arial" w:hAnsi="Arial" w:cs="Arial"/>
                <w:sz w:val="20"/>
                <w:szCs w:val="20"/>
                <w:lang w:val="sl-SI"/>
              </w:rPr>
              <w:t>0</w:t>
            </w:r>
          </w:p>
        </w:tc>
      </w:tr>
      <w:tr w:rsidR="00937990" w:rsidRPr="008C458A" w14:paraId="129F0DDE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C26EF" w14:textId="77777777" w:rsidR="00937990" w:rsidRDefault="00937990" w:rsidP="0093799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986F" w14:textId="266E9553" w:rsidR="00937990" w:rsidRPr="00887CC6" w:rsidRDefault="006339F2" w:rsidP="0093799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65756">
              <w:rPr>
                <w:rFonts w:ascii="Arial" w:hAnsi="Arial" w:cs="Arial"/>
                <w:sz w:val="20"/>
                <w:szCs w:val="20"/>
              </w:rPr>
              <w:t xml:space="preserve">Delež odprtih kmetijskih zemljišč je </w:t>
            </w:r>
            <w:r w:rsidR="000A1309">
              <w:rPr>
                <w:rFonts w:ascii="Arial" w:hAnsi="Arial" w:cs="Arial"/>
                <w:sz w:val="20"/>
                <w:szCs w:val="20"/>
              </w:rPr>
              <w:t xml:space="preserve">več kot </w:t>
            </w:r>
            <w:r w:rsidR="008813BA" w:rsidRPr="00965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5756">
              <w:rPr>
                <w:rFonts w:ascii="Arial" w:hAnsi="Arial" w:cs="Arial"/>
                <w:sz w:val="20"/>
                <w:szCs w:val="20"/>
              </w:rPr>
              <w:t>40 % do vključno 50 %.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ACAB" w14:textId="45FB357E" w:rsidR="00937990" w:rsidRPr="00937990" w:rsidRDefault="006339F2" w:rsidP="0093799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25</w:t>
            </w:r>
          </w:p>
        </w:tc>
      </w:tr>
      <w:tr w:rsidR="00937990" w:rsidRPr="008C458A" w14:paraId="037EE84C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D7B4" w14:textId="77777777" w:rsidR="00937990" w:rsidRDefault="00937990" w:rsidP="0093799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D162" w14:textId="12EB6EB4" w:rsidR="00937990" w:rsidRPr="00633A64" w:rsidRDefault="00937990" w:rsidP="006339F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65756">
              <w:rPr>
                <w:rFonts w:ascii="Arial" w:hAnsi="Arial" w:cs="Arial"/>
                <w:sz w:val="20"/>
                <w:szCs w:val="20"/>
              </w:rPr>
              <w:t>D</w:t>
            </w:r>
            <w:r w:rsidR="006339F2" w:rsidRPr="00965756">
              <w:rPr>
                <w:rFonts w:ascii="Arial" w:hAnsi="Arial" w:cs="Arial"/>
                <w:sz w:val="20"/>
                <w:szCs w:val="20"/>
              </w:rPr>
              <w:t xml:space="preserve">elež odprtih kmetijskih zemljišč je </w:t>
            </w:r>
            <w:r w:rsidR="000A1309">
              <w:rPr>
                <w:rFonts w:ascii="Arial" w:hAnsi="Arial" w:cs="Arial"/>
                <w:sz w:val="20"/>
                <w:szCs w:val="20"/>
              </w:rPr>
              <w:t xml:space="preserve">več kot </w:t>
            </w:r>
            <w:r w:rsidR="008813BA" w:rsidRPr="00965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9F2" w:rsidRPr="00887CC6">
              <w:rPr>
                <w:rFonts w:ascii="Arial" w:hAnsi="Arial" w:cs="Arial"/>
                <w:sz w:val="20"/>
                <w:szCs w:val="20"/>
              </w:rPr>
              <w:t xml:space="preserve">30 % do </w:t>
            </w:r>
            <w:r w:rsidR="006339F2" w:rsidRPr="00633A64">
              <w:rPr>
                <w:rFonts w:ascii="Arial" w:hAnsi="Arial" w:cs="Arial"/>
                <w:sz w:val="20"/>
                <w:szCs w:val="20"/>
              </w:rPr>
              <w:t>vključno 40 %.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70E5" w14:textId="7A37DA92" w:rsidR="00937990" w:rsidRPr="00937990" w:rsidRDefault="006339F2" w:rsidP="0093799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20</w:t>
            </w:r>
          </w:p>
        </w:tc>
      </w:tr>
      <w:tr w:rsidR="006339F2" w:rsidRPr="008C458A" w14:paraId="2AD27A8E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6A16B" w14:textId="77777777" w:rsidR="006339F2" w:rsidRDefault="006339F2" w:rsidP="0093799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80C2" w14:textId="3E7D7455" w:rsidR="006339F2" w:rsidRPr="00887CC6" w:rsidRDefault="006339F2" w:rsidP="0093799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65756">
              <w:rPr>
                <w:rFonts w:ascii="Arial" w:hAnsi="Arial" w:cs="Arial"/>
                <w:sz w:val="20"/>
                <w:szCs w:val="20"/>
              </w:rPr>
              <w:t>Delež odprtih kmetijskih zemljišč je</w:t>
            </w:r>
            <w:r w:rsidR="008813BA" w:rsidRPr="00965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1309">
              <w:rPr>
                <w:rFonts w:ascii="Arial" w:hAnsi="Arial" w:cs="Arial"/>
                <w:sz w:val="20"/>
                <w:szCs w:val="20"/>
              </w:rPr>
              <w:t xml:space="preserve">več kot </w:t>
            </w:r>
            <w:r w:rsidRPr="00965756">
              <w:rPr>
                <w:rFonts w:ascii="Arial" w:hAnsi="Arial" w:cs="Arial"/>
                <w:sz w:val="20"/>
                <w:szCs w:val="20"/>
              </w:rPr>
              <w:t xml:space="preserve"> 20 % do vključno 30 %.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41C3" w14:textId="230CA9E2" w:rsidR="006339F2" w:rsidRPr="00937990" w:rsidRDefault="006339F2" w:rsidP="0093799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15</w:t>
            </w:r>
          </w:p>
        </w:tc>
      </w:tr>
      <w:tr w:rsidR="006339F2" w:rsidRPr="008C458A" w14:paraId="1C504523" w14:textId="77777777" w:rsidTr="0020623A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47393" w14:textId="77777777" w:rsidR="006339F2" w:rsidRDefault="006339F2" w:rsidP="0093799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AE04" w14:textId="1E51B35E" w:rsidR="006339F2" w:rsidRPr="00887CC6" w:rsidRDefault="006339F2" w:rsidP="0093799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65756">
              <w:rPr>
                <w:rFonts w:ascii="Arial" w:hAnsi="Arial" w:cs="Arial"/>
                <w:sz w:val="20"/>
                <w:szCs w:val="20"/>
              </w:rPr>
              <w:t xml:space="preserve">Delež odprtih kmetijskih zemljišč je </w:t>
            </w:r>
            <w:r w:rsidR="000A1309">
              <w:rPr>
                <w:rFonts w:ascii="Arial" w:hAnsi="Arial" w:cs="Arial"/>
                <w:sz w:val="20"/>
                <w:szCs w:val="20"/>
              </w:rPr>
              <w:t>več kot</w:t>
            </w:r>
            <w:r w:rsidR="008813BA" w:rsidRPr="00965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5756">
              <w:rPr>
                <w:rFonts w:ascii="Arial" w:hAnsi="Arial" w:cs="Arial"/>
                <w:sz w:val="20"/>
                <w:szCs w:val="20"/>
              </w:rPr>
              <w:t>10 % do vključno 20 %.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7A3D" w14:textId="0EBD1F56" w:rsidR="006339F2" w:rsidRPr="00937990" w:rsidRDefault="006339F2" w:rsidP="0093799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</w:p>
        </w:tc>
      </w:tr>
      <w:tr w:rsidR="00937990" w:rsidRPr="008C458A" w14:paraId="616E82EB" w14:textId="77777777" w:rsidTr="0020623A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93A2" w14:textId="77777777" w:rsidR="00937990" w:rsidRDefault="00937990" w:rsidP="0093799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6D03" w14:textId="0FC57663" w:rsidR="00937990" w:rsidRPr="00965756" w:rsidRDefault="006339F2" w:rsidP="006339F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65756">
              <w:rPr>
                <w:rFonts w:ascii="Arial" w:hAnsi="Arial" w:cs="Arial"/>
                <w:sz w:val="20"/>
                <w:szCs w:val="20"/>
              </w:rPr>
              <w:t xml:space="preserve">Delež odprtih kmetijskih zemljišč je </w:t>
            </w:r>
            <w:r w:rsidR="00DA321B" w:rsidRPr="00965756">
              <w:rPr>
                <w:rFonts w:ascii="Arial" w:hAnsi="Arial" w:cs="Arial"/>
                <w:sz w:val="20"/>
                <w:szCs w:val="20"/>
              </w:rPr>
              <w:t>do vključno 10 %.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1103" w14:textId="5EE26E62" w:rsidR="00937990" w:rsidRPr="00937990" w:rsidRDefault="006339F2" w:rsidP="0093799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</w:p>
        </w:tc>
      </w:tr>
    </w:tbl>
    <w:p w14:paraId="5ED7D5BA" w14:textId="77777777" w:rsidR="00495C5C" w:rsidRDefault="00495C5C" w:rsidP="009D74EA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1A07F857" w14:textId="77777777" w:rsidR="00CB3F42" w:rsidRPr="00124FF3" w:rsidRDefault="00CB3F42" w:rsidP="00FC0517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45C95D2F" w14:textId="47FBB9B7" w:rsidR="009D74EA" w:rsidRPr="00124FF3" w:rsidRDefault="008832D2" w:rsidP="00F76739">
      <w:pPr>
        <w:pStyle w:val="Golobesedilo"/>
        <w:spacing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lang w:val="sl-SI"/>
        </w:rPr>
        <w:t>6</w:t>
      </w:r>
      <w:r w:rsidR="00592981" w:rsidRPr="00DD201F">
        <w:rPr>
          <w:rFonts w:ascii="Arial" w:hAnsi="Arial" w:cs="Arial"/>
          <w:b/>
        </w:rPr>
        <w:t xml:space="preserve">. </w:t>
      </w:r>
      <w:r w:rsidR="009D74EA" w:rsidRPr="00DD201F">
        <w:rPr>
          <w:rFonts w:ascii="Arial" w:hAnsi="Arial" w:cs="Arial"/>
          <w:b/>
        </w:rPr>
        <w:t>FINANČNE DOLOČBE</w:t>
      </w:r>
    </w:p>
    <w:p w14:paraId="5908BD92" w14:textId="77777777" w:rsidR="009D74EA" w:rsidRPr="00124FF3" w:rsidRDefault="009D74EA" w:rsidP="00FC0517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063CD41D" w14:textId="55CF720A" w:rsidR="008C458A" w:rsidRDefault="001250C0" w:rsidP="008C458A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Finančne </w:t>
      </w:r>
      <w:r w:rsidR="008B1F59">
        <w:rPr>
          <w:rFonts w:ascii="Arial" w:hAnsi="Arial" w:cs="Arial"/>
          <w:lang w:val="sl-SI"/>
        </w:rPr>
        <w:t xml:space="preserve">določbe so </w:t>
      </w:r>
      <w:r w:rsidR="00911965">
        <w:rPr>
          <w:rFonts w:ascii="Arial" w:hAnsi="Arial" w:cs="Arial"/>
          <w:lang w:val="sl-SI"/>
        </w:rPr>
        <w:t>določene</w:t>
      </w:r>
      <w:r w:rsidR="008B1F59">
        <w:rPr>
          <w:rFonts w:ascii="Arial" w:hAnsi="Arial" w:cs="Arial"/>
          <w:lang w:val="sl-SI"/>
        </w:rPr>
        <w:t xml:space="preserve"> v </w:t>
      </w:r>
      <w:r w:rsidR="00FA102C">
        <w:rPr>
          <w:rFonts w:ascii="Arial" w:hAnsi="Arial" w:cs="Arial"/>
          <w:lang w:val="sl-SI"/>
        </w:rPr>
        <w:t>74.f</w:t>
      </w:r>
      <w:r>
        <w:rPr>
          <w:rFonts w:ascii="Arial" w:hAnsi="Arial" w:cs="Arial"/>
          <w:lang w:val="sl-SI"/>
        </w:rPr>
        <w:t xml:space="preserve"> člen</w:t>
      </w:r>
      <w:r w:rsidR="00C50D7A">
        <w:rPr>
          <w:rFonts w:ascii="Arial" w:hAnsi="Arial" w:cs="Arial"/>
          <w:lang w:val="sl-SI"/>
        </w:rPr>
        <w:t>u</w:t>
      </w:r>
      <w:r>
        <w:rPr>
          <w:rFonts w:ascii="Arial" w:hAnsi="Arial" w:cs="Arial"/>
          <w:lang w:val="sl-SI"/>
        </w:rPr>
        <w:t xml:space="preserve"> Uredbe.</w:t>
      </w:r>
      <w:r w:rsidRPr="008C458A" w:rsidDel="001250C0">
        <w:rPr>
          <w:rFonts w:ascii="Arial" w:hAnsi="Arial" w:cs="Arial"/>
          <w:lang w:val="sl-SI"/>
        </w:rPr>
        <w:t xml:space="preserve"> </w:t>
      </w:r>
      <w:r w:rsidDel="001250C0">
        <w:rPr>
          <w:rFonts w:ascii="Arial" w:hAnsi="Arial" w:cs="Arial"/>
          <w:lang w:val="sl-SI"/>
        </w:rPr>
        <w:t xml:space="preserve"> </w:t>
      </w:r>
      <w:r w:rsidR="008C458A">
        <w:rPr>
          <w:rFonts w:ascii="Arial" w:hAnsi="Arial" w:cs="Arial"/>
          <w:lang w:val="sl-SI"/>
        </w:rPr>
        <w:t xml:space="preserve"> </w:t>
      </w:r>
    </w:p>
    <w:p w14:paraId="0F687356" w14:textId="77777777" w:rsidR="00FC0517" w:rsidRPr="00124FF3" w:rsidRDefault="00FC0517" w:rsidP="00FC0517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351D5EC5" w14:textId="4497D7C5" w:rsidR="009D74EA" w:rsidRPr="00F76739" w:rsidRDefault="008832D2" w:rsidP="00F76739">
      <w:pPr>
        <w:pStyle w:val="Golobesedilo"/>
        <w:spacing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lang w:val="sl-SI"/>
        </w:rPr>
        <w:t>7</w:t>
      </w:r>
      <w:r w:rsidR="00592981" w:rsidRPr="00385DFD">
        <w:rPr>
          <w:rFonts w:ascii="Arial" w:hAnsi="Arial" w:cs="Arial"/>
          <w:b/>
        </w:rPr>
        <w:t>.</w:t>
      </w:r>
      <w:r w:rsidR="00592981" w:rsidRPr="00F76739">
        <w:rPr>
          <w:rFonts w:ascii="Arial" w:hAnsi="Arial" w:cs="Arial"/>
          <w:b/>
        </w:rPr>
        <w:t xml:space="preserve"> </w:t>
      </w:r>
      <w:r w:rsidR="009D74EA" w:rsidRPr="00385DFD">
        <w:rPr>
          <w:rFonts w:ascii="Arial" w:hAnsi="Arial" w:cs="Arial"/>
          <w:b/>
        </w:rPr>
        <w:t>VLOGA IN POSTOPEK ZA DODELITEV SREDSTEV</w:t>
      </w:r>
      <w:r w:rsidR="008C458A" w:rsidRPr="00F76739">
        <w:rPr>
          <w:rFonts w:ascii="Arial" w:hAnsi="Arial" w:cs="Arial"/>
          <w:b/>
        </w:rPr>
        <w:t xml:space="preserve"> </w:t>
      </w:r>
    </w:p>
    <w:p w14:paraId="42C96BB5" w14:textId="77777777" w:rsidR="009D74EA" w:rsidRPr="00124FF3" w:rsidRDefault="009D74EA" w:rsidP="00FC0517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437941F9" w14:textId="3F3F51EC" w:rsidR="00911965" w:rsidRDefault="00352793" w:rsidP="00352793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352793">
        <w:rPr>
          <w:rFonts w:ascii="Arial" w:hAnsi="Arial" w:cs="Arial"/>
          <w:lang w:val="sl-SI"/>
        </w:rPr>
        <w:t>1.</w:t>
      </w:r>
      <w:r>
        <w:rPr>
          <w:rFonts w:ascii="Arial" w:hAnsi="Arial" w:cs="Arial"/>
          <w:lang w:val="sl-SI"/>
        </w:rPr>
        <w:t xml:space="preserve"> </w:t>
      </w:r>
      <w:r w:rsidR="00911965">
        <w:rPr>
          <w:rFonts w:ascii="Arial" w:hAnsi="Arial" w:cs="Arial"/>
          <w:lang w:val="sl-SI"/>
        </w:rPr>
        <w:t xml:space="preserve">Vlaganje vloge na javni razpis in postopek za dodelitev sredstev sta določena v </w:t>
      </w:r>
      <w:r w:rsidR="00911965" w:rsidRPr="001250C0">
        <w:rPr>
          <w:rFonts w:ascii="Arial" w:hAnsi="Arial" w:cs="Arial"/>
          <w:lang w:val="sl-SI"/>
        </w:rPr>
        <w:t>91., 92.</w:t>
      </w:r>
      <w:r w:rsidR="00911965">
        <w:rPr>
          <w:rFonts w:ascii="Arial" w:hAnsi="Arial" w:cs="Arial"/>
          <w:lang w:val="sl-SI"/>
        </w:rPr>
        <w:t xml:space="preserve"> in </w:t>
      </w:r>
      <w:r w:rsidR="00911965" w:rsidRPr="001250C0">
        <w:rPr>
          <w:rFonts w:ascii="Arial" w:hAnsi="Arial" w:cs="Arial"/>
          <w:lang w:val="sl-SI"/>
        </w:rPr>
        <w:t>93.</w:t>
      </w:r>
      <w:r w:rsidR="00911965">
        <w:rPr>
          <w:rFonts w:ascii="Arial" w:hAnsi="Arial" w:cs="Arial"/>
          <w:lang w:val="sl-SI"/>
        </w:rPr>
        <w:t xml:space="preserve"> </w:t>
      </w:r>
      <w:r w:rsidR="00911965" w:rsidRPr="001250C0">
        <w:rPr>
          <w:rFonts w:ascii="Arial" w:hAnsi="Arial" w:cs="Arial"/>
          <w:lang w:val="sl-SI"/>
        </w:rPr>
        <w:t>člen</w:t>
      </w:r>
      <w:r w:rsidR="00911965">
        <w:rPr>
          <w:rFonts w:ascii="Arial" w:hAnsi="Arial" w:cs="Arial"/>
          <w:lang w:val="sl-SI"/>
        </w:rPr>
        <w:t>u</w:t>
      </w:r>
      <w:r w:rsidR="00911965" w:rsidRPr="001250C0">
        <w:rPr>
          <w:rFonts w:ascii="Arial" w:hAnsi="Arial" w:cs="Arial"/>
          <w:lang w:val="sl-SI"/>
        </w:rPr>
        <w:t xml:space="preserve"> Uredbe</w:t>
      </w:r>
      <w:r w:rsidR="00911965">
        <w:rPr>
          <w:rFonts w:ascii="Arial" w:hAnsi="Arial" w:cs="Arial"/>
          <w:lang w:val="sl-SI"/>
        </w:rPr>
        <w:t>.</w:t>
      </w:r>
    </w:p>
    <w:p w14:paraId="18EEC715" w14:textId="77777777" w:rsidR="00352793" w:rsidRDefault="00352793" w:rsidP="00352793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DE4CB7F" w14:textId="42543459" w:rsidR="00911965" w:rsidRDefault="002765E3" w:rsidP="002765E3">
      <w:pPr>
        <w:pStyle w:val="Golobesedilo"/>
        <w:jc w:val="both"/>
        <w:rPr>
          <w:rFonts w:ascii="Arial" w:hAnsi="Arial" w:cs="Arial"/>
          <w:lang w:val="sl-SI"/>
        </w:rPr>
      </w:pPr>
      <w:r w:rsidRPr="002765E3">
        <w:rPr>
          <w:rFonts w:ascii="Arial" w:hAnsi="Arial" w:cs="Arial"/>
          <w:lang w:val="sl-SI"/>
        </w:rPr>
        <w:t>2.</w:t>
      </w:r>
      <w:r>
        <w:rPr>
          <w:rFonts w:ascii="Arial" w:hAnsi="Arial" w:cs="Arial"/>
          <w:lang w:val="sl-SI"/>
        </w:rPr>
        <w:t xml:space="preserve"> </w:t>
      </w:r>
      <w:r w:rsidR="00911965" w:rsidRPr="004A6B99">
        <w:rPr>
          <w:rFonts w:ascii="Arial" w:hAnsi="Arial" w:cs="Arial"/>
          <w:lang w:val="sl-SI"/>
        </w:rPr>
        <w:t>Če imata dve ali več vlog na javni razpis enako število točk in razpisana sredstva ne zadoščajo za odobritev vseh teh vlog v celoti, se v skladu s četrtim odstavkom 93. člena Uredbe vloge na javni razpis odobrijo na podlagi ponderiranja meril za izbor vlog, in sicer:</w:t>
      </w:r>
    </w:p>
    <w:p w14:paraId="66DB587E" w14:textId="675797B9" w:rsidR="002765E3" w:rsidRPr="004A6B99" w:rsidRDefault="00337DD2" w:rsidP="0023218E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</w:t>
      </w:r>
    </w:p>
    <w:p w14:paraId="7969277A" w14:textId="3FBAA932" w:rsidR="008B1F59" w:rsidRPr="004A6B99" w:rsidRDefault="008B1F59" w:rsidP="0023218E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A6B99">
        <w:rPr>
          <w:rFonts w:ascii="Arial" w:hAnsi="Arial" w:cs="Arial"/>
          <w:lang w:val="sl-SI"/>
        </w:rPr>
        <w:t>– ekonomski vidik naložbe</w:t>
      </w:r>
      <w:r w:rsidR="004A6B99" w:rsidRPr="004A6B99">
        <w:rPr>
          <w:rFonts w:ascii="Arial" w:hAnsi="Arial" w:cs="Arial"/>
          <w:lang w:val="sl-SI"/>
        </w:rPr>
        <w:t xml:space="preserve">: </w:t>
      </w:r>
      <w:r w:rsidR="002765E3">
        <w:rPr>
          <w:rFonts w:ascii="Arial" w:hAnsi="Arial" w:cs="Arial"/>
          <w:lang w:val="sl-SI"/>
        </w:rPr>
        <w:t xml:space="preserve">60 </w:t>
      </w:r>
      <w:r w:rsidR="001135EC">
        <w:rPr>
          <w:rFonts w:ascii="Arial" w:hAnsi="Arial" w:cs="Arial"/>
          <w:lang w:val="sl-SI"/>
        </w:rPr>
        <w:t>%</w:t>
      </w:r>
      <w:r w:rsidRPr="004A6B99">
        <w:rPr>
          <w:rFonts w:ascii="Arial" w:hAnsi="Arial" w:cs="Arial"/>
          <w:lang w:val="sl-SI"/>
        </w:rPr>
        <w:t>,</w:t>
      </w:r>
    </w:p>
    <w:p w14:paraId="521C7E9C" w14:textId="0EF17313" w:rsidR="008B1F59" w:rsidRPr="004A6B99" w:rsidRDefault="008B1F59" w:rsidP="0023218E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A6B99">
        <w:rPr>
          <w:rFonts w:ascii="Arial" w:hAnsi="Arial" w:cs="Arial"/>
          <w:lang w:val="sl-SI"/>
        </w:rPr>
        <w:t>– prispevek k horizontaln</w:t>
      </w:r>
      <w:r w:rsidR="001135EC">
        <w:rPr>
          <w:rFonts w:ascii="Arial" w:hAnsi="Arial" w:cs="Arial"/>
          <w:lang w:val="sl-SI"/>
        </w:rPr>
        <w:t>emu</w:t>
      </w:r>
      <w:r w:rsidRPr="004A6B99">
        <w:rPr>
          <w:rFonts w:ascii="Arial" w:hAnsi="Arial" w:cs="Arial"/>
          <w:lang w:val="sl-SI"/>
        </w:rPr>
        <w:t xml:space="preserve"> </w:t>
      </w:r>
      <w:r w:rsidR="004A6B99" w:rsidRPr="004A6B99">
        <w:rPr>
          <w:rFonts w:ascii="Arial" w:hAnsi="Arial" w:cs="Arial"/>
          <w:lang w:val="sl-SI"/>
        </w:rPr>
        <w:t>cilj</w:t>
      </w:r>
      <w:r w:rsidR="001135EC">
        <w:rPr>
          <w:rFonts w:ascii="Arial" w:hAnsi="Arial" w:cs="Arial"/>
          <w:lang w:val="sl-SI"/>
        </w:rPr>
        <w:t>u</w:t>
      </w:r>
      <w:r w:rsidR="004A6B99" w:rsidRPr="004A6B99">
        <w:rPr>
          <w:rFonts w:ascii="Arial" w:hAnsi="Arial" w:cs="Arial"/>
          <w:lang w:val="sl-SI"/>
        </w:rPr>
        <w:t xml:space="preserve"> pri podnebnih spremembah: </w:t>
      </w:r>
      <w:r w:rsidR="002765E3">
        <w:rPr>
          <w:rFonts w:ascii="Arial" w:hAnsi="Arial" w:cs="Arial"/>
          <w:lang w:val="sl-SI"/>
        </w:rPr>
        <w:t xml:space="preserve">30 </w:t>
      </w:r>
      <w:r w:rsidR="001135EC">
        <w:rPr>
          <w:rFonts w:ascii="Arial" w:hAnsi="Arial" w:cs="Arial"/>
          <w:lang w:val="sl-SI"/>
        </w:rPr>
        <w:t>%</w:t>
      </w:r>
      <w:r w:rsidR="004A6B99" w:rsidRPr="004A6B99">
        <w:rPr>
          <w:rFonts w:ascii="Arial" w:hAnsi="Arial" w:cs="Arial"/>
          <w:lang w:val="sl-SI"/>
        </w:rPr>
        <w:t>,</w:t>
      </w:r>
      <w:r w:rsidRPr="004A6B99">
        <w:rPr>
          <w:rFonts w:ascii="Arial" w:hAnsi="Arial" w:cs="Arial"/>
          <w:lang w:val="sl-SI"/>
        </w:rPr>
        <w:t xml:space="preserve"> in</w:t>
      </w:r>
    </w:p>
    <w:p w14:paraId="183ADC43" w14:textId="5390A829" w:rsidR="008B1F59" w:rsidRDefault="004A6B99" w:rsidP="0023218E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A6B99">
        <w:rPr>
          <w:rFonts w:ascii="Arial" w:hAnsi="Arial" w:cs="Arial"/>
          <w:lang w:val="sl-SI"/>
        </w:rPr>
        <w:t xml:space="preserve">– geografski vidik naložbe: </w:t>
      </w:r>
      <w:r w:rsidR="002765E3">
        <w:rPr>
          <w:rFonts w:ascii="Arial" w:hAnsi="Arial" w:cs="Arial"/>
          <w:lang w:val="sl-SI"/>
        </w:rPr>
        <w:t xml:space="preserve">10 </w:t>
      </w:r>
      <w:r w:rsidR="001135EC">
        <w:rPr>
          <w:rFonts w:ascii="Arial" w:hAnsi="Arial" w:cs="Arial"/>
          <w:lang w:val="sl-SI"/>
        </w:rPr>
        <w:t>%</w:t>
      </w:r>
      <w:r w:rsidRPr="004A6B99">
        <w:rPr>
          <w:rFonts w:ascii="Arial" w:hAnsi="Arial" w:cs="Arial"/>
          <w:lang w:val="sl-SI"/>
        </w:rPr>
        <w:t>.</w:t>
      </w:r>
    </w:p>
    <w:p w14:paraId="67602BEB" w14:textId="4564832D" w:rsidR="00352793" w:rsidRDefault="00352793" w:rsidP="008B1F5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75275FE4" w14:textId="2BF4685B" w:rsidR="00F76739" w:rsidRPr="00124FF3" w:rsidRDefault="008832D2" w:rsidP="00F76739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8</w:t>
      </w:r>
      <w:r w:rsidR="00F76739" w:rsidRPr="00374E68">
        <w:rPr>
          <w:rFonts w:ascii="Arial" w:hAnsi="Arial" w:cs="Arial"/>
          <w:b/>
        </w:rPr>
        <w:t>.</w:t>
      </w:r>
      <w:r w:rsidR="00F76739" w:rsidRPr="00374E68">
        <w:rPr>
          <w:rFonts w:ascii="Arial" w:hAnsi="Arial" w:cs="Arial"/>
          <w:b/>
          <w:lang w:val="sl-SI"/>
        </w:rPr>
        <w:t xml:space="preserve"> </w:t>
      </w:r>
      <w:r w:rsidR="00F76739" w:rsidRPr="00374E68">
        <w:rPr>
          <w:rFonts w:ascii="Arial" w:hAnsi="Arial" w:cs="Arial"/>
          <w:b/>
        </w:rPr>
        <w:t xml:space="preserve">VLAGANJE ZAHTEVKOV ZA IZPLAČILO SREDSTEV </w:t>
      </w:r>
    </w:p>
    <w:p w14:paraId="133B07A1" w14:textId="77777777" w:rsidR="00F76739" w:rsidRDefault="00F76739" w:rsidP="00F7673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553A2D2C" w14:textId="31CB1C8A" w:rsidR="004A6B99" w:rsidRDefault="004A6B99" w:rsidP="004A6B9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1. Vlaganje zahtevkov za izplačilo sredstev</w:t>
      </w:r>
      <w:r w:rsidR="008A6BF1">
        <w:rPr>
          <w:rFonts w:ascii="Arial" w:hAnsi="Arial" w:cs="Arial"/>
          <w:lang w:val="sl-SI"/>
        </w:rPr>
        <w:t xml:space="preserve"> je določeno</w:t>
      </w:r>
      <w:r>
        <w:rPr>
          <w:rFonts w:ascii="Arial" w:hAnsi="Arial" w:cs="Arial"/>
          <w:lang w:val="sl-SI"/>
        </w:rPr>
        <w:t xml:space="preserve"> v </w:t>
      </w:r>
      <w:r w:rsidRPr="00124FF3">
        <w:rPr>
          <w:rFonts w:ascii="Arial" w:hAnsi="Arial" w:cs="Arial"/>
          <w:lang w:val="sl-SI"/>
        </w:rPr>
        <w:t>102.</w:t>
      </w:r>
      <w:r>
        <w:rPr>
          <w:rFonts w:ascii="Arial" w:hAnsi="Arial" w:cs="Arial"/>
          <w:lang w:val="sl-SI"/>
        </w:rPr>
        <w:t xml:space="preserve"> </w:t>
      </w:r>
      <w:r w:rsidRPr="00124FF3">
        <w:rPr>
          <w:rFonts w:ascii="Arial" w:hAnsi="Arial" w:cs="Arial"/>
          <w:lang w:val="sl-SI"/>
        </w:rPr>
        <w:t>člen</w:t>
      </w:r>
      <w:r>
        <w:rPr>
          <w:rFonts w:ascii="Arial" w:hAnsi="Arial" w:cs="Arial"/>
          <w:lang w:val="sl-SI"/>
        </w:rPr>
        <w:t>u</w:t>
      </w:r>
      <w:r w:rsidRPr="00124FF3">
        <w:rPr>
          <w:rFonts w:ascii="Arial" w:hAnsi="Arial" w:cs="Arial"/>
          <w:lang w:val="sl-SI"/>
        </w:rPr>
        <w:t xml:space="preserve"> Uredbe</w:t>
      </w:r>
      <w:r w:rsidR="00F138A9">
        <w:rPr>
          <w:rFonts w:ascii="Arial" w:hAnsi="Arial" w:cs="Arial"/>
          <w:lang w:val="sl-SI"/>
        </w:rPr>
        <w:t>.</w:t>
      </w:r>
    </w:p>
    <w:p w14:paraId="7F13094C" w14:textId="145F060F" w:rsidR="00F537A7" w:rsidRPr="005E157C" w:rsidRDefault="00F537A7" w:rsidP="00F537A7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2. </w:t>
      </w:r>
      <w:r w:rsidR="0049318C">
        <w:rPr>
          <w:rFonts w:ascii="Arial" w:hAnsi="Arial" w:cs="Arial"/>
          <w:lang w:val="sl-SI"/>
        </w:rPr>
        <w:t>Upravičenec mora ob vložiti zahtevka za izplačilo sredstev izpolnjevati pogoje iz prvega</w:t>
      </w:r>
      <w:r w:rsidR="001B5E01">
        <w:rPr>
          <w:rFonts w:ascii="Arial" w:hAnsi="Arial" w:cs="Arial"/>
          <w:lang w:val="sl-SI"/>
        </w:rPr>
        <w:t>, drug</w:t>
      </w:r>
      <w:r w:rsidR="0049318C">
        <w:rPr>
          <w:rFonts w:ascii="Arial" w:hAnsi="Arial" w:cs="Arial"/>
          <w:lang w:val="sl-SI"/>
        </w:rPr>
        <w:t>ega</w:t>
      </w:r>
      <w:r w:rsidR="001B5E01">
        <w:rPr>
          <w:rFonts w:ascii="Arial" w:hAnsi="Arial" w:cs="Arial"/>
          <w:lang w:val="sl-SI"/>
        </w:rPr>
        <w:t xml:space="preserve"> in četrt</w:t>
      </w:r>
      <w:r w:rsidR="0049318C">
        <w:rPr>
          <w:rFonts w:ascii="Arial" w:hAnsi="Arial" w:cs="Arial"/>
          <w:lang w:val="sl-SI"/>
        </w:rPr>
        <w:t>ega</w:t>
      </w:r>
      <w:r w:rsidR="001B5E01">
        <w:rPr>
          <w:rFonts w:ascii="Arial" w:hAnsi="Arial" w:cs="Arial"/>
          <w:lang w:val="sl-SI"/>
        </w:rPr>
        <w:t xml:space="preserve"> odstavk</w:t>
      </w:r>
      <w:r w:rsidR="0049318C">
        <w:rPr>
          <w:rFonts w:ascii="Arial" w:hAnsi="Arial" w:cs="Arial"/>
          <w:lang w:val="sl-SI"/>
        </w:rPr>
        <w:t>a 102. člena Uredbe</w:t>
      </w:r>
      <w:r w:rsidR="00CC250A">
        <w:rPr>
          <w:rFonts w:ascii="Arial" w:hAnsi="Arial" w:cs="Arial"/>
          <w:lang w:val="sl-SI"/>
        </w:rPr>
        <w:t xml:space="preserve"> in pogoje iz </w:t>
      </w:r>
      <w:r w:rsidR="00AE057F">
        <w:rPr>
          <w:rFonts w:ascii="Arial" w:hAnsi="Arial" w:cs="Arial"/>
          <w:lang w:val="sl-SI"/>
        </w:rPr>
        <w:t xml:space="preserve">1., </w:t>
      </w:r>
      <w:r w:rsidR="0049318C">
        <w:rPr>
          <w:rFonts w:ascii="Arial" w:hAnsi="Arial" w:cs="Arial"/>
          <w:lang w:val="sl-SI"/>
        </w:rPr>
        <w:t xml:space="preserve">3., </w:t>
      </w:r>
      <w:r w:rsidR="001B5E01">
        <w:rPr>
          <w:rFonts w:ascii="Arial" w:hAnsi="Arial" w:cs="Arial"/>
          <w:lang w:val="sl-SI"/>
        </w:rPr>
        <w:t>6. in 1</w:t>
      </w:r>
      <w:r w:rsidR="00FE3B39">
        <w:rPr>
          <w:rFonts w:ascii="Arial" w:hAnsi="Arial" w:cs="Arial"/>
          <w:lang w:val="sl-SI"/>
        </w:rPr>
        <w:t>2</w:t>
      </w:r>
      <w:r w:rsidR="001B5E01">
        <w:rPr>
          <w:rFonts w:ascii="Arial" w:hAnsi="Arial" w:cs="Arial"/>
          <w:lang w:val="sl-SI"/>
        </w:rPr>
        <w:t xml:space="preserve">. </w:t>
      </w:r>
      <w:r w:rsidR="0049318C">
        <w:rPr>
          <w:rFonts w:ascii="Arial" w:hAnsi="Arial" w:cs="Arial"/>
          <w:lang w:val="sl-SI"/>
        </w:rPr>
        <w:t>točke</w:t>
      </w:r>
      <w:r w:rsidR="001B5E01">
        <w:rPr>
          <w:rFonts w:ascii="Arial" w:hAnsi="Arial" w:cs="Arial"/>
          <w:lang w:val="sl-SI"/>
        </w:rPr>
        <w:t xml:space="preserve"> šestega odstavka</w:t>
      </w:r>
      <w:r w:rsidR="0049318C">
        <w:rPr>
          <w:rFonts w:ascii="Arial" w:hAnsi="Arial" w:cs="Arial"/>
          <w:lang w:val="sl-SI"/>
        </w:rPr>
        <w:t xml:space="preserve"> 102. člena Uredbe</w:t>
      </w:r>
      <w:r w:rsidR="00CC250A">
        <w:rPr>
          <w:rFonts w:ascii="Arial" w:hAnsi="Arial" w:cs="Arial"/>
          <w:lang w:val="sl-SI"/>
        </w:rPr>
        <w:t xml:space="preserve"> ter pogoje iz </w:t>
      </w:r>
      <w:r w:rsidR="001B5E01">
        <w:rPr>
          <w:rFonts w:ascii="Arial" w:hAnsi="Arial" w:cs="Arial"/>
          <w:lang w:val="sl-SI"/>
        </w:rPr>
        <w:t>trinajst</w:t>
      </w:r>
      <w:r w:rsidR="0049318C">
        <w:rPr>
          <w:rFonts w:ascii="Arial" w:hAnsi="Arial" w:cs="Arial"/>
          <w:lang w:val="sl-SI"/>
        </w:rPr>
        <w:t>ega</w:t>
      </w:r>
      <w:r w:rsidR="001B5E01">
        <w:rPr>
          <w:rFonts w:ascii="Arial" w:hAnsi="Arial" w:cs="Arial"/>
          <w:lang w:val="sl-SI"/>
        </w:rPr>
        <w:t>, štirinajst</w:t>
      </w:r>
      <w:r w:rsidR="00CC250A">
        <w:rPr>
          <w:rFonts w:ascii="Arial" w:hAnsi="Arial" w:cs="Arial"/>
          <w:lang w:val="sl-SI"/>
        </w:rPr>
        <w:t>ega,</w:t>
      </w:r>
      <w:r w:rsidR="001B5E01">
        <w:rPr>
          <w:rFonts w:ascii="Arial" w:hAnsi="Arial" w:cs="Arial"/>
          <w:lang w:val="sl-SI"/>
        </w:rPr>
        <w:t xml:space="preserve"> petnajst</w:t>
      </w:r>
      <w:r w:rsidR="0049318C">
        <w:rPr>
          <w:rFonts w:ascii="Arial" w:hAnsi="Arial" w:cs="Arial"/>
          <w:lang w:val="sl-SI"/>
        </w:rPr>
        <w:t>ega</w:t>
      </w:r>
      <w:r w:rsidR="00CC250A">
        <w:rPr>
          <w:rFonts w:ascii="Arial" w:hAnsi="Arial" w:cs="Arial"/>
          <w:lang w:val="sl-SI"/>
        </w:rPr>
        <w:t>,</w:t>
      </w:r>
      <w:r w:rsidR="00FE3B39">
        <w:rPr>
          <w:rFonts w:ascii="Arial" w:hAnsi="Arial" w:cs="Arial"/>
          <w:lang w:val="sl-SI"/>
        </w:rPr>
        <w:t xml:space="preserve"> sedemnajstega,</w:t>
      </w:r>
      <w:r w:rsidR="00CC250A">
        <w:rPr>
          <w:rFonts w:ascii="Arial" w:hAnsi="Arial" w:cs="Arial"/>
          <w:lang w:val="sl-SI"/>
        </w:rPr>
        <w:t xml:space="preserve"> osemnajstega, devetnajstega in enaindvajsetega odstavka 102. člena </w:t>
      </w:r>
      <w:r w:rsidR="00CC250A" w:rsidRPr="005E157C">
        <w:rPr>
          <w:rFonts w:ascii="Arial" w:hAnsi="Arial" w:cs="Arial"/>
          <w:lang w:val="sl-SI"/>
        </w:rPr>
        <w:t>Uredbe</w:t>
      </w:r>
      <w:r w:rsidRPr="005E157C">
        <w:rPr>
          <w:rFonts w:ascii="Arial" w:hAnsi="Arial" w:cs="Arial"/>
          <w:lang w:val="sl-SI"/>
        </w:rPr>
        <w:t>:</w:t>
      </w:r>
    </w:p>
    <w:p w14:paraId="26D4A9A0" w14:textId="0226409E" w:rsidR="004A6B99" w:rsidRDefault="00340803" w:rsidP="004A6B99">
      <w:pPr>
        <w:pStyle w:val="Golobesedilo"/>
        <w:spacing w:after="120" w:line="260" w:lineRule="atLeast"/>
        <w:jc w:val="both"/>
        <w:rPr>
          <w:rFonts w:ascii="Arial" w:hAnsi="Arial" w:cs="Arial"/>
          <w:shd w:val="clear" w:color="auto" w:fill="FFFFFF"/>
          <w:lang w:val="sl-SI"/>
        </w:rPr>
      </w:pPr>
      <w:r>
        <w:rPr>
          <w:rFonts w:ascii="Arial" w:hAnsi="Arial" w:cs="Arial"/>
          <w:lang w:val="sl-SI"/>
        </w:rPr>
        <w:t>a</w:t>
      </w:r>
      <w:r w:rsidR="004A6B99" w:rsidRPr="005E157C">
        <w:rPr>
          <w:rFonts w:ascii="Arial" w:hAnsi="Arial" w:cs="Arial"/>
          <w:lang w:val="sl-SI"/>
        </w:rPr>
        <w:t xml:space="preserve">) </w:t>
      </w:r>
      <w:r w:rsidR="004A6B99" w:rsidRPr="001D4254">
        <w:rPr>
          <w:rFonts w:ascii="Arial" w:hAnsi="Arial" w:cs="Arial"/>
          <w:lang w:val="sl-SI" w:eastAsia="sl-SI"/>
        </w:rPr>
        <w:t xml:space="preserve">izpolnjevanje pogoja iz 6. točke šestega odstavka 102. člena Uredbe </w:t>
      </w:r>
      <w:r w:rsidR="004A6B99" w:rsidRPr="001D4254">
        <w:rPr>
          <w:rFonts w:ascii="Arial" w:hAnsi="Arial" w:cs="Arial"/>
          <w:lang w:val="sl-SI"/>
        </w:rPr>
        <w:t>upravičenec izkazuje s prilogo »</w:t>
      </w:r>
      <w:r w:rsidR="00FB0748" w:rsidRPr="00FB0748">
        <w:rPr>
          <w:rFonts w:ascii="Arial" w:hAnsi="Arial" w:cs="Arial"/>
          <w:lang w:val="sl-SI"/>
        </w:rPr>
        <w:t>Izjava o izbiri izvajalca v skladu z Zakonom o javnem naročanju</w:t>
      </w:r>
      <w:r w:rsidR="004A6B99" w:rsidRPr="001D4254">
        <w:rPr>
          <w:rFonts w:ascii="Arial" w:hAnsi="Arial" w:cs="Arial"/>
          <w:lang w:val="sl-SI"/>
        </w:rPr>
        <w:t>«</w:t>
      </w:r>
      <w:r w:rsidR="004A6B99" w:rsidRPr="001D4254">
        <w:rPr>
          <w:rFonts w:ascii="Arial" w:hAnsi="Arial" w:cs="Arial"/>
          <w:shd w:val="clear" w:color="auto" w:fill="FFFFFF"/>
          <w:lang w:val="sl-SI"/>
        </w:rPr>
        <w:t>.</w:t>
      </w:r>
    </w:p>
    <w:p w14:paraId="477C2FD3" w14:textId="6B6E810C" w:rsidR="004A6B99" w:rsidRDefault="004A6B99" w:rsidP="004A6B99">
      <w:pPr>
        <w:pStyle w:val="Golobesedilo"/>
        <w:spacing w:after="120" w:line="260" w:lineRule="atLeast"/>
        <w:jc w:val="both"/>
        <w:rPr>
          <w:rFonts w:ascii="Arial" w:hAnsi="Arial" w:cs="Arial"/>
          <w:shd w:val="clear" w:color="auto" w:fill="FFFFFF"/>
          <w:lang w:val="sl-SI"/>
        </w:rPr>
      </w:pPr>
      <w:r>
        <w:rPr>
          <w:rFonts w:ascii="Arial" w:hAnsi="Arial" w:cs="Arial"/>
          <w:shd w:val="clear" w:color="auto" w:fill="FFFFFF"/>
          <w:lang w:val="sl-SI"/>
        </w:rPr>
        <w:lastRenderedPageBreak/>
        <w:t>3. Prilog</w:t>
      </w:r>
      <w:r w:rsidR="004D310C">
        <w:rPr>
          <w:rFonts w:ascii="Arial" w:hAnsi="Arial" w:cs="Arial"/>
          <w:shd w:val="clear" w:color="auto" w:fill="FFFFFF"/>
          <w:lang w:val="sl-SI"/>
        </w:rPr>
        <w:t>a</w:t>
      </w:r>
      <w:r>
        <w:rPr>
          <w:rFonts w:ascii="Arial" w:hAnsi="Arial" w:cs="Arial"/>
          <w:shd w:val="clear" w:color="auto" w:fill="FFFFFF"/>
          <w:lang w:val="sl-SI"/>
        </w:rPr>
        <w:t xml:space="preserve"> iz </w:t>
      </w:r>
      <w:r w:rsidRPr="00E64768">
        <w:rPr>
          <w:rFonts w:ascii="Arial" w:hAnsi="Arial" w:cs="Arial"/>
          <w:shd w:val="clear" w:color="auto" w:fill="FFFFFF"/>
          <w:lang w:val="sl-SI"/>
        </w:rPr>
        <w:t xml:space="preserve">prejšnje točke </w:t>
      </w:r>
      <w:r w:rsidR="004D310C" w:rsidRPr="00E64768">
        <w:rPr>
          <w:rFonts w:ascii="Arial" w:hAnsi="Arial" w:cs="Arial"/>
          <w:shd w:val="clear" w:color="auto" w:fill="FFFFFF"/>
          <w:lang w:val="sl-SI"/>
        </w:rPr>
        <w:t xml:space="preserve">je </w:t>
      </w:r>
      <w:r w:rsidR="00EB6FC1" w:rsidRPr="00E64768">
        <w:rPr>
          <w:rFonts w:ascii="Arial" w:hAnsi="Arial" w:cs="Arial"/>
          <w:shd w:val="clear" w:color="auto" w:fill="FFFFFF"/>
          <w:lang w:val="sl-SI"/>
        </w:rPr>
        <w:t xml:space="preserve">določena v </w:t>
      </w:r>
      <w:r w:rsidR="002D44A5" w:rsidRPr="00E64768">
        <w:rPr>
          <w:rFonts w:ascii="Arial" w:hAnsi="Arial" w:cs="Arial"/>
          <w:shd w:val="clear" w:color="auto" w:fill="FFFFFF"/>
          <w:lang w:val="sl-SI"/>
        </w:rPr>
        <w:t>razpis</w:t>
      </w:r>
      <w:r w:rsidR="00E64768" w:rsidRPr="00E64768">
        <w:rPr>
          <w:rFonts w:ascii="Arial" w:hAnsi="Arial" w:cs="Arial"/>
          <w:shd w:val="clear" w:color="auto" w:fill="FFFFFF"/>
          <w:lang w:val="sl-SI"/>
        </w:rPr>
        <w:t>ni dokumentaciji</w:t>
      </w:r>
      <w:r w:rsidRPr="00E64768">
        <w:rPr>
          <w:rFonts w:ascii="Arial" w:hAnsi="Arial" w:cs="Arial"/>
          <w:shd w:val="clear" w:color="auto" w:fill="FFFFFF"/>
          <w:lang w:val="sl-SI"/>
        </w:rPr>
        <w:t>.</w:t>
      </w:r>
    </w:p>
    <w:p w14:paraId="47C6BECC" w14:textId="57215765" w:rsidR="0077406B" w:rsidRPr="0077406B" w:rsidRDefault="0077406B" w:rsidP="0077406B">
      <w:pPr>
        <w:pStyle w:val="Golobesedilo"/>
        <w:spacing w:after="120" w:line="260" w:lineRule="atLeast"/>
        <w:jc w:val="both"/>
        <w:rPr>
          <w:rFonts w:ascii="Arial" w:hAnsi="Arial" w:cs="Arial"/>
          <w:shd w:val="clear" w:color="auto" w:fill="FFFFFF"/>
          <w:lang w:val="sl-SI"/>
        </w:rPr>
      </w:pPr>
      <w:r>
        <w:rPr>
          <w:rFonts w:ascii="Arial" w:hAnsi="Arial" w:cs="Arial"/>
          <w:shd w:val="clear" w:color="auto" w:fill="FFFFFF"/>
          <w:lang w:val="sl-SI"/>
        </w:rPr>
        <w:t>4. Poleg pogojev iz 2. točke</w:t>
      </w:r>
      <w:r w:rsidR="00D847CD">
        <w:rPr>
          <w:rFonts w:ascii="Arial" w:hAnsi="Arial" w:cs="Arial"/>
          <w:shd w:val="clear" w:color="auto" w:fill="FFFFFF"/>
          <w:lang w:val="sl-SI"/>
        </w:rPr>
        <w:t xml:space="preserve"> tega</w:t>
      </w:r>
      <w:r>
        <w:rPr>
          <w:rFonts w:ascii="Arial" w:hAnsi="Arial" w:cs="Arial"/>
          <w:shd w:val="clear" w:color="auto" w:fill="FFFFFF"/>
          <w:lang w:val="sl-SI"/>
        </w:rPr>
        <w:t xml:space="preserve"> poglavja mora</w:t>
      </w:r>
      <w:r w:rsidRPr="0077406B">
        <w:rPr>
          <w:rFonts w:ascii="Arial" w:hAnsi="Arial" w:cs="Arial"/>
          <w:shd w:val="clear" w:color="auto" w:fill="FFFFFF"/>
          <w:lang w:val="sl-SI"/>
        </w:rPr>
        <w:t xml:space="preserve"> upravičenec ob vložitvi zahtevka za izplačilo sred</w:t>
      </w:r>
      <w:r>
        <w:rPr>
          <w:rFonts w:ascii="Arial" w:hAnsi="Arial" w:cs="Arial"/>
          <w:shd w:val="clear" w:color="auto" w:fill="FFFFFF"/>
          <w:lang w:val="sl-SI"/>
        </w:rPr>
        <w:t>stev izpolnjevati tudi pogoje določene v 74.d členu Uredbe.</w:t>
      </w:r>
    </w:p>
    <w:p w14:paraId="62E41FC7" w14:textId="77777777" w:rsidR="00F76739" w:rsidRDefault="00F76739" w:rsidP="00F76739">
      <w:pPr>
        <w:pStyle w:val="Brezrazmikov"/>
        <w:jc w:val="both"/>
        <w:rPr>
          <w:rFonts w:ascii="Arial" w:hAnsi="Arial" w:cs="Arial"/>
          <w:b/>
        </w:rPr>
      </w:pPr>
    </w:p>
    <w:p w14:paraId="202A5101" w14:textId="11FDE2F2" w:rsidR="00F76739" w:rsidRPr="00124FF3" w:rsidRDefault="008832D2" w:rsidP="00F76739">
      <w:pPr>
        <w:pStyle w:val="Golobesedilo"/>
        <w:spacing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lang w:val="sl-SI"/>
        </w:rPr>
        <w:t>9</w:t>
      </w:r>
      <w:r w:rsidR="00F76739" w:rsidRPr="00DD201F">
        <w:rPr>
          <w:rFonts w:ascii="Arial" w:hAnsi="Arial" w:cs="Arial"/>
          <w:b/>
        </w:rPr>
        <w:t xml:space="preserve">. </w:t>
      </w:r>
      <w:r w:rsidR="00F76739" w:rsidRPr="00A141AE">
        <w:rPr>
          <w:rFonts w:ascii="Arial" w:hAnsi="Arial" w:cs="Arial"/>
          <w:b/>
        </w:rPr>
        <w:t>OBVEZNOSTI UPRAVIČENCA PO</w:t>
      </w:r>
      <w:r w:rsidR="00F76739" w:rsidRPr="00DD201F">
        <w:rPr>
          <w:rFonts w:ascii="Arial" w:hAnsi="Arial" w:cs="Arial"/>
          <w:b/>
        </w:rPr>
        <w:t xml:space="preserve"> ZADNJEM IZPLAČILU SREDSTEV</w:t>
      </w:r>
    </w:p>
    <w:p w14:paraId="12724A37" w14:textId="77777777" w:rsidR="00F76739" w:rsidRPr="00124FF3" w:rsidRDefault="00F76739" w:rsidP="00F76739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4595E8F6" w14:textId="0C6E144F" w:rsidR="00F76739" w:rsidRPr="00124FF3" w:rsidRDefault="00F76739" w:rsidP="00F7673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3157D7">
        <w:rPr>
          <w:rFonts w:ascii="Arial" w:hAnsi="Arial" w:cs="Arial"/>
          <w:lang w:val="sl-SI"/>
        </w:rPr>
        <w:t xml:space="preserve">Obveznosti upravičenca po zadnjem izplačilu sredstev so določene v </w:t>
      </w:r>
      <w:r w:rsidR="00FA102C">
        <w:rPr>
          <w:rFonts w:ascii="Arial" w:hAnsi="Arial" w:cs="Arial"/>
          <w:lang w:val="sl-SI"/>
        </w:rPr>
        <w:t>74.e</w:t>
      </w:r>
      <w:r w:rsidR="00AD5EAD">
        <w:rPr>
          <w:rFonts w:ascii="Arial" w:hAnsi="Arial" w:cs="Arial"/>
          <w:lang w:val="sl-SI"/>
        </w:rPr>
        <w:t>, 103.</w:t>
      </w:r>
      <w:r w:rsidRPr="003157D7">
        <w:rPr>
          <w:rFonts w:ascii="Arial" w:hAnsi="Arial" w:cs="Arial"/>
          <w:lang w:val="sl-SI"/>
        </w:rPr>
        <w:t xml:space="preserve"> in 106. členu Uredbe.</w:t>
      </w:r>
    </w:p>
    <w:p w14:paraId="6BAF6CEA" w14:textId="77777777" w:rsidR="002B34A3" w:rsidRDefault="002B34A3" w:rsidP="002B34A3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</w:p>
    <w:p w14:paraId="69A7F6AE" w14:textId="42149FB6" w:rsidR="002B34A3" w:rsidRPr="0085390F" w:rsidRDefault="002B34A3" w:rsidP="002B34A3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  <w:r w:rsidRPr="00B66A88">
        <w:rPr>
          <w:rFonts w:ascii="Arial" w:hAnsi="Arial" w:cs="Arial"/>
          <w:b/>
        </w:rPr>
        <w:t>1</w:t>
      </w:r>
      <w:r w:rsidR="008832D2">
        <w:rPr>
          <w:rFonts w:ascii="Arial" w:hAnsi="Arial" w:cs="Arial"/>
          <w:b/>
          <w:lang w:val="sl-SI"/>
        </w:rPr>
        <w:t>0</w:t>
      </w:r>
      <w:r w:rsidRPr="00237AAC">
        <w:rPr>
          <w:rFonts w:ascii="Arial" w:hAnsi="Arial" w:cs="Arial"/>
          <w:b/>
        </w:rPr>
        <w:t>.</w:t>
      </w:r>
      <w:r w:rsidRPr="00237AAC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 xml:space="preserve">JAVNA OBJAVA </w:t>
      </w:r>
      <w:r w:rsidR="00DA5636">
        <w:rPr>
          <w:rFonts w:ascii="Arial" w:hAnsi="Arial" w:cs="Arial"/>
          <w:b/>
          <w:lang w:val="sl-SI"/>
        </w:rPr>
        <w:t>PODATKOV O UPRAVIČENCIH IN VARSTVO OSEBNIH PODATKOV</w:t>
      </w:r>
      <w:r>
        <w:rPr>
          <w:rFonts w:ascii="Arial" w:hAnsi="Arial" w:cs="Arial"/>
          <w:b/>
          <w:lang w:val="sl-SI"/>
        </w:rPr>
        <w:t xml:space="preserve"> </w:t>
      </w:r>
    </w:p>
    <w:p w14:paraId="4D4EA81B" w14:textId="77777777" w:rsidR="002B34A3" w:rsidRDefault="002B34A3" w:rsidP="002B34A3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60BF61A8" w14:textId="1344B138" w:rsidR="00DA5636" w:rsidRDefault="00DA5636" w:rsidP="00DA5636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DA5636">
        <w:rPr>
          <w:rFonts w:ascii="Arial" w:hAnsi="Arial" w:cs="Arial"/>
          <w:lang w:val="sl-SI"/>
        </w:rPr>
        <w:t>1.</w:t>
      </w:r>
      <w:r>
        <w:rPr>
          <w:rFonts w:ascii="Arial" w:hAnsi="Arial" w:cs="Arial"/>
          <w:lang w:val="sl-SI"/>
        </w:rPr>
        <w:t xml:space="preserve"> Objava podatkov o upravičencih, ki so prejeli sredstva, je določena v 107. členu Uredbe.</w:t>
      </w:r>
    </w:p>
    <w:p w14:paraId="5071B37A" w14:textId="77777777" w:rsidR="00DA5636" w:rsidRDefault="00DA5636" w:rsidP="00DA5636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3F983E2E" w14:textId="1E481001" w:rsidR="00B10E55" w:rsidRDefault="00DA5636" w:rsidP="002B34A3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2. </w:t>
      </w:r>
      <w:r w:rsidR="00B10E55" w:rsidRPr="00B10E55">
        <w:rPr>
          <w:rFonts w:ascii="Arial" w:hAnsi="Arial" w:cs="Arial"/>
          <w:lang w:val="sl-SI"/>
        </w:rPr>
        <w:t xml:space="preserve">V skladu s 13. in 14. členom Uredbe (EU) 2016/679 Evropskega parlamenta in Sveta z dne 27. aprila 2016 o varstvu posameznikov pri obdelavi osebnih podatkov in o prostem pretoku takih podatkov ter o razveljavitvi Direktive 95/46/ES (Splošna uredba o varstvu podatkov, UL L št. 119 z dne 4. 5. 2016, str. 1), so informacije za posameznike, katerih osebne podatke bo obdelovala </w:t>
      </w:r>
      <w:r w:rsidR="00916417">
        <w:rPr>
          <w:rFonts w:ascii="Arial" w:hAnsi="Arial" w:cs="Arial"/>
          <w:lang w:val="sl-SI"/>
        </w:rPr>
        <w:t>Agencija</w:t>
      </w:r>
      <w:r w:rsidR="00472E5A">
        <w:rPr>
          <w:rFonts w:ascii="Arial" w:hAnsi="Arial" w:cs="Arial"/>
          <w:lang w:val="sl-SI"/>
        </w:rPr>
        <w:t xml:space="preserve"> Republike Slovenije</w:t>
      </w:r>
      <w:r w:rsidR="00916417">
        <w:rPr>
          <w:rFonts w:ascii="Arial" w:hAnsi="Arial" w:cs="Arial"/>
          <w:lang w:val="sl-SI"/>
        </w:rPr>
        <w:t xml:space="preserve"> za kmetijske trge in razvoj podeželja</w:t>
      </w:r>
      <w:r w:rsidR="00B10E55" w:rsidRPr="00B10E55">
        <w:rPr>
          <w:rFonts w:ascii="Arial" w:hAnsi="Arial" w:cs="Arial"/>
          <w:lang w:val="sl-SI"/>
        </w:rPr>
        <w:t>, objavljene na splet</w:t>
      </w:r>
      <w:r>
        <w:rPr>
          <w:rFonts w:ascii="Arial" w:hAnsi="Arial" w:cs="Arial"/>
          <w:lang w:val="sl-SI"/>
        </w:rPr>
        <w:t>išču</w:t>
      </w:r>
      <w:r w:rsidR="00B10E55" w:rsidRPr="00B10E55">
        <w:rPr>
          <w:rFonts w:ascii="Arial" w:hAnsi="Arial" w:cs="Arial"/>
          <w:lang w:val="sl-SI"/>
        </w:rPr>
        <w:t xml:space="preserve"> </w:t>
      </w:r>
      <w:r w:rsidR="00472E5A">
        <w:rPr>
          <w:rFonts w:ascii="Arial" w:hAnsi="Arial" w:cs="Arial"/>
          <w:lang w:val="sl-SI"/>
        </w:rPr>
        <w:t>Agencije Republike Slovenije za kmetijske trge in razvoj podeželja</w:t>
      </w:r>
      <w:r w:rsidR="00B10E55" w:rsidRPr="00B10E55">
        <w:rPr>
          <w:rFonts w:ascii="Arial" w:hAnsi="Arial" w:cs="Arial"/>
          <w:lang w:val="sl-SI"/>
        </w:rPr>
        <w:t>.</w:t>
      </w:r>
    </w:p>
    <w:p w14:paraId="6532F490" w14:textId="77777777" w:rsidR="002B34A3" w:rsidRDefault="002B34A3" w:rsidP="009D74EA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</w:p>
    <w:p w14:paraId="59E82796" w14:textId="687E6ECB" w:rsidR="009D74EA" w:rsidRPr="0085390F" w:rsidRDefault="003D19D9" w:rsidP="009D74EA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  <w:r w:rsidRPr="00B66A88">
        <w:rPr>
          <w:rFonts w:ascii="Arial" w:hAnsi="Arial" w:cs="Arial"/>
          <w:b/>
        </w:rPr>
        <w:t>1</w:t>
      </w:r>
      <w:r w:rsidR="00CB0206">
        <w:rPr>
          <w:rFonts w:ascii="Arial" w:hAnsi="Arial" w:cs="Arial"/>
          <w:b/>
          <w:lang w:val="sl-SI"/>
        </w:rPr>
        <w:t>1</w:t>
      </w:r>
      <w:r w:rsidR="00592981" w:rsidRPr="00237AAC">
        <w:rPr>
          <w:rFonts w:ascii="Arial" w:hAnsi="Arial" w:cs="Arial"/>
          <w:b/>
        </w:rPr>
        <w:t>.</w:t>
      </w:r>
      <w:r w:rsidR="00592981" w:rsidRPr="00237AAC">
        <w:rPr>
          <w:rFonts w:ascii="Arial" w:hAnsi="Arial" w:cs="Arial"/>
          <w:b/>
          <w:lang w:val="sl-SI"/>
        </w:rPr>
        <w:t xml:space="preserve"> </w:t>
      </w:r>
      <w:r w:rsidR="009D74EA" w:rsidRPr="00FD5741">
        <w:rPr>
          <w:rFonts w:ascii="Arial" w:hAnsi="Arial" w:cs="Arial"/>
          <w:b/>
        </w:rPr>
        <w:t>IZVEDBA KONTROL IN NEIZPOLNJEVANJE</w:t>
      </w:r>
      <w:r w:rsidR="009D74EA" w:rsidRPr="00237AAC">
        <w:rPr>
          <w:rFonts w:ascii="Arial" w:hAnsi="Arial" w:cs="Arial"/>
          <w:b/>
        </w:rPr>
        <w:t xml:space="preserve"> OBVEZNOSTI</w:t>
      </w:r>
      <w:r w:rsidR="0085390F">
        <w:rPr>
          <w:rFonts w:ascii="Arial" w:hAnsi="Arial" w:cs="Arial"/>
          <w:b/>
          <w:lang w:val="sl-SI"/>
        </w:rPr>
        <w:t xml:space="preserve"> </w:t>
      </w:r>
      <w:r w:rsidR="00DA5636">
        <w:rPr>
          <w:rFonts w:ascii="Arial" w:hAnsi="Arial" w:cs="Arial"/>
          <w:b/>
          <w:lang w:val="sl-SI"/>
        </w:rPr>
        <w:t>TER VIŠJA SILA IN IZJEMNE OKOLIŠČINE</w:t>
      </w:r>
    </w:p>
    <w:p w14:paraId="3A43937D" w14:textId="77777777" w:rsidR="009D74EA" w:rsidRPr="00124FF3" w:rsidRDefault="009D74EA" w:rsidP="001B05A8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16C7412A" w14:textId="3C9BCC77" w:rsidR="00DA5636" w:rsidRDefault="00FC33E8" w:rsidP="00FC33E8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FC33E8">
        <w:rPr>
          <w:rFonts w:ascii="Arial" w:hAnsi="Arial" w:cs="Arial"/>
          <w:lang w:val="sl-SI"/>
        </w:rPr>
        <w:t>1.</w:t>
      </w:r>
      <w:r>
        <w:rPr>
          <w:rFonts w:ascii="Arial" w:hAnsi="Arial" w:cs="Arial"/>
          <w:lang w:val="sl-SI"/>
        </w:rPr>
        <w:t xml:space="preserve"> </w:t>
      </w:r>
      <w:r w:rsidR="00DA5636">
        <w:rPr>
          <w:rFonts w:ascii="Arial" w:hAnsi="Arial" w:cs="Arial"/>
          <w:lang w:val="sl-SI"/>
        </w:rPr>
        <w:t>Izvedba kontrol in sankcije za neizpolnitev oziroma kršitev obveznosti so določene v 108. členu Uredbe.</w:t>
      </w:r>
    </w:p>
    <w:p w14:paraId="18840069" w14:textId="77777777" w:rsidR="00FC33E8" w:rsidRDefault="00FC33E8" w:rsidP="00FC33E8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751B9955" w14:textId="57D37FDB" w:rsidR="00DA5636" w:rsidRDefault="00DA5636" w:rsidP="00DA5636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2. </w:t>
      </w:r>
      <w:r>
        <w:rPr>
          <w:rFonts w:ascii="Arial" w:hAnsi="Arial" w:cs="Arial"/>
        </w:rPr>
        <w:t>Višja sila in izjemne okoliščine so določene v 109. člen</w:t>
      </w:r>
      <w:r>
        <w:rPr>
          <w:rFonts w:ascii="Arial" w:hAnsi="Arial" w:cs="Arial"/>
          <w:lang w:val="sl-SI"/>
        </w:rPr>
        <w:t>u</w:t>
      </w:r>
      <w:r>
        <w:rPr>
          <w:rFonts w:ascii="Arial" w:hAnsi="Arial" w:cs="Arial"/>
        </w:rPr>
        <w:t xml:space="preserve"> Uredbe.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13"/>
        <w:gridCol w:w="4559"/>
      </w:tblGrid>
      <w:tr w:rsidR="009D74EA" w:rsidRPr="00124FF3" w14:paraId="71722314" w14:textId="77777777" w:rsidTr="00DC6DCE">
        <w:tc>
          <w:tcPr>
            <w:tcW w:w="4634" w:type="dxa"/>
            <w:shd w:val="clear" w:color="auto" w:fill="auto"/>
          </w:tcPr>
          <w:p w14:paraId="46CD6529" w14:textId="77777777" w:rsidR="009D74EA" w:rsidRPr="00124FF3" w:rsidRDefault="009D74EA" w:rsidP="00E02D08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00F3BB" w14:textId="77777777" w:rsidR="00DC6DCE" w:rsidRPr="00124FF3" w:rsidRDefault="00DC6DCE" w:rsidP="00E02D08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</w:tcPr>
          <w:p w14:paraId="6D1B9E5D" w14:textId="77777777" w:rsidR="00DC6DCE" w:rsidRPr="00CB0206" w:rsidRDefault="00DC6DCE" w:rsidP="00E02D08">
            <w:pPr>
              <w:pStyle w:val="Sprotnaopomba-besedilo"/>
              <w:jc w:val="center"/>
              <w:rPr>
                <w:rFonts w:ascii="Arial" w:hAnsi="Arial" w:cs="Arial"/>
                <w:szCs w:val="22"/>
              </w:rPr>
            </w:pPr>
          </w:p>
          <w:p w14:paraId="269306A1" w14:textId="29A56D07" w:rsidR="009D74EA" w:rsidRPr="00CB0206" w:rsidRDefault="009D74EA" w:rsidP="00FC5B8E">
            <w:pPr>
              <w:pStyle w:val="Sprotnaopomba-besedil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9D74EA" w:rsidRPr="00211284" w14:paraId="0347B70D" w14:textId="77777777" w:rsidTr="00DC6DCE">
        <w:tc>
          <w:tcPr>
            <w:tcW w:w="4634" w:type="dxa"/>
            <w:shd w:val="clear" w:color="auto" w:fill="auto"/>
          </w:tcPr>
          <w:p w14:paraId="42B8B93E" w14:textId="77777777" w:rsidR="009D74EA" w:rsidRPr="00124FF3" w:rsidRDefault="009D74EA" w:rsidP="00E02D08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</w:tcPr>
          <w:p w14:paraId="12B41FD6" w14:textId="77777777" w:rsidR="008C44A9" w:rsidRDefault="00CB0206" w:rsidP="00E02D08">
            <w:pPr>
              <w:pStyle w:val="Sprotnaopomba-besedilo"/>
              <w:jc w:val="center"/>
              <w:rPr>
                <w:rFonts w:ascii="Arial" w:hAnsi="Arial" w:cs="Arial"/>
                <w:szCs w:val="22"/>
              </w:rPr>
            </w:pPr>
            <w:r w:rsidRPr="00CB0206">
              <w:rPr>
                <w:rFonts w:ascii="Arial" w:hAnsi="Arial" w:cs="Arial"/>
                <w:szCs w:val="22"/>
              </w:rPr>
              <w:t>v funkciji ministra za kmetijstvo, gozdarstvo in prehrano</w:t>
            </w:r>
            <w:r w:rsidR="008C44A9" w:rsidRPr="00CB0206">
              <w:rPr>
                <w:rFonts w:ascii="Arial" w:hAnsi="Arial" w:cs="Arial"/>
                <w:szCs w:val="22"/>
              </w:rPr>
              <w:t xml:space="preserve"> </w:t>
            </w:r>
          </w:p>
          <w:p w14:paraId="7478630C" w14:textId="77777777" w:rsidR="009D74EA" w:rsidRDefault="008C44A9" w:rsidP="00E02D08">
            <w:pPr>
              <w:pStyle w:val="Sprotnaopomba-besedilo"/>
              <w:jc w:val="center"/>
              <w:rPr>
                <w:rFonts w:ascii="Arial" w:hAnsi="Arial" w:cs="Arial"/>
                <w:szCs w:val="22"/>
              </w:rPr>
            </w:pPr>
            <w:r w:rsidRPr="00CB0206">
              <w:rPr>
                <w:rFonts w:ascii="Arial" w:hAnsi="Arial" w:cs="Arial"/>
                <w:szCs w:val="22"/>
              </w:rPr>
              <w:t>Marjan Šarec</w:t>
            </w:r>
          </w:p>
          <w:p w14:paraId="43A7467B" w14:textId="277E8322" w:rsidR="008C44A9" w:rsidRPr="00CB0206" w:rsidRDefault="008C44A9" w:rsidP="00E02D08">
            <w:pPr>
              <w:pStyle w:val="Sprotnaopomba-besedil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Minister za obrambo</w:t>
            </w:r>
          </w:p>
        </w:tc>
      </w:tr>
    </w:tbl>
    <w:p w14:paraId="2ACAAF53" w14:textId="57A9B039" w:rsidR="0044457D" w:rsidRDefault="0044457D" w:rsidP="005E07C9"/>
    <w:p w14:paraId="262EA66F" w14:textId="77777777" w:rsidR="00922F63" w:rsidRDefault="00922F63" w:rsidP="00922F63">
      <w:pPr>
        <w:rPr>
          <w:rFonts w:ascii="Arial" w:hAnsi="Arial" w:cs="Arial"/>
          <w:sz w:val="20"/>
          <w:szCs w:val="20"/>
        </w:rPr>
      </w:pPr>
    </w:p>
    <w:p w14:paraId="23DA6D80" w14:textId="6ACEF0AC" w:rsidR="00FB0E5E" w:rsidRDefault="00922F63" w:rsidP="00922F63">
      <w:pPr>
        <w:rPr>
          <w:rFonts w:ascii="Arial" w:hAnsi="Arial" w:cs="Arial"/>
          <w:sz w:val="20"/>
          <w:szCs w:val="20"/>
        </w:rPr>
      </w:pPr>
      <w:r w:rsidRPr="003972F3">
        <w:rPr>
          <w:rFonts w:ascii="Arial" w:hAnsi="Arial" w:cs="Arial"/>
          <w:sz w:val="20"/>
          <w:szCs w:val="20"/>
        </w:rPr>
        <w:t xml:space="preserve">Priloga 1: </w:t>
      </w:r>
      <w:r w:rsidR="008C44A9" w:rsidRPr="008C44A9">
        <w:rPr>
          <w:rFonts w:ascii="Arial" w:hAnsi="Arial" w:cs="Arial"/>
          <w:sz w:val="20"/>
          <w:szCs w:val="20"/>
        </w:rPr>
        <w:t>Elaborat predvidenega območja zasaditve protivetrne zaščite</w:t>
      </w:r>
    </w:p>
    <w:p w14:paraId="1FF3E049" w14:textId="77777777" w:rsidR="00FB0E5E" w:rsidRDefault="00FB0E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D6BC770" w14:textId="34412757" w:rsidR="00922F63" w:rsidRDefault="00FB0E5E" w:rsidP="00922F63">
      <w:pPr>
        <w:rPr>
          <w:rFonts w:ascii="Arial" w:hAnsi="Arial" w:cs="Arial"/>
          <w:sz w:val="20"/>
          <w:szCs w:val="20"/>
        </w:rPr>
      </w:pPr>
      <w:r w:rsidRPr="00FB0E5E">
        <w:rPr>
          <w:rFonts w:ascii="Arial" w:hAnsi="Arial" w:cs="Arial"/>
          <w:sz w:val="20"/>
          <w:szCs w:val="20"/>
        </w:rPr>
        <w:lastRenderedPageBreak/>
        <w:t>Priloga 1: Elabora</w:t>
      </w:r>
      <w:r w:rsidR="008B2287">
        <w:rPr>
          <w:rFonts w:ascii="Arial" w:hAnsi="Arial" w:cs="Arial"/>
          <w:sz w:val="20"/>
          <w:szCs w:val="20"/>
        </w:rPr>
        <w:t>t predvidenega območja vzpostavitve</w:t>
      </w:r>
      <w:r w:rsidRPr="00FB0E5E">
        <w:rPr>
          <w:rFonts w:ascii="Arial" w:hAnsi="Arial" w:cs="Arial"/>
          <w:sz w:val="20"/>
          <w:szCs w:val="20"/>
        </w:rPr>
        <w:t xml:space="preserve"> protivetrne zaščite</w:t>
      </w:r>
    </w:p>
    <w:p w14:paraId="7F951A1C" w14:textId="5C785C06" w:rsidR="00FB0E5E" w:rsidRPr="00FB0E5E" w:rsidRDefault="00E950B1" w:rsidP="00FB0E5E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="00FB0E5E" w:rsidRPr="00FB0E5E">
        <w:rPr>
          <w:rFonts w:ascii="Arial" w:eastAsia="Times New Roman" w:hAnsi="Arial" w:cs="Arial"/>
          <w:sz w:val="20"/>
          <w:szCs w:val="20"/>
          <w:lang w:eastAsia="sl-SI"/>
        </w:rPr>
        <w:t xml:space="preserve">laborat </w:t>
      </w:r>
      <w:r w:rsidRPr="00FB0E5E">
        <w:rPr>
          <w:rFonts w:ascii="Arial" w:eastAsia="Times New Roman" w:hAnsi="Arial" w:cs="Arial"/>
          <w:sz w:val="20"/>
          <w:szCs w:val="20"/>
          <w:lang w:eastAsia="sl-SI"/>
        </w:rPr>
        <w:t xml:space="preserve">predvidenega območja </w:t>
      </w:r>
      <w:r>
        <w:rPr>
          <w:rFonts w:ascii="Arial" w:eastAsia="Times New Roman" w:hAnsi="Arial" w:cs="Arial"/>
          <w:sz w:val="20"/>
          <w:szCs w:val="20"/>
          <w:lang w:eastAsia="sl-SI"/>
        </w:rPr>
        <w:t>vzpostavitve</w:t>
      </w:r>
      <w:r w:rsidRPr="00FB0E5E">
        <w:rPr>
          <w:rFonts w:ascii="Arial" w:eastAsia="Times New Roman" w:hAnsi="Arial" w:cs="Arial"/>
          <w:sz w:val="20"/>
          <w:szCs w:val="20"/>
          <w:lang w:eastAsia="sl-SI"/>
        </w:rPr>
        <w:t xml:space="preserve"> protivetrne zaščite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mora v skladu s 5.</w:t>
      </w:r>
      <w:r w:rsidRPr="00FB0E5E">
        <w:rPr>
          <w:rFonts w:ascii="Arial" w:eastAsia="Times New Roman" w:hAnsi="Arial" w:cs="Arial"/>
          <w:sz w:val="20"/>
          <w:szCs w:val="20"/>
          <w:lang w:eastAsia="sl-SI"/>
        </w:rPr>
        <w:t xml:space="preserve"> točko prvega odstavka 74.c člena Uredbe o izvajanju ukrepa naložbe v osnovna sredstva in podukrepa podpora za naložbe v gozdarske tehnologije ter predelavo, mobilizacijo in trženje gozdarskih proizvodov iz Programa razvoja podeželja Republike Slovenije za obdobje 2014–2020 (Uradni list RS, št. 104/15, 32/16, 66/16, 14/17, 38/17, 40/17 – popr., 19/18, 82/18, 89/20, 152/20, 121/21, 11/22, 155/22, 12/23, 50/23 in 103/23; v nadaljevanju: Uredba)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B2287">
        <w:rPr>
          <w:rFonts w:ascii="Arial" w:eastAsia="Times New Roman" w:hAnsi="Arial" w:cs="Arial"/>
          <w:sz w:val="20"/>
          <w:szCs w:val="20"/>
          <w:lang w:eastAsia="sl-SI"/>
        </w:rPr>
        <w:t>vsebovati:</w:t>
      </w:r>
    </w:p>
    <w:p w14:paraId="1617A115" w14:textId="77777777" w:rsidR="00FB0E5E" w:rsidRPr="00FB0E5E" w:rsidRDefault="00FB0E5E" w:rsidP="00FB0E5E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1A00F37" w14:textId="597328B6" w:rsidR="00A65F65" w:rsidRDefault="00E950B1" w:rsidP="00A65F65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1. </w:t>
      </w:r>
      <w:r w:rsidR="00B21DE2">
        <w:rPr>
          <w:rFonts w:ascii="Arial" w:eastAsia="Times New Roman" w:hAnsi="Arial" w:cs="Arial"/>
          <w:sz w:val="20"/>
          <w:szCs w:val="20"/>
          <w:lang w:eastAsia="sl-SI"/>
        </w:rPr>
        <w:t>grafični prikaz</w:t>
      </w:r>
      <w:r w:rsidR="00B94E5A">
        <w:rPr>
          <w:rFonts w:ascii="Arial" w:eastAsia="Times New Roman" w:hAnsi="Arial" w:cs="Arial"/>
          <w:sz w:val="20"/>
          <w:szCs w:val="20"/>
          <w:lang w:eastAsia="sl-SI"/>
        </w:rPr>
        <w:t xml:space="preserve"> predvidenega območja vzpostavitve protivetrne zaščite</w:t>
      </w:r>
      <w:r w:rsidR="00620380">
        <w:rPr>
          <w:rFonts w:ascii="Arial" w:eastAsia="Times New Roman" w:hAnsi="Arial" w:cs="Arial"/>
          <w:sz w:val="20"/>
          <w:szCs w:val="20"/>
          <w:lang w:eastAsia="sl-SI"/>
        </w:rPr>
        <w:t xml:space="preserve"> v ustreznem merilu</w:t>
      </w:r>
      <w:r w:rsidR="00053D20">
        <w:rPr>
          <w:rFonts w:ascii="Arial" w:eastAsia="Times New Roman" w:hAnsi="Arial" w:cs="Arial"/>
          <w:sz w:val="20"/>
          <w:szCs w:val="20"/>
          <w:lang w:eastAsia="sl-SI"/>
        </w:rPr>
        <w:t xml:space="preserve"> (merilo najmanj 1 : 2000)</w:t>
      </w:r>
      <w:r w:rsidR="00A7104B">
        <w:rPr>
          <w:rFonts w:ascii="Arial" w:eastAsia="Times New Roman" w:hAnsi="Arial" w:cs="Arial"/>
          <w:sz w:val="20"/>
          <w:szCs w:val="20"/>
          <w:lang w:eastAsia="sl-SI"/>
        </w:rPr>
        <w:t xml:space="preserve"> s</w:t>
      </w:r>
      <w:r>
        <w:rPr>
          <w:rFonts w:ascii="Arial" w:eastAsia="Times New Roman" w:hAnsi="Arial" w:cs="Arial"/>
          <w:sz w:val="20"/>
          <w:szCs w:val="20"/>
          <w:lang w:eastAsia="sl-SI"/>
        </w:rPr>
        <w:t>:</w:t>
      </w:r>
    </w:p>
    <w:p w14:paraId="50DE3792" w14:textId="646C68DE" w:rsidR="00E950B1" w:rsidRDefault="00A7104B" w:rsidP="00A65F65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- </w:t>
      </w:r>
      <w:r w:rsidR="00620380">
        <w:rPr>
          <w:rFonts w:ascii="Arial" w:eastAsia="Times New Roman" w:hAnsi="Arial" w:cs="Arial"/>
          <w:sz w:val="20"/>
          <w:szCs w:val="20"/>
          <w:lang w:eastAsia="sl-SI"/>
        </w:rPr>
        <w:t>predvidenimi</w:t>
      </w:r>
      <w:r w:rsidR="00B21DE2" w:rsidRPr="00B21DE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20380">
        <w:rPr>
          <w:rFonts w:ascii="Arial" w:eastAsia="Times New Roman" w:hAnsi="Arial" w:cs="Arial"/>
          <w:sz w:val="20"/>
          <w:szCs w:val="20"/>
          <w:lang w:eastAsia="sl-SI"/>
        </w:rPr>
        <w:t>prekinitvami</w:t>
      </w:r>
      <w:r w:rsidR="00A65F65">
        <w:rPr>
          <w:rFonts w:ascii="Arial" w:eastAsia="Times New Roman" w:hAnsi="Arial" w:cs="Arial"/>
          <w:sz w:val="20"/>
          <w:szCs w:val="20"/>
          <w:lang w:eastAsia="sl-SI"/>
        </w:rPr>
        <w:t xml:space="preserve"> protivetrne</w:t>
      </w:r>
      <w:r w:rsidR="00620380">
        <w:rPr>
          <w:rFonts w:ascii="Arial" w:eastAsia="Times New Roman" w:hAnsi="Arial" w:cs="Arial"/>
          <w:sz w:val="20"/>
          <w:szCs w:val="20"/>
          <w:lang w:eastAsia="sl-SI"/>
        </w:rPr>
        <w:t>ga</w:t>
      </w:r>
      <w:r w:rsidR="00A65F6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20380">
        <w:rPr>
          <w:rFonts w:ascii="Arial" w:eastAsia="Times New Roman" w:hAnsi="Arial" w:cs="Arial"/>
          <w:sz w:val="20"/>
          <w:szCs w:val="20"/>
          <w:lang w:eastAsia="sl-SI"/>
        </w:rPr>
        <w:t>pasu,</w:t>
      </w:r>
      <w:r w:rsidR="00A65F65">
        <w:rPr>
          <w:rFonts w:ascii="Arial" w:eastAsia="Times New Roman" w:hAnsi="Arial" w:cs="Arial"/>
          <w:sz w:val="20"/>
          <w:szCs w:val="20"/>
          <w:lang w:eastAsia="sl-SI"/>
        </w:rPr>
        <w:t xml:space="preserve"> pri čemer mora</w:t>
      </w:r>
      <w:r w:rsidR="00620380">
        <w:rPr>
          <w:rFonts w:ascii="Arial" w:eastAsia="Times New Roman" w:hAnsi="Arial" w:cs="Arial"/>
          <w:sz w:val="20"/>
          <w:szCs w:val="20"/>
          <w:lang w:eastAsia="sl-SI"/>
        </w:rPr>
        <w:t>jo</w:t>
      </w:r>
      <w:r w:rsidR="00A65F65">
        <w:rPr>
          <w:rFonts w:ascii="Arial" w:eastAsia="Times New Roman" w:hAnsi="Arial" w:cs="Arial"/>
          <w:sz w:val="20"/>
          <w:szCs w:val="20"/>
          <w:lang w:eastAsia="sl-SI"/>
        </w:rPr>
        <w:t xml:space="preserve"> biti p</w:t>
      </w:r>
      <w:r w:rsidR="00620380">
        <w:rPr>
          <w:rFonts w:ascii="Arial" w:eastAsia="Times New Roman" w:hAnsi="Arial" w:cs="Arial"/>
          <w:sz w:val="20"/>
          <w:szCs w:val="20"/>
          <w:lang w:eastAsia="sl-SI"/>
        </w:rPr>
        <w:t>rekinitve</w:t>
      </w:r>
      <w:r w:rsidR="00A65F65">
        <w:rPr>
          <w:rFonts w:ascii="Arial" w:eastAsia="Times New Roman" w:hAnsi="Arial" w:cs="Arial"/>
          <w:sz w:val="20"/>
          <w:szCs w:val="20"/>
          <w:lang w:eastAsia="sl-SI"/>
        </w:rPr>
        <w:t xml:space="preserve"> nar</w:t>
      </w:r>
      <w:r w:rsidR="00620380">
        <w:rPr>
          <w:rFonts w:ascii="Arial" w:eastAsia="Times New Roman" w:hAnsi="Arial" w:cs="Arial"/>
          <w:sz w:val="20"/>
          <w:szCs w:val="20"/>
          <w:lang w:eastAsia="sl-SI"/>
        </w:rPr>
        <w:t>ejene</w:t>
      </w:r>
      <w:r w:rsidR="00B21DE2" w:rsidRPr="00B21DE2">
        <w:rPr>
          <w:rFonts w:ascii="Arial" w:eastAsia="Times New Roman" w:hAnsi="Arial" w:cs="Arial"/>
          <w:sz w:val="20"/>
          <w:szCs w:val="20"/>
          <w:lang w:eastAsia="sl-SI"/>
        </w:rPr>
        <w:t xml:space="preserve"> na način, da se</w:t>
      </w:r>
      <w:r w:rsidR="003E127A">
        <w:rPr>
          <w:rFonts w:ascii="Arial" w:eastAsia="Times New Roman" w:hAnsi="Arial" w:cs="Arial"/>
          <w:sz w:val="20"/>
          <w:szCs w:val="20"/>
          <w:lang w:eastAsia="sl-SI"/>
        </w:rPr>
        <w:t xml:space="preserve"> prekinitev</w:t>
      </w:r>
      <w:r w:rsidR="00B21DE2" w:rsidRPr="00B21DE2">
        <w:rPr>
          <w:rFonts w:ascii="Arial" w:eastAsia="Times New Roman" w:hAnsi="Arial" w:cs="Arial"/>
          <w:sz w:val="20"/>
          <w:szCs w:val="20"/>
          <w:lang w:eastAsia="sl-SI"/>
        </w:rPr>
        <w:t xml:space="preserve"> i</w:t>
      </w:r>
      <w:r w:rsidR="00A65F65">
        <w:rPr>
          <w:rFonts w:ascii="Arial" w:eastAsia="Times New Roman" w:hAnsi="Arial" w:cs="Arial"/>
          <w:sz w:val="20"/>
          <w:szCs w:val="20"/>
          <w:lang w:eastAsia="sl-SI"/>
        </w:rPr>
        <w:t>zogiba prevladujoči smeri vetra</w:t>
      </w:r>
      <w:r w:rsidR="00620380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</w:p>
    <w:p w14:paraId="534EFF01" w14:textId="5002AB3D" w:rsidR="005257DC" w:rsidRDefault="00E950B1" w:rsidP="00A65F65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-</w:t>
      </w:r>
      <w:r w:rsidR="002E2E3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65F65">
        <w:rPr>
          <w:rFonts w:ascii="Arial" w:eastAsia="Times New Roman" w:hAnsi="Arial" w:cs="Arial"/>
          <w:sz w:val="20"/>
          <w:szCs w:val="20"/>
          <w:lang w:eastAsia="sl-SI"/>
        </w:rPr>
        <w:t>po</w:t>
      </w:r>
      <w:r w:rsidR="00A65F65">
        <w:rPr>
          <w:rFonts w:ascii="Arial" w:eastAsia="Times New Roman" w:hAnsi="Arial" w:cs="Arial"/>
          <w:sz w:val="20"/>
          <w:szCs w:val="20"/>
          <w:lang w:eastAsia="x-none"/>
        </w:rPr>
        <w:t xml:space="preserve">vršino </w:t>
      </w:r>
      <w:r w:rsidR="00620380">
        <w:rPr>
          <w:rFonts w:ascii="Arial" w:eastAsia="Times New Roman" w:hAnsi="Arial" w:cs="Arial"/>
          <w:sz w:val="20"/>
          <w:szCs w:val="20"/>
          <w:lang w:eastAsia="x-none"/>
        </w:rPr>
        <w:t xml:space="preserve">območja </w:t>
      </w:r>
      <w:r w:rsidR="003E127A">
        <w:rPr>
          <w:rFonts w:ascii="Arial" w:eastAsia="Times New Roman" w:hAnsi="Arial" w:cs="Arial"/>
          <w:sz w:val="20"/>
          <w:szCs w:val="20"/>
          <w:lang w:eastAsia="x-none"/>
        </w:rPr>
        <w:t xml:space="preserve">vzpostavitve </w:t>
      </w:r>
      <w:r w:rsidR="00620380">
        <w:rPr>
          <w:rFonts w:ascii="Arial" w:eastAsia="Times New Roman" w:hAnsi="Arial" w:cs="Arial"/>
          <w:sz w:val="20"/>
          <w:szCs w:val="20"/>
          <w:lang w:eastAsia="x-none"/>
        </w:rPr>
        <w:t>protivetrne zaščite</w:t>
      </w:r>
      <w:r w:rsidR="005257DC">
        <w:rPr>
          <w:rFonts w:ascii="Arial" w:eastAsia="Times New Roman" w:hAnsi="Arial" w:cs="Arial"/>
          <w:sz w:val="20"/>
          <w:szCs w:val="20"/>
          <w:lang w:eastAsia="x-none"/>
        </w:rPr>
        <w:t>,</w:t>
      </w:r>
    </w:p>
    <w:p w14:paraId="60818D6F" w14:textId="796309F5" w:rsidR="00E950B1" w:rsidRDefault="005257DC" w:rsidP="00A65F65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softHyphen/>
        <w:t>-</w:t>
      </w:r>
      <w:r w:rsidR="002E2E3E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površino </w:t>
      </w:r>
      <w:r w:rsidR="00A65F65">
        <w:rPr>
          <w:rFonts w:ascii="Arial" w:eastAsia="Times New Roman" w:hAnsi="Arial" w:cs="Arial"/>
          <w:sz w:val="20"/>
          <w:szCs w:val="20"/>
          <w:lang w:eastAsia="x-none"/>
        </w:rPr>
        <w:t>vplivnega območja protivetrne zaščite</w:t>
      </w:r>
      <w:r w:rsidR="00A65F65" w:rsidRPr="00FB0E5E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20380" w:rsidRPr="00FB0E5E">
        <w:rPr>
          <w:rFonts w:ascii="Arial" w:eastAsia="Times New Roman" w:hAnsi="Arial" w:cs="Arial"/>
          <w:sz w:val="20"/>
          <w:szCs w:val="20"/>
          <w:lang w:eastAsia="x-none"/>
        </w:rPr>
        <w:t>z označeno prevladujočo smerjo vetra</w:t>
      </w:r>
      <w:r w:rsidR="002E2E3E">
        <w:rPr>
          <w:rFonts w:ascii="Arial" w:eastAsia="Times New Roman" w:hAnsi="Arial" w:cs="Arial"/>
          <w:sz w:val="20"/>
          <w:szCs w:val="20"/>
          <w:lang w:eastAsia="sl-SI"/>
        </w:rPr>
        <w:t xml:space="preserve"> in </w:t>
      </w:r>
    </w:p>
    <w:p w14:paraId="023E7337" w14:textId="2AA1F427" w:rsidR="00E950B1" w:rsidRDefault="002E2E3E" w:rsidP="00A65F65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- </w:t>
      </w:r>
      <w:r w:rsidR="00E950B1">
        <w:rPr>
          <w:rFonts w:ascii="Arial" w:eastAsia="Times New Roman" w:hAnsi="Arial" w:cs="Arial"/>
          <w:sz w:val="20"/>
          <w:szCs w:val="20"/>
          <w:lang w:eastAsia="x-none"/>
        </w:rPr>
        <w:t>potek</w:t>
      </w:r>
      <w:r w:rsidR="003E127A">
        <w:rPr>
          <w:rFonts w:ascii="Arial" w:eastAsia="Times New Roman" w:hAnsi="Arial" w:cs="Arial"/>
          <w:sz w:val="20"/>
          <w:szCs w:val="20"/>
          <w:lang w:eastAsia="x-none"/>
        </w:rPr>
        <w:t>om</w:t>
      </w:r>
      <w:r w:rsidR="006B7373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A65F65" w:rsidRPr="00FB0E5E">
        <w:rPr>
          <w:rFonts w:ascii="Arial" w:eastAsia="Times New Roman" w:hAnsi="Arial" w:cs="Arial"/>
          <w:sz w:val="20"/>
          <w:szCs w:val="20"/>
          <w:lang w:eastAsia="x-none"/>
        </w:rPr>
        <w:t>protivetrne</w:t>
      </w:r>
      <w:r w:rsidR="006B7373">
        <w:rPr>
          <w:rFonts w:ascii="Arial" w:eastAsia="Times New Roman" w:hAnsi="Arial" w:cs="Arial"/>
          <w:sz w:val="20"/>
          <w:szCs w:val="20"/>
          <w:lang w:eastAsia="x-none"/>
        </w:rPr>
        <w:t>ga</w:t>
      </w:r>
      <w:r w:rsidR="00A65F65" w:rsidRPr="00FB0E5E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B7373">
        <w:rPr>
          <w:rFonts w:ascii="Arial" w:eastAsia="Times New Roman" w:hAnsi="Arial" w:cs="Arial"/>
          <w:sz w:val="20"/>
          <w:szCs w:val="20"/>
          <w:lang w:eastAsia="x-none"/>
        </w:rPr>
        <w:t>pasu</w:t>
      </w:r>
      <w:r w:rsidR="00E950B1">
        <w:rPr>
          <w:rFonts w:ascii="Arial" w:eastAsia="Times New Roman" w:hAnsi="Arial" w:cs="Arial"/>
          <w:sz w:val="20"/>
          <w:szCs w:val="20"/>
          <w:lang w:eastAsia="x-none"/>
        </w:rPr>
        <w:t xml:space="preserve"> po parcelnih številkah</w:t>
      </w:r>
      <w:r w:rsidR="00AD1A4E">
        <w:rPr>
          <w:rFonts w:ascii="Arial" w:eastAsia="Times New Roman" w:hAnsi="Arial" w:cs="Arial"/>
          <w:sz w:val="20"/>
          <w:szCs w:val="20"/>
          <w:lang w:eastAsia="x-none"/>
        </w:rPr>
        <w:t xml:space="preserve"> na način, da bo določena točna lokacija vzpostavitve protivetrne zaščite</w:t>
      </w:r>
      <w:r w:rsidR="00E950B1">
        <w:rPr>
          <w:rFonts w:ascii="Arial" w:eastAsia="Times New Roman" w:hAnsi="Arial" w:cs="Arial"/>
          <w:sz w:val="20"/>
          <w:szCs w:val="20"/>
          <w:lang w:eastAsia="x-none"/>
        </w:rPr>
        <w:t>;</w:t>
      </w:r>
    </w:p>
    <w:p w14:paraId="386BF75D" w14:textId="0658C48C" w:rsidR="00E950B1" w:rsidRDefault="00E950B1" w:rsidP="00A65F65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1678DCDE" w14:textId="01C892D7" w:rsidR="00E950B1" w:rsidRPr="00053D20" w:rsidRDefault="00053D20" w:rsidP="00053D20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053D20">
        <w:rPr>
          <w:rFonts w:ascii="Arial" w:eastAsia="Times New Roman" w:hAnsi="Arial" w:cs="Arial"/>
          <w:sz w:val="20"/>
          <w:szCs w:val="20"/>
          <w:lang w:eastAsia="x-none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="00E950B1" w:rsidRPr="00053D20">
        <w:rPr>
          <w:rFonts w:ascii="Arial" w:hAnsi="Arial" w:cs="Arial"/>
          <w:sz w:val="20"/>
          <w:szCs w:val="20"/>
        </w:rPr>
        <w:t xml:space="preserve">seznam avtohtonega, ekosistemu primernega </w:t>
      </w:r>
      <w:r w:rsidRPr="00053D20">
        <w:rPr>
          <w:rFonts w:ascii="Arial" w:hAnsi="Arial" w:cs="Arial"/>
          <w:sz w:val="20"/>
          <w:szCs w:val="20"/>
        </w:rPr>
        <w:t xml:space="preserve">drevesnega </w:t>
      </w:r>
      <w:r w:rsidR="00E950B1" w:rsidRPr="00053D20">
        <w:rPr>
          <w:rFonts w:ascii="Arial" w:hAnsi="Arial" w:cs="Arial"/>
          <w:sz w:val="20"/>
          <w:szCs w:val="20"/>
        </w:rPr>
        <w:t>sadilnega materiala v skladu z Odredbo o seznamu drevesnih vrst in umetnih križancev (Uradni list RS, št. 4/10)</w:t>
      </w:r>
      <w:r w:rsidR="00AD1A4E" w:rsidRPr="00053D20">
        <w:rPr>
          <w:rFonts w:ascii="Arial" w:hAnsi="Arial" w:cs="Arial"/>
          <w:sz w:val="20"/>
          <w:szCs w:val="20"/>
        </w:rPr>
        <w:t>, iz katerega je razvidno</w:t>
      </w:r>
      <w:r w:rsidRPr="00053D20">
        <w:rPr>
          <w:rFonts w:ascii="Arial" w:hAnsi="Arial" w:cs="Arial"/>
          <w:sz w:val="20"/>
          <w:szCs w:val="20"/>
        </w:rPr>
        <w:t>,</w:t>
      </w:r>
      <w:r w:rsidR="00AD1A4E" w:rsidRPr="00053D20">
        <w:rPr>
          <w:rFonts w:ascii="Arial" w:hAnsi="Arial" w:cs="Arial"/>
          <w:sz w:val="20"/>
          <w:szCs w:val="20"/>
        </w:rPr>
        <w:t xml:space="preserve"> katere </w:t>
      </w:r>
      <w:r w:rsidRPr="00053D20">
        <w:rPr>
          <w:rFonts w:ascii="Arial" w:hAnsi="Arial" w:cs="Arial"/>
          <w:sz w:val="20"/>
          <w:szCs w:val="20"/>
        </w:rPr>
        <w:t>drevesne vrste</w:t>
      </w:r>
      <w:r w:rsidR="006B7373" w:rsidRPr="00053D20">
        <w:rPr>
          <w:rFonts w:ascii="Arial" w:hAnsi="Arial" w:cs="Arial"/>
          <w:sz w:val="20"/>
          <w:szCs w:val="20"/>
        </w:rPr>
        <w:t xml:space="preserve"> </w:t>
      </w:r>
      <w:r w:rsidR="00AD1A4E" w:rsidRPr="00053D20">
        <w:rPr>
          <w:rFonts w:ascii="Arial" w:hAnsi="Arial" w:cs="Arial"/>
          <w:sz w:val="20"/>
          <w:szCs w:val="20"/>
        </w:rPr>
        <w:t>se bodo zasadile</w:t>
      </w:r>
      <w:r w:rsidR="00FD567A">
        <w:rPr>
          <w:rFonts w:ascii="Arial" w:hAnsi="Arial" w:cs="Arial"/>
          <w:sz w:val="20"/>
          <w:szCs w:val="20"/>
        </w:rPr>
        <w:t>. Med grmovne vrste se štejejo tudi nižje rastoče drevesne vrste</w:t>
      </w:r>
      <w:r w:rsidR="00E950B1" w:rsidRPr="00053D20">
        <w:rPr>
          <w:rFonts w:ascii="Arial" w:hAnsi="Arial" w:cs="Arial"/>
          <w:sz w:val="20"/>
          <w:szCs w:val="20"/>
        </w:rPr>
        <w:t>;</w:t>
      </w:r>
    </w:p>
    <w:p w14:paraId="64D40693" w14:textId="739D959C" w:rsidR="00053D20" w:rsidRPr="00053D20" w:rsidRDefault="00053D20" w:rsidP="00053D20">
      <w:pPr>
        <w:spacing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053D20">
        <w:rPr>
          <w:rFonts w:ascii="Arial" w:eastAsia="Times New Roman" w:hAnsi="Arial" w:cs="Arial"/>
          <w:sz w:val="20"/>
          <w:szCs w:val="20"/>
          <w:lang w:eastAsia="x-none"/>
        </w:rPr>
        <w:t xml:space="preserve">3. seznam </w:t>
      </w:r>
      <w:r>
        <w:rPr>
          <w:rFonts w:ascii="Arial" w:eastAsia="Times New Roman" w:hAnsi="Arial" w:cs="Arial"/>
          <w:sz w:val="20"/>
          <w:szCs w:val="20"/>
          <w:lang w:eastAsia="x-none"/>
        </w:rPr>
        <w:t>avtohtonega, ekosistemu primernega grmovnega sadilnega materiala, iz katerega je razvidno, katere grmovne sorte se bodo zasadila;</w:t>
      </w:r>
    </w:p>
    <w:p w14:paraId="1F2A68D7" w14:textId="7CF7E4BE" w:rsidR="006B7373" w:rsidRDefault="00053D20" w:rsidP="00A65F65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4</w:t>
      </w:r>
      <w:r w:rsidR="006B7373">
        <w:rPr>
          <w:rFonts w:ascii="Arial" w:eastAsia="Times New Roman" w:hAnsi="Arial" w:cs="Arial"/>
          <w:sz w:val="20"/>
          <w:szCs w:val="20"/>
          <w:lang w:eastAsia="x-none"/>
        </w:rPr>
        <w:t>. preračun potrebne gostote zasaditve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, iz katerega je razvidno izpolnjevanje pogojev glede zasaditve </w:t>
      </w:r>
      <w:r w:rsidR="00FD567A">
        <w:rPr>
          <w:rFonts w:ascii="Arial" w:eastAsia="Times New Roman" w:hAnsi="Arial" w:cs="Arial"/>
          <w:sz w:val="20"/>
          <w:szCs w:val="20"/>
          <w:lang w:eastAsia="x-none"/>
        </w:rPr>
        <w:t>n</w:t>
      </w:r>
      <w:r>
        <w:rPr>
          <w:rFonts w:ascii="Arial" w:eastAsia="Times New Roman" w:hAnsi="Arial" w:cs="Arial"/>
          <w:sz w:val="20"/>
          <w:szCs w:val="20"/>
          <w:lang w:eastAsia="x-none"/>
        </w:rPr>
        <w:t>a tekoči meter in skupne zasaditve na hektar protivetrne zaščite</w:t>
      </w:r>
      <w:r w:rsidR="00FD567A">
        <w:rPr>
          <w:rFonts w:ascii="Arial" w:eastAsia="Times New Roman" w:hAnsi="Arial" w:cs="Arial"/>
          <w:sz w:val="20"/>
          <w:szCs w:val="20"/>
          <w:lang w:eastAsia="x-none"/>
        </w:rPr>
        <w:t>. Gostota zasaditve se izračuna kot povprečje na tekoči meter na 100 metrski odsek</w:t>
      </w:r>
      <w:r w:rsidR="006B7373">
        <w:rPr>
          <w:rFonts w:ascii="Arial" w:eastAsia="Times New Roman" w:hAnsi="Arial" w:cs="Arial"/>
          <w:sz w:val="20"/>
          <w:szCs w:val="20"/>
          <w:lang w:eastAsia="x-none"/>
        </w:rPr>
        <w:t>;</w:t>
      </w:r>
    </w:p>
    <w:p w14:paraId="769D67AB" w14:textId="77777777" w:rsidR="00E950B1" w:rsidRDefault="00E950B1" w:rsidP="00A65F65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6EA2E0A1" w14:textId="42CA5BFE" w:rsidR="009F381E" w:rsidRDefault="00053D20" w:rsidP="009F381E">
      <w:pPr>
        <w:spacing w:after="12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5</w:t>
      </w:r>
      <w:r w:rsidR="00AD1A4E">
        <w:rPr>
          <w:rFonts w:ascii="Arial" w:eastAsia="Times New Roman" w:hAnsi="Arial" w:cs="Arial"/>
          <w:sz w:val="20"/>
          <w:szCs w:val="20"/>
          <w:lang w:eastAsia="x-none"/>
        </w:rPr>
        <w:t xml:space="preserve">. </w:t>
      </w:r>
      <w:r w:rsidR="009F381E">
        <w:rPr>
          <w:rFonts w:ascii="Arial" w:eastAsia="Times New Roman" w:hAnsi="Arial" w:cs="Arial"/>
          <w:sz w:val="20"/>
          <w:lang w:eastAsia="sl-SI"/>
        </w:rPr>
        <w:t xml:space="preserve">izračun </w:t>
      </w:r>
      <w:r w:rsidR="009F381E" w:rsidRPr="00FB0E5E">
        <w:rPr>
          <w:rFonts w:ascii="Arial" w:eastAsia="Times New Roman" w:hAnsi="Arial" w:cs="Arial"/>
          <w:sz w:val="20"/>
          <w:lang w:eastAsia="sl-SI"/>
        </w:rPr>
        <w:t>delež</w:t>
      </w:r>
      <w:r w:rsidR="009F381E">
        <w:rPr>
          <w:rFonts w:ascii="Arial" w:eastAsia="Times New Roman" w:hAnsi="Arial" w:cs="Arial"/>
          <w:sz w:val="20"/>
          <w:lang w:eastAsia="sl-SI"/>
        </w:rPr>
        <w:t>a</w:t>
      </w:r>
      <w:r w:rsidR="009F381E" w:rsidRPr="00FB0E5E">
        <w:rPr>
          <w:rFonts w:ascii="Arial" w:eastAsia="Times New Roman" w:hAnsi="Arial" w:cs="Arial"/>
          <w:sz w:val="20"/>
          <w:lang w:eastAsia="sl-SI"/>
        </w:rPr>
        <w:t xml:space="preserve"> odprtih kmetijskih zemljišč</w:t>
      </w:r>
      <w:r w:rsidR="009F381E" w:rsidRPr="00FB0E5E">
        <w:rPr>
          <w:rFonts w:ascii="Arial" w:eastAsia="Times New Roman" w:hAnsi="Arial" w:cs="Arial"/>
          <w:sz w:val="20"/>
          <w:szCs w:val="20"/>
          <w:lang w:eastAsia="x-none"/>
        </w:rPr>
        <w:t xml:space="preserve"> v razmerju do </w:t>
      </w:r>
      <w:r w:rsidR="002E2E3E">
        <w:rPr>
          <w:rFonts w:ascii="Arial" w:eastAsia="Times New Roman" w:hAnsi="Arial" w:cs="Arial"/>
          <w:sz w:val="20"/>
          <w:szCs w:val="20"/>
          <w:lang w:eastAsia="x-none"/>
        </w:rPr>
        <w:t xml:space="preserve">površin </w:t>
      </w:r>
      <w:r w:rsidR="009F381E" w:rsidRPr="00FB0E5E">
        <w:rPr>
          <w:rFonts w:ascii="Arial" w:eastAsia="Times New Roman" w:hAnsi="Arial" w:cs="Arial"/>
          <w:sz w:val="20"/>
          <w:szCs w:val="20"/>
          <w:lang w:eastAsia="x-none"/>
        </w:rPr>
        <w:t xml:space="preserve">vseh kmetijskih </w:t>
      </w:r>
      <w:r w:rsidR="002E2E3E">
        <w:rPr>
          <w:rFonts w:ascii="Arial" w:eastAsia="Times New Roman" w:hAnsi="Arial" w:cs="Arial"/>
          <w:sz w:val="20"/>
          <w:szCs w:val="20"/>
          <w:lang w:eastAsia="x-none"/>
        </w:rPr>
        <w:t>zemljišč</w:t>
      </w:r>
      <w:r w:rsidR="009F381E" w:rsidRPr="00FB0E5E">
        <w:rPr>
          <w:rFonts w:ascii="Arial" w:eastAsia="Times New Roman" w:hAnsi="Arial" w:cs="Arial"/>
          <w:sz w:val="20"/>
          <w:szCs w:val="20"/>
          <w:lang w:eastAsia="x-none"/>
        </w:rPr>
        <w:t xml:space="preserve"> na vplivnem obm</w:t>
      </w:r>
      <w:r w:rsidR="009F381E">
        <w:rPr>
          <w:rFonts w:ascii="Arial" w:eastAsia="Times New Roman" w:hAnsi="Arial" w:cs="Arial"/>
          <w:sz w:val="20"/>
          <w:szCs w:val="20"/>
          <w:lang w:eastAsia="x-none"/>
        </w:rPr>
        <w:t>očju protivetrne zaščite</w:t>
      </w:r>
      <w:r w:rsidR="00AD1A4E">
        <w:rPr>
          <w:rFonts w:ascii="Arial" w:eastAsia="Times New Roman" w:hAnsi="Arial" w:cs="Arial"/>
          <w:sz w:val="20"/>
          <w:szCs w:val="20"/>
          <w:lang w:eastAsia="x-none"/>
        </w:rPr>
        <w:t>;</w:t>
      </w:r>
    </w:p>
    <w:p w14:paraId="2358D3AA" w14:textId="35CAE738" w:rsidR="009F381E" w:rsidRDefault="00053D20" w:rsidP="009F381E">
      <w:pPr>
        <w:spacing w:after="12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6</w:t>
      </w:r>
      <w:r w:rsidR="00AD1A4E">
        <w:rPr>
          <w:rFonts w:ascii="Arial" w:eastAsia="Times New Roman" w:hAnsi="Arial" w:cs="Arial"/>
          <w:sz w:val="20"/>
          <w:szCs w:val="20"/>
          <w:lang w:eastAsia="x-none"/>
        </w:rPr>
        <w:t xml:space="preserve">. </w:t>
      </w:r>
      <w:r w:rsidR="002E2E3E" w:rsidRPr="00FB0E5E">
        <w:rPr>
          <w:rFonts w:ascii="Arial" w:eastAsia="Times New Roman" w:hAnsi="Arial" w:cs="Arial"/>
          <w:sz w:val="20"/>
          <w:szCs w:val="20"/>
          <w:lang w:eastAsia="x-none"/>
        </w:rPr>
        <w:t>terminski načrt izvedbe naložbe v vzpostavitev protivetrne zaščite, iz katerega mora biti razvidno, na kateri lokaciji se bo izvajala posamezna faza vzpo</w:t>
      </w:r>
      <w:r w:rsidR="002E2E3E">
        <w:rPr>
          <w:rFonts w:ascii="Arial" w:eastAsia="Times New Roman" w:hAnsi="Arial" w:cs="Arial"/>
          <w:sz w:val="20"/>
          <w:szCs w:val="20"/>
          <w:lang w:eastAsia="x-none"/>
        </w:rPr>
        <w:t>stavitve protivetrne zaščite,</w:t>
      </w:r>
      <w:r w:rsidR="002E2E3E" w:rsidRPr="00FB0E5E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9F381E" w:rsidRPr="00FB0E5E">
        <w:rPr>
          <w:rFonts w:ascii="Arial" w:eastAsia="Times New Roman" w:hAnsi="Arial" w:cs="Arial"/>
          <w:sz w:val="20"/>
          <w:szCs w:val="20"/>
          <w:lang w:eastAsia="x-none"/>
        </w:rPr>
        <w:t>če upravičenec v vlogi na javni razpis predvidi več zahtevkov za izplačilo sredstev</w:t>
      </w:r>
      <w:r w:rsidR="005257DC">
        <w:rPr>
          <w:rFonts w:ascii="Arial" w:eastAsia="Times New Roman" w:hAnsi="Arial" w:cs="Arial"/>
          <w:sz w:val="20"/>
          <w:szCs w:val="20"/>
          <w:lang w:eastAsia="x-none"/>
        </w:rPr>
        <w:t>;</w:t>
      </w:r>
    </w:p>
    <w:p w14:paraId="482A1086" w14:textId="5AA90972" w:rsidR="00FB0E5E" w:rsidRPr="005257DC" w:rsidRDefault="00053D20" w:rsidP="005257DC">
      <w:pPr>
        <w:spacing w:after="12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="00AD1A4E">
        <w:rPr>
          <w:rFonts w:ascii="Arial" w:eastAsia="Times New Roman" w:hAnsi="Arial" w:cs="Arial"/>
          <w:sz w:val="20"/>
          <w:szCs w:val="20"/>
          <w:lang w:eastAsia="sl-SI"/>
        </w:rPr>
        <w:t xml:space="preserve">. podatek o </w:t>
      </w:r>
      <w:r w:rsidR="00FB0E5E" w:rsidRPr="00FB0E5E">
        <w:rPr>
          <w:rFonts w:ascii="Arial" w:eastAsia="Times New Roman" w:hAnsi="Arial" w:cs="Arial"/>
          <w:sz w:val="20"/>
          <w:szCs w:val="20"/>
          <w:lang w:eastAsia="x-none"/>
        </w:rPr>
        <w:t>dol</w:t>
      </w:r>
      <w:r w:rsidR="00AD1A4E">
        <w:rPr>
          <w:rFonts w:ascii="Arial" w:eastAsia="Times New Roman" w:hAnsi="Arial" w:cs="Arial"/>
          <w:sz w:val="20"/>
          <w:szCs w:val="20"/>
          <w:lang w:eastAsia="x-none"/>
        </w:rPr>
        <w:t>žini</w:t>
      </w:r>
      <w:r w:rsidR="005257DC">
        <w:rPr>
          <w:rFonts w:ascii="Arial" w:eastAsia="Times New Roman" w:hAnsi="Arial" w:cs="Arial"/>
          <w:sz w:val="20"/>
          <w:szCs w:val="20"/>
          <w:lang w:eastAsia="x-none"/>
        </w:rPr>
        <w:t xml:space="preserve"> protivetrne zaščite, pri čemer je potrebno navesti podatek dolžini protivetrne zaščite  za vsako lokacijo posebej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 in skupno dolžino protivetrne zaščite</w:t>
      </w:r>
      <w:r w:rsidR="005257DC">
        <w:rPr>
          <w:rFonts w:ascii="Arial" w:eastAsia="Times New Roman" w:hAnsi="Arial" w:cs="Arial"/>
          <w:sz w:val="20"/>
          <w:szCs w:val="20"/>
          <w:lang w:eastAsia="x-none"/>
        </w:rPr>
        <w:t xml:space="preserve">, če </w:t>
      </w:r>
      <w:r w:rsidR="00FB0E5E" w:rsidRPr="00FB0E5E">
        <w:rPr>
          <w:rFonts w:ascii="Arial" w:eastAsia="Times New Roman" w:hAnsi="Arial" w:cs="Arial"/>
          <w:sz w:val="20"/>
          <w:szCs w:val="20"/>
          <w:lang w:eastAsia="x-none"/>
        </w:rPr>
        <w:t>je lokacij zasaditve protivetrne zaščite več</w:t>
      </w:r>
      <w:r w:rsidR="005257D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sectPr w:rsidR="00FB0E5E" w:rsidRPr="005257DC" w:rsidSect="00D226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AAFA1" w14:textId="77777777" w:rsidR="00190D9E" w:rsidRDefault="00190D9E" w:rsidP="005538AB">
      <w:pPr>
        <w:spacing w:after="0" w:line="240" w:lineRule="auto"/>
      </w:pPr>
      <w:r>
        <w:separator/>
      </w:r>
    </w:p>
  </w:endnote>
  <w:endnote w:type="continuationSeparator" w:id="0">
    <w:p w14:paraId="3DC4EDC0" w14:textId="77777777" w:rsidR="00190D9E" w:rsidRDefault="00190D9E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Republik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C142" w14:textId="77777777" w:rsidR="003477EC" w:rsidRDefault="003477E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B087" w14:textId="0276CD27" w:rsidR="008B2287" w:rsidRDefault="008B2287">
    <w:pPr>
      <w:pStyle w:val="Nog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33C1F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29E4" w14:textId="77777777" w:rsidR="008B2287" w:rsidRDefault="008B2287">
    <w:pPr>
      <w:pStyle w:val="Noga"/>
    </w:pPr>
    <w:r>
      <w:rPr>
        <w:noProof/>
        <w:lang w:eastAsia="sl-SI"/>
      </w:rPr>
      <w:drawing>
        <wp:inline distT="0" distB="0" distL="0" distR="0" wp14:anchorId="3349670E" wp14:editId="027C23CF">
          <wp:extent cx="1584000" cy="637200"/>
          <wp:effectExtent l="0" t="0" r="0" b="0"/>
          <wp:docPr id="76" name="Slika 76" descr="komplet logotipov, ki označuje vir sofinanciranja iz Evropske u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Slika 76" descr="komplet logotipov, ki označuje vir sofinanciranja iz Evropske uni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B884" w14:textId="77777777" w:rsidR="00190D9E" w:rsidRDefault="00190D9E" w:rsidP="005538AB">
      <w:pPr>
        <w:spacing w:after="0" w:line="240" w:lineRule="auto"/>
      </w:pPr>
      <w:r>
        <w:separator/>
      </w:r>
    </w:p>
  </w:footnote>
  <w:footnote w:type="continuationSeparator" w:id="0">
    <w:p w14:paraId="6479DE63" w14:textId="77777777" w:rsidR="00190D9E" w:rsidRDefault="00190D9E" w:rsidP="005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5690" w14:textId="77777777" w:rsidR="003477EC" w:rsidRDefault="003477E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1684" w14:textId="77777777" w:rsidR="008B2287" w:rsidRPr="007E5143" w:rsidRDefault="008B2287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8B2287" w:rsidRPr="008F3500" w14:paraId="5E80548F" w14:textId="77777777" w:rsidTr="00E02D08">
      <w:trPr>
        <w:cantSplit/>
        <w:trHeight w:hRule="exact" w:val="847"/>
      </w:trPr>
      <w:tc>
        <w:tcPr>
          <w:tcW w:w="675" w:type="dxa"/>
        </w:tcPr>
        <w:p w14:paraId="051D6724" w14:textId="77777777" w:rsidR="008B2287" w:rsidRDefault="008B2287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40A7B29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3123BEBE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4359599D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55CFA6AA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1A399E4D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2F7AC1F2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136F2FD1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2B8A22AB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6D60C75F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34CD6BC4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47AC198A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305CAD15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6E68D252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46598FDF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74F1300E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  <w:p w14:paraId="63CD8551" w14:textId="77777777" w:rsidR="008B2287" w:rsidRPr="006D42D9" w:rsidRDefault="008B2287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C38CD82" w14:textId="77777777" w:rsidR="008B2287" w:rsidRDefault="008B2287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14:paraId="2A30F315" w14:textId="097A14DD" w:rsidR="008B2287" w:rsidRPr="00B738F3" w:rsidRDefault="008B2287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D6D22B" wp14:editId="3D4983C7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457325" cy="915670"/>
              <wp:effectExtent l="0" t="1905" r="3175" b="0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25B38" w14:textId="77777777" w:rsidR="008B2287" w:rsidRDefault="008B2287" w:rsidP="008055F9">
                          <w:r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1248B00D" wp14:editId="4ABE54B1">
                                <wp:extent cx="1270800" cy="824400"/>
                                <wp:effectExtent l="0" t="0" r="5715" b="0"/>
                                <wp:docPr id="77" name="Slika 77" descr="osnovni logotip Programa razvoja podeželja RS za obdobje 2014-2020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" name="Slika 77" descr="osnovni logotip Programa razvoja podeželja RS za obdobje 2014-20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800" cy="82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6D22B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14.75pt;height:72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" stroked="f">
              <v:textbox style="mso-fit-shape-to-text:t">
                <w:txbxContent>
                  <w:p w14:paraId="59D25B38" w14:textId="77777777" w:rsidR="008B2287" w:rsidRDefault="008B2287" w:rsidP="008055F9">
                    <w:r>
                      <w:rPr>
                        <w:noProof/>
                        <w:lang w:eastAsia="sl-SI"/>
                      </w:rPr>
                      <w:drawing>
                        <wp:inline distT="0" distB="0" distL="0" distR="0" wp14:anchorId="1248B00D" wp14:editId="4ABE54B1">
                          <wp:extent cx="1270800" cy="824400"/>
                          <wp:effectExtent l="0" t="0" r="5715" b="0"/>
                          <wp:docPr id="77" name="Slika 77" descr="osnovni logotip Programa razvoja podeželja RS za obdobje 2014-202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7" name="Slika 77" descr="osnovni logotip Programa razvoja podeželja RS za obdobje 2014-20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800" cy="82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14:paraId="32EA3409" w14:textId="77777777" w:rsidR="008B2287" w:rsidRPr="008F3500" w:rsidRDefault="008B2287" w:rsidP="008055F9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14:paraId="5DDB1B14" w14:textId="77777777" w:rsidR="008B2287" w:rsidRDefault="008B2287">
    <w:pPr>
      <w:pStyle w:val="Glava"/>
    </w:pPr>
  </w:p>
  <w:p w14:paraId="39AAB7FD" w14:textId="77777777" w:rsidR="008B2287" w:rsidRDefault="008B228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D61D5"/>
    <w:multiLevelType w:val="hybridMultilevel"/>
    <w:tmpl w:val="25B8755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E70664"/>
    <w:multiLevelType w:val="hybridMultilevel"/>
    <w:tmpl w:val="8EC475E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7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8" w15:restartNumberingAfterBreak="0">
    <w:nsid w:val="54365220"/>
    <w:multiLevelType w:val="hybridMultilevel"/>
    <w:tmpl w:val="84565A58"/>
    <w:lvl w:ilvl="0" w:tplc="2996D398">
      <w:start w:val="1"/>
      <w:numFmt w:val="bullet"/>
      <w:lvlText w:val="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2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406A60"/>
    <w:multiLevelType w:val="hybridMultilevel"/>
    <w:tmpl w:val="24CC07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8"/>
  </w:num>
  <w:num w:numId="2">
    <w:abstractNumId w:val="5"/>
  </w:num>
  <w:num w:numId="3">
    <w:abstractNumId w:val="2"/>
  </w:num>
  <w:num w:numId="4">
    <w:abstractNumId w:val="27"/>
  </w:num>
  <w:num w:numId="5">
    <w:abstractNumId w:val="9"/>
  </w:num>
  <w:num w:numId="6">
    <w:abstractNumId w:val="16"/>
  </w:num>
  <w:num w:numId="7">
    <w:abstractNumId w:val="10"/>
  </w:num>
  <w:num w:numId="8">
    <w:abstractNumId w:val="3"/>
  </w:num>
  <w:num w:numId="9">
    <w:abstractNumId w:val="7"/>
  </w:num>
  <w:num w:numId="10">
    <w:abstractNumId w:val="12"/>
  </w:num>
  <w:num w:numId="11">
    <w:abstractNumId w:val="0"/>
  </w:num>
  <w:num w:numId="12">
    <w:abstractNumId w:val="19"/>
  </w:num>
  <w:num w:numId="13">
    <w:abstractNumId w:val="4"/>
  </w:num>
  <w:num w:numId="14">
    <w:abstractNumId w:val="22"/>
  </w:num>
  <w:num w:numId="15">
    <w:abstractNumId w:val="21"/>
  </w:num>
  <w:num w:numId="16">
    <w:abstractNumId w:val="26"/>
  </w:num>
  <w:num w:numId="17">
    <w:abstractNumId w:val="13"/>
  </w:num>
  <w:num w:numId="18">
    <w:abstractNumId w:val="20"/>
  </w:num>
  <w:num w:numId="19">
    <w:abstractNumId w:val="23"/>
  </w:num>
  <w:num w:numId="20">
    <w:abstractNumId w:val="8"/>
  </w:num>
  <w:num w:numId="21">
    <w:abstractNumId w:val="1"/>
  </w:num>
  <w:num w:numId="22">
    <w:abstractNumId w:val="14"/>
  </w:num>
  <w:num w:numId="23">
    <w:abstractNumId w:val="24"/>
  </w:num>
  <w:num w:numId="24">
    <w:abstractNumId w:val="17"/>
  </w:num>
  <w:num w:numId="25">
    <w:abstractNumId w:val="6"/>
  </w:num>
  <w:num w:numId="26">
    <w:abstractNumId w:val="11"/>
  </w:num>
  <w:num w:numId="27">
    <w:abstractNumId w:val="25"/>
  </w:num>
  <w:num w:numId="28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AB"/>
    <w:rsid w:val="00000F68"/>
    <w:rsid w:val="00003F34"/>
    <w:rsid w:val="00004E8B"/>
    <w:rsid w:val="00005090"/>
    <w:rsid w:val="00005A5F"/>
    <w:rsid w:val="00006939"/>
    <w:rsid w:val="00010CDF"/>
    <w:rsid w:val="00013A77"/>
    <w:rsid w:val="000147EA"/>
    <w:rsid w:val="00015598"/>
    <w:rsid w:val="00016205"/>
    <w:rsid w:val="00024421"/>
    <w:rsid w:val="000246E1"/>
    <w:rsid w:val="00025F27"/>
    <w:rsid w:val="00026CA6"/>
    <w:rsid w:val="000311F5"/>
    <w:rsid w:val="000332D6"/>
    <w:rsid w:val="0003473E"/>
    <w:rsid w:val="000361F1"/>
    <w:rsid w:val="00040C27"/>
    <w:rsid w:val="0004204A"/>
    <w:rsid w:val="000455E1"/>
    <w:rsid w:val="00045F64"/>
    <w:rsid w:val="0004692C"/>
    <w:rsid w:val="00047A38"/>
    <w:rsid w:val="00050109"/>
    <w:rsid w:val="0005179C"/>
    <w:rsid w:val="00053D20"/>
    <w:rsid w:val="0005580A"/>
    <w:rsid w:val="00056C8D"/>
    <w:rsid w:val="000637A8"/>
    <w:rsid w:val="000637E5"/>
    <w:rsid w:val="00064D53"/>
    <w:rsid w:val="00066F5D"/>
    <w:rsid w:val="00074473"/>
    <w:rsid w:val="00075079"/>
    <w:rsid w:val="000773EB"/>
    <w:rsid w:val="00080110"/>
    <w:rsid w:val="00081472"/>
    <w:rsid w:val="00081C06"/>
    <w:rsid w:val="00083140"/>
    <w:rsid w:val="00084015"/>
    <w:rsid w:val="0008404E"/>
    <w:rsid w:val="00084D0F"/>
    <w:rsid w:val="000909FA"/>
    <w:rsid w:val="000927B6"/>
    <w:rsid w:val="00092E22"/>
    <w:rsid w:val="00092E89"/>
    <w:rsid w:val="000A1309"/>
    <w:rsid w:val="000A1B39"/>
    <w:rsid w:val="000A3173"/>
    <w:rsid w:val="000A5C31"/>
    <w:rsid w:val="000B11FA"/>
    <w:rsid w:val="000B2D45"/>
    <w:rsid w:val="000B36F1"/>
    <w:rsid w:val="000B7C3F"/>
    <w:rsid w:val="000B7EDD"/>
    <w:rsid w:val="000C253E"/>
    <w:rsid w:val="000C2AF3"/>
    <w:rsid w:val="000C44BC"/>
    <w:rsid w:val="000C66F9"/>
    <w:rsid w:val="000D0E8C"/>
    <w:rsid w:val="000D1B64"/>
    <w:rsid w:val="000D2713"/>
    <w:rsid w:val="000D36FD"/>
    <w:rsid w:val="000D5DE9"/>
    <w:rsid w:val="000E15FD"/>
    <w:rsid w:val="000E4459"/>
    <w:rsid w:val="000F0A39"/>
    <w:rsid w:val="000F4C19"/>
    <w:rsid w:val="000F52E6"/>
    <w:rsid w:val="0010220C"/>
    <w:rsid w:val="001023AB"/>
    <w:rsid w:val="00104B76"/>
    <w:rsid w:val="00106D3F"/>
    <w:rsid w:val="00107B48"/>
    <w:rsid w:val="001110E8"/>
    <w:rsid w:val="001135EC"/>
    <w:rsid w:val="00113B07"/>
    <w:rsid w:val="00113E00"/>
    <w:rsid w:val="00114902"/>
    <w:rsid w:val="0012008F"/>
    <w:rsid w:val="0012048E"/>
    <w:rsid w:val="001210E1"/>
    <w:rsid w:val="00121959"/>
    <w:rsid w:val="00121D59"/>
    <w:rsid w:val="00121FE7"/>
    <w:rsid w:val="001234FA"/>
    <w:rsid w:val="00124A5B"/>
    <w:rsid w:val="00124CCC"/>
    <w:rsid w:val="00124FF3"/>
    <w:rsid w:val="001250C0"/>
    <w:rsid w:val="00127BBC"/>
    <w:rsid w:val="00130089"/>
    <w:rsid w:val="001320B8"/>
    <w:rsid w:val="00136269"/>
    <w:rsid w:val="0013743B"/>
    <w:rsid w:val="00137829"/>
    <w:rsid w:val="0014130B"/>
    <w:rsid w:val="001438E9"/>
    <w:rsid w:val="00143ED6"/>
    <w:rsid w:val="0014476B"/>
    <w:rsid w:val="00144E20"/>
    <w:rsid w:val="00145AB3"/>
    <w:rsid w:val="001473A0"/>
    <w:rsid w:val="00147C21"/>
    <w:rsid w:val="001511CA"/>
    <w:rsid w:val="00153365"/>
    <w:rsid w:val="00160AB7"/>
    <w:rsid w:val="0016278B"/>
    <w:rsid w:val="00167A76"/>
    <w:rsid w:val="00170FB8"/>
    <w:rsid w:val="001727BA"/>
    <w:rsid w:val="00173706"/>
    <w:rsid w:val="00173789"/>
    <w:rsid w:val="001747C4"/>
    <w:rsid w:val="001747D8"/>
    <w:rsid w:val="001809D0"/>
    <w:rsid w:val="00181DBA"/>
    <w:rsid w:val="00186583"/>
    <w:rsid w:val="00187E88"/>
    <w:rsid w:val="00190C1F"/>
    <w:rsid w:val="00190D9E"/>
    <w:rsid w:val="00190E8A"/>
    <w:rsid w:val="001922CE"/>
    <w:rsid w:val="001926F5"/>
    <w:rsid w:val="001934D1"/>
    <w:rsid w:val="001949F3"/>
    <w:rsid w:val="00195DA3"/>
    <w:rsid w:val="00196B1C"/>
    <w:rsid w:val="001A1AC9"/>
    <w:rsid w:val="001A2F89"/>
    <w:rsid w:val="001A581A"/>
    <w:rsid w:val="001A74B2"/>
    <w:rsid w:val="001A7B72"/>
    <w:rsid w:val="001B05A8"/>
    <w:rsid w:val="001B1BFA"/>
    <w:rsid w:val="001B2F6D"/>
    <w:rsid w:val="001B3F5E"/>
    <w:rsid w:val="001B5E01"/>
    <w:rsid w:val="001B661E"/>
    <w:rsid w:val="001C3FEE"/>
    <w:rsid w:val="001C6280"/>
    <w:rsid w:val="001D1DFA"/>
    <w:rsid w:val="001D4254"/>
    <w:rsid w:val="001D5EF8"/>
    <w:rsid w:val="001D748E"/>
    <w:rsid w:val="001E0663"/>
    <w:rsid w:val="001E388D"/>
    <w:rsid w:val="001E3B4F"/>
    <w:rsid w:val="001E40B8"/>
    <w:rsid w:val="001E443B"/>
    <w:rsid w:val="001E6FBB"/>
    <w:rsid w:val="001E7BB0"/>
    <w:rsid w:val="001F0D01"/>
    <w:rsid w:val="001F259F"/>
    <w:rsid w:val="001F590E"/>
    <w:rsid w:val="001F5C00"/>
    <w:rsid w:val="001F6C81"/>
    <w:rsid w:val="001F76FC"/>
    <w:rsid w:val="001F7E15"/>
    <w:rsid w:val="00200602"/>
    <w:rsid w:val="0020089B"/>
    <w:rsid w:val="002013A2"/>
    <w:rsid w:val="00205A26"/>
    <w:rsid w:val="00206175"/>
    <w:rsid w:val="0020623A"/>
    <w:rsid w:val="00211776"/>
    <w:rsid w:val="00213766"/>
    <w:rsid w:val="002150FE"/>
    <w:rsid w:val="00215519"/>
    <w:rsid w:val="002223E5"/>
    <w:rsid w:val="00222E86"/>
    <w:rsid w:val="00225E59"/>
    <w:rsid w:val="002277AD"/>
    <w:rsid w:val="002308E3"/>
    <w:rsid w:val="0023218E"/>
    <w:rsid w:val="002328A2"/>
    <w:rsid w:val="00233C05"/>
    <w:rsid w:val="0023687A"/>
    <w:rsid w:val="00237AAC"/>
    <w:rsid w:val="00237B77"/>
    <w:rsid w:val="00240E66"/>
    <w:rsid w:val="00241D9B"/>
    <w:rsid w:val="00243265"/>
    <w:rsid w:val="00246343"/>
    <w:rsid w:val="0024685A"/>
    <w:rsid w:val="00247523"/>
    <w:rsid w:val="00251E6D"/>
    <w:rsid w:val="00252800"/>
    <w:rsid w:val="0025413A"/>
    <w:rsid w:val="00256C49"/>
    <w:rsid w:val="002579B7"/>
    <w:rsid w:val="00260841"/>
    <w:rsid w:val="00264402"/>
    <w:rsid w:val="00264E71"/>
    <w:rsid w:val="00264EDD"/>
    <w:rsid w:val="00265D23"/>
    <w:rsid w:val="00266A7A"/>
    <w:rsid w:val="00267D6D"/>
    <w:rsid w:val="002721D4"/>
    <w:rsid w:val="00273478"/>
    <w:rsid w:val="00274274"/>
    <w:rsid w:val="00275245"/>
    <w:rsid w:val="002765E3"/>
    <w:rsid w:val="00276606"/>
    <w:rsid w:val="00277AB3"/>
    <w:rsid w:val="00282AFC"/>
    <w:rsid w:val="002836C7"/>
    <w:rsid w:val="00284F07"/>
    <w:rsid w:val="002873AF"/>
    <w:rsid w:val="00287897"/>
    <w:rsid w:val="00292693"/>
    <w:rsid w:val="00294F31"/>
    <w:rsid w:val="002953D7"/>
    <w:rsid w:val="00296A9B"/>
    <w:rsid w:val="002A0908"/>
    <w:rsid w:val="002B1737"/>
    <w:rsid w:val="002B308A"/>
    <w:rsid w:val="002B34A3"/>
    <w:rsid w:val="002B39AD"/>
    <w:rsid w:val="002B4812"/>
    <w:rsid w:val="002B4C9B"/>
    <w:rsid w:val="002B765E"/>
    <w:rsid w:val="002C418F"/>
    <w:rsid w:val="002C662A"/>
    <w:rsid w:val="002D024D"/>
    <w:rsid w:val="002D0A66"/>
    <w:rsid w:val="002D2C2B"/>
    <w:rsid w:val="002D44A5"/>
    <w:rsid w:val="002D499E"/>
    <w:rsid w:val="002E0CAA"/>
    <w:rsid w:val="002E20F9"/>
    <w:rsid w:val="002E2E3E"/>
    <w:rsid w:val="002E4A5A"/>
    <w:rsid w:val="002E5F31"/>
    <w:rsid w:val="002E6162"/>
    <w:rsid w:val="002E64CC"/>
    <w:rsid w:val="002E7EB9"/>
    <w:rsid w:val="002F10B8"/>
    <w:rsid w:val="002F11A3"/>
    <w:rsid w:val="002F5523"/>
    <w:rsid w:val="002F57D3"/>
    <w:rsid w:val="002F75E5"/>
    <w:rsid w:val="00300331"/>
    <w:rsid w:val="003009D0"/>
    <w:rsid w:val="00302B60"/>
    <w:rsid w:val="003042DD"/>
    <w:rsid w:val="0030553B"/>
    <w:rsid w:val="00306CE3"/>
    <w:rsid w:val="003126BE"/>
    <w:rsid w:val="00312E35"/>
    <w:rsid w:val="00314FE6"/>
    <w:rsid w:val="003151FB"/>
    <w:rsid w:val="003157D7"/>
    <w:rsid w:val="00317152"/>
    <w:rsid w:val="00317803"/>
    <w:rsid w:val="00320397"/>
    <w:rsid w:val="00322695"/>
    <w:rsid w:val="00322CF3"/>
    <w:rsid w:val="00323224"/>
    <w:rsid w:val="00325C87"/>
    <w:rsid w:val="00331D4B"/>
    <w:rsid w:val="00332494"/>
    <w:rsid w:val="003339A1"/>
    <w:rsid w:val="00333D1F"/>
    <w:rsid w:val="00335384"/>
    <w:rsid w:val="00335BF8"/>
    <w:rsid w:val="00335FB1"/>
    <w:rsid w:val="00337DD2"/>
    <w:rsid w:val="00340803"/>
    <w:rsid w:val="00340AA7"/>
    <w:rsid w:val="00342F1E"/>
    <w:rsid w:val="00345968"/>
    <w:rsid w:val="00345E52"/>
    <w:rsid w:val="003477EC"/>
    <w:rsid w:val="00352793"/>
    <w:rsid w:val="00353602"/>
    <w:rsid w:val="00354DEF"/>
    <w:rsid w:val="0036078B"/>
    <w:rsid w:val="003609DB"/>
    <w:rsid w:val="00360BA7"/>
    <w:rsid w:val="00360D63"/>
    <w:rsid w:val="00364DFE"/>
    <w:rsid w:val="003669B0"/>
    <w:rsid w:val="00366CA5"/>
    <w:rsid w:val="00366F70"/>
    <w:rsid w:val="00367A66"/>
    <w:rsid w:val="00372ABA"/>
    <w:rsid w:val="00374E68"/>
    <w:rsid w:val="003755F2"/>
    <w:rsid w:val="003809AD"/>
    <w:rsid w:val="003831F4"/>
    <w:rsid w:val="003839E6"/>
    <w:rsid w:val="003843B8"/>
    <w:rsid w:val="00385C9C"/>
    <w:rsid w:val="00385DFD"/>
    <w:rsid w:val="00387794"/>
    <w:rsid w:val="00391451"/>
    <w:rsid w:val="00395F61"/>
    <w:rsid w:val="00396A32"/>
    <w:rsid w:val="003A2C4F"/>
    <w:rsid w:val="003A2CAD"/>
    <w:rsid w:val="003A4A0A"/>
    <w:rsid w:val="003A644E"/>
    <w:rsid w:val="003B0E4E"/>
    <w:rsid w:val="003B37ED"/>
    <w:rsid w:val="003B4024"/>
    <w:rsid w:val="003B4488"/>
    <w:rsid w:val="003B5E6B"/>
    <w:rsid w:val="003B6718"/>
    <w:rsid w:val="003C0558"/>
    <w:rsid w:val="003C0FF5"/>
    <w:rsid w:val="003C27FA"/>
    <w:rsid w:val="003C3498"/>
    <w:rsid w:val="003C4D55"/>
    <w:rsid w:val="003C5C25"/>
    <w:rsid w:val="003D19D9"/>
    <w:rsid w:val="003D22D0"/>
    <w:rsid w:val="003D513E"/>
    <w:rsid w:val="003E0787"/>
    <w:rsid w:val="003E127A"/>
    <w:rsid w:val="003E564F"/>
    <w:rsid w:val="003F23AA"/>
    <w:rsid w:val="003F3B24"/>
    <w:rsid w:val="003F6805"/>
    <w:rsid w:val="004020D1"/>
    <w:rsid w:val="0040381F"/>
    <w:rsid w:val="0040579C"/>
    <w:rsid w:val="00407A81"/>
    <w:rsid w:val="0041171A"/>
    <w:rsid w:val="00413793"/>
    <w:rsid w:val="00414A7E"/>
    <w:rsid w:val="004156AB"/>
    <w:rsid w:val="00415930"/>
    <w:rsid w:val="00415C19"/>
    <w:rsid w:val="004228F7"/>
    <w:rsid w:val="00422CFB"/>
    <w:rsid w:val="00423179"/>
    <w:rsid w:val="0042667F"/>
    <w:rsid w:val="0043786D"/>
    <w:rsid w:val="0044457D"/>
    <w:rsid w:val="00444C09"/>
    <w:rsid w:val="00445074"/>
    <w:rsid w:val="00447AD6"/>
    <w:rsid w:val="00450024"/>
    <w:rsid w:val="00451F4E"/>
    <w:rsid w:val="00452969"/>
    <w:rsid w:val="004602D8"/>
    <w:rsid w:val="00462CCD"/>
    <w:rsid w:val="004637AC"/>
    <w:rsid w:val="004640CF"/>
    <w:rsid w:val="00464F24"/>
    <w:rsid w:val="00466DDC"/>
    <w:rsid w:val="004677B2"/>
    <w:rsid w:val="00470776"/>
    <w:rsid w:val="00470DA6"/>
    <w:rsid w:val="00470EA4"/>
    <w:rsid w:val="00472E5A"/>
    <w:rsid w:val="00476978"/>
    <w:rsid w:val="00477E6A"/>
    <w:rsid w:val="0048328E"/>
    <w:rsid w:val="00483E3D"/>
    <w:rsid w:val="004906C2"/>
    <w:rsid w:val="004929F7"/>
    <w:rsid w:val="0049318C"/>
    <w:rsid w:val="00495C5C"/>
    <w:rsid w:val="00497EB0"/>
    <w:rsid w:val="00497ED7"/>
    <w:rsid w:val="004A0E93"/>
    <w:rsid w:val="004A1548"/>
    <w:rsid w:val="004A2468"/>
    <w:rsid w:val="004A6B99"/>
    <w:rsid w:val="004A6FEF"/>
    <w:rsid w:val="004B2FC4"/>
    <w:rsid w:val="004B44D8"/>
    <w:rsid w:val="004B58F1"/>
    <w:rsid w:val="004B6B77"/>
    <w:rsid w:val="004B7C57"/>
    <w:rsid w:val="004C0D1C"/>
    <w:rsid w:val="004C243D"/>
    <w:rsid w:val="004C2D9B"/>
    <w:rsid w:val="004C379B"/>
    <w:rsid w:val="004C5C05"/>
    <w:rsid w:val="004D0055"/>
    <w:rsid w:val="004D1802"/>
    <w:rsid w:val="004D193C"/>
    <w:rsid w:val="004D2A94"/>
    <w:rsid w:val="004D2D1C"/>
    <w:rsid w:val="004D2E53"/>
    <w:rsid w:val="004D310C"/>
    <w:rsid w:val="004D441F"/>
    <w:rsid w:val="004D7DCE"/>
    <w:rsid w:val="004E34FF"/>
    <w:rsid w:val="004E6635"/>
    <w:rsid w:val="004E6B32"/>
    <w:rsid w:val="004F03DD"/>
    <w:rsid w:val="004F78A0"/>
    <w:rsid w:val="004F7A2B"/>
    <w:rsid w:val="0050191F"/>
    <w:rsid w:val="00505726"/>
    <w:rsid w:val="0050767F"/>
    <w:rsid w:val="005121E8"/>
    <w:rsid w:val="00514016"/>
    <w:rsid w:val="00514E04"/>
    <w:rsid w:val="005154AD"/>
    <w:rsid w:val="00517B3B"/>
    <w:rsid w:val="00522C39"/>
    <w:rsid w:val="0052330E"/>
    <w:rsid w:val="00523491"/>
    <w:rsid w:val="00524181"/>
    <w:rsid w:val="00524771"/>
    <w:rsid w:val="005257DC"/>
    <w:rsid w:val="00527AE7"/>
    <w:rsid w:val="00530B4B"/>
    <w:rsid w:val="00531A77"/>
    <w:rsid w:val="00531B23"/>
    <w:rsid w:val="00533ECC"/>
    <w:rsid w:val="00534694"/>
    <w:rsid w:val="00535C00"/>
    <w:rsid w:val="00537C84"/>
    <w:rsid w:val="00537D98"/>
    <w:rsid w:val="005405C9"/>
    <w:rsid w:val="005409BB"/>
    <w:rsid w:val="005452AA"/>
    <w:rsid w:val="00545E16"/>
    <w:rsid w:val="00546293"/>
    <w:rsid w:val="00547CA6"/>
    <w:rsid w:val="005538AB"/>
    <w:rsid w:val="005602BC"/>
    <w:rsid w:val="005647ED"/>
    <w:rsid w:val="005661B3"/>
    <w:rsid w:val="005670B3"/>
    <w:rsid w:val="00567B02"/>
    <w:rsid w:val="00576788"/>
    <w:rsid w:val="00580723"/>
    <w:rsid w:val="00580A7D"/>
    <w:rsid w:val="0058312A"/>
    <w:rsid w:val="00583C6B"/>
    <w:rsid w:val="00584D8B"/>
    <w:rsid w:val="00585457"/>
    <w:rsid w:val="0058685E"/>
    <w:rsid w:val="005869E3"/>
    <w:rsid w:val="00590316"/>
    <w:rsid w:val="00592981"/>
    <w:rsid w:val="0059312B"/>
    <w:rsid w:val="005945AA"/>
    <w:rsid w:val="005961F4"/>
    <w:rsid w:val="005A38F8"/>
    <w:rsid w:val="005A6CE9"/>
    <w:rsid w:val="005B1E16"/>
    <w:rsid w:val="005B601E"/>
    <w:rsid w:val="005B632E"/>
    <w:rsid w:val="005B63AF"/>
    <w:rsid w:val="005B6BA9"/>
    <w:rsid w:val="005C0E91"/>
    <w:rsid w:val="005C358A"/>
    <w:rsid w:val="005C5613"/>
    <w:rsid w:val="005C75A5"/>
    <w:rsid w:val="005D2481"/>
    <w:rsid w:val="005D404E"/>
    <w:rsid w:val="005D6B86"/>
    <w:rsid w:val="005E07C9"/>
    <w:rsid w:val="005E0CC7"/>
    <w:rsid w:val="005E0F6A"/>
    <w:rsid w:val="005E157C"/>
    <w:rsid w:val="005E3106"/>
    <w:rsid w:val="005E5A5D"/>
    <w:rsid w:val="005E67FC"/>
    <w:rsid w:val="005F46C6"/>
    <w:rsid w:val="0060044E"/>
    <w:rsid w:val="006059DB"/>
    <w:rsid w:val="006070AB"/>
    <w:rsid w:val="00607450"/>
    <w:rsid w:val="00610BF4"/>
    <w:rsid w:val="0061265D"/>
    <w:rsid w:val="006127A0"/>
    <w:rsid w:val="006133C8"/>
    <w:rsid w:val="00613590"/>
    <w:rsid w:val="00614C6C"/>
    <w:rsid w:val="00620380"/>
    <w:rsid w:val="006218D1"/>
    <w:rsid w:val="00623035"/>
    <w:rsid w:val="00630AA1"/>
    <w:rsid w:val="006323D7"/>
    <w:rsid w:val="00632AA4"/>
    <w:rsid w:val="006339F2"/>
    <w:rsid w:val="00633A64"/>
    <w:rsid w:val="00634B01"/>
    <w:rsid w:val="00637F97"/>
    <w:rsid w:val="00643AC8"/>
    <w:rsid w:val="00643F01"/>
    <w:rsid w:val="00647560"/>
    <w:rsid w:val="00647662"/>
    <w:rsid w:val="00651292"/>
    <w:rsid w:val="006519DC"/>
    <w:rsid w:val="00652211"/>
    <w:rsid w:val="006522E1"/>
    <w:rsid w:val="00653BDD"/>
    <w:rsid w:val="00653CE0"/>
    <w:rsid w:val="00655278"/>
    <w:rsid w:val="00655E11"/>
    <w:rsid w:val="00656D0E"/>
    <w:rsid w:val="00661C9D"/>
    <w:rsid w:val="00665A06"/>
    <w:rsid w:val="0066754A"/>
    <w:rsid w:val="00681671"/>
    <w:rsid w:val="0068498A"/>
    <w:rsid w:val="00685080"/>
    <w:rsid w:val="006909AC"/>
    <w:rsid w:val="0069622F"/>
    <w:rsid w:val="006A054A"/>
    <w:rsid w:val="006A0AF5"/>
    <w:rsid w:val="006A5A0B"/>
    <w:rsid w:val="006A5AEE"/>
    <w:rsid w:val="006A700A"/>
    <w:rsid w:val="006A7483"/>
    <w:rsid w:val="006B0F22"/>
    <w:rsid w:val="006B68D5"/>
    <w:rsid w:val="006B6B69"/>
    <w:rsid w:val="006B7373"/>
    <w:rsid w:val="006C02BE"/>
    <w:rsid w:val="006C02ED"/>
    <w:rsid w:val="006C1F01"/>
    <w:rsid w:val="006C323B"/>
    <w:rsid w:val="006C34D9"/>
    <w:rsid w:val="006D212B"/>
    <w:rsid w:val="006D2FBC"/>
    <w:rsid w:val="006D5D23"/>
    <w:rsid w:val="006D6BBF"/>
    <w:rsid w:val="006D7DD4"/>
    <w:rsid w:val="006E7973"/>
    <w:rsid w:val="006F35C4"/>
    <w:rsid w:val="006F6F94"/>
    <w:rsid w:val="007006E2"/>
    <w:rsid w:val="007030D3"/>
    <w:rsid w:val="007038D8"/>
    <w:rsid w:val="00704949"/>
    <w:rsid w:val="00706996"/>
    <w:rsid w:val="0070739C"/>
    <w:rsid w:val="00710053"/>
    <w:rsid w:val="00711950"/>
    <w:rsid w:val="0071348F"/>
    <w:rsid w:val="00714E99"/>
    <w:rsid w:val="0071601B"/>
    <w:rsid w:val="007170C6"/>
    <w:rsid w:val="00720F71"/>
    <w:rsid w:val="0072108C"/>
    <w:rsid w:val="00721800"/>
    <w:rsid w:val="00721A43"/>
    <w:rsid w:val="007222BA"/>
    <w:rsid w:val="007239CC"/>
    <w:rsid w:val="00723C5E"/>
    <w:rsid w:val="00724B21"/>
    <w:rsid w:val="0072530F"/>
    <w:rsid w:val="00725C95"/>
    <w:rsid w:val="00725DC3"/>
    <w:rsid w:val="007271B9"/>
    <w:rsid w:val="00730384"/>
    <w:rsid w:val="007318E3"/>
    <w:rsid w:val="00733E72"/>
    <w:rsid w:val="007351BD"/>
    <w:rsid w:val="0073684A"/>
    <w:rsid w:val="00736C18"/>
    <w:rsid w:val="00742736"/>
    <w:rsid w:val="00743558"/>
    <w:rsid w:val="00743E5B"/>
    <w:rsid w:val="00744678"/>
    <w:rsid w:val="007455C7"/>
    <w:rsid w:val="00745EB7"/>
    <w:rsid w:val="0075072F"/>
    <w:rsid w:val="0075091A"/>
    <w:rsid w:val="0075334B"/>
    <w:rsid w:val="00753544"/>
    <w:rsid w:val="00753B93"/>
    <w:rsid w:val="00753E02"/>
    <w:rsid w:val="00754E8A"/>
    <w:rsid w:val="007550E7"/>
    <w:rsid w:val="00756457"/>
    <w:rsid w:val="007570AB"/>
    <w:rsid w:val="00757EF0"/>
    <w:rsid w:val="007612AA"/>
    <w:rsid w:val="007626AA"/>
    <w:rsid w:val="0076656F"/>
    <w:rsid w:val="007704F5"/>
    <w:rsid w:val="0077361C"/>
    <w:rsid w:val="0077406B"/>
    <w:rsid w:val="00775EEA"/>
    <w:rsid w:val="00777E4F"/>
    <w:rsid w:val="00782973"/>
    <w:rsid w:val="0078329B"/>
    <w:rsid w:val="0078389C"/>
    <w:rsid w:val="00784807"/>
    <w:rsid w:val="00784CB4"/>
    <w:rsid w:val="0078645E"/>
    <w:rsid w:val="00787488"/>
    <w:rsid w:val="00787E08"/>
    <w:rsid w:val="00792644"/>
    <w:rsid w:val="00794E15"/>
    <w:rsid w:val="00795229"/>
    <w:rsid w:val="007A6BC4"/>
    <w:rsid w:val="007B1CBE"/>
    <w:rsid w:val="007B1D63"/>
    <w:rsid w:val="007B48A2"/>
    <w:rsid w:val="007B56B2"/>
    <w:rsid w:val="007B5DEF"/>
    <w:rsid w:val="007B68CB"/>
    <w:rsid w:val="007B6DC9"/>
    <w:rsid w:val="007C0E55"/>
    <w:rsid w:val="007C0F73"/>
    <w:rsid w:val="007C3496"/>
    <w:rsid w:val="007C4282"/>
    <w:rsid w:val="007C701E"/>
    <w:rsid w:val="007C76D0"/>
    <w:rsid w:val="007D02AB"/>
    <w:rsid w:val="007D19E1"/>
    <w:rsid w:val="007D20BD"/>
    <w:rsid w:val="007D5314"/>
    <w:rsid w:val="007D5D95"/>
    <w:rsid w:val="007D6448"/>
    <w:rsid w:val="007D686F"/>
    <w:rsid w:val="007E4D1D"/>
    <w:rsid w:val="007E5143"/>
    <w:rsid w:val="007F0E3D"/>
    <w:rsid w:val="007F2BC0"/>
    <w:rsid w:val="007F4AFE"/>
    <w:rsid w:val="007F5551"/>
    <w:rsid w:val="007F6008"/>
    <w:rsid w:val="007F6DB8"/>
    <w:rsid w:val="00800C74"/>
    <w:rsid w:val="00802F12"/>
    <w:rsid w:val="00803D74"/>
    <w:rsid w:val="008048F6"/>
    <w:rsid w:val="008055F9"/>
    <w:rsid w:val="008059F3"/>
    <w:rsid w:val="00805C19"/>
    <w:rsid w:val="008072D6"/>
    <w:rsid w:val="00811749"/>
    <w:rsid w:val="008169F1"/>
    <w:rsid w:val="00816F19"/>
    <w:rsid w:val="008171FF"/>
    <w:rsid w:val="0082079C"/>
    <w:rsid w:val="00820E83"/>
    <w:rsid w:val="00820F4F"/>
    <w:rsid w:val="00823026"/>
    <w:rsid w:val="00823408"/>
    <w:rsid w:val="0082465B"/>
    <w:rsid w:val="00825431"/>
    <w:rsid w:val="00825A2E"/>
    <w:rsid w:val="008271B5"/>
    <w:rsid w:val="008319EE"/>
    <w:rsid w:val="0083760F"/>
    <w:rsid w:val="008378DE"/>
    <w:rsid w:val="00837C99"/>
    <w:rsid w:val="00840BBE"/>
    <w:rsid w:val="00843D99"/>
    <w:rsid w:val="00844D22"/>
    <w:rsid w:val="008516C0"/>
    <w:rsid w:val="00852696"/>
    <w:rsid w:val="0085278C"/>
    <w:rsid w:val="0085390F"/>
    <w:rsid w:val="00853F7A"/>
    <w:rsid w:val="00855D9C"/>
    <w:rsid w:val="00855EE2"/>
    <w:rsid w:val="00856EB0"/>
    <w:rsid w:val="008612E9"/>
    <w:rsid w:val="00861F16"/>
    <w:rsid w:val="00870E47"/>
    <w:rsid w:val="00872583"/>
    <w:rsid w:val="00875FBB"/>
    <w:rsid w:val="00875FF2"/>
    <w:rsid w:val="008769C4"/>
    <w:rsid w:val="00876CDF"/>
    <w:rsid w:val="00877107"/>
    <w:rsid w:val="0087785C"/>
    <w:rsid w:val="008813BA"/>
    <w:rsid w:val="008832D2"/>
    <w:rsid w:val="00887CC6"/>
    <w:rsid w:val="008908EC"/>
    <w:rsid w:val="008931D8"/>
    <w:rsid w:val="008939F2"/>
    <w:rsid w:val="008A56A9"/>
    <w:rsid w:val="008A636D"/>
    <w:rsid w:val="008A6BF1"/>
    <w:rsid w:val="008A751A"/>
    <w:rsid w:val="008A7C9A"/>
    <w:rsid w:val="008B1F59"/>
    <w:rsid w:val="008B2287"/>
    <w:rsid w:val="008B25CC"/>
    <w:rsid w:val="008B3C21"/>
    <w:rsid w:val="008B591F"/>
    <w:rsid w:val="008B5A00"/>
    <w:rsid w:val="008B5E8D"/>
    <w:rsid w:val="008C0046"/>
    <w:rsid w:val="008C0671"/>
    <w:rsid w:val="008C12E7"/>
    <w:rsid w:val="008C3A69"/>
    <w:rsid w:val="008C44A9"/>
    <w:rsid w:val="008C458A"/>
    <w:rsid w:val="008C4CFD"/>
    <w:rsid w:val="008C6180"/>
    <w:rsid w:val="008C732A"/>
    <w:rsid w:val="008D0E77"/>
    <w:rsid w:val="008D2C96"/>
    <w:rsid w:val="008D732D"/>
    <w:rsid w:val="008E221B"/>
    <w:rsid w:val="008E2C64"/>
    <w:rsid w:val="008E525D"/>
    <w:rsid w:val="008E5F13"/>
    <w:rsid w:val="008E60CA"/>
    <w:rsid w:val="008F414F"/>
    <w:rsid w:val="008F4C97"/>
    <w:rsid w:val="008F74D3"/>
    <w:rsid w:val="0090212B"/>
    <w:rsid w:val="0090331F"/>
    <w:rsid w:val="00903C1F"/>
    <w:rsid w:val="00904CC3"/>
    <w:rsid w:val="00905806"/>
    <w:rsid w:val="00911965"/>
    <w:rsid w:val="00912866"/>
    <w:rsid w:val="009135D3"/>
    <w:rsid w:val="00913B1B"/>
    <w:rsid w:val="00914B8F"/>
    <w:rsid w:val="00916417"/>
    <w:rsid w:val="00916834"/>
    <w:rsid w:val="00916A87"/>
    <w:rsid w:val="00916DEF"/>
    <w:rsid w:val="009173DE"/>
    <w:rsid w:val="0092273A"/>
    <w:rsid w:val="00922F63"/>
    <w:rsid w:val="009244D4"/>
    <w:rsid w:val="00924B76"/>
    <w:rsid w:val="00924F5E"/>
    <w:rsid w:val="009261B5"/>
    <w:rsid w:val="00930502"/>
    <w:rsid w:val="00930D01"/>
    <w:rsid w:val="00934C4E"/>
    <w:rsid w:val="00934F96"/>
    <w:rsid w:val="009367BA"/>
    <w:rsid w:val="009367CB"/>
    <w:rsid w:val="00937990"/>
    <w:rsid w:val="0094011B"/>
    <w:rsid w:val="00940BE1"/>
    <w:rsid w:val="00941D2B"/>
    <w:rsid w:val="009469D1"/>
    <w:rsid w:val="009511AB"/>
    <w:rsid w:val="009512A8"/>
    <w:rsid w:val="00952E66"/>
    <w:rsid w:val="009536DE"/>
    <w:rsid w:val="00955569"/>
    <w:rsid w:val="0095722C"/>
    <w:rsid w:val="009575D4"/>
    <w:rsid w:val="00960BBD"/>
    <w:rsid w:val="00965756"/>
    <w:rsid w:val="00966AF1"/>
    <w:rsid w:val="00966BC8"/>
    <w:rsid w:val="00967953"/>
    <w:rsid w:val="00972BE4"/>
    <w:rsid w:val="00973AD5"/>
    <w:rsid w:val="00974817"/>
    <w:rsid w:val="00977191"/>
    <w:rsid w:val="00981C1E"/>
    <w:rsid w:val="00982CBA"/>
    <w:rsid w:val="009831B5"/>
    <w:rsid w:val="0098521D"/>
    <w:rsid w:val="0098787B"/>
    <w:rsid w:val="009903C3"/>
    <w:rsid w:val="00993728"/>
    <w:rsid w:val="009961D6"/>
    <w:rsid w:val="009A2773"/>
    <w:rsid w:val="009A55C5"/>
    <w:rsid w:val="009B00B4"/>
    <w:rsid w:val="009B0788"/>
    <w:rsid w:val="009B4947"/>
    <w:rsid w:val="009B7206"/>
    <w:rsid w:val="009C2336"/>
    <w:rsid w:val="009C5C41"/>
    <w:rsid w:val="009C6F65"/>
    <w:rsid w:val="009D0DB8"/>
    <w:rsid w:val="009D2725"/>
    <w:rsid w:val="009D74EA"/>
    <w:rsid w:val="009E3633"/>
    <w:rsid w:val="009E3AA7"/>
    <w:rsid w:val="009E46FF"/>
    <w:rsid w:val="009E4993"/>
    <w:rsid w:val="009F2224"/>
    <w:rsid w:val="009F25DD"/>
    <w:rsid w:val="009F381E"/>
    <w:rsid w:val="009F3870"/>
    <w:rsid w:val="009F3CA8"/>
    <w:rsid w:val="009F5BB4"/>
    <w:rsid w:val="009F6953"/>
    <w:rsid w:val="009F75AC"/>
    <w:rsid w:val="00A01E55"/>
    <w:rsid w:val="00A03099"/>
    <w:rsid w:val="00A04184"/>
    <w:rsid w:val="00A05127"/>
    <w:rsid w:val="00A060F9"/>
    <w:rsid w:val="00A07BD2"/>
    <w:rsid w:val="00A1139C"/>
    <w:rsid w:val="00A137AB"/>
    <w:rsid w:val="00A13896"/>
    <w:rsid w:val="00A13B43"/>
    <w:rsid w:val="00A13FEB"/>
    <w:rsid w:val="00A141AE"/>
    <w:rsid w:val="00A15045"/>
    <w:rsid w:val="00A1504E"/>
    <w:rsid w:val="00A17BE0"/>
    <w:rsid w:val="00A17F3A"/>
    <w:rsid w:val="00A204AD"/>
    <w:rsid w:val="00A22312"/>
    <w:rsid w:val="00A23675"/>
    <w:rsid w:val="00A23F96"/>
    <w:rsid w:val="00A25B6C"/>
    <w:rsid w:val="00A266E8"/>
    <w:rsid w:val="00A26986"/>
    <w:rsid w:val="00A27E69"/>
    <w:rsid w:val="00A27F25"/>
    <w:rsid w:val="00A300E9"/>
    <w:rsid w:val="00A30CFF"/>
    <w:rsid w:val="00A32456"/>
    <w:rsid w:val="00A33C1F"/>
    <w:rsid w:val="00A35318"/>
    <w:rsid w:val="00A37050"/>
    <w:rsid w:val="00A3766A"/>
    <w:rsid w:val="00A4610B"/>
    <w:rsid w:val="00A4707A"/>
    <w:rsid w:val="00A50A78"/>
    <w:rsid w:val="00A54AB0"/>
    <w:rsid w:val="00A62077"/>
    <w:rsid w:val="00A63D16"/>
    <w:rsid w:val="00A65F65"/>
    <w:rsid w:val="00A660B4"/>
    <w:rsid w:val="00A7104B"/>
    <w:rsid w:val="00A719EF"/>
    <w:rsid w:val="00A7426D"/>
    <w:rsid w:val="00A76552"/>
    <w:rsid w:val="00A8382C"/>
    <w:rsid w:val="00A879E0"/>
    <w:rsid w:val="00A9134E"/>
    <w:rsid w:val="00A92E4F"/>
    <w:rsid w:val="00A953EC"/>
    <w:rsid w:val="00A96568"/>
    <w:rsid w:val="00AA19AA"/>
    <w:rsid w:val="00AA202F"/>
    <w:rsid w:val="00AA26F3"/>
    <w:rsid w:val="00AA3F5C"/>
    <w:rsid w:val="00AA593F"/>
    <w:rsid w:val="00AA5F1F"/>
    <w:rsid w:val="00AB0947"/>
    <w:rsid w:val="00AB1701"/>
    <w:rsid w:val="00AB295A"/>
    <w:rsid w:val="00AB491E"/>
    <w:rsid w:val="00AB78E3"/>
    <w:rsid w:val="00AC0780"/>
    <w:rsid w:val="00AC5C10"/>
    <w:rsid w:val="00AD0471"/>
    <w:rsid w:val="00AD06E6"/>
    <w:rsid w:val="00AD15B8"/>
    <w:rsid w:val="00AD1A4E"/>
    <w:rsid w:val="00AD241E"/>
    <w:rsid w:val="00AD40CE"/>
    <w:rsid w:val="00AD5EAD"/>
    <w:rsid w:val="00AD703A"/>
    <w:rsid w:val="00AE057F"/>
    <w:rsid w:val="00AE0B23"/>
    <w:rsid w:val="00AE2A00"/>
    <w:rsid w:val="00AE3A13"/>
    <w:rsid w:val="00AE4F38"/>
    <w:rsid w:val="00AE741B"/>
    <w:rsid w:val="00AE7F14"/>
    <w:rsid w:val="00AF02A5"/>
    <w:rsid w:val="00AF1BAD"/>
    <w:rsid w:val="00AF3026"/>
    <w:rsid w:val="00AF36FD"/>
    <w:rsid w:val="00AF3C5E"/>
    <w:rsid w:val="00AF4630"/>
    <w:rsid w:val="00AF55F9"/>
    <w:rsid w:val="00B01B37"/>
    <w:rsid w:val="00B04097"/>
    <w:rsid w:val="00B068B5"/>
    <w:rsid w:val="00B07DB2"/>
    <w:rsid w:val="00B10D01"/>
    <w:rsid w:val="00B10E55"/>
    <w:rsid w:val="00B10FD0"/>
    <w:rsid w:val="00B13949"/>
    <w:rsid w:val="00B13E31"/>
    <w:rsid w:val="00B1432F"/>
    <w:rsid w:val="00B14A82"/>
    <w:rsid w:val="00B210AF"/>
    <w:rsid w:val="00B21DE2"/>
    <w:rsid w:val="00B22C4C"/>
    <w:rsid w:val="00B2660D"/>
    <w:rsid w:val="00B303C9"/>
    <w:rsid w:val="00B316B3"/>
    <w:rsid w:val="00B31B15"/>
    <w:rsid w:val="00B320FD"/>
    <w:rsid w:val="00B341FC"/>
    <w:rsid w:val="00B35B67"/>
    <w:rsid w:val="00B40CC8"/>
    <w:rsid w:val="00B40ECF"/>
    <w:rsid w:val="00B41155"/>
    <w:rsid w:val="00B42F0D"/>
    <w:rsid w:val="00B45F29"/>
    <w:rsid w:val="00B47A2E"/>
    <w:rsid w:val="00B50E65"/>
    <w:rsid w:val="00B51854"/>
    <w:rsid w:val="00B60103"/>
    <w:rsid w:val="00B63A49"/>
    <w:rsid w:val="00B659E1"/>
    <w:rsid w:val="00B66A88"/>
    <w:rsid w:val="00B67682"/>
    <w:rsid w:val="00B737BB"/>
    <w:rsid w:val="00B738F3"/>
    <w:rsid w:val="00B76754"/>
    <w:rsid w:val="00B76C01"/>
    <w:rsid w:val="00B76F76"/>
    <w:rsid w:val="00B83471"/>
    <w:rsid w:val="00B838B8"/>
    <w:rsid w:val="00B86C02"/>
    <w:rsid w:val="00B93585"/>
    <w:rsid w:val="00B94E5A"/>
    <w:rsid w:val="00B965B6"/>
    <w:rsid w:val="00B979C8"/>
    <w:rsid w:val="00BA0497"/>
    <w:rsid w:val="00BA3B78"/>
    <w:rsid w:val="00BA4A62"/>
    <w:rsid w:val="00BA6B25"/>
    <w:rsid w:val="00BB07A0"/>
    <w:rsid w:val="00BB26D1"/>
    <w:rsid w:val="00BB4541"/>
    <w:rsid w:val="00BB676E"/>
    <w:rsid w:val="00BC4339"/>
    <w:rsid w:val="00BC5379"/>
    <w:rsid w:val="00BD01FB"/>
    <w:rsid w:val="00BD2B80"/>
    <w:rsid w:val="00BD3F50"/>
    <w:rsid w:val="00BD4B06"/>
    <w:rsid w:val="00BD6952"/>
    <w:rsid w:val="00BE19F7"/>
    <w:rsid w:val="00BE4534"/>
    <w:rsid w:val="00BF4DFA"/>
    <w:rsid w:val="00BF4E1C"/>
    <w:rsid w:val="00BF50D6"/>
    <w:rsid w:val="00BF6E72"/>
    <w:rsid w:val="00C042DF"/>
    <w:rsid w:val="00C05B59"/>
    <w:rsid w:val="00C06958"/>
    <w:rsid w:val="00C10BC1"/>
    <w:rsid w:val="00C1119F"/>
    <w:rsid w:val="00C11FBC"/>
    <w:rsid w:val="00C146B3"/>
    <w:rsid w:val="00C17260"/>
    <w:rsid w:val="00C17353"/>
    <w:rsid w:val="00C2275C"/>
    <w:rsid w:val="00C26A6C"/>
    <w:rsid w:val="00C27925"/>
    <w:rsid w:val="00C27DC8"/>
    <w:rsid w:val="00C307FF"/>
    <w:rsid w:val="00C33CB5"/>
    <w:rsid w:val="00C33F13"/>
    <w:rsid w:val="00C34C88"/>
    <w:rsid w:val="00C37455"/>
    <w:rsid w:val="00C433EC"/>
    <w:rsid w:val="00C436AC"/>
    <w:rsid w:val="00C443A8"/>
    <w:rsid w:val="00C446DC"/>
    <w:rsid w:val="00C45076"/>
    <w:rsid w:val="00C45C16"/>
    <w:rsid w:val="00C46490"/>
    <w:rsid w:val="00C50D7A"/>
    <w:rsid w:val="00C53697"/>
    <w:rsid w:val="00C53719"/>
    <w:rsid w:val="00C54962"/>
    <w:rsid w:val="00C56CD3"/>
    <w:rsid w:val="00C578C5"/>
    <w:rsid w:val="00C57DF2"/>
    <w:rsid w:val="00C61C57"/>
    <w:rsid w:val="00C64A7C"/>
    <w:rsid w:val="00C65111"/>
    <w:rsid w:val="00C6681D"/>
    <w:rsid w:val="00C73E4B"/>
    <w:rsid w:val="00C7644F"/>
    <w:rsid w:val="00C77626"/>
    <w:rsid w:val="00C8021C"/>
    <w:rsid w:val="00C8302E"/>
    <w:rsid w:val="00C84591"/>
    <w:rsid w:val="00C84F50"/>
    <w:rsid w:val="00C86E60"/>
    <w:rsid w:val="00C922DD"/>
    <w:rsid w:val="00C930EF"/>
    <w:rsid w:val="00C93139"/>
    <w:rsid w:val="00C95FFC"/>
    <w:rsid w:val="00C975D2"/>
    <w:rsid w:val="00CA0CC7"/>
    <w:rsid w:val="00CA12F4"/>
    <w:rsid w:val="00CA1429"/>
    <w:rsid w:val="00CA2EBA"/>
    <w:rsid w:val="00CA4C05"/>
    <w:rsid w:val="00CA7207"/>
    <w:rsid w:val="00CB0206"/>
    <w:rsid w:val="00CB1092"/>
    <w:rsid w:val="00CB312A"/>
    <w:rsid w:val="00CB3218"/>
    <w:rsid w:val="00CB3F42"/>
    <w:rsid w:val="00CB7695"/>
    <w:rsid w:val="00CC1181"/>
    <w:rsid w:val="00CC235D"/>
    <w:rsid w:val="00CC250A"/>
    <w:rsid w:val="00CC5DCC"/>
    <w:rsid w:val="00CC6514"/>
    <w:rsid w:val="00CD030F"/>
    <w:rsid w:val="00CD039A"/>
    <w:rsid w:val="00CD070A"/>
    <w:rsid w:val="00CD15DB"/>
    <w:rsid w:val="00CD1F1E"/>
    <w:rsid w:val="00CD4DFB"/>
    <w:rsid w:val="00CE1300"/>
    <w:rsid w:val="00CE276F"/>
    <w:rsid w:val="00CE2C56"/>
    <w:rsid w:val="00CF4895"/>
    <w:rsid w:val="00D047A9"/>
    <w:rsid w:val="00D04CC5"/>
    <w:rsid w:val="00D055AE"/>
    <w:rsid w:val="00D056DB"/>
    <w:rsid w:val="00D05C7E"/>
    <w:rsid w:val="00D05F32"/>
    <w:rsid w:val="00D07D7F"/>
    <w:rsid w:val="00D1296D"/>
    <w:rsid w:val="00D13BE4"/>
    <w:rsid w:val="00D16425"/>
    <w:rsid w:val="00D17701"/>
    <w:rsid w:val="00D20065"/>
    <w:rsid w:val="00D20B73"/>
    <w:rsid w:val="00D21845"/>
    <w:rsid w:val="00D2268A"/>
    <w:rsid w:val="00D22B10"/>
    <w:rsid w:val="00D22CB2"/>
    <w:rsid w:val="00D26E48"/>
    <w:rsid w:val="00D30D60"/>
    <w:rsid w:val="00D3124E"/>
    <w:rsid w:val="00D31CB2"/>
    <w:rsid w:val="00D31ED0"/>
    <w:rsid w:val="00D360DF"/>
    <w:rsid w:val="00D37C80"/>
    <w:rsid w:val="00D40CA8"/>
    <w:rsid w:val="00D41C35"/>
    <w:rsid w:val="00D50229"/>
    <w:rsid w:val="00D5344D"/>
    <w:rsid w:val="00D536AA"/>
    <w:rsid w:val="00D61072"/>
    <w:rsid w:val="00D62401"/>
    <w:rsid w:val="00D63105"/>
    <w:rsid w:val="00D67645"/>
    <w:rsid w:val="00D735DE"/>
    <w:rsid w:val="00D7634A"/>
    <w:rsid w:val="00D807EE"/>
    <w:rsid w:val="00D8333E"/>
    <w:rsid w:val="00D847CD"/>
    <w:rsid w:val="00D862CC"/>
    <w:rsid w:val="00D863A9"/>
    <w:rsid w:val="00D868B7"/>
    <w:rsid w:val="00D903F1"/>
    <w:rsid w:val="00D91E0E"/>
    <w:rsid w:val="00D92223"/>
    <w:rsid w:val="00D9250D"/>
    <w:rsid w:val="00D9342E"/>
    <w:rsid w:val="00D95019"/>
    <w:rsid w:val="00D95F6F"/>
    <w:rsid w:val="00DA05BE"/>
    <w:rsid w:val="00DA0DCB"/>
    <w:rsid w:val="00DA1A8B"/>
    <w:rsid w:val="00DA2BA1"/>
    <w:rsid w:val="00DA321B"/>
    <w:rsid w:val="00DA3A75"/>
    <w:rsid w:val="00DA49EB"/>
    <w:rsid w:val="00DA5636"/>
    <w:rsid w:val="00DA759A"/>
    <w:rsid w:val="00DB02D1"/>
    <w:rsid w:val="00DB1FE7"/>
    <w:rsid w:val="00DB5B15"/>
    <w:rsid w:val="00DC0C72"/>
    <w:rsid w:val="00DC4450"/>
    <w:rsid w:val="00DC55DF"/>
    <w:rsid w:val="00DC6DCE"/>
    <w:rsid w:val="00DC70CD"/>
    <w:rsid w:val="00DC74A7"/>
    <w:rsid w:val="00DC7FE7"/>
    <w:rsid w:val="00DD1176"/>
    <w:rsid w:val="00DD201F"/>
    <w:rsid w:val="00DD5410"/>
    <w:rsid w:val="00DD5419"/>
    <w:rsid w:val="00DD6DF9"/>
    <w:rsid w:val="00DE289B"/>
    <w:rsid w:val="00DE2C86"/>
    <w:rsid w:val="00DE2F72"/>
    <w:rsid w:val="00DE4506"/>
    <w:rsid w:val="00DE5D1D"/>
    <w:rsid w:val="00DF2E10"/>
    <w:rsid w:val="00DF4444"/>
    <w:rsid w:val="00DF45F3"/>
    <w:rsid w:val="00DF5A47"/>
    <w:rsid w:val="00E00F82"/>
    <w:rsid w:val="00E0174A"/>
    <w:rsid w:val="00E02756"/>
    <w:rsid w:val="00E02D08"/>
    <w:rsid w:val="00E06A68"/>
    <w:rsid w:val="00E1220A"/>
    <w:rsid w:val="00E126BA"/>
    <w:rsid w:val="00E126E0"/>
    <w:rsid w:val="00E15AA8"/>
    <w:rsid w:val="00E1790D"/>
    <w:rsid w:val="00E20F8A"/>
    <w:rsid w:val="00E2342F"/>
    <w:rsid w:val="00E271DE"/>
    <w:rsid w:val="00E30D36"/>
    <w:rsid w:val="00E32836"/>
    <w:rsid w:val="00E32AEC"/>
    <w:rsid w:val="00E334E1"/>
    <w:rsid w:val="00E34F9F"/>
    <w:rsid w:val="00E35A15"/>
    <w:rsid w:val="00E37D7D"/>
    <w:rsid w:val="00E37F73"/>
    <w:rsid w:val="00E4048E"/>
    <w:rsid w:val="00E43C9C"/>
    <w:rsid w:val="00E46733"/>
    <w:rsid w:val="00E51EB2"/>
    <w:rsid w:val="00E53E89"/>
    <w:rsid w:val="00E54AFB"/>
    <w:rsid w:val="00E553B4"/>
    <w:rsid w:val="00E55E69"/>
    <w:rsid w:val="00E562BE"/>
    <w:rsid w:val="00E56368"/>
    <w:rsid w:val="00E61EC3"/>
    <w:rsid w:val="00E62FDC"/>
    <w:rsid w:val="00E63EC5"/>
    <w:rsid w:val="00E63F10"/>
    <w:rsid w:val="00E64768"/>
    <w:rsid w:val="00E67BEC"/>
    <w:rsid w:val="00E7161E"/>
    <w:rsid w:val="00E72B37"/>
    <w:rsid w:val="00E738B7"/>
    <w:rsid w:val="00E7568D"/>
    <w:rsid w:val="00E76567"/>
    <w:rsid w:val="00E778B5"/>
    <w:rsid w:val="00E810BB"/>
    <w:rsid w:val="00E81B4A"/>
    <w:rsid w:val="00E822D8"/>
    <w:rsid w:val="00E864EE"/>
    <w:rsid w:val="00E901DC"/>
    <w:rsid w:val="00E91816"/>
    <w:rsid w:val="00E9395D"/>
    <w:rsid w:val="00E950B1"/>
    <w:rsid w:val="00E97243"/>
    <w:rsid w:val="00EA0056"/>
    <w:rsid w:val="00EA2992"/>
    <w:rsid w:val="00EA452E"/>
    <w:rsid w:val="00EA7ECC"/>
    <w:rsid w:val="00EA7F7F"/>
    <w:rsid w:val="00EB383A"/>
    <w:rsid w:val="00EB3E28"/>
    <w:rsid w:val="00EB3FA6"/>
    <w:rsid w:val="00EB4093"/>
    <w:rsid w:val="00EB41CB"/>
    <w:rsid w:val="00EB4BB4"/>
    <w:rsid w:val="00EB5A6B"/>
    <w:rsid w:val="00EB606A"/>
    <w:rsid w:val="00EB6F71"/>
    <w:rsid w:val="00EB6FC1"/>
    <w:rsid w:val="00EC0B37"/>
    <w:rsid w:val="00EC1F32"/>
    <w:rsid w:val="00EC4FA1"/>
    <w:rsid w:val="00EC58C4"/>
    <w:rsid w:val="00EC6AC0"/>
    <w:rsid w:val="00ED0802"/>
    <w:rsid w:val="00ED0AF1"/>
    <w:rsid w:val="00ED161C"/>
    <w:rsid w:val="00ED4E0C"/>
    <w:rsid w:val="00ED610F"/>
    <w:rsid w:val="00EE090C"/>
    <w:rsid w:val="00EE22D8"/>
    <w:rsid w:val="00EE3F8B"/>
    <w:rsid w:val="00EE45F3"/>
    <w:rsid w:val="00EE4FA8"/>
    <w:rsid w:val="00EE5134"/>
    <w:rsid w:val="00EE57D3"/>
    <w:rsid w:val="00EE5C73"/>
    <w:rsid w:val="00EF2E87"/>
    <w:rsid w:val="00EF4E60"/>
    <w:rsid w:val="00EF633B"/>
    <w:rsid w:val="00EF7766"/>
    <w:rsid w:val="00F05073"/>
    <w:rsid w:val="00F11899"/>
    <w:rsid w:val="00F11ECB"/>
    <w:rsid w:val="00F125CC"/>
    <w:rsid w:val="00F138A9"/>
    <w:rsid w:val="00F146A3"/>
    <w:rsid w:val="00F15168"/>
    <w:rsid w:val="00F15696"/>
    <w:rsid w:val="00F15749"/>
    <w:rsid w:val="00F16720"/>
    <w:rsid w:val="00F16B13"/>
    <w:rsid w:val="00F17A38"/>
    <w:rsid w:val="00F2119C"/>
    <w:rsid w:val="00F316E5"/>
    <w:rsid w:val="00F344B0"/>
    <w:rsid w:val="00F35E69"/>
    <w:rsid w:val="00F40FD4"/>
    <w:rsid w:val="00F428BC"/>
    <w:rsid w:val="00F44333"/>
    <w:rsid w:val="00F44695"/>
    <w:rsid w:val="00F462CE"/>
    <w:rsid w:val="00F4667D"/>
    <w:rsid w:val="00F471C0"/>
    <w:rsid w:val="00F52F3C"/>
    <w:rsid w:val="00F537A7"/>
    <w:rsid w:val="00F54A6D"/>
    <w:rsid w:val="00F5506A"/>
    <w:rsid w:val="00F5655B"/>
    <w:rsid w:val="00F57192"/>
    <w:rsid w:val="00F57DCD"/>
    <w:rsid w:val="00F631FE"/>
    <w:rsid w:val="00F66233"/>
    <w:rsid w:val="00F66655"/>
    <w:rsid w:val="00F67CB2"/>
    <w:rsid w:val="00F70C90"/>
    <w:rsid w:val="00F71235"/>
    <w:rsid w:val="00F72434"/>
    <w:rsid w:val="00F7408D"/>
    <w:rsid w:val="00F75D07"/>
    <w:rsid w:val="00F76739"/>
    <w:rsid w:val="00F777DE"/>
    <w:rsid w:val="00F779C7"/>
    <w:rsid w:val="00F80221"/>
    <w:rsid w:val="00F8222E"/>
    <w:rsid w:val="00F831EF"/>
    <w:rsid w:val="00F835BB"/>
    <w:rsid w:val="00F85435"/>
    <w:rsid w:val="00F8551F"/>
    <w:rsid w:val="00F86D14"/>
    <w:rsid w:val="00F91D54"/>
    <w:rsid w:val="00F938D0"/>
    <w:rsid w:val="00FA102C"/>
    <w:rsid w:val="00FA35FB"/>
    <w:rsid w:val="00FB0748"/>
    <w:rsid w:val="00FB0E5E"/>
    <w:rsid w:val="00FB59B1"/>
    <w:rsid w:val="00FB773A"/>
    <w:rsid w:val="00FC0517"/>
    <w:rsid w:val="00FC0D68"/>
    <w:rsid w:val="00FC1D3B"/>
    <w:rsid w:val="00FC1D6C"/>
    <w:rsid w:val="00FC29F4"/>
    <w:rsid w:val="00FC3099"/>
    <w:rsid w:val="00FC33E8"/>
    <w:rsid w:val="00FC50B4"/>
    <w:rsid w:val="00FC5B8E"/>
    <w:rsid w:val="00FC72FB"/>
    <w:rsid w:val="00FC7AFD"/>
    <w:rsid w:val="00FD1DB6"/>
    <w:rsid w:val="00FD22C8"/>
    <w:rsid w:val="00FD2389"/>
    <w:rsid w:val="00FD35DD"/>
    <w:rsid w:val="00FD4FFC"/>
    <w:rsid w:val="00FD567A"/>
    <w:rsid w:val="00FD5741"/>
    <w:rsid w:val="00FD771D"/>
    <w:rsid w:val="00FE01F5"/>
    <w:rsid w:val="00FE0819"/>
    <w:rsid w:val="00FE0B98"/>
    <w:rsid w:val="00FE215A"/>
    <w:rsid w:val="00FE21E6"/>
    <w:rsid w:val="00FE22C4"/>
    <w:rsid w:val="00FE2DC3"/>
    <w:rsid w:val="00FE31FD"/>
    <w:rsid w:val="00FE362E"/>
    <w:rsid w:val="00FE3B39"/>
    <w:rsid w:val="00FE43E9"/>
    <w:rsid w:val="00FE7CAA"/>
    <w:rsid w:val="00FF07E0"/>
    <w:rsid w:val="00FF4A13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57EB29"/>
  <w15:docId w15:val="{C4499550-9948-4FA7-BE67-6454FE9C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3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6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7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8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7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8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9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6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20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21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2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3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4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0">
    <w:name w:val="Znak Znak Znak Znak Znak Znak Znak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5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5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5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5"/>
      </w:numPr>
    </w:pPr>
    <w:rPr>
      <w:szCs w:val="20"/>
      <w:lang w:val="en-GB"/>
    </w:rPr>
  </w:style>
  <w:style w:type="paragraph" w:customStyle="1" w:styleId="ZnakZnakZnak1ZnakZnakZnakZnakZnakZnakZnakZnak0">
    <w:name w:val="Znak Znak Znak1 Znak Znak Znak Znak Znak Znak Znak Znak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ZnakZnakZnak0">
    <w:name w:val="Znak Znak Znak"/>
    <w:basedOn w:val="Navaden"/>
    <w:rsid w:val="00C84F50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p.si/aktualno/info-tock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kp.si/prp-2014-2020-2022/merila-za-izbor-operacij-v-okviru-prp-za-obdobje-2014-2020-1-sprememba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8766C-C0FF-41BA-93AA-82F6BC04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Stupar</dc:creator>
  <cp:lastModifiedBy>Tina Šušmelj</cp:lastModifiedBy>
  <cp:revision>4</cp:revision>
  <cp:lastPrinted>2023-10-23T10:34:00Z</cp:lastPrinted>
  <dcterms:created xsi:type="dcterms:W3CDTF">2023-11-30T09:07:00Z</dcterms:created>
  <dcterms:modified xsi:type="dcterms:W3CDTF">2023-12-07T08:50:00Z</dcterms:modified>
</cp:coreProperties>
</file>