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947C3" w:rsidRPr="0032033E" w:rsidTr="00465FD2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9947C3" w:rsidRPr="0032033E" w:rsidRDefault="009947C3" w:rsidP="007A4F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Priloga</w:t>
            </w:r>
            <w:r w:rsidRPr="0032033E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</w:t>
            </w:r>
            <w:r w:rsidR="007A4F44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28</w:t>
            </w:r>
          </w:p>
        </w:tc>
      </w:tr>
    </w:tbl>
    <w:p w:rsidR="009947C3" w:rsidRPr="0030453C" w:rsidRDefault="009947C3" w:rsidP="009947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9947C3" w:rsidRDefault="009947C3" w:rsidP="00083B88">
      <w:pPr>
        <w:pStyle w:val="Brezrazmiko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 TOČKE KMETIJSKO GOZDARSKE ZBORNICE SLOVENIJE</w:t>
      </w:r>
    </w:p>
    <w:p w:rsidR="009947C3" w:rsidRDefault="009947C3" w:rsidP="009947C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272"/>
        <w:gridCol w:w="2136"/>
        <w:gridCol w:w="1937"/>
        <w:gridCol w:w="2909"/>
      </w:tblGrid>
      <w:tr w:rsidR="006B0E31" w:rsidRPr="00E673D6" w:rsidTr="008C7C73"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Špela Drnovšek</w:t>
            </w:r>
          </w:p>
        </w:tc>
        <w:tc>
          <w:tcPr>
            <w:tcW w:w="21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Ljubljana, Gospodinjska ulica 6, 1000 Ljubljana</w:t>
            </w:r>
          </w:p>
        </w:tc>
        <w:tc>
          <w:tcPr>
            <w:tcW w:w="19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T:01 513 07 16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spela.drnovsek@lj.kgzs.si</w:t>
            </w:r>
          </w:p>
        </w:tc>
      </w:tr>
      <w:tr w:rsidR="006B0E31" w:rsidRPr="00E673D6" w:rsidTr="008C7C73">
        <w:tc>
          <w:tcPr>
            <w:tcW w:w="15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 Šajn</w:t>
            </w:r>
          </w:p>
        </w:tc>
        <w:tc>
          <w:tcPr>
            <w:tcW w:w="21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0D31F8" w:rsidRDefault="006B0E31" w:rsidP="008C7C73">
            <w:pPr>
              <w:jc w:val="center"/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</w:pPr>
            <w:r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valentina.sajn@lj.kgzs.si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392A24" w:rsidP="008C7C73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Tomaž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Cör</w:t>
            </w:r>
            <w:proofErr w:type="spellEnd"/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Kranj, Iva Slavca 1,</w:t>
            </w:r>
          </w:p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4460C0" w:rsidP="008C7C73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T: 04 280 46 33</w:t>
            </w:r>
            <w:bookmarkStart w:id="2" w:name="_GoBack"/>
            <w:bookmarkEnd w:id="2"/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873514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tomaz.cor</w:t>
            </w:r>
            <w:r w:rsidR="006B0E31" w:rsidRPr="000D31F8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@kr.kgzs.si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Felicita Domiter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Ptuj, Ormoška c. 28,</w:t>
            </w:r>
          </w:p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02 749 36 39</w:t>
            </w:r>
          </w:p>
          <w:p w:rsidR="006B0E31" w:rsidRPr="00E673D6" w:rsidRDefault="006B0E31" w:rsidP="008C7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4460C0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4" w:history="1">
              <w:r w:rsidR="006B0E31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felicita.domiter@kgz-ptuj.si</w:t>
              </w:r>
            </w:hyperlink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Seči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Murska Sobota, Štefana Kovača 40,</w:t>
            </w:r>
          </w:p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73514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02 539 14 42</w:t>
            </w:r>
          </w:p>
          <w:p w:rsidR="006B0E31" w:rsidRPr="00E673D6" w:rsidRDefault="006B0E31" w:rsidP="0087351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4460C0" w:rsidP="008C7C73">
            <w:pPr>
              <w:spacing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5" w:history="1">
              <w:r w:rsidR="006B0E31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simon.seci@kgzs-ms.si</w:t>
              </w:r>
            </w:hyperlink>
            <w:r w:rsidR="006B0E31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392A24" w:rsidP="008C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Boštjan Kristan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Maribor, Vinarska 14, 2000 Maribor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392A24" w:rsidP="00873514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873514">
              <w:rPr>
                <w:rFonts w:ascii="Arial" w:hAnsi="Arial" w:cs="Arial"/>
                <w:sz w:val="20"/>
                <w:szCs w:val="20"/>
              </w:rPr>
              <w:t>02 228 49 54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392A24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bostjan.kristan</w:t>
            </w:r>
            <w:r w:rsidR="006B0E31" w:rsidRPr="00ED4446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@kmetijski-zavod.si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D4446">
              <w:rPr>
                <w:rFonts w:ascii="Arial" w:hAnsi="Arial" w:cs="Arial"/>
                <w:sz w:val="20"/>
                <w:szCs w:val="20"/>
              </w:rPr>
              <w:t>Mira Kambič  Štukelj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Novo mesto, Šmihelska 14, 8000 Novo mesto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73514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 xml:space="preserve">T: </w:t>
            </w:r>
            <w:r w:rsidRPr="00ED4446">
              <w:rPr>
                <w:rFonts w:ascii="Arial" w:hAnsi="Arial" w:cs="Arial"/>
                <w:sz w:val="20"/>
                <w:szCs w:val="20"/>
              </w:rPr>
              <w:t>07 373 05 74</w:t>
            </w:r>
          </w:p>
          <w:p w:rsidR="006B0E31" w:rsidRPr="00E673D6" w:rsidRDefault="006B0E31" w:rsidP="0087351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6B0E31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D4446">
              <w:rPr>
                <w:rStyle w:val="Hiperpovezava"/>
                <w:rFonts w:ascii="Arial" w:hAnsi="Arial" w:cs="Arial"/>
                <w:color w:val="0000FF"/>
                <w:sz w:val="20"/>
                <w:szCs w:val="20"/>
              </w:rPr>
              <w:t>mira.kambic-stukelj@kgzs-zavodnm.si</w:t>
            </w:r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873514" w:rsidP="008C7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 Sečko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Celje, Trnoveljska cesta 1, 3000 Celje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73514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03 490 75 86</w:t>
            </w:r>
          </w:p>
          <w:p w:rsidR="006B0E31" w:rsidRPr="00E673D6" w:rsidRDefault="006B0E31" w:rsidP="0087351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4460C0" w:rsidP="0087351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6" w:history="1">
              <w:r w:rsidR="00873514" w:rsidRPr="00F105F9">
                <w:rPr>
                  <w:rStyle w:val="Hiperpovezava"/>
                </w:rPr>
                <w:t>nina.secko</w:t>
              </w:r>
              <w:r w:rsidR="00873514" w:rsidRPr="00F105F9">
                <w:rPr>
                  <w:rStyle w:val="Hiperpovezava"/>
                  <w:rFonts w:ascii="Arial" w:hAnsi="Arial" w:cs="Arial"/>
                  <w:sz w:val="20"/>
                  <w:szCs w:val="20"/>
                </w:rPr>
                <w:t>@ce.kgzs.si</w:t>
              </w:r>
            </w:hyperlink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Michaela Vidič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E673D6" w:rsidRDefault="006B0E31" w:rsidP="00873514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05 335 12 12</w:t>
            </w:r>
          </w:p>
          <w:p w:rsidR="006B0E31" w:rsidRPr="00E673D6" w:rsidRDefault="006B0E31" w:rsidP="00873514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E31" w:rsidRPr="000D31F8" w:rsidRDefault="004460C0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7" w:history="1">
              <w:r w:rsidR="006B0E31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michaela.vidic@go.kgzs.si</w:t>
              </w:r>
            </w:hyperlink>
          </w:p>
        </w:tc>
      </w:tr>
      <w:tr w:rsidR="006B0E31" w:rsidRPr="00E673D6" w:rsidTr="008C7C73"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Kontaktna oseba</w:t>
            </w:r>
          </w:p>
        </w:tc>
        <w:tc>
          <w:tcPr>
            <w:tcW w:w="12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Darja Zadnik</w:t>
            </w:r>
          </w:p>
        </w:tc>
        <w:tc>
          <w:tcPr>
            <w:tcW w:w="2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C7C73">
            <w:pPr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KGZS, Zavod Nova Gorica, Pri hrastu 18, 5000 Nova Gorica</w:t>
            </w:r>
          </w:p>
        </w:tc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E673D6" w:rsidRDefault="006B0E31" w:rsidP="00873514">
            <w:pPr>
              <w:autoSpaceDE w:val="0"/>
              <w:autoSpaceDN w:val="0"/>
              <w:spacing w:after="12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D6">
              <w:rPr>
                <w:rFonts w:ascii="Arial" w:hAnsi="Arial" w:cs="Arial"/>
                <w:sz w:val="20"/>
                <w:szCs w:val="20"/>
              </w:rPr>
              <w:t>T: 05 726 58 17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E31" w:rsidRPr="000D31F8" w:rsidRDefault="004460C0" w:rsidP="008C7C7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8" w:history="1">
              <w:r w:rsidR="006B0E31" w:rsidRPr="000D31F8">
                <w:rPr>
                  <w:rStyle w:val="Hiperpovezava"/>
                  <w:rFonts w:ascii="Arial" w:hAnsi="Arial" w:cs="Arial"/>
                  <w:color w:val="0000FF"/>
                  <w:sz w:val="20"/>
                  <w:szCs w:val="20"/>
                </w:rPr>
                <w:t>darja.zadnik@go.kgzs.si</w:t>
              </w:r>
            </w:hyperlink>
            <w:r w:rsidR="006B0E31" w:rsidRPr="000D31F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bookmarkEnd w:id="0"/>
      <w:bookmarkEnd w:id="1"/>
    </w:tbl>
    <w:p w:rsidR="006B0E31" w:rsidRDefault="006B0E31" w:rsidP="009947C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sectPr w:rsidR="006B0E31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88"/>
    <w:rsid w:val="000224F2"/>
    <w:rsid w:val="000627D1"/>
    <w:rsid w:val="00083B88"/>
    <w:rsid w:val="000A3B39"/>
    <w:rsid w:val="000D31F8"/>
    <w:rsid w:val="00163199"/>
    <w:rsid w:val="00174E5D"/>
    <w:rsid w:val="00222B5A"/>
    <w:rsid w:val="00243382"/>
    <w:rsid w:val="00286ED9"/>
    <w:rsid w:val="002D0535"/>
    <w:rsid w:val="002E5FB7"/>
    <w:rsid w:val="003071AC"/>
    <w:rsid w:val="00342101"/>
    <w:rsid w:val="003548A2"/>
    <w:rsid w:val="0037622E"/>
    <w:rsid w:val="00392A24"/>
    <w:rsid w:val="003B3910"/>
    <w:rsid w:val="003D201C"/>
    <w:rsid w:val="00440184"/>
    <w:rsid w:val="004460C0"/>
    <w:rsid w:val="00501233"/>
    <w:rsid w:val="00531D93"/>
    <w:rsid w:val="005851B5"/>
    <w:rsid w:val="005872FC"/>
    <w:rsid w:val="006216B2"/>
    <w:rsid w:val="0064183A"/>
    <w:rsid w:val="0069798F"/>
    <w:rsid w:val="006B0E31"/>
    <w:rsid w:val="006F2453"/>
    <w:rsid w:val="0070570A"/>
    <w:rsid w:val="00726E05"/>
    <w:rsid w:val="007575CD"/>
    <w:rsid w:val="007A4F44"/>
    <w:rsid w:val="007F267F"/>
    <w:rsid w:val="00830154"/>
    <w:rsid w:val="0084505C"/>
    <w:rsid w:val="0087257A"/>
    <w:rsid w:val="00873514"/>
    <w:rsid w:val="00893D5E"/>
    <w:rsid w:val="008949B5"/>
    <w:rsid w:val="00923892"/>
    <w:rsid w:val="00924AF7"/>
    <w:rsid w:val="009947C3"/>
    <w:rsid w:val="009A3509"/>
    <w:rsid w:val="009B19E9"/>
    <w:rsid w:val="00A7571E"/>
    <w:rsid w:val="00A83A9C"/>
    <w:rsid w:val="00AB5AB2"/>
    <w:rsid w:val="00AC1116"/>
    <w:rsid w:val="00AE2D3A"/>
    <w:rsid w:val="00B02205"/>
    <w:rsid w:val="00B3580E"/>
    <w:rsid w:val="00B5732B"/>
    <w:rsid w:val="00B650B8"/>
    <w:rsid w:val="00B75C12"/>
    <w:rsid w:val="00C60769"/>
    <w:rsid w:val="00CA23BB"/>
    <w:rsid w:val="00D12C51"/>
    <w:rsid w:val="00D81718"/>
    <w:rsid w:val="00D83E45"/>
    <w:rsid w:val="00E07862"/>
    <w:rsid w:val="00E673D6"/>
    <w:rsid w:val="00EE716C"/>
    <w:rsid w:val="00F42BD4"/>
    <w:rsid w:val="00F617E5"/>
    <w:rsid w:val="00F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8DFA"/>
  <w15:docId w15:val="{FC59D11D-7017-473A-870B-A1FA0A52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B88"/>
    <w:pPr>
      <w:spacing w:after="200" w:line="276" w:lineRule="auto"/>
    </w:pPr>
    <w:rPr>
      <w:rFonts w:eastAsiaTheme="minorEastAsia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B650B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B650B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6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link w:val="Naslov3"/>
    <w:uiPriority w:val="9"/>
    <w:semiHidden/>
    <w:rsid w:val="00B65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link w:val="Naslov4"/>
    <w:uiPriority w:val="9"/>
    <w:semiHidden/>
    <w:rsid w:val="00B6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link w:val="Naslov5"/>
    <w:uiPriority w:val="9"/>
    <w:semiHidden/>
    <w:rsid w:val="00B650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rezrazmikov">
    <w:name w:val="No Spacing"/>
    <w:uiPriority w:val="1"/>
    <w:qFormat/>
    <w:rsid w:val="00B650B8"/>
  </w:style>
  <w:style w:type="paragraph" w:styleId="Odstavekseznama">
    <w:name w:val="List Paragraph"/>
    <w:basedOn w:val="Navaden"/>
    <w:uiPriority w:val="34"/>
    <w:qFormat/>
    <w:rsid w:val="00D83E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styleId="Hiperpovezava">
    <w:name w:val="Hyperlink"/>
    <w:basedOn w:val="Privzetapisavaodstavka"/>
    <w:uiPriority w:val="99"/>
    <w:unhideWhenUsed/>
    <w:rsid w:val="00083B88"/>
    <w:rPr>
      <w:color w:val="0000FF" w:themeColor="hyperlink"/>
      <w:u w:val="single"/>
    </w:rPr>
  </w:style>
  <w:style w:type="table" w:styleId="Tabelamrea">
    <w:name w:val="Table Grid"/>
    <w:basedOn w:val="Navadnatabela"/>
    <w:rsid w:val="00083B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5C12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zadnik@go.kgz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a.vidic@kvz-ng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.secko@ce.kgzs.si" TargetMode="External"/><Relationship Id="rId5" Type="http://schemas.openxmlformats.org/officeDocument/2006/relationships/hyperlink" Target="mailto:simon.seci@kgzs-ms.s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elicita.domiter@kgz-ptuj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Trunkelj</dc:creator>
  <cp:lastModifiedBy>MKGP</cp:lastModifiedBy>
  <cp:revision>4</cp:revision>
  <cp:lastPrinted>2017-05-26T09:53:00Z</cp:lastPrinted>
  <dcterms:created xsi:type="dcterms:W3CDTF">2023-05-19T10:28:00Z</dcterms:created>
  <dcterms:modified xsi:type="dcterms:W3CDTF">2023-07-05T05:26:00Z</dcterms:modified>
</cp:coreProperties>
</file>