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DB3E" w14:textId="77777777" w:rsidR="00A1602B" w:rsidRPr="00917AF1" w:rsidRDefault="00A1602B" w:rsidP="00A1602B">
      <w:pPr>
        <w:spacing w:line="264" w:lineRule="auto"/>
        <w:ind w:right="-3"/>
        <w:rPr>
          <w:rFonts w:ascii="Arial" w:hAnsi="Arial" w:cs="Arial"/>
          <w:sz w:val="20"/>
          <w:szCs w:val="20"/>
        </w:rPr>
      </w:pPr>
    </w:p>
    <w:p w14:paraId="5840BF46" w14:textId="77777777" w:rsidR="00A1602B" w:rsidRPr="00917AF1" w:rsidRDefault="00A1602B" w:rsidP="00A1602B">
      <w:pPr>
        <w:spacing w:line="264" w:lineRule="auto"/>
        <w:ind w:right="-3"/>
        <w:rPr>
          <w:rFonts w:ascii="Arial" w:hAnsi="Arial" w:cs="Arial"/>
          <w:sz w:val="20"/>
          <w:szCs w:val="20"/>
        </w:rPr>
      </w:pPr>
    </w:p>
    <w:p w14:paraId="46F6D40B" w14:textId="77777777" w:rsidR="00A1602B" w:rsidRPr="00917AF1" w:rsidRDefault="00A1602B" w:rsidP="00A1602B">
      <w:pPr>
        <w:spacing w:line="264" w:lineRule="auto"/>
        <w:ind w:right="-3"/>
        <w:rPr>
          <w:rFonts w:ascii="Arial" w:hAnsi="Arial" w:cs="Arial"/>
          <w:sz w:val="20"/>
          <w:szCs w:val="20"/>
        </w:rPr>
      </w:pPr>
    </w:p>
    <w:p w14:paraId="06318E41" w14:textId="77777777" w:rsidR="00A1602B" w:rsidRPr="00917AF1" w:rsidRDefault="00A1602B" w:rsidP="00A1602B">
      <w:pPr>
        <w:spacing w:line="264" w:lineRule="auto"/>
        <w:ind w:right="-3"/>
        <w:rPr>
          <w:rFonts w:ascii="Arial" w:hAnsi="Arial" w:cs="Arial"/>
          <w:sz w:val="20"/>
          <w:szCs w:val="20"/>
        </w:rPr>
      </w:pPr>
    </w:p>
    <w:p w14:paraId="362B0870" w14:textId="77777777" w:rsidR="00A1602B" w:rsidRPr="00917AF1" w:rsidRDefault="00A1602B" w:rsidP="00A1602B">
      <w:pPr>
        <w:spacing w:line="264" w:lineRule="auto"/>
        <w:ind w:right="-3"/>
        <w:rPr>
          <w:rFonts w:ascii="Arial" w:hAnsi="Arial" w:cs="Arial"/>
          <w:sz w:val="20"/>
          <w:szCs w:val="20"/>
        </w:rPr>
      </w:pPr>
    </w:p>
    <w:p w14:paraId="2BEF8CB3" w14:textId="6CB6A433" w:rsidR="00340363" w:rsidRPr="00917AF1" w:rsidRDefault="001B33A3"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5B17D224" wp14:editId="78DDB6B1">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17D224"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v:textbox>
              </v:shape>
            </w:pict>
          </mc:Fallback>
        </mc:AlternateContent>
      </w:r>
    </w:p>
    <w:p w14:paraId="1FF58AF7" w14:textId="77777777" w:rsidR="00A0014A" w:rsidRPr="00917AF1" w:rsidRDefault="00F50D13" w:rsidP="00A0014A">
      <w:pPr>
        <w:spacing w:line="264" w:lineRule="auto"/>
        <w:jc w:val="center"/>
        <w:rPr>
          <w:rFonts w:ascii="Arial" w:hAnsi="Arial" w:cs="Arial"/>
          <w:b/>
          <w:sz w:val="20"/>
          <w:szCs w:val="20"/>
        </w:rPr>
      </w:pPr>
      <w:r w:rsidRPr="00917AF1">
        <w:rPr>
          <w:rFonts w:ascii="Arial" w:hAnsi="Arial" w:cs="Arial"/>
          <w:b/>
          <w:sz w:val="20"/>
          <w:szCs w:val="20"/>
        </w:rPr>
        <w:t>J</w:t>
      </w:r>
      <w:r w:rsidR="00340363" w:rsidRPr="00917AF1">
        <w:rPr>
          <w:rFonts w:ascii="Arial" w:hAnsi="Arial" w:cs="Arial"/>
          <w:b/>
          <w:sz w:val="20"/>
          <w:szCs w:val="20"/>
        </w:rPr>
        <w:t xml:space="preserve">AVNI RAZPIS </w:t>
      </w:r>
    </w:p>
    <w:p w14:paraId="29E0FAB3" w14:textId="77777777" w:rsidR="00340363" w:rsidRPr="00917AF1" w:rsidRDefault="00A0014A" w:rsidP="00D56EE9">
      <w:pPr>
        <w:spacing w:line="264" w:lineRule="auto"/>
        <w:jc w:val="center"/>
        <w:rPr>
          <w:rFonts w:ascii="Arial" w:hAnsi="Arial" w:cs="Arial"/>
          <w:b/>
          <w:sz w:val="20"/>
          <w:szCs w:val="20"/>
        </w:rPr>
      </w:pPr>
      <w:r w:rsidRPr="00917AF1">
        <w:rPr>
          <w:rFonts w:ascii="Arial" w:hAnsi="Arial" w:cs="Arial"/>
          <w:b/>
          <w:sz w:val="20"/>
          <w:szCs w:val="20"/>
        </w:rPr>
        <w:t xml:space="preserve">za </w:t>
      </w:r>
      <w:r w:rsidR="00D56EE9" w:rsidRPr="00917AF1">
        <w:rPr>
          <w:rFonts w:ascii="Arial" w:hAnsi="Arial" w:cs="Arial"/>
          <w:b/>
          <w:sz w:val="20"/>
          <w:szCs w:val="20"/>
        </w:rPr>
        <w:t>ukrep</w:t>
      </w:r>
      <w:r w:rsidRPr="00917AF1">
        <w:rPr>
          <w:rFonts w:ascii="Arial" w:hAnsi="Arial" w:cs="Arial"/>
          <w:b/>
          <w:sz w:val="20"/>
          <w:szCs w:val="20"/>
        </w:rPr>
        <w:t xml:space="preserve"> </w:t>
      </w:r>
      <w:r w:rsidR="00F77671" w:rsidRPr="00917AF1">
        <w:rPr>
          <w:rFonts w:ascii="Arial" w:hAnsi="Arial" w:cs="Arial"/>
          <w:b/>
          <w:sz w:val="20"/>
          <w:szCs w:val="20"/>
        </w:rPr>
        <w:t>Sofinanciranje čebelarske opreme</w:t>
      </w:r>
      <w:r w:rsidRPr="00917AF1">
        <w:rPr>
          <w:rFonts w:ascii="Arial" w:hAnsi="Arial" w:cs="Arial"/>
          <w:b/>
          <w:sz w:val="20"/>
          <w:szCs w:val="20"/>
        </w:rPr>
        <w:t xml:space="preserve"> </w:t>
      </w:r>
      <w:r w:rsidR="00D56EE9" w:rsidRPr="00917AF1">
        <w:rPr>
          <w:rFonts w:ascii="Arial" w:hAnsi="Arial" w:cs="Arial"/>
          <w:b/>
          <w:sz w:val="20"/>
          <w:szCs w:val="20"/>
        </w:rPr>
        <w:t xml:space="preserve">v </w:t>
      </w:r>
      <w:r w:rsidR="00001422" w:rsidRPr="00917AF1">
        <w:rPr>
          <w:rFonts w:ascii="Arial" w:hAnsi="Arial" w:cs="Arial"/>
          <w:b/>
          <w:sz w:val="20"/>
          <w:szCs w:val="20"/>
        </w:rPr>
        <w:t xml:space="preserve">programskem </w:t>
      </w:r>
      <w:r w:rsidR="00D56EE9" w:rsidRPr="00917AF1">
        <w:rPr>
          <w:rFonts w:ascii="Arial" w:hAnsi="Arial" w:cs="Arial"/>
          <w:b/>
          <w:sz w:val="20"/>
          <w:szCs w:val="20"/>
        </w:rPr>
        <w:t>letu</w:t>
      </w:r>
      <w:r w:rsidR="00103BC0" w:rsidRPr="00917AF1">
        <w:rPr>
          <w:rFonts w:ascii="Arial" w:hAnsi="Arial" w:cs="Arial"/>
          <w:b/>
          <w:sz w:val="20"/>
          <w:szCs w:val="20"/>
        </w:rPr>
        <w:t xml:space="preserve"> </w:t>
      </w:r>
      <w:r w:rsidR="00100171" w:rsidRPr="00917AF1">
        <w:rPr>
          <w:rFonts w:ascii="Arial" w:hAnsi="Arial" w:cs="Arial"/>
          <w:b/>
          <w:sz w:val="20"/>
          <w:szCs w:val="20"/>
        </w:rPr>
        <w:t>202</w:t>
      </w:r>
      <w:r w:rsidR="00352F3D" w:rsidRPr="00917AF1">
        <w:rPr>
          <w:rFonts w:ascii="Arial" w:hAnsi="Arial" w:cs="Arial"/>
          <w:b/>
          <w:sz w:val="20"/>
          <w:szCs w:val="20"/>
        </w:rPr>
        <w:t>3</w:t>
      </w:r>
    </w:p>
    <w:p w14:paraId="36FE7E1E" w14:textId="0DDD637E"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00174E31" w:rsidRPr="00917AF1">
        <w:rPr>
          <w:rFonts w:ascii="Arial" w:hAnsi="Arial" w:cs="Arial"/>
          <w:b/>
          <w:bCs/>
          <w:sz w:val="20"/>
          <w:szCs w:val="20"/>
        </w:rPr>
        <w:t xml:space="preserve"> </w:t>
      </w:r>
      <w:r w:rsidR="007E444E">
        <w:rPr>
          <w:rFonts w:ascii="Arial" w:hAnsi="Arial" w:cs="Arial"/>
          <w:b/>
          <w:bCs/>
          <w:sz w:val="20"/>
          <w:szCs w:val="20"/>
        </w:rPr>
        <w:t>50</w:t>
      </w:r>
      <w:r w:rsidR="007B3D49">
        <w:rPr>
          <w:rFonts w:ascii="Arial" w:hAnsi="Arial" w:cs="Arial"/>
          <w:b/>
          <w:bCs/>
          <w:sz w:val="20"/>
          <w:szCs w:val="20"/>
        </w:rPr>
        <w:t>/</w:t>
      </w:r>
      <w:r w:rsidR="007B3D49" w:rsidRPr="002C0BBE">
        <w:rPr>
          <w:rFonts w:ascii="Arial" w:hAnsi="Arial" w:cs="Arial"/>
          <w:b/>
          <w:bCs/>
          <w:sz w:val="20"/>
          <w:szCs w:val="20"/>
        </w:rPr>
        <w:t>23</w:t>
      </w:r>
      <w:r w:rsidR="007E444E" w:rsidRPr="002C0BBE">
        <w:rPr>
          <w:rFonts w:ascii="Arial" w:hAnsi="Arial" w:cs="Arial"/>
          <w:b/>
          <w:bCs/>
          <w:sz w:val="20"/>
          <w:szCs w:val="20"/>
        </w:rPr>
        <w:t xml:space="preserve"> in </w:t>
      </w:r>
      <w:r w:rsidR="002C0BBE" w:rsidRPr="002C0BBE">
        <w:rPr>
          <w:rFonts w:ascii="Arial" w:hAnsi="Arial" w:cs="Arial"/>
          <w:b/>
          <w:bCs/>
          <w:sz w:val="20"/>
          <w:szCs w:val="20"/>
        </w:rPr>
        <w:t>58</w:t>
      </w:r>
      <w:r w:rsidR="007E444E" w:rsidRPr="002C0BBE">
        <w:rPr>
          <w:rFonts w:ascii="Arial" w:hAnsi="Arial" w:cs="Arial"/>
          <w:b/>
          <w:bCs/>
          <w:sz w:val="20"/>
          <w:szCs w:val="20"/>
        </w:rPr>
        <w:t>/23</w:t>
      </w:r>
      <w:r w:rsidR="00AF704D" w:rsidRPr="002C0BBE">
        <w:rPr>
          <w:rFonts w:ascii="Arial" w:hAnsi="Arial" w:cs="Arial"/>
          <w:b/>
          <w:bCs/>
          <w:sz w:val="20"/>
          <w:szCs w:val="20"/>
        </w:rPr>
        <w:t>)</w:t>
      </w:r>
    </w:p>
    <w:p w14:paraId="5C391D9D" w14:textId="77777777" w:rsidR="00835BDA" w:rsidRPr="00917AF1" w:rsidRDefault="00835BDA" w:rsidP="00A1602B">
      <w:pPr>
        <w:jc w:val="center"/>
        <w:rPr>
          <w:rFonts w:ascii="Arial" w:hAnsi="Arial" w:cs="Arial"/>
          <w:sz w:val="20"/>
          <w:szCs w:val="20"/>
        </w:rPr>
      </w:pPr>
    </w:p>
    <w:p w14:paraId="1631EC46" w14:textId="77777777" w:rsidR="00340363" w:rsidRPr="00917AF1" w:rsidRDefault="00340363" w:rsidP="00A1602B">
      <w:pPr>
        <w:spacing w:line="264" w:lineRule="auto"/>
        <w:jc w:val="center"/>
        <w:rPr>
          <w:rFonts w:ascii="Arial" w:hAnsi="Arial" w:cs="Arial"/>
          <w:b/>
          <w:bCs/>
          <w:sz w:val="20"/>
          <w:szCs w:val="20"/>
        </w:rPr>
      </w:pPr>
    </w:p>
    <w:p w14:paraId="144203E9" w14:textId="77777777" w:rsidR="00340363" w:rsidRPr="00917AF1" w:rsidRDefault="00340363" w:rsidP="00A1602B">
      <w:pPr>
        <w:pStyle w:val="xl30"/>
        <w:spacing w:before="0" w:beforeAutospacing="0" w:after="0" w:afterAutospacing="0" w:line="264" w:lineRule="auto"/>
        <w:rPr>
          <w:sz w:val="20"/>
          <w:szCs w:val="20"/>
        </w:rPr>
      </w:pPr>
    </w:p>
    <w:p w14:paraId="439CCA40" w14:textId="77777777" w:rsidR="00340363" w:rsidRPr="00917AF1" w:rsidRDefault="00340363" w:rsidP="00A1602B">
      <w:pPr>
        <w:spacing w:line="264" w:lineRule="auto"/>
        <w:jc w:val="center"/>
        <w:rPr>
          <w:rFonts w:ascii="Arial" w:hAnsi="Arial" w:cs="Arial"/>
          <w:b/>
          <w:bCs/>
          <w:sz w:val="20"/>
          <w:szCs w:val="20"/>
        </w:rPr>
      </w:pPr>
    </w:p>
    <w:p w14:paraId="7107D376" w14:textId="77777777" w:rsidR="00340363" w:rsidRPr="00917AF1" w:rsidRDefault="00340363" w:rsidP="00A1602B">
      <w:pPr>
        <w:spacing w:line="264" w:lineRule="auto"/>
        <w:jc w:val="center"/>
        <w:rPr>
          <w:rFonts w:ascii="Arial" w:hAnsi="Arial" w:cs="Arial"/>
          <w:b/>
          <w:bCs/>
          <w:sz w:val="20"/>
          <w:szCs w:val="20"/>
        </w:rPr>
      </w:pPr>
    </w:p>
    <w:p w14:paraId="54484A61" w14:textId="77777777" w:rsidR="00340363" w:rsidRPr="00917AF1" w:rsidRDefault="00340363" w:rsidP="00A1602B">
      <w:pPr>
        <w:spacing w:line="264" w:lineRule="auto"/>
        <w:jc w:val="center"/>
        <w:rPr>
          <w:rFonts w:ascii="Arial" w:hAnsi="Arial" w:cs="Arial"/>
          <w:b/>
          <w:bCs/>
          <w:sz w:val="20"/>
          <w:szCs w:val="20"/>
        </w:rPr>
      </w:pPr>
    </w:p>
    <w:p w14:paraId="745A5675" w14:textId="77777777" w:rsidR="00340363" w:rsidRPr="00917AF1" w:rsidRDefault="00A84622" w:rsidP="00A84622">
      <w:pPr>
        <w:pStyle w:val="xl24"/>
        <w:tabs>
          <w:tab w:val="left" w:pos="3630"/>
        </w:tabs>
        <w:spacing w:before="0" w:beforeAutospacing="0" w:after="0" w:afterAutospacing="0" w:line="264" w:lineRule="auto"/>
        <w:rPr>
          <w:b/>
          <w:bCs/>
          <w:sz w:val="20"/>
          <w:szCs w:val="20"/>
          <w:lang w:val="sl-SI"/>
        </w:rPr>
      </w:pPr>
      <w:r w:rsidRPr="00917AF1">
        <w:rPr>
          <w:b/>
          <w:bCs/>
          <w:sz w:val="20"/>
          <w:szCs w:val="20"/>
          <w:lang w:val="sl-SI"/>
        </w:rPr>
        <w:tab/>
      </w:r>
    </w:p>
    <w:p w14:paraId="48B3C3EF" w14:textId="77777777"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3370845D" w14:textId="77777777" w:rsidR="00C61693" w:rsidRPr="00917AF1" w:rsidRDefault="00C61693" w:rsidP="00A1602B">
      <w:pPr>
        <w:spacing w:line="264" w:lineRule="auto"/>
        <w:jc w:val="center"/>
        <w:rPr>
          <w:rFonts w:ascii="Arial" w:hAnsi="Arial" w:cs="Arial"/>
          <w:b/>
          <w:bCs/>
          <w:sz w:val="20"/>
          <w:szCs w:val="20"/>
        </w:rPr>
      </w:pPr>
    </w:p>
    <w:p w14:paraId="7E92A3C5" w14:textId="7CBA8345" w:rsidR="007B3D49" w:rsidRDefault="007B3D49">
      <w:pPr>
        <w:rPr>
          <w:rFonts w:ascii="Arial" w:hAnsi="Arial" w:cs="Arial"/>
          <w:sz w:val="20"/>
          <w:szCs w:val="20"/>
          <w:lang w:eastAsia="en-US"/>
        </w:rPr>
      </w:pPr>
      <w:r>
        <w:rPr>
          <w:sz w:val="20"/>
          <w:szCs w:val="20"/>
        </w:rPr>
        <w:br w:type="page"/>
      </w:r>
    </w:p>
    <w:p w14:paraId="1A4AE428" w14:textId="77777777" w:rsidR="00340363" w:rsidRPr="00917AF1" w:rsidRDefault="00340363" w:rsidP="00A1602B">
      <w:pPr>
        <w:pStyle w:val="xl24"/>
        <w:spacing w:before="0" w:beforeAutospacing="0" w:after="0" w:afterAutospacing="0" w:line="264" w:lineRule="auto"/>
        <w:rPr>
          <w:sz w:val="20"/>
          <w:szCs w:val="20"/>
          <w:lang w:val="sl-SI"/>
        </w:rPr>
      </w:pPr>
    </w:p>
    <w:p w14:paraId="5AA1C16A" w14:textId="77777777" w:rsidR="00340363" w:rsidRPr="00917AF1" w:rsidRDefault="00340363" w:rsidP="00A1602B">
      <w:pPr>
        <w:spacing w:line="264" w:lineRule="auto"/>
        <w:rPr>
          <w:rFonts w:ascii="Arial" w:hAnsi="Arial" w:cs="Arial"/>
          <w:sz w:val="20"/>
          <w:szCs w:val="20"/>
        </w:rPr>
      </w:pPr>
    </w:p>
    <w:p w14:paraId="4C3AB9A4"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t>VSEBINA RAZPISNE DOKUMENTACIJE</w:t>
      </w:r>
    </w:p>
    <w:p w14:paraId="03F0A9EA" w14:textId="77777777" w:rsidR="00340363" w:rsidRPr="00917AF1" w:rsidRDefault="00340363" w:rsidP="00A1602B">
      <w:pPr>
        <w:pStyle w:val="xl30"/>
        <w:spacing w:before="0" w:beforeAutospacing="0" w:after="0" w:afterAutospacing="0" w:line="264" w:lineRule="auto"/>
        <w:rPr>
          <w:sz w:val="20"/>
          <w:szCs w:val="20"/>
        </w:rPr>
      </w:pPr>
    </w:p>
    <w:p w14:paraId="42B3279C" w14:textId="77777777" w:rsidR="00340363" w:rsidRPr="00917AF1" w:rsidRDefault="00340363" w:rsidP="00A1602B">
      <w:pPr>
        <w:pStyle w:val="xl30"/>
        <w:spacing w:before="0" w:beforeAutospacing="0" w:after="0" w:afterAutospacing="0" w:line="264" w:lineRule="auto"/>
        <w:rPr>
          <w:sz w:val="20"/>
          <w:szCs w:val="20"/>
        </w:rPr>
      </w:pPr>
    </w:p>
    <w:p w14:paraId="6E036EF3" w14:textId="77777777" w:rsidR="00340363" w:rsidRPr="00917AF1" w:rsidRDefault="00340363" w:rsidP="00A1602B">
      <w:pPr>
        <w:pStyle w:val="xl30"/>
        <w:spacing w:before="0" w:beforeAutospacing="0" w:after="0" w:afterAutospacing="0" w:line="264" w:lineRule="auto"/>
        <w:rPr>
          <w:sz w:val="20"/>
          <w:szCs w:val="20"/>
        </w:rPr>
      </w:pPr>
    </w:p>
    <w:p w14:paraId="14C453F8" w14:textId="77777777" w:rsidR="00340363" w:rsidRPr="00917AF1" w:rsidRDefault="00340363" w:rsidP="00A1602B">
      <w:pPr>
        <w:pStyle w:val="xl30"/>
        <w:spacing w:before="0" w:beforeAutospacing="0" w:after="0" w:afterAutospacing="0" w:line="264" w:lineRule="auto"/>
        <w:rPr>
          <w:sz w:val="20"/>
          <w:szCs w:val="20"/>
        </w:rPr>
      </w:pPr>
    </w:p>
    <w:p w14:paraId="4AD615F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 POVABILO K ODDAJI VLOGE</w:t>
      </w:r>
      <w:r w:rsidR="00FD5386" w:rsidRPr="00917AF1">
        <w:rPr>
          <w:sz w:val="20"/>
          <w:szCs w:val="20"/>
        </w:rPr>
        <w:t xml:space="preserve"> _______________________________________________3</w:t>
      </w:r>
    </w:p>
    <w:p w14:paraId="121508B6" w14:textId="77777777" w:rsidR="00FD5386" w:rsidRPr="00917AF1" w:rsidRDefault="00FD5386" w:rsidP="00A1602B">
      <w:pPr>
        <w:pStyle w:val="xl30"/>
        <w:spacing w:before="0" w:beforeAutospacing="0" w:after="0" w:afterAutospacing="0" w:line="264" w:lineRule="auto"/>
        <w:jc w:val="left"/>
        <w:rPr>
          <w:sz w:val="20"/>
          <w:szCs w:val="20"/>
        </w:rPr>
      </w:pPr>
    </w:p>
    <w:p w14:paraId="4BFBE42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w:t>
      </w:r>
      <w:r w:rsidR="00920950" w:rsidRPr="00917AF1">
        <w:rPr>
          <w:sz w:val="20"/>
          <w:szCs w:val="20"/>
        </w:rPr>
        <w:t>I</w:t>
      </w:r>
      <w:r w:rsidRPr="00917AF1">
        <w:rPr>
          <w:sz w:val="20"/>
          <w:szCs w:val="20"/>
        </w:rPr>
        <w:t xml:space="preserve">. </w:t>
      </w:r>
      <w:r w:rsidR="006F78D9" w:rsidRPr="00917AF1">
        <w:rPr>
          <w:sz w:val="20"/>
          <w:szCs w:val="20"/>
        </w:rPr>
        <w:t xml:space="preserve">VSEBINA </w:t>
      </w:r>
      <w:r w:rsidR="00800079" w:rsidRPr="00917AF1">
        <w:rPr>
          <w:sz w:val="20"/>
          <w:szCs w:val="20"/>
        </w:rPr>
        <w:t>VLOG</w:t>
      </w:r>
      <w:r w:rsidR="006F78D9" w:rsidRPr="00917AF1">
        <w:rPr>
          <w:sz w:val="20"/>
          <w:szCs w:val="20"/>
        </w:rPr>
        <w:t>E</w:t>
      </w:r>
      <w:r w:rsidR="00800079" w:rsidRPr="00917AF1">
        <w:rPr>
          <w:sz w:val="20"/>
          <w:szCs w:val="20"/>
        </w:rPr>
        <w:t xml:space="preserve"> </w:t>
      </w:r>
      <w:r w:rsidR="001A4ED7" w:rsidRPr="00917AF1">
        <w:rPr>
          <w:sz w:val="20"/>
          <w:szCs w:val="20"/>
        </w:rPr>
        <w:t>_________</w:t>
      </w:r>
      <w:r w:rsidR="005B1F10" w:rsidRPr="00917AF1">
        <w:rPr>
          <w:sz w:val="20"/>
          <w:szCs w:val="20"/>
        </w:rPr>
        <w:t>__</w:t>
      </w:r>
      <w:r w:rsidR="00FD666C" w:rsidRPr="00917AF1">
        <w:rPr>
          <w:sz w:val="20"/>
          <w:szCs w:val="20"/>
        </w:rPr>
        <w:t>________________</w:t>
      </w:r>
      <w:r w:rsidR="00133183" w:rsidRPr="00917AF1">
        <w:rPr>
          <w:sz w:val="20"/>
          <w:szCs w:val="20"/>
        </w:rPr>
        <w:t>____________</w:t>
      </w:r>
      <w:r w:rsidR="00FD666C" w:rsidRPr="00917AF1">
        <w:rPr>
          <w:sz w:val="20"/>
          <w:szCs w:val="20"/>
        </w:rPr>
        <w:t>__________________3</w:t>
      </w:r>
    </w:p>
    <w:p w14:paraId="196C117F" w14:textId="77777777" w:rsidR="00472678" w:rsidRPr="00917AF1" w:rsidRDefault="00472678" w:rsidP="00A1602B">
      <w:pPr>
        <w:pStyle w:val="xl30"/>
        <w:spacing w:before="0" w:beforeAutospacing="0" w:after="0" w:afterAutospacing="0" w:line="264" w:lineRule="auto"/>
        <w:jc w:val="left"/>
        <w:rPr>
          <w:sz w:val="20"/>
          <w:szCs w:val="20"/>
        </w:rPr>
      </w:pPr>
    </w:p>
    <w:p w14:paraId="61E7F580" w14:textId="77777777" w:rsidR="00472678" w:rsidRPr="00917AF1" w:rsidRDefault="00045A5C" w:rsidP="00A1602B">
      <w:pPr>
        <w:pStyle w:val="xl30"/>
        <w:spacing w:before="0" w:beforeAutospacing="0" w:after="0" w:afterAutospacing="0" w:line="264" w:lineRule="auto"/>
        <w:jc w:val="left"/>
        <w:rPr>
          <w:sz w:val="20"/>
          <w:szCs w:val="20"/>
        </w:rPr>
      </w:pPr>
      <w:r w:rsidRPr="00917AF1">
        <w:rPr>
          <w:sz w:val="20"/>
          <w:szCs w:val="20"/>
        </w:rPr>
        <w:t>III</w:t>
      </w:r>
      <w:r w:rsidR="00472678" w:rsidRPr="00917AF1">
        <w:rPr>
          <w:sz w:val="20"/>
          <w:szCs w:val="20"/>
        </w:rPr>
        <w:t>. ROK IN NAČIN PRIJAVE</w:t>
      </w:r>
      <w:r w:rsidR="00472678" w:rsidRPr="00917AF1">
        <w:rPr>
          <w:sz w:val="20"/>
          <w:szCs w:val="20"/>
        </w:rPr>
        <w:tab/>
        <w:t>______________________________________________</w:t>
      </w:r>
      <w:r w:rsidR="00920950" w:rsidRPr="00917AF1">
        <w:rPr>
          <w:sz w:val="20"/>
          <w:szCs w:val="20"/>
        </w:rPr>
        <w:t>_</w:t>
      </w:r>
      <w:r w:rsidR="00472678" w:rsidRPr="00917AF1">
        <w:rPr>
          <w:sz w:val="20"/>
          <w:szCs w:val="20"/>
        </w:rPr>
        <w:t>__</w:t>
      </w:r>
      <w:r w:rsidR="00815B66" w:rsidRPr="00917AF1">
        <w:rPr>
          <w:sz w:val="20"/>
          <w:szCs w:val="20"/>
        </w:rPr>
        <w:t>3</w:t>
      </w:r>
    </w:p>
    <w:p w14:paraId="1AC20A77" w14:textId="77777777" w:rsidR="00340363" w:rsidRPr="00917AF1" w:rsidRDefault="00340363" w:rsidP="00A1602B">
      <w:pPr>
        <w:pStyle w:val="xl30"/>
        <w:spacing w:before="0" w:beforeAutospacing="0" w:after="0" w:afterAutospacing="0" w:line="264" w:lineRule="auto"/>
        <w:jc w:val="left"/>
        <w:rPr>
          <w:sz w:val="20"/>
          <w:szCs w:val="20"/>
        </w:rPr>
      </w:pPr>
    </w:p>
    <w:p w14:paraId="21183E57" w14:textId="77777777" w:rsidR="004B77AE" w:rsidRPr="00917AF1" w:rsidRDefault="004B77AE" w:rsidP="00A1602B">
      <w:pPr>
        <w:pStyle w:val="xl30"/>
        <w:tabs>
          <w:tab w:val="left" w:pos="5220"/>
        </w:tabs>
        <w:spacing w:before="0" w:beforeAutospacing="0" w:after="0" w:afterAutospacing="0" w:line="264" w:lineRule="auto"/>
        <w:jc w:val="left"/>
        <w:rPr>
          <w:sz w:val="20"/>
          <w:szCs w:val="20"/>
        </w:rPr>
      </w:pPr>
      <w:r w:rsidRPr="00917AF1">
        <w:rPr>
          <w:sz w:val="20"/>
          <w:szCs w:val="20"/>
        </w:rPr>
        <w:t xml:space="preserve">PRILOGA </w:t>
      </w:r>
      <w:r w:rsidR="009C164B" w:rsidRPr="00917AF1">
        <w:rPr>
          <w:sz w:val="20"/>
          <w:szCs w:val="20"/>
        </w:rPr>
        <w:t>1</w:t>
      </w:r>
    </w:p>
    <w:p w14:paraId="3A1C518B" w14:textId="77777777" w:rsidR="0095697D" w:rsidRPr="00917AF1" w:rsidRDefault="00133183" w:rsidP="004B77AE">
      <w:pPr>
        <w:pStyle w:val="Napis"/>
        <w:jc w:val="left"/>
        <w:rPr>
          <w:sz w:val="20"/>
          <w:lang w:val="sl-SI"/>
        </w:rPr>
      </w:pPr>
      <w:r w:rsidRPr="00917AF1">
        <w:rPr>
          <w:sz w:val="20"/>
          <w:lang w:val="sl-SI"/>
        </w:rPr>
        <w:t>VLOGA NA JAVNI RAZPIS___________________________________________________</w:t>
      </w:r>
      <w:r w:rsidR="007B7A8F" w:rsidRPr="00917AF1">
        <w:rPr>
          <w:sz w:val="20"/>
          <w:lang w:val="sl-SI"/>
        </w:rPr>
        <w:t>_</w:t>
      </w:r>
      <w:r w:rsidR="00815B66" w:rsidRPr="00917AF1">
        <w:rPr>
          <w:sz w:val="20"/>
          <w:lang w:val="sl-SI"/>
        </w:rPr>
        <w:t>4</w:t>
      </w:r>
    </w:p>
    <w:p w14:paraId="6B711557" w14:textId="77777777" w:rsidR="00340363" w:rsidRPr="00917AF1" w:rsidRDefault="00340363" w:rsidP="00A1602B">
      <w:pPr>
        <w:pStyle w:val="xl30"/>
        <w:spacing w:before="0" w:beforeAutospacing="0" w:after="0" w:afterAutospacing="0" w:line="264" w:lineRule="auto"/>
        <w:jc w:val="left"/>
        <w:rPr>
          <w:sz w:val="20"/>
          <w:szCs w:val="20"/>
        </w:rPr>
      </w:pPr>
    </w:p>
    <w:p w14:paraId="6C4C8E42" w14:textId="77777777" w:rsidR="00901825" w:rsidRPr="00917AF1" w:rsidRDefault="009C164B" w:rsidP="00A1602B">
      <w:pPr>
        <w:pStyle w:val="xl30"/>
        <w:spacing w:before="0" w:beforeAutospacing="0" w:after="0" w:afterAutospacing="0" w:line="264" w:lineRule="auto"/>
        <w:jc w:val="left"/>
        <w:rPr>
          <w:sz w:val="20"/>
          <w:szCs w:val="20"/>
        </w:rPr>
      </w:pPr>
      <w:r w:rsidRPr="00917AF1">
        <w:rPr>
          <w:sz w:val="20"/>
          <w:szCs w:val="20"/>
        </w:rPr>
        <w:t xml:space="preserve">PRILOGA </w:t>
      </w:r>
      <w:r w:rsidR="006D648A" w:rsidRPr="00917AF1">
        <w:rPr>
          <w:sz w:val="20"/>
          <w:szCs w:val="20"/>
        </w:rPr>
        <w:t>2</w:t>
      </w:r>
    </w:p>
    <w:p w14:paraId="4FFA6A4B" w14:textId="77777777" w:rsidR="001528CE" w:rsidRPr="00917AF1" w:rsidRDefault="00901825" w:rsidP="00A1602B">
      <w:pPr>
        <w:pStyle w:val="xl30"/>
        <w:spacing w:before="0" w:beforeAutospacing="0" w:after="0" w:afterAutospacing="0" w:line="264" w:lineRule="auto"/>
        <w:jc w:val="left"/>
        <w:rPr>
          <w:sz w:val="20"/>
          <w:szCs w:val="20"/>
        </w:rPr>
      </w:pPr>
      <w:r w:rsidRPr="00917AF1">
        <w:rPr>
          <w:sz w:val="20"/>
          <w:szCs w:val="20"/>
        </w:rPr>
        <w:t>POTRDILO O AKTIVNEM KORISTNIKU SHEME KAKOVOSTI</w:t>
      </w:r>
      <w:r w:rsidR="00133183" w:rsidRPr="00917AF1">
        <w:rPr>
          <w:sz w:val="20"/>
          <w:szCs w:val="20"/>
        </w:rPr>
        <w:t>______________________</w:t>
      </w:r>
      <w:r w:rsidR="007B7A8F" w:rsidRPr="00917AF1">
        <w:rPr>
          <w:sz w:val="20"/>
          <w:szCs w:val="20"/>
        </w:rPr>
        <w:t>_</w:t>
      </w:r>
      <w:r w:rsidR="00815B66" w:rsidRPr="00917AF1">
        <w:rPr>
          <w:sz w:val="20"/>
          <w:szCs w:val="20"/>
        </w:rPr>
        <w:t>10</w:t>
      </w:r>
    </w:p>
    <w:p w14:paraId="54CCA3E0" w14:textId="77777777" w:rsidR="008B3E9F" w:rsidRPr="00917AF1" w:rsidRDefault="008B3E9F" w:rsidP="00A1602B">
      <w:pPr>
        <w:pStyle w:val="xl30"/>
        <w:spacing w:before="0" w:beforeAutospacing="0" w:after="0" w:afterAutospacing="0" w:line="264" w:lineRule="auto"/>
        <w:jc w:val="left"/>
        <w:rPr>
          <w:sz w:val="20"/>
          <w:szCs w:val="20"/>
        </w:rPr>
      </w:pPr>
    </w:p>
    <w:p w14:paraId="24838D68" w14:textId="1DA41F93"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br w:type="page"/>
      </w:r>
      <w:bookmarkStart w:id="1" w:name="_Toc183486480"/>
      <w:bookmarkStart w:id="2" w:name="_Toc191376007"/>
      <w:r w:rsidRPr="00917AF1">
        <w:rPr>
          <w:sz w:val="20"/>
          <w:szCs w:val="20"/>
        </w:rPr>
        <w:lastRenderedPageBreak/>
        <w:t>I. POVABILO K ODDAJI VLOGE</w:t>
      </w:r>
      <w:bookmarkEnd w:id="1"/>
      <w:bookmarkEnd w:id="2"/>
    </w:p>
    <w:p w14:paraId="65D4863A" w14:textId="77777777" w:rsidR="00340363" w:rsidRPr="00917AF1" w:rsidRDefault="00340363" w:rsidP="00A1602B">
      <w:pPr>
        <w:spacing w:line="264" w:lineRule="auto"/>
        <w:jc w:val="both"/>
        <w:rPr>
          <w:rFonts w:ascii="Arial" w:hAnsi="Arial" w:cs="Arial"/>
          <w:sz w:val="20"/>
          <w:szCs w:val="20"/>
        </w:rPr>
      </w:pPr>
    </w:p>
    <w:p w14:paraId="252E48CC" w14:textId="66470DB7" w:rsidR="00050534" w:rsidRPr="00917AF1" w:rsidRDefault="00340363" w:rsidP="00050534">
      <w:pPr>
        <w:spacing w:line="264" w:lineRule="auto"/>
        <w:jc w:val="both"/>
        <w:rPr>
          <w:rFonts w:ascii="Arial" w:hAnsi="Arial" w:cs="Arial"/>
          <w:sz w:val="20"/>
          <w:szCs w:val="20"/>
        </w:rPr>
      </w:pPr>
      <w:r w:rsidRPr="00917AF1">
        <w:rPr>
          <w:rFonts w:ascii="Arial" w:hAnsi="Arial" w:cs="Arial"/>
          <w:sz w:val="20"/>
          <w:szCs w:val="20"/>
        </w:rPr>
        <w:t>Ministrstvo za kmetijstvo,</w:t>
      </w:r>
      <w:r w:rsidR="00FD02D7" w:rsidRPr="00917AF1">
        <w:rPr>
          <w:rFonts w:ascii="Arial" w:hAnsi="Arial" w:cs="Arial"/>
          <w:sz w:val="20"/>
          <w:szCs w:val="20"/>
        </w:rPr>
        <w:t xml:space="preserve"> </w:t>
      </w:r>
      <w:r w:rsidR="00CA26E5" w:rsidRPr="00917AF1">
        <w:rPr>
          <w:rFonts w:ascii="Arial" w:hAnsi="Arial" w:cs="Arial"/>
          <w:sz w:val="20"/>
          <w:szCs w:val="20"/>
        </w:rPr>
        <w:t>gozdarstvo in prehrano,</w:t>
      </w:r>
      <w:r w:rsidRPr="00917AF1">
        <w:rPr>
          <w:rFonts w:ascii="Arial" w:hAnsi="Arial" w:cs="Arial"/>
          <w:sz w:val="20"/>
          <w:szCs w:val="20"/>
        </w:rPr>
        <w:t xml:space="preserve"> Dunajska </w:t>
      </w:r>
      <w:r w:rsidR="00F24955" w:rsidRPr="00917AF1">
        <w:rPr>
          <w:rFonts w:ascii="Arial" w:hAnsi="Arial" w:cs="Arial"/>
          <w:sz w:val="20"/>
          <w:szCs w:val="20"/>
        </w:rPr>
        <w:t xml:space="preserve">cesta </w:t>
      </w:r>
      <w:r w:rsidRPr="00917AF1">
        <w:rPr>
          <w:rFonts w:ascii="Arial" w:hAnsi="Arial" w:cs="Arial"/>
          <w:sz w:val="20"/>
          <w:szCs w:val="20"/>
        </w:rPr>
        <w:t>22, 1000 Ljubljana (v n</w:t>
      </w:r>
      <w:r w:rsidR="005A1C2D" w:rsidRPr="00917AF1">
        <w:rPr>
          <w:rFonts w:ascii="Arial" w:hAnsi="Arial" w:cs="Arial"/>
          <w:sz w:val="20"/>
          <w:szCs w:val="20"/>
        </w:rPr>
        <w:t>adaljnjem besedilu</w:t>
      </w:r>
      <w:r w:rsidRPr="00917AF1">
        <w:rPr>
          <w:rFonts w:ascii="Arial" w:hAnsi="Arial" w:cs="Arial"/>
          <w:sz w:val="20"/>
          <w:szCs w:val="20"/>
        </w:rPr>
        <w:t xml:space="preserve">: Ministrstvo), vabi vse vlagatelje, da v skladu z objavljenim </w:t>
      </w:r>
      <w:r w:rsidR="00477FC7" w:rsidRPr="00917AF1">
        <w:rPr>
          <w:rFonts w:ascii="Arial" w:hAnsi="Arial" w:cs="Arial"/>
          <w:sz w:val="20"/>
          <w:szCs w:val="20"/>
        </w:rPr>
        <w:t>j</w:t>
      </w:r>
      <w:r w:rsidRPr="00917AF1">
        <w:rPr>
          <w:rFonts w:ascii="Arial" w:hAnsi="Arial" w:cs="Arial"/>
          <w:sz w:val="20"/>
          <w:szCs w:val="20"/>
        </w:rPr>
        <w:t xml:space="preserve">avnim razpisom za </w:t>
      </w:r>
      <w:proofErr w:type="spellStart"/>
      <w:r w:rsidR="00C87714" w:rsidRPr="00917AF1">
        <w:rPr>
          <w:rFonts w:ascii="Arial" w:hAnsi="Arial" w:cs="Arial"/>
          <w:sz w:val="20"/>
          <w:szCs w:val="20"/>
        </w:rPr>
        <w:t>podintervencijo</w:t>
      </w:r>
      <w:proofErr w:type="spellEnd"/>
      <w:r w:rsidR="00C87714" w:rsidRPr="00917AF1">
        <w:rPr>
          <w:rFonts w:ascii="Arial" w:hAnsi="Arial" w:cs="Arial"/>
          <w:sz w:val="20"/>
          <w:szCs w:val="20"/>
        </w:rPr>
        <w:t xml:space="preserve"> </w:t>
      </w:r>
      <w:r w:rsidR="00045A5C" w:rsidRPr="00917AF1">
        <w:rPr>
          <w:rFonts w:ascii="Arial" w:hAnsi="Arial" w:cs="Arial"/>
          <w:sz w:val="20"/>
          <w:szCs w:val="20"/>
        </w:rPr>
        <w:t>Sofinanciranje čebelarske opreme</w:t>
      </w:r>
      <w:r w:rsidR="00F6132A" w:rsidRPr="00917AF1">
        <w:rPr>
          <w:rFonts w:ascii="Arial" w:hAnsi="Arial" w:cs="Arial"/>
          <w:sz w:val="20"/>
          <w:szCs w:val="20"/>
        </w:rPr>
        <w:t xml:space="preserve"> </w:t>
      </w:r>
      <w:r w:rsidR="00D56EE9" w:rsidRPr="00917AF1">
        <w:rPr>
          <w:rFonts w:ascii="Arial" w:hAnsi="Arial" w:cs="Arial"/>
          <w:sz w:val="20"/>
          <w:szCs w:val="20"/>
        </w:rPr>
        <w:t>v</w:t>
      </w:r>
      <w:r w:rsidRPr="00917AF1">
        <w:rPr>
          <w:rFonts w:ascii="Arial" w:hAnsi="Arial" w:cs="Arial"/>
          <w:sz w:val="20"/>
          <w:szCs w:val="20"/>
        </w:rPr>
        <w:t xml:space="preserve"> </w:t>
      </w:r>
      <w:r w:rsidR="00001422" w:rsidRPr="00917AF1">
        <w:rPr>
          <w:rFonts w:ascii="Arial" w:hAnsi="Arial" w:cs="Arial"/>
          <w:sz w:val="20"/>
          <w:szCs w:val="20"/>
        </w:rPr>
        <w:t xml:space="preserve">programskem </w:t>
      </w:r>
      <w:r w:rsidRPr="00917AF1">
        <w:rPr>
          <w:rFonts w:ascii="Arial" w:hAnsi="Arial" w:cs="Arial"/>
          <w:sz w:val="20"/>
          <w:szCs w:val="20"/>
        </w:rPr>
        <w:t>let</w:t>
      </w:r>
      <w:r w:rsidR="00D56EE9" w:rsidRPr="00917AF1">
        <w:rPr>
          <w:rFonts w:ascii="Arial" w:hAnsi="Arial" w:cs="Arial"/>
          <w:sz w:val="20"/>
          <w:szCs w:val="20"/>
        </w:rPr>
        <w:t>u</w:t>
      </w:r>
      <w:r w:rsidRPr="00917AF1">
        <w:rPr>
          <w:rFonts w:ascii="Arial" w:hAnsi="Arial" w:cs="Arial"/>
          <w:sz w:val="20"/>
          <w:szCs w:val="20"/>
        </w:rPr>
        <w:t xml:space="preserve"> </w:t>
      </w:r>
      <w:r w:rsidR="00A1138B" w:rsidRPr="00917AF1">
        <w:rPr>
          <w:rFonts w:ascii="Arial" w:hAnsi="Arial" w:cs="Arial"/>
          <w:sz w:val="20"/>
          <w:szCs w:val="20"/>
        </w:rPr>
        <w:t>202</w:t>
      </w:r>
      <w:r w:rsidR="00352F3D" w:rsidRPr="00917AF1">
        <w:rPr>
          <w:rFonts w:ascii="Arial" w:hAnsi="Arial" w:cs="Arial"/>
          <w:sz w:val="20"/>
          <w:szCs w:val="20"/>
        </w:rPr>
        <w:t>3</w:t>
      </w:r>
      <w:r w:rsidR="003A3B6F" w:rsidRPr="00917AF1">
        <w:rPr>
          <w:rFonts w:ascii="Arial" w:hAnsi="Arial" w:cs="Arial"/>
          <w:sz w:val="20"/>
          <w:szCs w:val="20"/>
        </w:rPr>
        <w:t xml:space="preserve"> (Uradni list RS, št.</w:t>
      </w:r>
      <w:r w:rsidR="007E444E">
        <w:rPr>
          <w:rFonts w:ascii="Arial" w:hAnsi="Arial" w:cs="Arial"/>
          <w:sz w:val="20"/>
          <w:szCs w:val="20"/>
        </w:rPr>
        <w:t xml:space="preserve"> </w:t>
      </w:r>
      <w:r w:rsidR="007B3D49">
        <w:rPr>
          <w:rFonts w:ascii="Arial" w:hAnsi="Arial" w:cs="Arial"/>
          <w:sz w:val="20"/>
          <w:szCs w:val="20"/>
        </w:rPr>
        <w:t>50/23</w:t>
      </w:r>
      <w:r w:rsidR="007E444E">
        <w:rPr>
          <w:rFonts w:ascii="Arial" w:hAnsi="Arial" w:cs="Arial"/>
          <w:sz w:val="20"/>
          <w:szCs w:val="20"/>
        </w:rPr>
        <w:t xml:space="preserve"> in </w:t>
      </w:r>
      <w:r w:rsidR="0095124E" w:rsidRPr="002C0BBE">
        <w:rPr>
          <w:rFonts w:ascii="Arial" w:hAnsi="Arial" w:cs="Arial"/>
          <w:sz w:val="20"/>
          <w:szCs w:val="20"/>
        </w:rPr>
        <w:t>58</w:t>
      </w:r>
      <w:r w:rsidR="007E444E" w:rsidRPr="002C0BBE">
        <w:rPr>
          <w:rFonts w:ascii="Arial" w:hAnsi="Arial" w:cs="Arial"/>
          <w:sz w:val="20"/>
          <w:szCs w:val="20"/>
        </w:rPr>
        <w:t>/2</w:t>
      </w:r>
      <w:r w:rsidR="007E444E">
        <w:rPr>
          <w:rFonts w:ascii="Arial" w:hAnsi="Arial" w:cs="Arial"/>
          <w:sz w:val="20"/>
          <w:szCs w:val="20"/>
        </w:rPr>
        <w:t>3</w:t>
      </w:r>
      <w:r w:rsidR="003A3B6F" w:rsidRPr="00917AF1">
        <w:rPr>
          <w:rFonts w:ascii="Arial" w:hAnsi="Arial" w:cs="Arial"/>
          <w:sz w:val="20"/>
          <w:szCs w:val="20"/>
        </w:rPr>
        <w:t>,</w:t>
      </w:r>
      <w:r w:rsidR="00A1138B" w:rsidRPr="00917AF1">
        <w:rPr>
          <w:rFonts w:ascii="Arial" w:hAnsi="Arial" w:cs="Arial"/>
          <w:sz w:val="20"/>
          <w:szCs w:val="20"/>
        </w:rPr>
        <w:t xml:space="preserve"> </w:t>
      </w:r>
      <w:r w:rsidR="00B46C14" w:rsidRPr="00917AF1">
        <w:rPr>
          <w:rFonts w:ascii="Arial" w:hAnsi="Arial" w:cs="Arial"/>
          <w:sz w:val="20"/>
          <w:szCs w:val="20"/>
        </w:rPr>
        <w:t xml:space="preserve">v </w:t>
      </w:r>
      <w:r w:rsidR="005A1C2D" w:rsidRPr="00917AF1">
        <w:rPr>
          <w:rFonts w:ascii="Arial" w:hAnsi="Arial" w:cs="Arial"/>
          <w:sz w:val="20"/>
          <w:szCs w:val="20"/>
        </w:rPr>
        <w:t>nadaljnjem besedilu</w:t>
      </w:r>
      <w:r w:rsidR="00B46C14" w:rsidRPr="00917AF1">
        <w:rPr>
          <w:rFonts w:ascii="Arial" w:hAnsi="Arial" w:cs="Arial"/>
          <w:sz w:val="20"/>
          <w:szCs w:val="20"/>
        </w:rPr>
        <w:t>: javni razpis)</w:t>
      </w:r>
      <w:r w:rsidRPr="00917AF1">
        <w:rPr>
          <w:rFonts w:ascii="Arial" w:hAnsi="Arial" w:cs="Arial"/>
          <w:sz w:val="20"/>
          <w:szCs w:val="20"/>
        </w:rPr>
        <w:t xml:space="preserve"> ter to razpisno dokumentacijo</w:t>
      </w:r>
      <w:r w:rsidR="003A3B6F" w:rsidRPr="00917AF1">
        <w:rPr>
          <w:rFonts w:ascii="Arial" w:hAnsi="Arial" w:cs="Arial"/>
          <w:sz w:val="20"/>
          <w:szCs w:val="20"/>
        </w:rPr>
        <w:t>,</w:t>
      </w:r>
      <w:r w:rsidRPr="00917AF1">
        <w:rPr>
          <w:rFonts w:ascii="Arial" w:hAnsi="Arial" w:cs="Arial"/>
          <w:sz w:val="20"/>
          <w:szCs w:val="20"/>
        </w:rPr>
        <w:t xml:space="preserve"> oddajo vlogo za dodelitev nepovratnih sredstev</w:t>
      </w:r>
      <w:r w:rsidR="00045A5C" w:rsidRPr="00917AF1">
        <w:rPr>
          <w:rFonts w:ascii="Arial" w:hAnsi="Arial" w:cs="Arial"/>
          <w:sz w:val="20"/>
          <w:szCs w:val="20"/>
        </w:rPr>
        <w:t>.</w:t>
      </w:r>
    </w:p>
    <w:p w14:paraId="7BAB78E5" w14:textId="77777777" w:rsidR="00A1602B" w:rsidRPr="00917AF1" w:rsidRDefault="00A1602B" w:rsidP="00050534">
      <w:pPr>
        <w:spacing w:line="264" w:lineRule="auto"/>
        <w:jc w:val="both"/>
        <w:rPr>
          <w:rFonts w:ascii="Arial" w:hAnsi="Arial" w:cs="Arial"/>
          <w:sz w:val="20"/>
          <w:szCs w:val="20"/>
        </w:rPr>
      </w:pPr>
    </w:p>
    <w:p w14:paraId="7C49F1A2" w14:textId="5D789E9D" w:rsidR="00A1602B" w:rsidRPr="00917AF1"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1D5835">
        <w:rPr>
          <w:rFonts w:ascii="Arial" w:hAnsi="Arial" w:cs="Arial"/>
          <w:sz w:val="20"/>
          <w:szCs w:val="20"/>
        </w:rPr>
        <w:t xml:space="preserve"> in 58/23</w:t>
      </w:r>
      <w:bookmarkStart w:id="3" w:name="_GoBack"/>
      <w:bookmarkEnd w:id="3"/>
      <w:r w:rsidR="00352F3D" w:rsidRPr="00917AF1">
        <w:rPr>
          <w:rFonts w:ascii="Arial" w:hAnsi="Arial" w:cs="Arial"/>
          <w:sz w:val="20"/>
          <w:szCs w:val="20"/>
        </w:rPr>
        <w:t>)</w:t>
      </w:r>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14:paraId="3BC7CB37" w14:textId="77777777" w:rsidR="00B0076B" w:rsidRPr="00917AF1" w:rsidRDefault="00B0076B" w:rsidP="00B0076B">
      <w:pPr>
        <w:spacing w:line="264" w:lineRule="auto"/>
        <w:jc w:val="both"/>
        <w:rPr>
          <w:rFonts w:ascii="Arial" w:hAnsi="Arial" w:cs="Arial"/>
          <w:sz w:val="20"/>
          <w:szCs w:val="20"/>
        </w:rPr>
      </w:pPr>
      <w:r w:rsidRPr="00917AF1">
        <w:rPr>
          <w:rFonts w:ascii="Arial" w:hAnsi="Arial" w:cs="Arial"/>
          <w:sz w:val="20"/>
          <w:szCs w:val="20"/>
        </w:rPr>
        <w:t xml:space="preserve">Predmet javnega razpisa je sofinanciranje nakupa čebelarske opreme, pripomočkov in naprav iz </w:t>
      </w:r>
      <w:proofErr w:type="spellStart"/>
      <w:r w:rsidRPr="00917AF1">
        <w:rPr>
          <w:rFonts w:ascii="Arial" w:hAnsi="Arial" w:cs="Arial"/>
          <w:sz w:val="20"/>
          <w:szCs w:val="20"/>
        </w:rPr>
        <w:t>podintervencije</w:t>
      </w:r>
      <w:proofErr w:type="spellEnd"/>
      <w:r w:rsidRPr="00917AF1">
        <w:rPr>
          <w:rFonts w:ascii="Arial" w:hAnsi="Arial" w:cs="Arial"/>
          <w:sz w:val="20"/>
          <w:szCs w:val="20"/>
        </w:rPr>
        <w:t xml:space="preserve"> Sofinanciranje čebelarske opreme v programskem letu 2023, katerega glavni namen je izboljšanje ekonomičnosti in konkurenčnosti čebelarstva s posodabljanjem čebelarske opreme in izboljšanjem pogojev za proizvodnjo ter trženje čebelarskih proizvodov.</w:t>
      </w:r>
    </w:p>
    <w:p w14:paraId="7ACBBE17" w14:textId="77777777" w:rsidR="003401BB" w:rsidRPr="00917AF1" w:rsidRDefault="003401BB" w:rsidP="00CE0C5C">
      <w:pPr>
        <w:pStyle w:val="Telobesedila-zamik"/>
        <w:spacing w:line="264" w:lineRule="auto"/>
        <w:jc w:val="both"/>
        <w:rPr>
          <w:rFonts w:ascii="Arial" w:hAnsi="Arial" w:cs="Arial"/>
          <w:b/>
          <w:bCs/>
          <w:color w:val="000000"/>
          <w:sz w:val="20"/>
          <w:szCs w:val="20"/>
        </w:rPr>
      </w:pPr>
    </w:p>
    <w:p w14:paraId="754872A3" w14:textId="77777777" w:rsidR="00A0014A" w:rsidRPr="00917AF1" w:rsidRDefault="00920950" w:rsidP="00FC55A0">
      <w:pPr>
        <w:pStyle w:val="Naslov7"/>
        <w:spacing w:line="264" w:lineRule="auto"/>
        <w:jc w:val="both"/>
        <w:rPr>
          <w:sz w:val="20"/>
          <w:szCs w:val="20"/>
        </w:rPr>
      </w:pPr>
      <w:r w:rsidRPr="00917AF1">
        <w:rPr>
          <w:bCs w:val="0"/>
          <w:color w:val="000000"/>
          <w:sz w:val="20"/>
          <w:szCs w:val="20"/>
        </w:rPr>
        <w:t>II</w:t>
      </w:r>
      <w:r w:rsidR="0098149A" w:rsidRPr="00917AF1">
        <w:rPr>
          <w:bCs w:val="0"/>
          <w:color w:val="000000"/>
          <w:sz w:val="20"/>
          <w:szCs w:val="20"/>
        </w:rPr>
        <w:t xml:space="preserve">. </w:t>
      </w:r>
      <w:r w:rsidR="001E65C3" w:rsidRPr="00917AF1">
        <w:rPr>
          <w:bCs w:val="0"/>
          <w:color w:val="000000"/>
          <w:sz w:val="20"/>
          <w:szCs w:val="20"/>
        </w:rPr>
        <w:t xml:space="preserve">VSEBINA </w:t>
      </w:r>
      <w:r w:rsidR="00FC55A0" w:rsidRPr="00917AF1">
        <w:rPr>
          <w:bCs w:val="0"/>
          <w:color w:val="000000"/>
          <w:sz w:val="20"/>
          <w:szCs w:val="20"/>
        </w:rPr>
        <w:t>VLOG</w:t>
      </w:r>
      <w:r w:rsidR="001E65C3" w:rsidRPr="00917AF1">
        <w:rPr>
          <w:bCs w:val="0"/>
          <w:color w:val="000000"/>
          <w:sz w:val="20"/>
          <w:szCs w:val="20"/>
        </w:rPr>
        <w:t>E</w:t>
      </w:r>
    </w:p>
    <w:p w14:paraId="7762C1D6" w14:textId="77777777" w:rsidR="00FC55A0" w:rsidRPr="00917AF1" w:rsidRDefault="00FC55A0" w:rsidP="00592652">
      <w:pPr>
        <w:jc w:val="both"/>
        <w:rPr>
          <w:rFonts w:ascii="Arial" w:hAnsi="Arial" w:cs="Arial"/>
          <w:sz w:val="20"/>
          <w:szCs w:val="20"/>
        </w:rPr>
      </w:pPr>
    </w:p>
    <w:p w14:paraId="22B31ADE" w14:textId="77777777" w:rsidR="00DA5AC3" w:rsidRPr="00917AF1" w:rsidRDefault="00DA5AC3" w:rsidP="00DA5AC3">
      <w:pPr>
        <w:pStyle w:val="Naslov7"/>
        <w:spacing w:line="264" w:lineRule="auto"/>
        <w:jc w:val="both"/>
        <w:rPr>
          <w:sz w:val="20"/>
          <w:szCs w:val="20"/>
          <w:u w:val="single"/>
        </w:rPr>
      </w:pPr>
      <w:r w:rsidRPr="00917AF1">
        <w:rPr>
          <w:sz w:val="20"/>
          <w:szCs w:val="20"/>
          <w:u w:val="single"/>
          <w:lang w:eastAsia="en-US"/>
        </w:rPr>
        <w:t>A.</w:t>
      </w:r>
      <w:r w:rsidRPr="00917AF1">
        <w:rPr>
          <w:b w:val="0"/>
          <w:sz w:val="20"/>
          <w:szCs w:val="20"/>
          <w:u w:val="single"/>
          <w:lang w:eastAsia="en-US"/>
        </w:rPr>
        <w:t xml:space="preserve"> </w:t>
      </w:r>
      <w:r w:rsidRPr="00917AF1">
        <w:rPr>
          <w:sz w:val="20"/>
          <w:szCs w:val="20"/>
          <w:u w:val="single"/>
        </w:rPr>
        <w:t xml:space="preserve">Vsebina vloge </w:t>
      </w:r>
      <w:r w:rsidR="00045A5C" w:rsidRPr="00917AF1">
        <w:rPr>
          <w:sz w:val="20"/>
          <w:szCs w:val="20"/>
          <w:u w:val="single"/>
        </w:rPr>
        <w:t>:</w:t>
      </w:r>
    </w:p>
    <w:p w14:paraId="4C1A6E52" w14:textId="77777777" w:rsidR="009A376E" w:rsidRPr="00917AF1" w:rsidRDefault="00BA6281" w:rsidP="00F84CD6">
      <w:pPr>
        <w:numPr>
          <w:ilvl w:val="0"/>
          <w:numId w:val="2"/>
        </w:numPr>
        <w:jc w:val="both"/>
        <w:rPr>
          <w:rFonts w:ascii="Arial" w:hAnsi="Arial" w:cs="Arial"/>
          <w:sz w:val="20"/>
          <w:szCs w:val="20"/>
        </w:rPr>
      </w:pPr>
      <w:r w:rsidRPr="00917AF1">
        <w:rPr>
          <w:rFonts w:ascii="Arial" w:hAnsi="Arial" w:cs="Arial"/>
          <w:sz w:val="20"/>
          <w:szCs w:val="20"/>
        </w:rPr>
        <w:t xml:space="preserve">Priloga 1: </w:t>
      </w:r>
      <w:r w:rsidR="009A376E" w:rsidRPr="00917AF1">
        <w:rPr>
          <w:rFonts w:ascii="Arial" w:hAnsi="Arial" w:cs="Arial"/>
          <w:b/>
          <w:sz w:val="20"/>
          <w:szCs w:val="20"/>
        </w:rPr>
        <w:t xml:space="preserve">Vloga </w:t>
      </w:r>
      <w:r w:rsidR="00126957" w:rsidRPr="00917AF1">
        <w:rPr>
          <w:rFonts w:ascii="Arial" w:hAnsi="Arial" w:cs="Arial"/>
          <w:b/>
          <w:sz w:val="20"/>
          <w:szCs w:val="20"/>
        </w:rPr>
        <w:t xml:space="preserve">na javni razpis </w:t>
      </w:r>
      <w:r w:rsidR="009A376E" w:rsidRPr="00917AF1">
        <w:rPr>
          <w:rFonts w:ascii="Arial" w:hAnsi="Arial" w:cs="Arial"/>
          <w:sz w:val="20"/>
          <w:szCs w:val="20"/>
        </w:rPr>
        <w:t>iz</w:t>
      </w:r>
      <w:r w:rsidRPr="00917AF1">
        <w:rPr>
          <w:rFonts w:ascii="Arial" w:hAnsi="Arial" w:cs="Arial"/>
          <w:sz w:val="20"/>
          <w:szCs w:val="20"/>
        </w:rPr>
        <w:t xml:space="preserve"> </w:t>
      </w:r>
      <w:r w:rsidR="009A376E" w:rsidRPr="00917AF1">
        <w:rPr>
          <w:rFonts w:ascii="Arial" w:hAnsi="Arial" w:cs="Arial"/>
          <w:sz w:val="20"/>
          <w:szCs w:val="20"/>
        </w:rPr>
        <w:t>te razpisne d</w:t>
      </w:r>
      <w:r w:rsidR="00885DF5">
        <w:rPr>
          <w:rFonts w:ascii="Arial" w:hAnsi="Arial" w:cs="Arial"/>
          <w:sz w:val="20"/>
          <w:szCs w:val="20"/>
        </w:rPr>
        <w:t>okumentacije</w:t>
      </w:r>
    </w:p>
    <w:p w14:paraId="2D07180E"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Prijavni </w:t>
      </w:r>
      <w:r w:rsidR="008B3E9F" w:rsidRPr="00917AF1">
        <w:rPr>
          <w:rFonts w:ascii="Arial" w:hAnsi="Arial" w:cs="Arial"/>
          <w:sz w:val="20"/>
          <w:szCs w:val="20"/>
        </w:rPr>
        <w:t>obrazec</w:t>
      </w:r>
    </w:p>
    <w:p w14:paraId="0432A9E1"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Izjave</w:t>
      </w:r>
    </w:p>
    <w:p w14:paraId="26ABD995"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Priloge</w:t>
      </w:r>
    </w:p>
    <w:p w14:paraId="29C6EF7D"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C1: Obvezne priloge</w:t>
      </w:r>
    </w:p>
    <w:p w14:paraId="4FDE5764"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C2: Neobvezne priloge</w:t>
      </w:r>
    </w:p>
    <w:p w14:paraId="1FCB6E06" w14:textId="77777777" w:rsidR="00885DF5" w:rsidRDefault="00885DF5" w:rsidP="00885DF5">
      <w:pPr>
        <w:ind w:left="1068"/>
        <w:jc w:val="both"/>
        <w:rPr>
          <w:rFonts w:ascii="Arial" w:hAnsi="Arial" w:cs="Arial"/>
          <w:sz w:val="20"/>
          <w:szCs w:val="20"/>
        </w:rPr>
      </w:pPr>
    </w:p>
    <w:p w14:paraId="5A4895B9" w14:textId="77777777" w:rsidR="00DB0727" w:rsidRPr="00917AF1" w:rsidRDefault="00DB0727" w:rsidP="00DB0727">
      <w:pPr>
        <w:numPr>
          <w:ilvl w:val="0"/>
          <w:numId w:val="2"/>
        </w:numPr>
        <w:jc w:val="both"/>
        <w:rPr>
          <w:rFonts w:ascii="Arial" w:hAnsi="Arial" w:cs="Arial"/>
          <w:sz w:val="20"/>
          <w:szCs w:val="20"/>
        </w:rPr>
      </w:pPr>
      <w:r w:rsidRPr="00917AF1">
        <w:rPr>
          <w:rFonts w:ascii="Arial" w:hAnsi="Arial" w:cs="Arial"/>
          <w:sz w:val="20"/>
          <w:szCs w:val="20"/>
        </w:rPr>
        <w:t xml:space="preserve">Priloga 2: </w:t>
      </w:r>
      <w:r w:rsidRPr="00917AF1">
        <w:rPr>
          <w:rFonts w:ascii="Arial" w:hAnsi="Arial" w:cs="Arial"/>
          <w:b/>
          <w:sz w:val="20"/>
          <w:szCs w:val="20"/>
        </w:rPr>
        <w:t xml:space="preserve">POTRDILO O AKTIVNEM KORISTNIKU SHEME KAKOVOSTI – vzorec </w:t>
      </w:r>
      <w:r w:rsidRPr="00917AF1">
        <w:rPr>
          <w:rFonts w:ascii="Arial" w:hAnsi="Arial" w:cs="Arial"/>
          <w:sz w:val="20"/>
          <w:szCs w:val="20"/>
        </w:rPr>
        <w:t>iz te razpisne dokumentacije.</w:t>
      </w:r>
    </w:p>
    <w:p w14:paraId="1C70AA4F" w14:textId="0BCF0BDF" w:rsidR="009A376E" w:rsidRPr="00917AF1" w:rsidRDefault="009A376E" w:rsidP="006D648A">
      <w:pPr>
        <w:pStyle w:val="Telobesedila-zamik3"/>
        <w:spacing w:line="264" w:lineRule="auto"/>
        <w:ind w:left="0"/>
        <w:rPr>
          <w:sz w:val="20"/>
          <w:szCs w:val="20"/>
        </w:rPr>
      </w:pPr>
    </w:p>
    <w:p w14:paraId="294253BF" w14:textId="77777777" w:rsidR="00FC55A0" w:rsidRPr="00917AF1" w:rsidRDefault="00920950" w:rsidP="00FC55A0">
      <w:pPr>
        <w:pStyle w:val="Telobesedila-zamik"/>
        <w:spacing w:line="264" w:lineRule="auto"/>
        <w:jc w:val="both"/>
        <w:rPr>
          <w:rFonts w:ascii="Arial" w:hAnsi="Arial" w:cs="Arial"/>
          <w:b/>
          <w:sz w:val="20"/>
          <w:szCs w:val="20"/>
        </w:rPr>
      </w:pPr>
      <w:r w:rsidRPr="00917AF1">
        <w:rPr>
          <w:rFonts w:ascii="Arial" w:hAnsi="Arial" w:cs="Arial"/>
          <w:b/>
          <w:sz w:val="20"/>
          <w:szCs w:val="20"/>
        </w:rPr>
        <w:t>III</w:t>
      </w:r>
      <w:r w:rsidR="00FC55A0" w:rsidRPr="00917AF1">
        <w:rPr>
          <w:rFonts w:ascii="Arial" w:hAnsi="Arial" w:cs="Arial"/>
          <w:b/>
          <w:sz w:val="20"/>
          <w:szCs w:val="20"/>
        </w:rPr>
        <w:t xml:space="preserve">. ROK IN NAČIN PRIJAVE </w:t>
      </w:r>
    </w:p>
    <w:p w14:paraId="70937EF4" w14:textId="77777777" w:rsidR="00FC55A0" w:rsidRPr="00917AF1" w:rsidRDefault="00FC55A0" w:rsidP="00FC55A0">
      <w:pPr>
        <w:pStyle w:val="Telobesedila-zamik"/>
        <w:spacing w:line="264" w:lineRule="auto"/>
        <w:jc w:val="both"/>
        <w:rPr>
          <w:rFonts w:ascii="Arial" w:hAnsi="Arial" w:cs="Arial"/>
          <w:sz w:val="20"/>
          <w:szCs w:val="20"/>
        </w:rPr>
      </w:pPr>
    </w:p>
    <w:p w14:paraId="657A5C29" w14:textId="77777777" w:rsidR="00C87714" w:rsidRDefault="00C87714"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sz w:val="20"/>
          <w:szCs w:val="20"/>
        </w:rPr>
        <w:t xml:space="preserve">Vlogo upravičenec ali njegov pooblaščenec izpolni elektronsko vlogo in jo vloži v elektronski obliki, podpisano s kvalificiranim elektronskim podpisom. Priloge se predložijo kot </w:t>
      </w:r>
      <w:proofErr w:type="spellStart"/>
      <w:r w:rsidRPr="00917AF1">
        <w:rPr>
          <w:rFonts w:ascii="Arial" w:hAnsi="Arial" w:cs="Arial"/>
          <w:sz w:val="20"/>
          <w:szCs w:val="20"/>
        </w:rPr>
        <w:t>skenogram</w:t>
      </w:r>
      <w:proofErr w:type="spellEnd"/>
      <w:r w:rsidRPr="00917AF1">
        <w:rPr>
          <w:rFonts w:ascii="Arial" w:hAnsi="Arial" w:cs="Arial"/>
          <w:sz w:val="20"/>
          <w:szCs w:val="20"/>
        </w:rPr>
        <w:t>.</w:t>
      </w:r>
      <w:r w:rsidR="00DF4B48" w:rsidRPr="00917AF1">
        <w:rPr>
          <w:rFonts w:ascii="Arial" w:hAnsi="Arial" w:cs="Arial"/>
          <w:sz w:val="20"/>
          <w:szCs w:val="20"/>
        </w:rPr>
        <w:t xml:space="preserve"> </w:t>
      </w:r>
      <w:r w:rsidRPr="00917AF1">
        <w:rPr>
          <w:rFonts w:ascii="Arial" w:hAnsi="Arial" w:cs="Arial"/>
          <w:sz w:val="20"/>
          <w:szCs w:val="20"/>
        </w:rPr>
        <w:t xml:space="preserve">Za elektronsko izpolnjevanje in elektronsko vložitev vlog </w:t>
      </w:r>
      <w:r w:rsidR="00505D88">
        <w:rPr>
          <w:rFonts w:ascii="Arial" w:hAnsi="Arial" w:cs="Arial"/>
          <w:sz w:val="20"/>
          <w:szCs w:val="20"/>
        </w:rPr>
        <w:t xml:space="preserve">Agencija za kmetijske trge in razvoj podeželja (v nadaljevanju: </w:t>
      </w:r>
      <w:r w:rsidRPr="00917AF1">
        <w:rPr>
          <w:rFonts w:ascii="Arial" w:hAnsi="Arial" w:cs="Arial"/>
          <w:sz w:val="20"/>
          <w:szCs w:val="20"/>
        </w:rPr>
        <w:t>agencija</w:t>
      </w:r>
      <w:r w:rsidR="00505D88">
        <w:rPr>
          <w:rFonts w:ascii="Arial" w:hAnsi="Arial" w:cs="Arial"/>
          <w:sz w:val="20"/>
          <w:szCs w:val="20"/>
        </w:rPr>
        <w:t>)</w:t>
      </w:r>
      <w:r w:rsidRPr="00917AF1">
        <w:rPr>
          <w:rFonts w:ascii="Arial" w:hAnsi="Arial" w:cs="Arial"/>
          <w:sz w:val="20"/>
          <w:szCs w:val="20"/>
        </w:rPr>
        <w:t xml:space="preserve"> vzpostavi enotno vstopno točko, preko katere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222E851C" w14:textId="77777777" w:rsidR="00885DF5" w:rsidRPr="00917AF1" w:rsidRDefault="00885DF5" w:rsidP="00885DF5">
      <w:pPr>
        <w:pStyle w:val="Telobesedila-zamik"/>
        <w:spacing w:line="264" w:lineRule="auto"/>
        <w:ind w:left="720"/>
        <w:jc w:val="both"/>
        <w:rPr>
          <w:rFonts w:ascii="Arial" w:hAnsi="Arial" w:cs="Arial"/>
          <w:sz w:val="20"/>
          <w:szCs w:val="20"/>
        </w:rPr>
      </w:pPr>
    </w:p>
    <w:p w14:paraId="6DB55272" w14:textId="77777777" w:rsidR="00FC55A0" w:rsidRPr="00917AF1" w:rsidRDefault="00FC55A0"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b/>
          <w:sz w:val="20"/>
          <w:szCs w:val="20"/>
        </w:rPr>
        <w:t xml:space="preserve">Rok za oddajo vlog </w:t>
      </w:r>
      <w:r w:rsidRPr="00917AF1">
        <w:rPr>
          <w:rFonts w:ascii="Arial" w:hAnsi="Arial" w:cs="Arial"/>
          <w:b/>
          <w:sz w:val="20"/>
          <w:szCs w:val="20"/>
          <w:u w:val="single"/>
        </w:rPr>
        <w:t xml:space="preserve">začne teči </w:t>
      </w:r>
      <w:r w:rsidR="00135A6E" w:rsidRPr="00917AF1">
        <w:rPr>
          <w:rFonts w:ascii="Arial" w:hAnsi="Arial" w:cs="Arial"/>
          <w:b/>
          <w:sz w:val="20"/>
          <w:szCs w:val="20"/>
          <w:u w:val="single"/>
        </w:rPr>
        <w:t>prvi ponedeljek po treh tednih od</w:t>
      </w:r>
      <w:r w:rsidR="00B0076B" w:rsidRPr="00917AF1">
        <w:rPr>
          <w:rFonts w:ascii="Arial" w:hAnsi="Arial" w:cs="Arial"/>
          <w:b/>
          <w:sz w:val="20"/>
          <w:szCs w:val="20"/>
          <w:u w:val="single"/>
        </w:rPr>
        <w:t xml:space="preserve"> </w:t>
      </w:r>
      <w:r w:rsidRPr="00917AF1">
        <w:rPr>
          <w:rFonts w:ascii="Arial" w:hAnsi="Arial" w:cs="Arial"/>
          <w:b/>
          <w:sz w:val="20"/>
          <w:szCs w:val="20"/>
        </w:rPr>
        <w:t>objav</w:t>
      </w:r>
      <w:r w:rsidR="00135A6E" w:rsidRPr="00917AF1">
        <w:rPr>
          <w:rFonts w:ascii="Arial" w:hAnsi="Arial" w:cs="Arial"/>
          <w:b/>
          <w:sz w:val="20"/>
          <w:szCs w:val="20"/>
        </w:rPr>
        <w:t>e</w:t>
      </w:r>
      <w:r w:rsidRPr="00917AF1">
        <w:rPr>
          <w:rFonts w:ascii="Arial" w:hAnsi="Arial" w:cs="Arial"/>
          <w:b/>
          <w:sz w:val="20"/>
          <w:szCs w:val="20"/>
        </w:rPr>
        <w:t xml:space="preserve"> javnega razpisa v Uradnem listu Republike Slovenije </w:t>
      </w:r>
      <w:r w:rsidR="001166E9" w:rsidRPr="00917AF1">
        <w:rPr>
          <w:rFonts w:ascii="Arial" w:hAnsi="Arial" w:cs="Arial"/>
          <w:b/>
          <w:sz w:val="20"/>
          <w:szCs w:val="20"/>
          <w:u w:val="single"/>
        </w:rPr>
        <w:t>z začetkom</w:t>
      </w:r>
      <w:r w:rsidRPr="00917AF1">
        <w:rPr>
          <w:rFonts w:ascii="Arial" w:hAnsi="Arial" w:cs="Arial"/>
          <w:b/>
          <w:sz w:val="20"/>
          <w:szCs w:val="20"/>
          <w:u w:val="single"/>
        </w:rPr>
        <w:t xml:space="preserve"> ob </w:t>
      </w:r>
      <w:r w:rsidR="00B04481" w:rsidRPr="00917AF1">
        <w:rPr>
          <w:rFonts w:ascii="Arial" w:hAnsi="Arial" w:cs="Arial"/>
          <w:b/>
          <w:sz w:val="20"/>
          <w:szCs w:val="20"/>
          <w:u w:val="single"/>
        </w:rPr>
        <w:t>9</w:t>
      </w:r>
      <w:r w:rsidRPr="00917AF1">
        <w:rPr>
          <w:rFonts w:ascii="Arial" w:hAnsi="Arial" w:cs="Arial"/>
          <w:b/>
          <w:sz w:val="20"/>
          <w:szCs w:val="20"/>
          <w:u w:val="single"/>
        </w:rPr>
        <w:t>.</w:t>
      </w:r>
      <w:r w:rsidR="00885DF5">
        <w:rPr>
          <w:rFonts w:ascii="Arial" w:hAnsi="Arial" w:cs="Arial"/>
          <w:b/>
          <w:sz w:val="20"/>
          <w:szCs w:val="20"/>
          <w:u w:val="single"/>
        </w:rPr>
        <w:t>00</w:t>
      </w:r>
      <w:r w:rsidRPr="00917AF1">
        <w:rPr>
          <w:rFonts w:ascii="Arial" w:hAnsi="Arial" w:cs="Arial"/>
          <w:b/>
          <w:sz w:val="20"/>
          <w:szCs w:val="20"/>
          <w:u w:val="single"/>
        </w:rPr>
        <w:t xml:space="preserve"> uri</w:t>
      </w:r>
      <w:r w:rsidRPr="00917AF1">
        <w:rPr>
          <w:rFonts w:ascii="Arial" w:hAnsi="Arial" w:cs="Arial"/>
          <w:sz w:val="20"/>
          <w:szCs w:val="20"/>
        </w:rPr>
        <w:t xml:space="preserve"> in traja do zaprtja javnega razpisa, ki se objav</w:t>
      </w:r>
      <w:r w:rsidR="00123B05" w:rsidRPr="00917AF1">
        <w:rPr>
          <w:rFonts w:ascii="Arial" w:hAnsi="Arial" w:cs="Arial"/>
          <w:sz w:val="20"/>
          <w:szCs w:val="20"/>
        </w:rPr>
        <w:t xml:space="preserve">i na </w:t>
      </w:r>
      <w:r w:rsidR="003739AD" w:rsidRPr="00917AF1">
        <w:rPr>
          <w:rFonts w:ascii="Arial" w:hAnsi="Arial" w:cs="Arial"/>
          <w:sz w:val="20"/>
          <w:szCs w:val="20"/>
        </w:rPr>
        <w:t>osrednjem spletnem mestu državne uprave</w:t>
      </w:r>
      <w:r w:rsidR="00123B05" w:rsidRPr="00917AF1">
        <w:rPr>
          <w:rFonts w:ascii="Arial" w:hAnsi="Arial" w:cs="Arial"/>
          <w:sz w:val="20"/>
          <w:szCs w:val="20"/>
        </w:rPr>
        <w:t xml:space="preserve"> oziroma do</w:t>
      </w:r>
      <w:r w:rsidR="00050534" w:rsidRPr="00917AF1">
        <w:rPr>
          <w:rFonts w:ascii="Arial" w:hAnsi="Arial" w:cs="Arial"/>
          <w:sz w:val="20"/>
          <w:szCs w:val="20"/>
        </w:rPr>
        <w:t xml:space="preserve"> </w:t>
      </w:r>
      <w:r w:rsidR="00431BB0" w:rsidRPr="00917AF1">
        <w:rPr>
          <w:rFonts w:ascii="Arial" w:hAnsi="Arial" w:cs="Arial"/>
          <w:sz w:val="20"/>
          <w:szCs w:val="20"/>
        </w:rPr>
        <w:t>31</w:t>
      </w:r>
      <w:r w:rsidR="0002762C" w:rsidRPr="00917AF1">
        <w:rPr>
          <w:rFonts w:ascii="Arial" w:hAnsi="Arial" w:cs="Arial"/>
          <w:sz w:val="20"/>
          <w:szCs w:val="20"/>
        </w:rPr>
        <w:t xml:space="preserve">. </w:t>
      </w:r>
      <w:r w:rsidR="005A772C" w:rsidRPr="00917AF1">
        <w:rPr>
          <w:rFonts w:ascii="Arial" w:hAnsi="Arial" w:cs="Arial"/>
          <w:sz w:val="20"/>
          <w:szCs w:val="20"/>
        </w:rPr>
        <w:t>julija</w:t>
      </w:r>
      <w:r w:rsidR="0002762C" w:rsidRPr="00917AF1">
        <w:rPr>
          <w:rFonts w:ascii="Arial" w:hAnsi="Arial" w:cs="Arial"/>
          <w:sz w:val="20"/>
          <w:szCs w:val="20"/>
        </w:rPr>
        <w:t xml:space="preserve"> 202</w:t>
      </w:r>
      <w:r w:rsidR="00C87714" w:rsidRPr="00917AF1">
        <w:rPr>
          <w:rFonts w:ascii="Arial" w:hAnsi="Arial" w:cs="Arial"/>
          <w:sz w:val="20"/>
          <w:szCs w:val="20"/>
        </w:rPr>
        <w:t>3</w:t>
      </w:r>
      <w:r w:rsidR="00DB3DDB" w:rsidRPr="00917AF1">
        <w:rPr>
          <w:rFonts w:ascii="Arial" w:hAnsi="Arial" w:cs="Arial"/>
          <w:sz w:val="20"/>
          <w:szCs w:val="20"/>
        </w:rPr>
        <w:t xml:space="preserve"> do 2</w:t>
      </w:r>
      <w:r w:rsidR="008A69CD" w:rsidRPr="00917AF1">
        <w:rPr>
          <w:rFonts w:ascii="Arial" w:hAnsi="Arial" w:cs="Arial"/>
          <w:sz w:val="20"/>
          <w:szCs w:val="20"/>
        </w:rPr>
        <w:t>3</w:t>
      </w:r>
      <w:r w:rsidR="00DB3DDB" w:rsidRPr="00917AF1">
        <w:rPr>
          <w:rFonts w:ascii="Arial" w:hAnsi="Arial" w:cs="Arial"/>
          <w:sz w:val="20"/>
          <w:szCs w:val="20"/>
        </w:rPr>
        <w:t>.</w:t>
      </w:r>
      <w:r w:rsidR="008A69CD" w:rsidRPr="00917AF1">
        <w:rPr>
          <w:rFonts w:ascii="Arial" w:hAnsi="Arial" w:cs="Arial"/>
          <w:sz w:val="20"/>
          <w:szCs w:val="20"/>
        </w:rPr>
        <w:t>59</w:t>
      </w:r>
      <w:r w:rsidR="00885DF5">
        <w:rPr>
          <w:rFonts w:ascii="Arial" w:hAnsi="Arial" w:cs="Arial"/>
          <w:sz w:val="20"/>
          <w:szCs w:val="20"/>
        </w:rPr>
        <w:t xml:space="preserve"> </w:t>
      </w:r>
      <w:r w:rsidR="00DB3DDB" w:rsidRPr="00917AF1">
        <w:rPr>
          <w:rFonts w:ascii="Arial" w:hAnsi="Arial" w:cs="Arial"/>
          <w:sz w:val="20"/>
          <w:szCs w:val="20"/>
        </w:rPr>
        <w:t>ure</w:t>
      </w:r>
      <w:r w:rsidR="00123B05" w:rsidRPr="00917AF1">
        <w:rPr>
          <w:rFonts w:ascii="Arial" w:hAnsi="Arial" w:cs="Arial"/>
          <w:sz w:val="20"/>
          <w:szCs w:val="20"/>
        </w:rPr>
        <w:t>.</w:t>
      </w:r>
    </w:p>
    <w:p w14:paraId="6028BFFF" w14:textId="77777777" w:rsidR="00FC55A0" w:rsidRPr="00917AF1" w:rsidRDefault="00FC55A0" w:rsidP="00FC55A0">
      <w:pPr>
        <w:pStyle w:val="Telobesedila-zamik"/>
        <w:spacing w:line="264" w:lineRule="auto"/>
        <w:jc w:val="both"/>
        <w:rPr>
          <w:rFonts w:ascii="Arial" w:hAnsi="Arial" w:cs="Arial"/>
          <w:sz w:val="20"/>
          <w:szCs w:val="20"/>
        </w:rPr>
      </w:pPr>
    </w:p>
    <w:p w14:paraId="165A78B9" w14:textId="77777777" w:rsidR="00431BB0" w:rsidRPr="00917AF1" w:rsidRDefault="00431BB0" w:rsidP="00592652">
      <w:pPr>
        <w:pStyle w:val="Telobesedila-zamik"/>
        <w:spacing w:line="264" w:lineRule="auto"/>
        <w:jc w:val="left"/>
        <w:rPr>
          <w:rFonts w:ascii="Arial" w:hAnsi="Arial" w:cs="Arial"/>
          <w:b/>
          <w:sz w:val="20"/>
          <w:szCs w:val="20"/>
        </w:rPr>
        <w:sectPr w:rsidR="00431BB0" w:rsidRPr="00917AF1" w:rsidSect="006E2FD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418" w:left="1418" w:header="709" w:footer="709" w:gutter="0"/>
          <w:cols w:space="720"/>
          <w:titlePg/>
          <w:docGrid w:linePitch="360"/>
        </w:sectPr>
      </w:pPr>
    </w:p>
    <w:p w14:paraId="27D617F1" w14:textId="77777777" w:rsidR="00442575" w:rsidRPr="00917AF1" w:rsidRDefault="00431BB0" w:rsidP="00310211">
      <w:pPr>
        <w:pStyle w:val="Napis"/>
        <w:jc w:val="left"/>
        <w:rPr>
          <w:sz w:val="20"/>
          <w:lang w:val="sl-SI"/>
        </w:rPr>
      </w:pPr>
      <w:bookmarkStart w:id="4" w:name="_Toc191376013"/>
      <w:r w:rsidRPr="00917AF1">
        <w:rPr>
          <w:sz w:val="20"/>
          <w:lang w:val="sl-SI"/>
        </w:rPr>
        <w:lastRenderedPageBreak/>
        <w:t xml:space="preserve">Priloga 1: Vloga na javni razpis </w:t>
      </w:r>
    </w:p>
    <w:p w14:paraId="5B613E02" w14:textId="77777777"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 xml:space="preserve">loga se izpolni v informacijskem sistemu </w:t>
      </w:r>
      <w:r w:rsidR="00505D88">
        <w:rPr>
          <w:b w:val="0"/>
          <w:bCs w:val="0"/>
          <w:sz w:val="20"/>
          <w:lang w:val="sl-SI"/>
        </w:rPr>
        <w:t>a</w:t>
      </w:r>
      <w:r w:rsidR="00C61693" w:rsidRPr="00917AF1">
        <w:rPr>
          <w:b w:val="0"/>
          <w:bCs w:val="0"/>
          <w:sz w:val="20"/>
          <w:lang w:val="sl-SI"/>
        </w:rPr>
        <w:t>gencije, ki se nahaja na enotni vstopni točki</w:t>
      </w:r>
    </w:p>
    <w:p w14:paraId="3C94BB2D" w14:textId="77777777" w:rsidR="00442575" w:rsidRPr="00917AF1" w:rsidRDefault="00442575" w:rsidP="00442575">
      <w:pPr>
        <w:spacing w:after="160" w:line="259" w:lineRule="auto"/>
        <w:rPr>
          <w:rFonts w:ascii="Arial" w:eastAsia="Calibri" w:hAnsi="Arial" w:cs="Arial"/>
          <w:b/>
          <w:bCs/>
          <w:sz w:val="20"/>
          <w:szCs w:val="20"/>
          <w:lang w:eastAsia="en-US"/>
        </w:rPr>
      </w:pPr>
    </w:p>
    <w:p w14:paraId="30DD8F21" w14:textId="77777777" w:rsidR="00B972DC" w:rsidRPr="00917AF1" w:rsidRDefault="00B972DC" w:rsidP="00F84CD6">
      <w:pPr>
        <w:numPr>
          <w:ilvl w:val="0"/>
          <w:numId w:val="4"/>
        </w:numP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 xml:space="preserve">Prijavni obrazec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917AF1" w14:paraId="3689F9F9" w14:textId="77777777" w:rsidTr="00F84CD6">
        <w:tc>
          <w:tcPr>
            <w:tcW w:w="9209" w:type="dxa"/>
            <w:tcBorders>
              <w:top w:val="nil"/>
              <w:left w:val="nil"/>
              <w:bottom w:val="single" w:sz="6" w:space="0" w:color="auto"/>
              <w:right w:val="nil"/>
            </w:tcBorders>
            <w:shd w:val="clear" w:color="auto" w:fill="A8D08D"/>
          </w:tcPr>
          <w:p w14:paraId="3EC8C067"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 xml:space="preserve">UPRAVIČENEC – OSNOVNI PODATKI: </w:t>
            </w:r>
          </w:p>
        </w:tc>
      </w:tr>
    </w:tbl>
    <w:p w14:paraId="66479507" w14:textId="77777777" w:rsidR="00B972DC" w:rsidRPr="00917AF1" w:rsidRDefault="00B972DC" w:rsidP="00B972DC">
      <w:pPr>
        <w:spacing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917AF1" w14:paraId="5384CCA6" w14:textId="77777777" w:rsidTr="00F84CD6">
        <w:tc>
          <w:tcPr>
            <w:tcW w:w="1980" w:type="dxa"/>
            <w:shd w:val="clear" w:color="auto" w:fill="auto"/>
          </w:tcPr>
          <w:p w14:paraId="632D29FF"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sz w:val="20"/>
                <w:szCs w:val="20"/>
                <w:lang w:eastAsia="en-US"/>
              </w:rPr>
              <w:t>Davčna številka:</w:t>
            </w:r>
          </w:p>
        </w:tc>
        <w:tc>
          <w:tcPr>
            <w:tcW w:w="283" w:type="dxa"/>
            <w:shd w:val="clear" w:color="auto" w:fill="auto"/>
          </w:tcPr>
          <w:p w14:paraId="56B11086"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61D3CC4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1551AE3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994702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4EA0818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E95282C"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B3318EB"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324FCFC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AE3E2E9" w14:textId="77777777" w:rsidR="00B972DC" w:rsidRPr="00917AF1" w:rsidRDefault="00B972DC" w:rsidP="00B972DC">
            <w:pPr>
              <w:rPr>
                <w:rFonts w:ascii="Arial" w:eastAsia="Calibri" w:hAnsi="Arial" w:cs="Arial"/>
                <w:sz w:val="20"/>
                <w:szCs w:val="20"/>
                <w:lang w:eastAsia="en-US"/>
              </w:rPr>
            </w:pPr>
          </w:p>
        </w:tc>
      </w:tr>
    </w:tbl>
    <w:p w14:paraId="28ABEB80"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27F6CA12" w14:textId="77777777" w:rsidTr="00F84CD6">
        <w:trPr>
          <w:trHeight w:val="314"/>
        </w:trPr>
        <w:tc>
          <w:tcPr>
            <w:tcW w:w="4526" w:type="dxa"/>
            <w:shd w:val="clear" w:color="auto" w:fill="auto"/>
            <w:vAlign w:val="center"/>
            <w:hideMark/>
          </w:tcPr>
          <w:p w14:paraId="66765641"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ID partnerja:   </w:t>
            </w:r>
            <w:r w:rsidRPr="00505D88">
              <w:rPr>
                <w:rFonts w:ascii="Arial" w:eastAsia="Calibri" w:hAnsi="Arial" w:cs="Arial"/>
                <w:i/>
                <w:iCs/>
                <w:sz w:val="20"/>
                <w:szCs w:val="20"/>
                <w:u w:val="single"/>
                <w:lang w:eastAsia="en-US"/>
              </w:rPr>
              <w:t>(Podatki se vežejo iz registra)</w:t>
            </w:r>
          </w:p>
        </w:tc>
        <w:tc>
          <w:tcPr>
            <w:tcW w:w="289" w:type="dxa"/>
          </w:tcPr>
          <w:p w14:paraId="64D7E3C3"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49499C1C"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Status upravičenca:   </w:t>
            </w:r>
            <w:r w:rsidRPr="00505D88">
              <w:rPr>
                <w:rFonts w:ascii="Arial" w:eastAsia="Calibri" w:hAnsi="Arial" w:cs="Arial"/>
                <w:i/>
                <w:iCs/>
                <w:sz w:val="20"/>
                <w:szCs w:val="20"/>
                <w:u w:val="single"/>
                <w:lang w:eastAsia="en-US"/>
              </w:rPr>
              <w:t>(fizična o./pravna o./</w:t>
            </w:r>
            <w:proofErr w:type="spellStart"/>
            <w:r w:rsidRPr="00505D88">
              <w:rPr>
                <w:rFonts w:ascii="Arial" w:eastAsia="Calibri" w:hAnsi="Arial" w:cs="Arial"/>
                <w:i/>
                <w:iCs/>
                <w:sz w:val="20"/>
                <w:szCs w:val="20"/>
                <w:u w:val="single"/>
                <w:lang w:eastAsia="en-US"/>
              </w:rPr>
              <w:t>s.p</w:t>
            </w:r>
            <w:proofErr w:type="spellEnd"/>
            <w:r w:rsidRPr="00505D88">
              <w:rPr>
                <w:rFonts w:ascii="Arial" w:eastAsia="Calibri" w:hAnsi="Arial" w:cs="Arial"/>
                <w:i/>
                <w:iCs/>
                <w:sz w:val="20"/>
                <w:szCs w:val="20"/>
                <w:u w:val="single"/>
                <w:lang w:eastAsia="en-US"/>
              </w:rPr>
              <w:t>./društvo)</w:t>
            </w:r>
          </w:p>
        </w:tc>
      </w:tr>
    </w:tbl>
    <w:p w14:paraId="41B2DD98"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505D88" w14:paraId="0935803D" w14:textId="77777777" w:rsidTr="00F84CD6">
        <w:trPr>
          <w:gridAfter w:val="1"/>
          <w:wAfter w:w="70" w:type="dxa"/>
          <w:trHeight w:val="298"/>
        </w:trPr>
        <w:tc>
          <w:tcPr>
            <w:tcW w:w="4526" w:type="dxa"/>
            <w:shd w:val="clear" w:color="auto" w:fill="auto"/>
            <w:vAlign w:val="center"/>
            <w:hideMark/>
          </w:tcPr>
          <w:p w14:paraId="05EBEDE2"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EMŠO/MŠO:  </w:t>
            </w:r>
            <w:r w:rsidRPr="00505D88">
              <w:rPr>
                <w:rFonts w:ascii="Arial" w:eastAsia="Calibri" w:hAnsi="Arial" w:cs="Arial"/>
                <w:i/>
                <w:iCs/>
                <w:sz w:val="20"/>
                <w:szCs w:val="20"/>
                <w:u w:val="single"/>
                <w:lang w:eastAsia="en-US"/>
              </w:rPr>
              <w:t xml:space="preserve"> (Podatki se vežejo iz registra)</w:t>
            </w:r>
          </w:p>
        </w:tc>
        <w:tc>
          <w:tcPr>
            <w:tcW w:w="289" w:type="dxa"/>
          </w:tcPr>
          <w:p w14:paraId="4711AC86"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0C147E14" w14:textId="77777777" w:rsidR="00B972DC" w:rsidRPr="00505D88" w:rsidRDefault="00B972DC" w:rsidP="00B972DC">
            <w:pPr>
              <w:rPr>
                <w:rFonts w:ascii="Arial" w:hAnsi="Arial" w:cs="Arial"/>
                <w:color w:val="000000"/>
                <w:sz w:val="20"/>
                <w:szCs w:val="20"/>
                <w:u w:val="single"/>
              </w:rPr>
            </w:pPr>
          </w:p>
        </w:tc>
      </w:tr>
      <w:tr w:rsidR="00384C1B" w:rsidRPr="00505D88" w14:paraId="062474B8" w14:textId="77777777" w:rsidTr="00F84CD6">
        <w:trPr>
          <w:trHeight w:val="298"/>
        </w:trPr>
        <w:tc>
          <w:tcPr>
            <w:tcW w:w="4526" w:type="dxa"/>
            <w:shd w:val="clear" w:color="auto" w:fill="auto"/>
            <w:vAlign w:val="center"/>
          </w:tcPr>
          <w:p w14:paraId="648555C3" w14:textId="77777777" w:rsidR="00333482" w:rsidRPr="00505D88" w:rsidRDefault="00333482" w:rsidP="00B972DC">
            <w:pPr>
              <w:rPr>
                <w:rFonts w:ascii="Arial" w:eastAsia="Calibri" w:hAnsi="Arial" w:cs="Arial"/>
                <w:sz w:val="20"/>
                <w:szCs w:val="20"/>
                <w:u w:val="single"/>
                <w:lang w:eastAsia="en-US"/>
              </w:rPr>
            </w:pPr>
          </w:p>
        </w:tc>
        <w:tc>
          <w:tcPr>
            <w:tcW w:w="289" w:type="dxa"/>
          </w:tcPr>
          <w:p w14:paraId="6A37FD1E" w14:textId="77777777" w:rsidR="00333482" w:rsidRPr="00505D88" w:rsidRDefault="00333482" w:rsidP="00B972DC">
            <w:pPr>
              <w:rPr>
                <w:rFonts w:ascii="Arial" w:hAnsi="Arial" w:cs="Arial"/>
                <w:color w:val="000000"/>
                <w:sz w:val="20"/>
                <w:szCs w:val="20"/>
                <w:u w:val="single"/>
              </w:rPr>
            </w:pPr>
          </w:p>
        </w:tc>
        <w:tc>
          <w:tcPr>
            <w:tcW w:w="4394" w:type="dxa"/>
            <w:gridSpan w:val="2"/>
            <w:shd w:val="clear" w:color="auto" w:fill="auto"/>
            <w:vAlign w:val="center"/>
          </w:tcPr>
          <w:p w14:paraId="00F65B98" w14:textId="77777777" w:rsidR="00333482" w:rsidRPr="00505D88" w:rsidRDefault="00333482" w:rsidP="00B972DC">
            <w:pPr>
              <w:rPr>
                <w:rFonts w:ascii="Arial" w:hAnsi="Arial" w:cs="Arial"/>
                <w:color w:val="000000"/>
                <w:sz w:val="20"/>
                <w:szCs w:val="20"/>
                <w:u w:val="single"/>
              </w:rPr>
            </w:pPr>
          </w:p>
        </w:tc>
      </w:tr>
    </w:tbl>
    <w:p w14:paraId="3F9E678C" w14:textId="77777777" w:rsidR="00B972DC" w:rsidRPr="00505D88" w:rsidRDefault="00B972DC" w:rsidP="00B972DC">
      <w:pPr>
        <w:pBdr>
          <w:top w:val="single" w:sz="6" w:space="1" w:color="auto"/>
        </w:pBdr>
        <w:spacing w:line="259"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6FF44C31" w14:textId="77777777" w:rsidTr="00F84CD6">
        <w:trPr>
          <w:trHeight w:val="446"/>
        </w:trPr>
        <w:tc>
          <w:tcPr>
            <w:tcW w:w="4526" w:type="dxa"/>
            <w:shd w:val="clear" w:color="auto" w:fill="auto"/>
            <w:vAlign w:val="center"/>
            <w:hideMark/>
          </w:tcPr>
          <w:p w14:paraId="3AF74DBE"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Številka transakcij</w:t>
            </w:r>
            <w:r w:rsidRPr="00505D88">
              <w:rPr>
                <w:rFonts w:ascii="Arial" w:eastAsia="Calibri" w:hAnsi="Arial" w:cs="Arial"/>
                <w:sz w:val="20"/>
                <w:szCs w:val="20"/>
                <w:u w:val="single"/>
                <w:lang w:eastAsia="en-US"/>
              </w:rPr>
              <w:t>s</w:t>
            </w:r>
            <w:r w:rsidRPr="00505D88">
              <w:rPr>
                <w:rFonts w:ascii="Arial" w:hAnsi="Arial" w:cs="Arial"/>
                <w:color w:val="000000"/>
                <w:sz w:val="20"/>
                <w:szCs w:val="20"/>
                <w:u w:val="single"/>
              </w:rPr>
              <w:t xml:space="preserve">kega računa:   </w:t>
            </w:r>
            <w:r w:rsidRPr="00505D88">
              <w:rPr>
                <w:rFonts w:ascii="Arial" w:hAnsi="Arial" w:cs="Arial"/>
                <w:i/>
                <w:iCs/>
                <w:color w:val="000000"/>
                <w:sz w:val="20"/>
                <w:szCs w:val="20"/>
                <w:u w:val="single"/>
              </w:rPr>
              <w:t>(Podatki se vežejo iz registra)</w:t>
            </w:r>
          </w:p>
        </w:tc>
        <w:tc>
          <w:tcPr>
            <w:tcW w:w="289" w:type="dxa"/>
          </w:tcPr>
          <w:p w14:paraId="3C6E517C"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6F38C541"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Naslov upravičenca:</w:t>
            </w:r>
            <w:r w:rsidRPr="00505D88">
              <w:rPr>
                <w:rFonts w:ascii="Arial" w:hAnsi="Arial" w:cs="Arial"/>
                <w:i/>
                <w:iCs/>
                <w:color w:val="000000"/>
                <w:sz w:val="20"/>
                <w:szCs w:val="20"/>
                <w:u w:val="single"/>
              </w:rPr>
              <w:t xml:space="preserve">    (Podatki se vežejo iz registra)</w:t>
            </w:r>
          </w:p>
        </w:tc>
      </w:tr>
    </w:tbl>
    <w:p w14:paraId="0A1BDE21"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CC992F9" w14:textId="77777777" w:rsidTr="00F84CD6">
        <w:trPr>
          <w:trHeight w:val="446"/>
        </w:trPr>
        <w:tc>
          <w:tcPr>
            <w:tcW w:w="4526" w:type="dxa"/>
            <w:shd w:val="clear" w:color="auto" w:fill="auto"/>
            <w:vAlign w:val="center"/>
            <w:hideMark/>
          </w:tcPr>
          <w:p w14:paraId="6A2541DF"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 xml:space="preserve">Stalno prebivališče:    </w:t>
            </w:r>
            <w:r w:rsidRPr="00505D88">
              <w:rPr>
                <w:rFonts w:ascii="Arial" w:hAnsi="Arial" w:cs="Arial"/>
                <w:i/>
                <w:iCs/>
                <w:color w:val="000000"/>
                <w:sz w:val="20"/>
                <w:szCs w:val="20"/>
                <w:u w:val="single"/>
              </w:rPr>
              <w:t>(Podatki se vežejo iz registra)</w:t>
            </w:r>
          </w:p>
        </w:tc>
        <w:tc>
          <w:tcPr>
            <w:tcW w:w="289" w:type="dxa"/>
          </w:tcPr>
          <w:p w14:paraId="325CF675"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3367B64E" w14:textId="77777777" w:rsidR="00B972DC" w:rsidRPr="00917AF1"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Občina upravičenca:</w:t>
            </w:r>
            <w:r w:rsidRPr="00505D88">
              <w:rPr>
                <w:rFonts w:ascii="Arial" w:hAnsi="Arial" w:cs="Arial"/>
                <w:i/>
                <w:iCs/>
                <w:color w:val="000000"/>
                <w:sz w:val="20"/>
                <w:szCs w:val="20"/>
                <w:u w:val="single"/>
              </w:rPr>
              <w:t xml:space="preserve">    (Podatki se vežejo iz registra)</w:t>
            </w:r>
          </w:p>
        </w:tc>
      </w:tr>
    </w:tbl>
    <w:p w14:paraId="4C181C9E"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E17BC25" w14:textId="77777777" w:rsidTr="00F84CD6">
        <w:trPr>
          <w:trHeight w:val="322"/>
        </w:trPr>
        <w:tc>
          <w:tcPr>
            <w:tcW w:w="4526" w:type="dxa"/>
            <w:shd w:val="clear" w:color="auto" w:fill="auto"/>
            <w:vAlign w:val="center"/>
            <w:hideMark/>
          </w:tcPr>
          <w:p w14:paraId="540EC22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El. Predal:</w:t>
            </w:r>
          </w:p>
        </w:tc>
        <w:tc>
          <w:tcPr>
            <w:tcW w:w="289" w:type="dxa"/>
          </w:tcPr>
          <w:p w14:paraId="553B031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53F2A10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GSM:</w:t>
            </w:r>
          </w:p>
        </w:tc>
      </w:tr>
    </w:tbl>
    <w:p w14:paraId="0F9998EF"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5F0978E" w14:textId="77777777" w:rsidTr="00F84CD6">
        <w:trPr>
          <w:trHeight w:val="320"/>
        </w:trPr>
        <w:tc>
          <w:tcPr>
            <w:tcW w:w="4526" w:type="dxa"/>
            <w:shd w:val="clear" w:color="auto" w:fill="auto"/>
            <w:vAlign w:val="center"/>
            <w:hideMark/>
          </w:tcPr>
          <w:p w14:paraId="128CB2D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Telefon:</w:t>
            </w:r>
          </w:p>
        </w:tc>
        <w:tc>
          <w:tcPr>
            <w:tcW w:w="289" w:type="dxa"/>
          </w:tcPr>
          <w:p w14:paraId="3AB677F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0524201C" w14:textId="77777777" w:rsidR="00B972DC" w:rsidRPr="00917AF1" w:rsidRDefault="00B972DC" w:rsidP="00B972DC">
            <w:pPr>
              <w:rPr>
                <w:rFonts w:ascii="Arial" w:hAnsi="Arial" w:cs="Arial"/>
                <w:color w:val="000000"/>
                <w:sz w:val="20"/>
                <w:szCs w:val="20"/>
                <w:u w:val="single"/>
              </w:rPr>
            </w:pPr>
          </w:p>
        </w:tc>
      </w:tr>
    </w:tbl>
    <w:p w14:paraId="09F30412"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37A0E7A" w14:textId="77777777" w:rsidTr="00F84CD6">
        <w:trPr>
          <w:trHeight w:val="322"/>
        </w:trPr>
        <w:tc>
          <w:tcPr>
            <w:tcW w:w="4526" w:type="dxa"/>
            <w:shd w:val="clear" w:color="auto" w:fill="auto"/>
            <w:hideMark/>
          </w:tcPr>
          <w:p w14:paraId="4AEFE61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Starost na dan oddaje vloge:</w:t>
            </w:r>
          </w:p>
        </w:tc>
        <w:tc>
          <w:tcPr>
            <w:tcW w:w="289" w:type="dxa"/>
          </w:tcPr>
          <w:p w14:paraId="705A684D"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57604669"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Izobrazba </w:t>
            </w:r>
            <w:r w:rsidRPr="00505D88">
              <w:rPr>
                <w:rFonts w:ascii="Arial" w:eastAsia="Calibri" w:hAnsi="Arial" w:cs="Arial"/>
                <w:sz w:val="20"/>
                <w:szCs w:val="20"/>
                <w:u w:val="single"/>
                <w:lang w:eastAsia="en-US"/>
              </w:rPr>
              <w:t>upravičenca:</w:t>
            </w:r>
            <w:r w:rsidRPr="00917AF1">
              <w:rPr>
                <w:rFonts w:ascii="Arial" w:eastAsia="Calibri" w:hAnsi="Arial" w:cs="Arial"/>
                <w:sz w:val="20"/>
                <w:szCs w:val="20"/>
                <w:u w:val="single"/>
                <w:lang w:eastAsia="en-US"/>
              </w:rPr>
              <w:t xml:space="preserve">   </w:t>
            </w:r>
            <w:r w:rsidRPr="00917AF1">
              <w:rPr>
                <w:rFonts w:ascii="Arial" w:eastAsia="Calibri" w:hAnsi="Arial" w:cs="Arial"/>
                <w:i/>
                <w:iCs/>
                <w:sz w:val="20"/>
                <w:szCs w:val="20"/>
                <w:u w:val="single"/>
                <w:lang w:eastAsia="en-US"/>
              </w:rPr>
              <w:t>(izbor iz seznama)</w:t>
            </w:r>
          </w:p>
        </w:tc>
      </w:tr>
    </w:tbl>
    <w:p w14:paraId="1C8A1A1E"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9734C35" w14:textId="77777777" w:rsidTr="00F84CD6">
        <w:trPr>
          <w:trHeight w:val="322"/>
        </w:trPr>
        <w:tc>
          <w:tcPr>
            <w:tcW w:w="4526" w:type="dxa"/>
            <w:shd w:val="clear" w:color="auto" w:fill="auto"/>
            <w:hideMark/>
          </w:tcPr>
          <w:p w14:paraId="7918A26C"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 xml:space="preserve">Upravičenec je invalid I. ali II. Kategorije:  </w:t>
            </w:r>
            <w:r w:rsidRPr="00917AF1">
              <w:rPr>
                <w:rFonts w:ascii="Arial" w:hAnsi="Arial" w:cs="Arial"/>
                <w:i/>
                <w:iCs/>
                <w:color w:val="000000"/>
                <w:sz w:val="20"/>
                <w:szCs w:val="20"/>
                <w:u w:val="single"/>
              </w:rPr>
              <w:t>(DA/NE)</w:t>
            </w:r>
          </w:p>
        </w:tc>
        <w:tc>
          <w:tcPr>
            <w:tcW w:w="289" w:type="dxa"/>
          </w:tcPr>
          <w:p w14:paraId="411C0BE9"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6C01BB17" w14:textId="77777777" w:rsidR="00B972DC" w:rsidRPr="00917AF1" w:rsidRDefault="00B972DC" w:rsidP="00B972DC">
            <w:pPr>
              <w:rPr>
                <w:rFonts w:ascii="Arial" w:hAnsi="Arial" w:cs="Arial"/>
                <w:color w:val="000000"/>
                <w:sz w:val="20"/>
                <w:szCs w:val="20"/>
                <w:u w:val="single"/>
              </w:rPr>
            </w:pPr>
          </w:p>
        </w:tc>
      </w:tr>
    </w:tbl>
    <w:p w14:paraId="773F41A0"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6FA5094" w14:textId="77777777" w:rsidTr="00F84CD6">
        <w:trPr>
          <w:trHeight w:val="322"/>
        </w:trPr>
        <w:tc>
          <w:tcPr>
            <w:tcW w:w="4526" w:type="dxa"/>
            <w:shd w:val="clear" w:color="auto" w:fill="auto"/>
            <w:hideMark/>
          </w:tcPr>
          <w:p w14:paraId="50C5960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Vključen sem v sheme kakovosti s področja čebelarstva v letu pred objavo javnega razpisa:   </w:t>
            </w:r>
            <w:r w:rsidRPr="00917AF1">
              <w:rPr>
                <w:rFonts w:ascii="Arial" w:eastAsia="Calibri" w:hAnsi="Arial" w:cs="Arial"/>
                <w:i/>
                <w:iCs/>
                <w:sz w:val="20"/>
                <w:szCs w:val="20"/>
                <w:u w:val="single"/>
                <w:lang w:eastAsia="en-US"/>
              </w:rPr>
              <w:t>(DA/NE)</w:t>
            </w:r>
          </w:p>
        </w:tc>
        <w:tc>
          <w:tcPr>
            <w:tcW w:w="289" w:type="dxa"/>
          </w:tcPr>
          <w:p w14:paraId="471A6589"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5AB6196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Vključen sem v kontrolo ekološkega čebelarjenja / imam certifikat za ekološke čebelje pridelke: </w:t>
            </w:r>
            <w:r w:rsidRPr="00917AF1">
              <w:rPr>
                <w:rFonts w:ascii="Arial" w:eastAsia="Calibri" w:hAnsi="Arial" w:cs="Arial"/>
                <w:i/>
                <w:iCs/>
                <w:sz w:val="20"/>
                <w:szCs w:val="20"/>
                <w:u w:val="single"/>
                <w:lang w:eastAsia="en-US"/>
              </w:rPr>
              <w:t>(DA/NE)</w:t>
            </w:r>
          </w:p>
        </w:tc>
      </w:tr>
    </w:tbl>
    <w:p w14:paraId="1BF1F969"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0D22D2A4" w14:textId="77777777" w:rsidTr="00F84CD6">
        <w:tc>
          <w:tcPr>
            <w:tcW w:w="9062" w:type="dxa"/>
            <w:shd w:val="clear" w:color="auto" w:fill="A8D08D"/>
          </w:tcPr>
          <w:p w14:paraId="2CF9FB1A"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b/>
                <w:bCs/>
                <w:sz w:val="20"/>
                <w:szCs w:val="20"/>
                <w:lang w:eastAsia="en-US"/>
              </w:rPr>
              <w:t>KMETIJSKO GOSPODARSTVO:</w:t>
            </w:r>
          </w:p>
        </w:tc>
      </w:tr>
    </w:tbl>
    <w:p w14:paraId="0BF787EB"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B972DC" w:rsidRPr="00917AF1" w14:paraId="54169214" w14:textId="77777777" w:rsidTr="00F84CD6">
        <w:trPr>
          <w:trHeight w:val="354"/>
        </w:trPr>
        <w:tc>
          <w:tcPr>
            <w:tcW w:w="1975" w:type="dxa"/>
            <w:tcBorders>
              <w:bottom w:val="single" w:sz="8" w:space="0" w:color="auto"/>
            </w:tcBorders>
            <w:shd w:val="clear" w:color="auto" w:fill="auto"/>
            <w:vAlign w:val="center"/>
            <w:hideMark/>
          </w:tcPr>
          <w:p w14:paraId="3225E789"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KMG-MID:</w:t>
            </w:r>
          </w:p>
        </w:tc>
        <w:tc>
          <w:tcPr>
            <w:tcW w:w="283" w:type="dxa"/>
            <w:tcBorders>
              <w:bottom w:val="single" w:sz="8" w:space="0" w:color="auto"/>
            </w:tcBorders>
            <w:shd w:val="clear" w:color="auto" w:fill="auto"/>
            <w:vAlign w:val="center"/>
          </w:tcPr>
          <w:p w14:paraId="73305034"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1F81C823"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50E7BA42"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64E1641F"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35CAD38D"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41229D57"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67FAF9A1"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22478C54"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2DDF2924" w14:textId="77777777" w:rsidR="00B972DC" w:rsidRPr="00917AF1" w:rsidRDefault="00B972DC" w:rsidP="00B972DC">
            <w:pPr>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653A0D83" w14:textId="77777777" w:rsidR="00B972DC" w:rsidRPr="00917AF1" w:rsidRDefault="00B972DC" w:rsidP="00B972DC">
            <w:pPr>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7F2546B5" w14:textId="77777777" w:rsidR="00B972DC" w:rsidRPr="00917AF1" w:rsidRDefault="00B972DC" w:rsidP="00B972DC">
            <w:pPr>
              <w:rPr>
                <w:rFonts w:ascii="Arial" w:hAnsi="Arial" w:cs="Arial"/>
                <w:color w:val="000000"/>
                <w:sz w:val="20"/>
                <w:szCs w:val="20"/>
                <w:u w:val="single"/>
              </w:rPr>
            </w:pPr>
          </w:p>
        </w:tc>
      </w:tr>
    </w:tbl>
    <w:p w14:paraId="00EEDAB8"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4F527A1" w14:textId="77777777" w:rsidTr="00F84CD6">
        <w:trPr>
          <w:trHeight w:val="320"/>
        </w:trPr>
        <w:tc>
          <w:tcPr>
            <w:tcW w:w="4526" w:type="dxa"/>
            <w:shd w:val="clear" w:color="auto" w:fill="auto"/>
            <w:vAlign w:val="center"/>
            <w:hideMark/>
          </w:tcPr>
          <w:p w14:paraId="664962F7"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Naziv nosilca KG:</w:t>
            </w:r>
          </w:p>
        </w:tc>
        <w:tc>
          <w:tcPr>
            <w:tcW w:w="289" w:type="dxa"/>
          </w:tcPr>
          <w:p w14:paraId="28667852"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7E22B7E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Naslov KG:</w:t>
            </w:r>
          </w:p>
        </w:tc>
      </w:tr>
    </w:tbl>
    <w:p w14:paraId="1BFE0CC1"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244831D" w14:textId="77777777" w:rsidTr="00F84CD6">
        <w:trPr>
          <w:trHeight w:val="320"/>
        </w:trPr>
        <w:tc>
          <w:tcPr>
            <w:tcW w:w="4526" w:type="dxa"/>
            <w:shd w:val="clear" w:color="auto" w:fill="auto"/>
            <w:vAlign w:val="center"/>
            <w:hideMark/>
          </w:tcPr>
          <w:p w14:paraId="7C3C039A"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Naselje KG:</w:t>
            </w:r>
          </w:p>
        </w:tc>
        <w:tc>
          <w:tcPr>
            <w:tcW w:w="289" w:type="dxa"/>
          </w:tcPr>
          <w:p w14:paraId="256333B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9C2D3C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Občina KG:</w:t>
            </w:r>
          </w:p>
        </w:tc>
      </w:tr>
    </w:tbl>
    <w:p w14:paraId="4966E459"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972DC" w:rsidRPr="00917AF1" w14:paraId="0BDC51C3" w14:textId="77777777" w:rsidTr="00F84CD6">
        <w:tc>
          <w:tcPr>
            <w:tcW w:w="9062" w:type="dxa"/>
            <w:tcBorders>
              <w:top w:val="nil"/>
              <w:left w:val="nil"/>
              <w:bottom w:val="single" w:sz="6" w:space="0" w:color="auto"/>
              <w:right w:val="nil"/>
            </w:tcBorders>
            <w:shd w:val="clear" w:color="auto" w:fill="A8D08D"/>
          </w:tcPr>
          <w:p w14:paraId="0B530B11"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ČEBELE:</w:t>
            </w:r>
          </w:p>
        </w:tc>
      </w:tr>
    </w:tbl>
    <w:p w14:paraId="1E395D5D" w14:textId="77777777" w:rsidR="00B972DC" w:rsidRPr="00917AF1" w:rsidRDefault="00B972DC" w:rsidP="00B972DC">
      <w:pPr>
        <w:spacing w:line="259" w:lineRule="auto"/>
        <w:rPr>
          <w:rFonts w:ascii="Arial" w:eastAsia="Calibri" w:hAnsi="Arial" w:cs="Arial"/>
          <w:b/>
          <w:bCs/>
          <w:sz w:val="20"/>
          <w:szCs w:val="20"/>
          <w:lang w:eastAsia="en-US"/>
        </w:rPr>
      </w:pPr>
    </w:p>
    <w:p w14:paraId="19BF831E"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917AF1" w14:paraId="01AB3DF2" w14:textId="77777777" w:rsidTr="00AB411E">
        <w:trPr>
          <w:gridAfter w:val="1"/>
          <w:wAfter w:w="70" w:type="dxa"/>
          <w:trHeight w:val="354"/>
        </w:trPr>
        <w:tc>
          <w:tcPr>
            <w:tcW w:w="4526" w:type="dxa"/>
            <w:shd w:val="clear" w:color="auto" w:fill="auto"/>
            <w:vAlign w:val="center"/>
            <w:hideMark/>
          </w:tcPr>
          <w:p w14:paraId="6315D09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p>
        </w:tc>
        <w:tc>
          <w:tcPr>
            <w:tcW w:w="289" w:type="dxa"/>
          </w:tcPr>
          <w:p w14:paraId="56EF2D2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30A33EC1" w14:textId="77777777" w:rsidR="00B972DC" w:rsidRPr="00917AF1" w:rsidRDefault="00B972DC" w:rsidP="00B972DC">
            <w:pPr>
              <w:rPr>
                <w:rFonts w:ascii="Arial" w:hAnsi="Arial" w:cs="Arial"/>
                <w:color w:val="000000"/>
                <w:sz w:val="20"/>
                <w:szCs w:val="20"/>
                <w:u w:val="single"/>
              </w:rPr>
            </w:pPr>
          </w:p>
        </w:tc>
      </w:tr>
      <w:tr w:rsidR="00384C1B" w:rsidRPr="00917AF1" w14:paraId="6D31A331" w14:textId="77777777" w:rsidTr="00F720A2">
        <w:trPr>
          <w:trHeight w:val="354"/>
        </w:trPr>
        <w:tc>
          <w:tcPr>
            <w:tcW w:w="4526" w:type="dxa"/>
            <w:shd w:val="clear" w:color="auto" w:fill="auto"/>
            <w:vAlign w:val="center"/>
          </w:tcPr>
          <w:p w14:paraId="21741980" w14:textId="77777777"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K.O.</w:t>
            </w:r>
          </w:p>
        </w:tc>
        <w:tc>
          <w:tcPr>
            <w:tcW w:w="289" w:type="dxa"/>
          </w:tcPr>
          <w:p w14:paraId="7E02F9E6" w14:textId="77777777" w:rsidR="00F720A2" w:rsidRPr="00917AF1" w:rsidRDefault="00F720A2" w:rsidP="00B972DC">
            <w:pPr>
              <w:rPr>
                <w:rFonts w:ascii="Arial" w:hAnsi="Arial" w:cs="Arial"/>
                <w:color w:val="000000"/>
                <w:sz w:val="20"/>
                <w:szCs w:val="20"/>
                <w:u w:val="single"/>
              </w:rPr>
            </w:pPr>
          </w:p>
        </w:tc>
        <w:tc>
          <w:tcPr>
            <w:tcW w:w="4394" w:type="dxa"/>
            <w:gridSpan w:val="2"/>
            <w:shd w:val="clear" w:color="auto" w:fill="auto"/>
            <w:vAlign w:val="center"/>
          </w:tcPr>
          <w:p w14:paraId="5339D873" w14:textId="77777777" w:rsidR="00F720A2" w:rsidRPr="00917AF1" w:rsidRDefault="00F720A2" w:rsidP="00B972DC">
            <w:pPr>
              <w:rPr>
                <w:rFonts w:ascii="Arial" w:hAnsi="Arial" w:cs="Arial"/>
                <w:color w:val="000000"/>
                <w:sz w:val="20"/>
                <w:szCs w:val="20"/>
                <w:u w:val="single"/>
              </w:rPr>
            </w:pPr>
            <w:r w:rsidRPr="00917AF1">
              <w:rPr>
                <w:rFonts w:ascii="Arial" w:hAnsi="Arial" w:cs="Arial"/>
                <w:color w:val="000000"/>
                <w:sz w:val="20"/>
                <w:szCs w:val="20"/>
                <w:u w:val="single"/>
              </w:rPr>
              <w:t>Ime K.O.</w:t>
            </w:r>
          </w:p>
        </w:tc>
      </w:tr>
      <w:tr w:rsidR="00384C1B" w:rsidRPr="00917AF1" w14:paraId="5A029CE4" w14:textId="77777777" w:rsidTr="00F84CD6">
        <w:trPr>
          <w:trHeight w:val="354"/>
        </w:trPr>
        <w:tc>
          <w:tcPr>
            <w:tcW w:w="4526" w:type="dxa"/>
            <w:tcBorders>
              <w:bottom w:val="single" w:sz="8" w:space="0" w:color="auto"/>
            </w:tcBorders>
            <w:shd w:val="clear" w:color="auto" w:fill="auto"/>
            <w:vAlign w:val="center"/>
          </w:tcPr>
          <w:p w14:paraId="244E92D4" w14:textId="77777777"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 xml:space="preserve">Št. </w:t>
            </w:r>
            <w:proofErr w:type="spellStart"/>
            <w:r w:rsidRPr="00917AF1">
              <w:rPr>
                <w:rFonts w:ascii="Arial" w:eastAsia="Calibri" w:hAnsi="Arial" w:cs="Arial"/>
                <w:sz w:val="20"/>
                <w:szCs w:val="20"/>
                <w:u w:val="single"/>
                <w:lang w:eastAsia="en-US"/>
              </w:rPr>
              <w:t>parc</w:t>
            </w:r>
            <w:proofErr w:type="spellEnd"/>
            <w:r w:rsidRPr="00917AF1">
              <w:rPr>
                <w:rFonts w:ascii="Arial" w:eastAsia="Calibri" w:hAnsi="Arial" w:cs="Arial"/>
                <w:sz w:val="20"/>
                <w:szCs w:val="20"/>
                <w:u w:val="single"/>
                <w:lang w:eastAsia="en-US"/>
              </w:rPr>
              <w:t>./</w:t>
            </w:r>
            <w:proofErr w:type="spellStart"/>
            <w:r w:rsidRPr="00917AF1">
              <w:rPr>
                <w:rFonts w:ascii="Arial" w:eastAsia="Calibri" w:hAnsi="Arial" w:cs="Arial"/>
                <w:sz w:val="20"/>
                <w:szCs w:val="20"/>
                <w:u w:val="single"/>
                <w:lang w:eastAsia="en-US"/>
              </w:rPr>
              <w:t>podd</w:t>
            </w:r>
            <w:proofErr w:type="spellEnd"/>
            <w:r w:rsidRPr="00917AF1">
              <w:rPr>
                <w:rFonts w:ascii="Arial" w:eastAsia="Calibri" w:hAnsi="Arial" w:cs="Arial"/>
                <w:sz w:val="20"/>
                <w:szCs w:val="20"/>
                <w:u w:val="single"/>
                <w:lang w:eastAsia="en-US"/>
              </w:rPr>
              <w:t>.</w:t>
            </w:r>
          </w:p>
        </w:tc>
        <w:tc>
          <w:tcPr>
            <w:tcW w:w="289" w:type="dxa"/>
            <w:tcBorders>
              <w:bottom w:val="single" w:sz="8" w:space="0" w:color="auto"/>
            </w:tcBorders>
          </w:tcPr>
          <w:p w14:paraId="75638496" w14:textId="77777777" w:rsidR="00F720A2" w:rsidRPr="00917AF1" w:rsidRDefault="00F720A2" w:rsidP="00B972DC">
            <w:pPr>
              <w:rPr>
                <w:rFonts w:ascii="Arial" w:hAnsi="Arial" w:cs="Arial"/>
                <w:color w:val="000000"/>
                <w:sz w:val="20"/>
                <w:szCs w:val="20"/>
                <w:u w:val="single"/>
              </w:rPr>
            </w:pPr>
          </w:p>
        </w:tc>
        <w:tc>
          <w:tcPr>
            <w:tcW w:w="4394" w:type="dxa"/>
            <w:gridSpan w:val="2"/>
            <w:tcBorders>
              <w:bottom w:val="single" w:sz="8" w:space="0" w:color="auto"/>
            </w:tcBorders>
            <w:shd w:val="clear" w:color="auto" w:fill="auto"/>
            <w:vAlign w:val="center"/>
          </w:tcPr>
          <w:p w14:paraId="05E269D4" w14:textId="77777777" w:rsidR="00F720A2" w:rsidRPr="00917AF1" w:rsidRDefault="00F720A2" w:rsidP="00B972DC">
            <w:pPr>
              <w:rPr>
                <w:rFonts w:ascii="Arial" w:hAnsi="Arial" w:cs="Arial"/>
                <w:color w:val="000000"/>
                <w:sz w:val="20"/>
                <w:szCs w:val="20"/>
                <w:u w:val="single"/>
              </w:rPr>
            </w:pPr>
          </w:p>
        </w:tc>
      </w:tr>
    </w:tbl>
    <w:p w14:paraId="3149BD7B"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3E23366" w14:textId="77777777" w:rsidTr="00F84CD6">
        <w:trPr>
          <w:trHeight w:val="320"/>
        </w:trPr>
        <w:tc>
          <w:tcPr>
            <w:tcW w:w="4526" w:type="dxa"/>
            <w:shd w:val="clear" w:color="auto" w:fill="auto"/>
            <w:vAlign w:val="center"/>
            <w:hideMark/>
          </w:tcPr>
          <w:p w14:paraId="74F6EBA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Datum vpisa:   </w:t>
            </w:r>
            <w:r w:rsidRPr="00917AF1">
              <w:rPr>
                <w:rFonts w:ascii="Arial" w:hAnsi="Arial" w:cs="Arial"/>
                <w:i/>
                <w:iCs/>
                <w:color w:val="000000"/>
                <w:sz w:val="20"/>
                <w:szCs w:val="20"/>
                <w:u w:val="single"/>
              </w:rPr>
              <w:t>(Podatki se vežejo iz registra)</w:t>
            </w:r>
          </w:p>
        </w:tc>
        <w:tc>
          <w:tcPr>
            <w:tcW w:w="289" w:type="dxa"/>
          </w:tcPr>
          <w:p w14:paraId="3FBC3D7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338DD99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Veljavnost do:  </w:t>
            </w:r>
            <w:r w:rsidRPr="00917AF1">
              <w:rPr>
                <w:rFonts w:ascii="Arial" w:hAnsi="Arial" w:cs="Arial"/>
                <w:i/>
                <w:iCs/>
                <w:color w:val="000000"/>
                <w:sz w:val="20"/>
                <w:szCs w:val="20"/>
                <w:u w:val="single"/>
              </w:rPr>
              <w:t>(Podatki se vežejo iz registra)</w:t>
            </w:r>
          </w:p>
        </w:tc>
      </w:tr>
    </w:tbl>
    <w:p w14:paraId="77DAC85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E69B59F" w14:textId="77777777" w:rsidTr="00F84CD6">
        <w:trPr>
          <w:trHeight w:val="320"/>
        </w:trPr>
        <w:tc>
          <w:tcPr>
            <w:tcW w:w="4526" w:type="dxa"/>
            <w:shd w:val="clear" w:color="auto" w:fill="auto"/>
            <w:vAlign w:val="center"/>
            <w:hideMark/>
          </w:tcPr>
          <w:p w14:paraId="1F43935C"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čebelnjak upoštevamo: </w:t>
            </w:r>
            <w:r w:rsidRPr="00917AF1">
              <w:rPr>
                <w:rFonts w:ascii="Arial" w:eastAsia="Calibri" w:hAnsi="Arial" w:cs="Arial"/>
                <w:i/>
                <w:iCs/>
                <w:sz w:val="20"/>
                <w:szCs w:val="20"/>
                <w:u w:val="single"/>
                <w:lang w:eastAsia="en-US"/>
              </w:rPr>
              <w:t xml:space="preserve">(DA/NE)  </w:t>
            </w:r>
            <w:r w:rsidRPr="00917AF1">
              <w:rPr>
                <w:rFonts w:ascii="Arial" w:hAnsi="Arial" w:cs="Arial"/>
                <w:i/>
                <w:iCs/>
                <w:color w:val="000000"/>
                <w:sz w:val="20"/>
                <w:szCs w:val="20"/>
                <w:u w:val="single"/>
              </w:rPr>
              <w:t>(Podatki se vežejo iz registra)</w:t>
            </w:r>
          </w:p>
        </w:tc>
        <w:tc>
          <w:tcPr>
            <w:tcW w:w="289" w:type="dxa"/>
          </w:tcPr>
          <w:p w14:paraId="7E78F24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00F3A76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je bilo poročanje pravočasno? (DA/NE):  </w:t>
            </w:r>
            <w:r w:rsidRPr="00917AF1">
              <w:rPr>
                <w:rFonts w:ascii="Arial" w:hAnsi="Arial" w:cs="Arial"/>
                <w:i/>
                <w:iCs/>
                <w:color w:val="000000"/>
                <w:sz w:val="20"/>
                <w:szCs w:val="20"/>
                <w:u w:val="single"/>
              </w:rPr>
              <w:t>(Podatki se vežejo iz registra)</w:t>
            </w:r>
          </w:p>
        </w:tc>
      </w:tr>
    </w:tbl>
    <w:p w14:paraId="586945C4"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F225C65" w14:textId="77777777" w:rsidTr="00F84CD6">
        <w:trPr>
          <w:trHeight w:val="320"/>
        </w:trPr>
        <w:tc>
          <w:tcPr>
            <w:tcW w:w="4526" w:type="dxa"/>
            <w:shd w:val="clear" w:color="auto" w:fill="auto"/>
            <w:vAlign w:val="center"/>
            <w:hideMark/>
          </w:tcPr>
          <w:p w14:paraId="59A64D9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Št. čebeljih družin:   Upoštevamo:  </w:t>
            </w:r>
            <w:r w:rsidRPr="00917AF1">
              <w:rPr>
                <w:rFonts w:ascii="Arial" w:hAnsi="Arial" w:cs="Arial"/>
                <w:i/>
                <w:iCs/>
                <w:color w:val="000000"/>
                <w:sz w:val="20"/>
                <w:szCs w:val="20"/>
                <w:u w:val="single"/>
              </w:rPr>
              <w:t>(Podatki se vežejo iz registra)</w:t>
            </w:r>
          </w:p>
        </w:tc>
        <w:tc>
          <w:tcPr>
            <w:tcW w:w="289" w:type="dxa"/>
          </w:tcPr>
          <w:p w14:paraId="5BFBE39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955E44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Najstarejši datum vpisa:  </w:t>
            </w:r>
            <w:r w:rsidRPr="00917AF1">
              <w:rPr>
                <w:rFonts w:ascii="Arial" w:hAnsi="Arial" w:cs="Arial"/>
                <w:i/>
                <w:iCs/>
                <w:color w:val="000000"/>
                <w:sz w:val="20"/>
                <w:szCs w:val="20"/>
                <w:u w:val="single"/>
              </w:rPr>
              <w:t>(Podatki se vežejo iz registra)</w:t>
            </w:r>
          </w:p>
        </w:tc>
      </w:tr>
    </w:tbl>
    <w:p w14:paraId="043F4CD0"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p>
    <w:p w14:paraId="0B726AEF"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D76E787" w14:textId="77777777" w:rsidTr="00F84CD6">
        <w:trPr>
          <w:trHeight w:val="320"/>
        </w:trPr>
        <w:tc>
          <w:tcPr>
            <w:tcW w:w="4526" w:type="dxa"/>
            <w:shd w:val="clear" w:color="auto" w:fill="auto"/>
            <w:vAlign w:val="center"/>
            <w:hideMark/>
          </w:tcPr>
          <w:p w14:paraId="3F7CFC1C"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r w:rsidRPr="00917AF1">
              <w:rPr>
                <w:rFonts w:ascii="Arial" w:hAnsi="Arial" w:cs="Arial"/>
                <w:i/>
                <w:iCs/>
                <w:color w:val="000000"/>
                <w:sz w:val="20"/>
                <w:szCs w:val="20"/>
                <w:u w:val="single"/>
              </w:rPr>
              <w:t xml:space="preserve"> (Podatki se vežejo iz registra)</w:t>
            </w:r>
          </w:p>
        </w:tc>
        <w:tc>
          <w:tcPr>
            <w:tcW w:w="289" w:type="dxa"/>
          </w:tcPr>
          <w:p w14:paraId="38E09B3C"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1BB0173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priglasitve:</w:t>
            </w:r>
            <w:r w:rsidRPr="00917AF1">
              <w:rPr>
                <w:rFonts w:ascii="Arial" w:hAnsi="Arial" w:cs="Arial"/>
                <w:i/>
                <w:iCs/>
                <w:color w:val="000000"/>
                <w:sz w:val="20"/>
                <w:szCs w:val="20"/>
                <w:u w:val="single"/>
              </w:rPr>
              <w:t xml:space="preserve"> (Podatki se vežejo iz registra)</w:t>
            </w:r>
          </w:p>
        </w:tc>
      </w:tr>
    </w:tbl>
    <w:p w14:paraId="659D046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B679E58" w14:textId="77777777" w:rsidTr="00F84CD6">
        <w:trPr>
          <w:trHeight w:val="320"/>
        </w:trPr>
        <w:tc>
          <w:tcPr>
            <w:tcW w:w="4526" w:type="dxa"/>
            <w:shd w:val="clear" w:color="auto" w:fill="auto"/>
            <w:vAlign w:val="center"/>
            <w:hideMark/>
          </w:tcPr>
          <w:p w14:paraId="53BDCB0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Stanje na dan:</w:t>
            </w:r>
            <w:r w:rsidRPr="00917AF1">
              <w:rPr>
                <w:rFonts w:ascii="Arial" w:hAnsi="Arial" w:cs="Arial"/>
                <w:i/>
                <w:iCs/>
                <w:color w:val="000000"/>
                <w:sz w:val="20"/>
                <w:szCs w:val="20"/>
                <w:u w:val="single"/>
              </w:rPr>
              <w:t xml:space="preserve"> (Podatki se vežejo iz registra)</w:t>
            </w:r>
          </w:p>
        </w:tc>
        <w:tc>
          <w:tcPr>
            <w:tcW w:w="289" w:type="dxa"/>
          </w:tcPr>
          <w:p w14:paraId="332220C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3F4F972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 čebeljih družin</w:t>
            </w:r>
            <w:r w:rsidRPr="00917AF1">
              <w:rPr>
                <w:rFonts w:ascii="Arial" w:hAnsi="Arial" w:cs="Arial"/>
                <w:i/>
                <w:iCs/>
                <w:color w:val="000000"/>
                <w:sz w:val="20"/>
                <w:szCs w:val="20"/>
                <w:u w:val="single"/>
              </w:rPr>
              <w:t xml:space="preserve"> : (Podatki se vežejo iz registra)</w:t>
            </w:r>
          </w:p>
        </w:tc>
      </w:tr>
    </w:tbl>
    <w:p w14:paraId="01327F9F"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5D7A3012" w14:textId="77777777" w:rsidTr="00FB4660">
        <w:tc>
          <w:tcPr>
            <w:tcW w:w="8778" w:type="dxa"/>
            <w:shd w:val="clear" w:color="auto" w:fill="A8D08D"/>
          </w:tcPr>
          <w:p w14:paraId="0956AEBD"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STROŠKI NALOŽBE:</w:t>
            </w:r>
          </w:p>
        </w:tc>
      </w:tr>
    </w:tbl>
    <w:p w14:paraId="1284C9E0" w14:textId="77777777" w:rsidR="00FB4660" w:rsidRPr="007A7F08" w:rsidRDefault="00FB4660" w:rsidP="00FB4660">
      <w:pPr>
        <w:pBdr>
          <w:bottom w:val="single" w:sz="6" w:space="1" w:color="auto"/>
        </w:pBdr>
        <w:spacing w:after="160" w:line="259" w:lineRule="auto"/>
        <w:rPr>
          <w:rFonts w:asciiTheme="minorHAnsi" w:eastAsiaTheme="minorHAnsi" w:hAnsiTheme="minorHAnsi" w:cstheme="minorHAnsi"/>
          <w:b/>
          <w:bCs/>
          <w:sz w:val="22"/>
          <w:szCs w:val="22"/>
          <w:lang w:eastAsia="en-US"/>
        </w:rPr>
      </w:pPr>
      <w:r w:rsidRPr="007A7F08">
        <w:rPr>
          <w:rFonts w:asciiTheme="minorHAnsi" w:eastAsiaTheme="minorHAnsi" w:hAnsiTheme="minorHAnsi" w:cstheme="minorHAnsi"/>
          <w:b/>
          <w:bCs/>
          <w:sz w:val="22"/>
          <w:szCs w:val="22"/>
          <w:lang w:eastAsia="en-US"/>
        </w:rPr>
        <w:t>Celotna vrednost projekta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B4660" w:rsidRPr="007A7F08" w14:paraId="5A2D579F" w14:textId="77777777" w:rsidTr="00526673">
        <w:trPr>
          <w:trHeight w:val="320"/>
        </w:trPr>
        <w:tc>
          <w:tcPr>
            <w:tcW w:w="4526" w:type="dxa"/>
            <w:shd w:val="clear" w:color="auto" w:fill="auto"/>
            <w:vAlign w:val="center"/>
            <w:hideMark/>
          </w:tcPr>
          <w:p w14:paraId="0B4153BF" w14:textId="77777777" w:rsidR="00FB4660" w:rsidRPr="007A7F08" w:rsidRDefault="00FB4660" w:rsidP="00526673">
            <w:pPr>
              <w:rPr>
                <w:rFonts w:asciiTheme="minorHAnsi" w:hAnsiTheme="minorHAnsi" w:cstheme="minorHAnsi"/>
                <w:color w:val="000000"/>
                <w:sz w:val="22"/>
                <w:szCs w:val="22"/>
                <w:u w:val="single"/>
              </w:rPr>
            </w:pPr>
            <w:r w:rsidRPr="007A7F08">
              <w:rPr>
                <w:rFonts w:asciiTheme="minorHAnsi" w:eastAsiaTheme="minorHAnsi" w:hAnsiTheme="minorHAnsi" w:cstheme="minorHAnsi"/>
                <w:sz w:val="22"/>
                <w:szCs w:val="22"/>
                <w:u w:val="single"/>
                <w:lang w:eastAsia="en-US"/>
              </w:rPr>
              <w:t xml:space="preserve">Skupaj upravičena vrednost: </w:t>
            </w:r>
            <w:r w:rsidRPr="007A7F08">
              <w:rPr>
                <w:rFonts w:asciiTheme="minorHAnsi" w:eastAsiaTheme="minorHAnsi" w:hAnsiTheme="minorHAnsi" w:cstheme="minorHAnsi"/>
                <w:sz w:val="18"/>
                <w:szCs w:val="18"/>
                <w:u w:val="single"/>
                <w:lang w:eastAsia="en-US"/>
              </w:rPr>
              <w:t>(podatki se izpolnijo samodejno, glede na vnos upravičenih stroškov)</w:t>
            </w:r>
          </w:p>
        </w:tc>
        <w:tc>
          <w:tcPr>
            <w:tcW w:w="289" w:type="dxa"/>
          </w:tcPr>
          <w:p w14:paraId="643670CB" w14:textId="77777777" w:rsidR="00FB4660" w:rsidRPr="007A7F08" w:rsidRDefault="00FB4660" w:rsidP="00526673">
            <w:pPr>
              <w:rPr>
                <w:rFonts w:asciiTheme="minorHAnsi" w:hAnsiTheme="minorHAnsi" w:cstheme="minorHAnsi"/>
                <w:color w:val="000000"/>
                <w:sz w:val="22"/>
                <w:szCs w:val="22"/>
                <w:u w:val="single"/>
              </w:rPr>
            </w:pPr>
          </w:p>
        </w:tc>
        <w:tc>
          <w:tcPr>
            <w:tcW w:w="4394" w:type="dxa"/>
            <w:shd w:val="clear" w:color="auto" w:fill="auto"/>
            <w:vAlign w:val="center"/>
            <w:hideMark/>
          </w:tcPr>
          <w:p w14:paraId="1792149C" w14:textId="77777777" w:rsidR="00FB4660" w:rsidRPr="007A7F08" w:rsidRDefault="00FB4660" w:rsidP="00526673">
            <w:pPr>
              <w:rPr>
                <w:rFonts w:asciiTheme="minorHAnsi" w:hAnsiTheme="minorHAnsi" w:cstheme="minorHAnsi"/>
                <w:color w:val="000000"/>
                <w:sz w:val="22"/>
                <w:szCs w:val="22"/>
                <w:u w:val="single"/>
              </w:rPr>
            </w:pPr>
            <w:r w:rsidRPr="007A7F08">
              <w:rPr>
                <w:rFonts w:asciiTheme="minorHAnsi" w:eastAsiaTheme="minorHAnsi" w:hAnsiTheme="minorHAnsi" w:cstheme="minorHAnsi"/>
                <w:sz w:val="22"/>
                <w:szCs w:val="22"/>
                <w:u w:val="single"/>
                <w:lang w:eastAsia="en-US"/>
              </w:rPr>
              <w:t xml:space="preserve">Skupaj zaprošena vrednost: </w:t>
            </w:r>
            <w:r w:rsidRPr="007A7F08">
              <w:rPr>
                <w:rFonts w:asciiTheme="minorHAnsi" w:eastAsiaTheme="minorHAnsi" w:hAnsiTheme="minorHAnsi" w:cstheme="minorHAnsi"/>
                <w:sz w:val="18"/>
                <w:szCs w:val="18"/>
                <w:u w:val="single"/>
                <w:lang w:eastAsia="en-US"/>
              </w:rPr>
              <w:t>(podatki se izpolnijo samodejno, glede na vnos upravičenih stroškov)</w:t>
            </w:r>
          </w:p>
        </w:tc>
      </w:tr>
      <w:tr w:rsidR="00FB4660" w:rsidRPr="00583FE0" w14:paraId="772AAC23" w14:textId="77777777" w:rsidTr="00526673">
        <w:trPr>
          <w:trHeight w:val="320"/>
        </w:trPr>
        <w:tc>
          <w:tcPr>
            <w:tcW w:w="4526" w:type="dxa"/>
            <w:tcBorders>
              <w:bottom w:val="single" w:sz="4" w:space="0" w:color="auto"/>
            </w:tcBorders>
            <w:shd w:val="clear" w:color="auto" w:fill="auto"/>
            <w:vAlign w:val="center"/>
          </w:tcPr>
          <w:p w14:paraId="18875C62" w14:textId="77777777" w:rsidR="00FB4660" w:rsidRPr="007A7F08" w:rsidRDefault="00FB4660" w:rsidP="00526673">
            <w:pPr>
              <w:rPr>
                <w:rFonts w:asciiTheme="minorHAnsi" w:eastAsiaTheme="minorHAnsi" w:hAnsiTheme="minorHAnsi" w:cstheme="minorHAnsi"/>
                <w:sz w:val="22"/>
                <w:szCs w:val="22"/>
                <w:u w:val="single"/>
                <w:lang w:eastAsia="en-US"/>
              </w:rPr>
            </w:pPr>
            <w:r w:rsidRPr="007A7F08">
              <w:rPr>
                <w:rFonts w:asciiTheme="minorHAnsi" w:eastAsiaTheme="minorHAnsi" w:hAnsiTheme="minorHAnsi" w:cstheme="minorHAnsi"/>
                <w:sz w:val="22"/>
                <w:szCs w:val="22"/>
                <w:u w:val="single"/>
                <w:lang w:eastAsia="en-US"/>
              </w:rPr>
              <w:t xml:space="preserve">Skupaj vrednost z DDV: </w:t>
            </w:r>
            <w:r w:rsidRPr="007A7F08">
              <w:rPr>
                <w:rFonts w:asciiTheme="minorHAnsi" w:eastAsiaTheme="minorHAnsi" w:hAnsiTheme="minorHAnsi" w:cstheme="minorHAnsi"/>
                <w:sz w:val="18"/>
                <w:szCs w:val="18"/>
                <w:u w:val="single"/>
                <w:lang w:eastAsia="en-US"/>
              </w:rPr>
              <w:t>(podatki se izpolnijo samodejno, glede na vnos upravičenih stroškov)</w:t>
            </w:r>
          </w:p>
        </w:tc>
        <w:tc>
          <w:tcPr>
            <w:tcW w:w="289" w:type="dxa"/>
            <w:tcBorders>
              <w:bottom w:val="single" w:sz="4" w:space="0" w:color="auto"/>
            </w:tcBorders>
          </w:tcPr>
          <w:p w14:paraId="1BEFEB7A" w14:textId="77777777" w:rsidR="00FB4660" w:rsidRPr="007A7F08" w:rsidRDefault="00FB4660" w:rsidP="00526673">
            <w:pPr>
              <w:rPr>
                <w:rFonts w:asciiTheme="minorHAnsi" w:hAnsiTheme="minorHAnsi" w:cstheme="minorHAnsi"/>
                <w:color w:val="000000"/>
                <w:sz w:val="22"/>
                <w:szCs w:val="22"/>
                <w:u w:val="single"/>
              </w:rPr>
            </w:pPr>
          </w:p>
        </w:tc>
        <w:tc>
          <w:tcPr>
            <w:tcW w:w="4394" w:type="dxa"/>
            <w:tcBorders>
              <w:bottom w:val="single" w:sz="4" w:space="0" w:color="auto"/>
            </w:tcBorders>
            <w:shd w:val="clear" w:color="auto" w:fill="auto"/>
            <w:vAlign w:val="center"/>
          </w:tcPr>
          <w:p w14:paraId="5E2972EC" w14:textId="77777777" w:rsidR="00FB4660" w:rsidRPr="00913836" w:rsidRDefault="00FB4660" w:rsidP="00526673">
            <w:pPr>
              <w:rPr>
                <w:rFonts w:asciiTheme="minorHAnsi" w:eastAsiaTheme="minorHAnsi" w:hAnsiTheme="minorHAnsi" w:cstheme="minorHAnsi"/>
                <w:sz w:val="22"/>
                <w:szCs w:val="22"/>
                <w:u w:val="single"/>
                <w:lang w:eastAsia="en-US"/>
              </w:rPr>
            </w:pPr>
            <w:r w:rsidRPr="007A7F08">
              <w:rPr>
                <w:rFonts w:asciiTheme="minorHAnsi" w:eastAsiaTheme="minorHAnsi" w:hAnsiTheme="minorHAnsi" w:cstheme="minorHAnsi"/>
                <w:sz w:val="22"/>
                <w:szCs w:val="22"/>
                <w:u w:val="single"/>
                <w:lang w:eastAsia="en-US"/>
              </w:rPr>
              <w:t>Skupaj vrednost brez DDV:</w:t>
            </w:r>
            <w:r w:rsidRPr="007A7F08">
              <w:rPr>
                <w:rFonts w:asciiTheme="minorHAnsi" w:eastAsiaTheme="minorHAnsi" w:hAnsiTheme="minorHAnsi" w:cstheme="minorHAnsi"/>
                <w:sz w:val="18"/>
                <w:szCs w:val="18"/>
                <w:u w:val="single"/>
                <w:lang w:eastAsia="en-US"/>
              </w:rPr>
              <w:t xml:space="preserve"> (podatki se izpolnijo samodejno, glede na vnos upravičenih stroškov)</w:t>
            </w:r>
          </w:p>
        </w:tc>
      </w:tr>
    </w:tbl>
    <w:p w14:paraId="5361DFB0" w14:textId="77777777" w:rsidR="00FB4660" w:rsidRDefault="00FB4660" w:rsidP="00B972DC">
      <w:pPr>
        <w:pBdr>
          <w:bottom w:val="single" w:sz="6" w:space="1" w:color="auto"/>
        </w:pBdr>
        <w:spacing w:after="160" w:line="259" w:lineRule="auto"/>
        <w:rPr>
          <w:rFonts w:ascii="Arial" w:eastAsia="Calibri" w:hAnsi="Arial" w:cs="Arial"/>
          <w:b/>
          <w:bCs/>
          <w:sz w:val="20"/>
          <w:szCs w:val="20"/>
          <w:lang w:eastAsia="en-US"/>
        </w:rPr>
      </w:pPr>
    </w:p>
    <w:p w14:paraId="33931CB6" w14:textId="4986CC8B"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1408CB7" w14:textId="77777777" w:rsidTr="00F84CD6">
        <w:trPr>
          <w:trHeight w:val="320"/>
        </w:trPr>
        <w:tc>
          <w:tcPr>
            <w:tcW w:w="4526" w:type="dxa"/>
            <w:shd w:val="clear" w:color="auto" w:fill="auto"/>
            <w:vAlign w:val="center"/>
            <w:hideMark/>
          </w:tcPr>
          <w:p w14:paraId="2DC13F25"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Država izdajatelja računa:</w:t>
            </w:r>
          </w:p>
        </w:tc>
        <w:tc>
          <w:tcPr>
            <w:tcW w:w="289" w:type="dxa"/>
          </w:tcPr>
          <w:p w14:paraId="69A03DC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436F55EF"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DŠ Izdajatelja:</w:t>
            </w:r>
          </w:p>
        </w:tc>
      </w:tr>
    </w:tbl>
    <w:p w14:paraId="4463089F"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9D1C215" w14:textId="77777777" w:rsidTr="00F84CD6">
        <w:trPr>
          <w:trHeight w:val="320"/>
        </w:trPr>
        <w:tc>
          <w:tcPr>
            <w:tcW w:w="4526" w:type="dxa"/>
            <w:shd w:val="clear" w:color="auto" w:fill="auto"/>
            <w:vAlign w:val="center"/>
            <w:hideMark/>
          </w:tcPr>
          <w:p w14:paraId="264E81D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Naziv izdajatelja:</w:t>
            </w:r>
          </w:p>
        </w:tc>
        <w:tc>
          <w:tcPr>
            <w:tcW w:w="289" w:type="dxa"/>
          </w:tcPr>
          <w:p w14:paraId="2CD728C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554381A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1F0F4E03"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C6DCFA6" w14:textId="77777777" w:rsidTr="00F84CD6">
        <w:trPr>
          <w:trHeight w:val="320"/>
        </w:trPr>
        <w:tc>
          <w:tcPr>
            <w:tcW w:w="4526" w:type="dxa"/>
            <w:shd w:val="clear" w:color="auto" w:fill="auto"/>
            <w:vAlign w:val="center"/>
            <w:hideMark/>
          </w:tcPr>
          <w:p w14:paraId="29308D4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Številka računa:</w:t>
            </w:r>
          </w:p>
        </w:tc>
        <w:tc>
          <w:tcPr>
            <w:tcW w:w="289" w:type="dxa"/>
          </w:tcPr>
          <w:p w14:paraId="46A89B82"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4D62A55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računa:</w:t>
            </w:r>
          </w:p>
        </w:tc>
      </w:tr>
    </w:tbl>
    <w:p w14:paraId="7BC3F35C"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33F0A6C" w14:textId="77777777" w:rsidTr="00F84CD6">
        <w:trPr>
          <w:trHeight w:val="320"/>
        </w:trPr>
        <w:tc>
          <w:tcPr>
            <w:tcW w:w="4526" w:type="dxa"/>
            <w:shd w:val="clear" w:color="auto" w:fill="auto"/>
            <w:vAlign w:val="center"/>
            <w:hideMark/>
          </w:tcPr>
          <w:p w14:paraId="275C0B6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brez DDV:</w:t>
            </w:r>
          </w:p>
        </w:tc>
        <w:tc>
          <w:tcPr>
            <w:tcW w:w="289" w:type="dxa"/>
          </w:tcPr>
          <w:p w14:paraId="112D64EE"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585A60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z DDV:</w:t>
            </w:r>
          </w:p>
        </w:tc>
      </w:tr>
    </w:tbl>
    <w:p w14:paraId="647FADB2"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6411020" w14:textId="77777777" w:rsidTr="00F84CD6">
        <w:trPr>
          <w:trHeight w:val="320"/>
        </w:trPr>
        <w:tc>
          <w:tcPr>
            <w:tcW w:w="4526" w:type="dxa"/>
            <w:shd w:val="clear" w:color="auto" w:fill="auto"/>
            <w:vAlign w:val="center"/>
            <w:hideMark/>
          </w:tcPr>
          <w:p w14:paraId="1137650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plačila:</w:t>
            </w:r>
          </w:p>
        </w:tc>
        <w:tc>
          <w:tcPr>
            <w:tcW w:w="289" w:type="dxa"/>
          </w:tcPr>
          <w:p w14:paraId="152C5FF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26A621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plačila:</w:t>
            </w:r>
          </w:p>
        </w:tc>
      </w:tr>
    </w:tbl>
    <w:p w14:paraId="29146F52" w14:textId="77777777" w:rsidR="00B972DC" w:rsidRPr="00917AF1" w:rsidRDefault="00B972DC" w:rsidP="00B972DC">
      <w:pPr>
        <w:spacing w:after="160" w:line="259" w:lineRule="auto"/>
        <w:rPr>
          <w:rFonts w:ascii="Arial" w:eastAsia="Calibri" w:hAnsi="Arial" w:cs="Arial"/>
          <w:b/>
          <w:bCs/>
          <w:sz w:val="20"/>
          <w:szCs w:val="20"/>
          <w:lang w:eastAsia="en-US"/>
        </w:rPr>
      </w:pPr>
    </w:p>
    <w:p w14:paraId="0FFF7283" w14:textId="77777777" w:rsidR="00F720A2" w:rsidRPr="00917AF1" w:rsidRDefault="00F720A2" w:rsidP="00F720A2">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b/>
          <w:bCs/>
          <w:sz w:val="20"/>
          <w:szCs w:val="20"/>
          <w:lang w:eastAsia="en-US"/>
        </w:rPr>
        <w:t>Priloge predloženih računov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720A2" w:rsidRPr="00917AF1" w14:paraId="48B0A9EB" w14:textId="77777777" w:rsidTr="00575491">
        <w:trPr>
          <w:trHeight w:val="320"/>
        </w:trPr>
        <w:tc>
          <w:tcPr>
            <w:tcW w:w="4526" w:type="dxa"/>
            <w:shd w:val="clear" w:color="auto" w:fill="auto"/>
            <w:vAlign w:val="center"/>
            <w:hideMark/>
          </w:tcPr>
          <w:p w14:paraId="55D8B746" w14:textId="77777777"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Dokument</w:t>
            </w:r>
          </w:p>
        </w:tc>
        <w:tc>
          <w:tcPr>
            <w:tcW w:w="289" w:type="dxa"/>
          </w:tcPr>
          <w:p w14:paraId="75FBCE4B" w14:textId="77777777" w:rsidR="00F720A2" w:rsidRPr="00917AF1" w:rsidRDefault="00F720A2" w:rsidP="00575491">
            <w:pPr>
              <w:rPr>
                <w:rFonts w:ascii="Arial" w:hAnsi="Arial" w:cs="Arial"/>
                <w:color w:val="000000"/>
                <w:sz w:val="20"/>
                <w:szCs w:val="20"/>
                <w:u w:val="single"/>
              </w:rPr>
            </w:pPr>
          </w:p>
        </w:tc>
        <w:tc>
          <w:tcPr>
            <w:tcW w:w="4394" w:type="dxa"/>
            <w:shd w:val="clear" w:color="auto" w:fill="auto"/>
            <w:vAlign w:val="center"/>
            <w:hideMark/>
          </w:tcPr>
          <w:p w14:paraId="58261997" w14:textId="77777777"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Tip</w:t>
            </w:r>
          </w:p>
        </w:tc>
      </w:tr>
    </w:tbl>
    <w:p w14:paraId="3C738413" w14:textId="77777777" w:rsidR="00F720A2" w:rsidRPr="00917AF1" w:rsidRDefault="00F720A2" w:rsidP="00B972DC">
      <w:pPr>
        <w:spacing w:after="160" w:line="259" w:lineRule="auto"/>
        <w:rPr>
          <w:rFonts w:ascii="Arial" w:eastAsia="Calibri" w:hAnsi="Arial" w:cs="Arial"/>
          <w:b/>
          <w:bCs/>
          <w:sz w:val="20"/>
          <w:szCs w:val="20"/>
          <w:lang w:eastAsia="en-US"/>
        </w:rPr>
      </w:pPr>
    </w:p>
    <w:p w14:paraId="369E8F5D" w14:textId="77777777" w:rsidR="00B972DC" w:rsidRPr="00917AF1" w:rsidRDefault="00B972DC" w:rsidP="00B0076B">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b/>
          <w:bCs/>
          <w:sz w:val="20"/>
          <w:szCs w:val="20"/>
          <w:lang w:eastAsia="en-US"/>
        </w:rPr>
        <w:t>Upravičeni stroški</w:t>
      </w:r>
      <w:r w:rsidR="003B697A" w:rsidRPr="00917AF1">
        <w:rPr>
          <w:rFonts w:ascii="Arial" w:eastAsia="Calibri" w:hAnsi="Arial" w:cs="Arial"/>
          <w:b/>
          <w:bCs/>
          <w:sz w:val="20"/>
          <w:szCs w:val="20"/>
          <w:lang w:eastAsia="en-US"/>
        </w:rPr>
        <w:t xml:space="preserve"> in priloge (račun na ime </w:t>
      </w:r>
      <w:r w:rsidR="003B697A" w:rsidRPr="003B7BCC">
        <w:rPr>
          <w:rFonts w:ascii="Arial" w:eastAsia="Calibri" w:hAnsi="Arial" w:cs="Arial"/>
          <w:b/>
          <w:bCs/>
          <w:sz w:val="20"/>
          <w:szCs w:val="20"/>
          <w:lang w:eastAsia="en-US"/>
        </w:rPr>
        <w:t>vlagatelja</w:t>
      </w:r>
      <w:r w:rsidR="003B697A" w:rsidRPr="00917AF1">
        <w:rPr>
          <w:rFonts w:ascii="Arial" w:eastAsia="Calibri" w:hAnsi="Arial" w:cs="Arial"/>
          <w:b/>
          <w:bCs/>
          <w:sz w:val="20"/>
          <w:szCs w:val="20"/>
          <w:lang w:eastAsia="en-US"/>
        </w:rPr>
        <w:t xml:space="preserve"> in potrdilo o plačilu računa</w:t>
      </w:r>
      <w:r w:rsidR="006A29C7" w:rsidRPr="00917AF1">
        <w:rPr>
          <w:rFonts w:ascii="Arial" w:eastAsia="Calibri" w:hAnsi="Arial" w:cs="Arial"/>
          <w:b/>
          <w:bCs/>
          <w:sz w:val="20"/>
          <w:szCs w:val="20"/>
          <w:lang w:eastAsia="en-US"/>
        </w:rPr>
        <w:t xml:space="preserve"> na ime vlagatelja</w:t>
      </w:r>
      <w:r w:rsidR="002D2408" w:rsidRPr="00917AF1">
        <w:rPr>
          <w:rFonts w:ascii="Arial" w:eastAsia="Calibri" w:hAnsi="Arial" w:cs="Arial"/>
          <w:b/>
          <w:bCs/>
          <w:sz w:val="20"/>
          <w:szCs w:val="20"/>
          <w:lang w:eastAsia="en-US"/>
        </w:rPr>
        <w:t>)</w:t>
      </w:r>
      <w:r w:rsidRPr="00917AF1">
        <w:rPr>
          <w:rFonts w:ascii="Arial" w:eastAsia="Calibr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FAD468E" w14:textId="77777777" w:rsidTr="00F84CD6">
        <w:trPr>
          <w:trHeight w:val="320"/>
        </w:trPr>
        <w:tc>
          <w:tcPr>
            <w:tcW w:w="4526" w:type="dxa"/>
            <w:shd w:val="clear" w:color="auto" w:fill="auto"/>
            <w:vAlign w:val="center"/>
            <w:hideMark/>
          </w:tcPr>
          <w:p w14:paraId="7BEEC10B"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Predloženi računi:</w:t>
            </w:r>
          </w:p>
        </w:tc>
        <w:tc>
          <w:tcPr>
            <w:tcW w:w="289" w:type="dxa"/>
          </w:tcPr>
          <w:p w14:paraId="1170B02B"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2B232E2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Šifra in naziv stroška:</w:t>
            </w:r>
          </w:p>
        </w:tc>
      </w:tr>
    </w:tbl>
    <w:p w14:paraId="3578B9FC"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DC62B38" w14:textId="77777777" w:rsidTr="00F84CD6">
        <w:trPr>
          <w:trHeight w:val="320"/>
        </w:trPr>
        <w:tc>
          <w:tcPr>
            <w:tcW w:w="4526" w:type="dxa"/>
            <w:shd w:val="clear" w:color="auto" w:fill="auto"/>
            <w:vAlign w:val="center"/>
            <w:hideMark/>
          </w:tcPr>
          <w:p w14:paraId="7383D0E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Količina:</w:t>
            </w:r>
          </w:p>
        </w:tc>
        <w:tc>
          <w:tcPr>
            <w:tcW w:w="289" w:type="dxa"/>
          </w:tcPr>
          <w:p w14:paraId="22F1743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24048DF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Enota mere:</w:t>
            </w:r>
          </w:p>
        </w:tc>
      </w:tr>
    </w:tbl>
    <w:p w14:paraId="1674E6ED"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DC82909" w14:textId="77777777" w:rsidTr="00F84CD6">
        <w:trPr>
          <w:trHeight w:val="320"/>
        </w:trPr>
        <w:tc>
          <w:tcPr>
            <w:tcW w:w="4526" w:type="dxa"/>
            <w:shd w:val="clear" w:color="auto" w:fill="auto"/>
            <w:vAlign w:val="center"/>
            <w:hideMark/>
          </w:tcPr>
          <w:p w14:paraId="1DCBD4F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valuti iz računa (brez DDV):</w:t>
            </w:r>
          </w:p>
        </w:tc>
        <w:tc>
          <w:tcPr>
            <w:tcW w:w="289" w:type="dxa"/>
          </w:tcPr>
          <w:p w14:paraId="2FB4AF9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41BFFFE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02DB375C"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CD78ABA" w14:textId="77777777" w:rsidTr="00F84CD6">
        <w:trPr>
          <w:trHeight w:val="320"/>
        </w:trPr>
        <w:tc>
          <w:tcPr>
            <w:tcW w:w="4526" w:type="dxa"/>
            <w:shd w:val="clear" w:color="auto" w:fill="auto"/>
            <w:vAlign w:val="center"/>
            <w:hideMark/>
          </w:tcPr>
          <w:p w14:paraId="2EE765EB"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EUR (brez DDV):</w:t>
            </w:r>
          </w:p>
        </w:tc>
        <w:tc>
          <w:tcPr>
            <w:tcW w:w="289" w:type="dxa"/>
          </w:tcPr>
          <w:p w14:paraId="7E3DA34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DAD4FB5"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Cena/enote mere:</w:t>
            </w:r>
          </w:p>
        </w:tc>
      </w:tr>
    </w:tbl>
    <w:p w14:paraId="13F1CF59"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06883C17" w14:textId="77777777" w:rsidTr="00F84CD6">
        <w:trPr>
          <w:trHeight w:val="320"/>
        </w:trPr>
        <w:tc>
          <w:tcPr>
            <w:tcW w:w="4526" w:type="dxa"/>
            <w:shd w:val="clear" w:color="auto" w:fill="auto"/>
            <w:vAlign w:val="center"/>
            <w:hideMark/>
          </w:tcPr>
          <w:p w14:paraId="3EAC51A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brez DDV:</w:t>
            </w:r>
          </w:p>
        </w:tc>
        <w:tc>
          <w:tcPr>
            <w:tcW w:w="289" w:type="dxa"/>
          </w:tcPr>
          <w:p w14:paraId="73C4BEE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5DDD1C0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DDV:</w:t>
            </w:r>
          </w:p>
        </w:tc>
      </w:tr>
    </w:tbl>
    <w:p w14:paraId="3375FD25"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DEA7963" w14:textId="77777777" w:rsidTr="00F84CD6">
        <w:trPr>
          <w:trHeight w:val="320"/>
        </w:trPr>
        <w:tc>
          <w:tcPr>
            <w:tcW w:w="4526" w:type="dxa"/>
            <w:shd w:val="clear" w:color="auto" w:fill="auto"/>
            <w:vAlign w:val="center"/>
            <w:hideMark/>
          </w:tcPr>
          <w:p w14:paraId="507D568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z DDV:</w:t>
            </w:r>
          </w:p>
        </w:tc>
        <w:tc>
          <w:tcPr>
            <w:tcW w:w="289" w:type="dxa"/>
          </w:tcPr>
          <w:p w14:paraId="736D2399"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3CFBAB6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Maksimalna priznana vrednost:</w:t>
            </w:r>
          </w:p>
        </w:tc>
      </w:tr>
    </w:tbl>
    <w:p w14:paraId="473F99F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63EC05F" w14:textId="77777777" w:rsidTr="00F84CD6">
        <w:trPr>
          <w:trHeight w:val="320"/>
        </w:trPr>
        <w:tc>
          <w:tcPr>
            <w:tcW w:w="4526" w:type="dxa"/>
            <w:shd w:val="clear" w:color="auto" w:fill="auto"/>
            <w:vAlign w:val="center"/>
            <w:hideMark/>
          </w:tcPr>
          <w:p w14:paraId="6E01774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Upravičena vrednost:</w:t>
            </w:r>
          </w:p>
        </w:tc>
        <w:tc>
          <w:tcPr>
            <w:tcW w:w="289" w:type="dxa"/>
          </w:tcPr>
          <w:p w14:paraId="49490E7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2BCF63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Delež podore (%):</w:t>
            </w:r>
          </w:p>
        </w:tc>
      </w:tr>
    </w:tbl>
    <w:p w14:paraId="6066EA48"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03339C89" w14:textId="77777777" w:rsidTr="00F84CD6">
        <w:trPr>
          <w:trHeight w:val="320"/>
        </w:trPr>
        <w:tc>
          <w:tcPr>
            <w:tcW w:w="4526" w:type="dxa"/>
            <w:shd w:val="clear" w:color="auto" w:fill="auto"/>
            <w:vAlign w:val="center"/>
            <w:hideMark/>
          </w:tcPr>
          <w:p w14:paraId="6736AA0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Zaprošena vrednost:</w:t>
            </w:r>
          </w:p>
        </w:tc>
        <w:tc>
          <w:tcPr>
            <w:tcW w:w="289" w:type="dxa"/>
          </w:tcPr>
          <w:p w14:paraId="3726325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tcPr>
          <w:p w14:paraId="4F657B2F" w14:textId="77777777" w:rsidR="00B972DC" w:rsidRPr="00917AF1" w:rsidRDefault="00B972DC" w:rsidP="00885DF5">
            <w:pPr>
              <w:rPr>
                <w:rFonts w:ascii="Arial" w:hAnsi="Arial" w:cs="Arial"/>
                <w:color w:val="000000"/>
                <w:sz w:val="20"/>
                <w:szCs w:val="20"/>
                <w:u w:val="single"/>
              </w:rPr>
            </w:pPr>
            <w:proofErr w:type="spellStart"/>
            <w:r w:rsidRPr="00917AF1">
              <w:rPr>
                <w:rFonts w:ascii="Arial" w:eastAsia="Calibri" w:hAnsi="Arial" w:cs="Arial"/>
                <w:sz w:val="20"/>
                <w:szCs w:val="20"/>
                <w:u w:val="single"/>
                <w:lang w:eastAsia="en-US"/>
              </w:rPr>
              <w:t>Zap</w:t>
            </w:r>
            <w:proofErr w:type="spellEnd"/>
            <w:r w:rsidRPr="00917AF1">
              <w:rPr>
                <w:rFonts w:ascii="Arial" w:eastAsia="Calibri" w:hAnsi="Arial" w:cs="Arial"/>
                <w:sz w:val="20"/>
                <w:szCs w:val="20"/>
                <w:u w:val="single"/>
                <w:lang w:eastAsia="en-US"/>
              </w:rPr>
              <w:t xml:space="preserve">. </w:t>
            </w:r>
            <w:r w:rsidR="00885DF5">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 zahtevka:</w:t>
            </w:r>
          </w:p>
        </w:tc>
      </w:tr>
    </w:tbl>
    <w:p w14:paraId="6E08DACE" w14:textId="77777777" w:rsidR="00B972DC" w:rsidRPr="00917AF1" w:rsidRDefault="00B972DC" w:rsidP="00B972DC">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0EE40D92" w14:textId="77777777" w:rsidTr="00F84CD6">
        <w:tc>
          <w:tcPr>
            <w:tcW w:w="9062" w:type="dxa"/>
            <w:shd w:val="clear" w:color="auto" w:fill="A8D08D"/>
          </w:tcPr>
          <w:p w14:paraId="64BF0307"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STURKTURA FINANCIRANJA:</w:t>
            </w:r>
          </w:p>
        </w:tc>
      </w:tr>
    </w:tbl>
    <w:p w14:paraId="5DE94E56"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565F499" w14:textId="77777777" w:rsidTr="00F84CD6">
        <w:trPr>
          <w:trHeight w:val="320"/>
        </w:trPr>
        <w:tc>
          <w:tcPr>
            <w:tcW w:w="4526" w:type="dxa"/>
            <w:shd w:val="clear" w:color="auto" w:fill="auto"/>
            <w:vAlign w:val="center"/>
            <w:hideMark/>
          </w:tcPr>
          <w:p w14:paraId="5A6F3133" w14:textId="77777777" w:rsidR="00B972DC" w:rsidRPr="00917AF1" w:rsidRDefault="00B972DC" w:rsidP="00B972DC">
            <w:pPr>
              <w:rPr>
                <w:rFonts w:ascii="Arial" w:hAnsi="Arial" w:cs="Arial"/>
                <w:color w:val="000000"/>
                <w:sz w:val="20"/>
                <w:szCs w:val="20"/>
                <w:u w:val="single"/>
              </w:rPr>
            </w:pPr>
            <w:proofErr w:type="spellStart"/>
            <w:r w:rsidRPr="00917AF1">
              <w:rPr>
                <w:rFonts w:ascii="Arial" w:eastAsia="Calibri" w:hAnsi="Arial" w:cs="Arial"/>
                <w:sz w:val="20"/>
                <w:szCs w:val="20"/>
                <w:u w:val="single"/>
                <w:lang w:eastAsia="en-US"/>
              </w:rPr>
              <w:lastRenderedPageBreak/>
              <w:t>Zap</w:t>
            </w:r>
            <w:proofErr w:type="spellEnd"/>
            <w:r w:rsidRPr="00917AF1">
              <w:rPr>
                <w:rFonts w:ascii="Arial" w:eastAsia="Calibri" w:hAnsi="Arial" w:cs="Arial"/>
                <w:sz w:val="20"/>
                <w:szCs w:val="20"/>
                <w:u w:val="single"/>
                <w:lang w:eastAsia="en-US"/>
              </w:rPr>
              <w:t xml:space="preserve">. </w:t>
            </w:r>
            <w:r w:rsidR="003B7BCC">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w:t>
            </w:r>
          </w:p>
        </w:tc>
        <w:tc>
          <w:tcPr>
            <w:tcW w:w="289" w:type="dxa"/>
          </w:tcPr>
          <w:p w14:paraId="76BF6A4F"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tcPr>
          <w:p w14:paraId="285E5169"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w:t>
            </w:r>
          </w:p>
        </w:tc>
      </w:tr>
    </w:tbl>
    <w:p w14:paraId="7365680C" w14:textId="77777777" w:rsidR="00310211" w:rsidRPr="00917AF1" w:rsidRDefault="008B3E9F" w:rsidP="00885DF5">
      <w:pPr>
        <w:spacing w:after="160" w:line="259" w:lineRule="auto"/>
        <w:jc w:val="both"/>
        <w:rPr>
          <w:rFonts w:ascii="Arial" w:hAnsi="Arial" w:cs="Arial"/>
          <w:b/>
          <w:sz w:val="20"/>
          <w:szCs w:val="20"/>
        </w:rPr>
      </w:pPr>
      <w:r w:rsidRPr="00917AF1">
        <w:rPr>
          <w:rFonts w:ascii="Arial" w:hAnsi="Arial" w:cs="Arial"/>
          <w:b/>
          <w:sz w:val="20"/>
          <w:szCs w:val="20"/>
        </w:rPr>
        <w:t xml:space="preserve">Navodilo: </w:t>
      </w:r>
      <w:r w:rsidR="008A69CD" w:rsidRPr="00917AF1">
        <w:rPr>
          <w:rFonts w:ascii="Arial" w:hAnsi="Arial" w:cs="Arial"/>
          <w:b/>
          <w:sz w:val="20"/>
          <w:szCs w:val="20"/>
        </w:rPr>
        <w:t>I</w:t>
      </w:r>
      <w:r w:rsidRPr="00917AF1">
        <w:rPr>
          <w:rFonts w:ascii="Arial" w:hAnsi="Arial" w:cs="Arial"/>
          <w:b/>
          <w:sz w:val="20"/>
          <w:szCs w:val="20"/>
        </w:rPr>
        <w:t>zjav</w:t>
      </w:r>
      <w:r w:rsidR="008A69CD" w:rsidRPr="00917AF1">
        <w:rPr>
          <w:rFonts w:ascii="Arial" w:hAnsi="Arial" w:cs="Arial"/>
          <w:b/>
          <w:sz w:val="20"/>
          <w:szCs w:val="20"/>
        </w:rPr>
        <w:t>e</w:t>
      </w:r>
      <w:r w:rsidRPr="00917AF1">
        <w:rPr>
          <w:rFonts w:ascii="Arial" w:hAnsi="Arial" w:cs="Arial"/>
          <w:b/>
          <w:sz w:val="20"/>
          <w:szCs w:val="20"/>
        </w:rPr>
        <w:t xml:space="preserve"> se izpolnijo v informacijskem sistemu </w:t>
      </w:r>
      <w:r w:rsidR="00505D88">
        <w:rPr>
          <w:rFonts w:ascii="Arial" w:hAnsi="Arial" w:cs="Arial"/>
          <w:b/>
          <w:sz w:val="20"/>
          <w:szCs w:val="20"/>
        </w:rPr>
        <w:t>a</w:t>
      </w:r>
      <w:r w:rsidRPr="00917AF1">
        <w:rPr>
          <w:rFonts w:ascii="Arial" w:hAnsi="Arial" w:cs="Arial"/>
          <w:b/>
          <w:sz w:val="20"/>
          <w:szCs w:val="20"/>
        </w:rPr>
        <w:t xml:space="preserve">gencije, ki se nahaja na enotni vstopni točki </w:t>
      </w:r>
      <w:r w:rsidR="00505D88">
        <w:rPr>
          <w:rFonts w:ascii="Arial" w:hAnsi="Arial" w:cs="Arial"/>
          <w:b/>
          <w:sz w:val="20"/>
          <w:szCs w:val="20"/>
        </w:rPr>
        <w:t>a</w:t>
      </w:r>
      <w:r w:rsidRPr="00917AF1">
        <w:rPr>
          <w:rFonts w:ascii="Arial" w:hAnsi="Arial" w:cs="Arial"/>
          <w:b/>
          <w:sz w:val="20"/>
          <w:szCs w:val="20"/>
        </w:rPr>
        <w:t>gencije.</w:t>
      </w:r>
    </w:p>
    <w:p w14:paraId="145585BB" w14:textId="77777777" w:rsidR="00921574" w:rsidRPr="00917AF1" w:rsidRDefault="00310211" w:rsidP="00921574">
      <w:pPr>
        <w:spacing w:after="160" w:line="259" w:lineRule="auto"/>
        <w:rPr>
          <w:rFonts w:ascii="Arial" w:hAnsi="Arial" w:cs="Arial"/>
          <w:b/>
          <w:sz w:val="20"/>
          <w:szCs w:val="20"/>
        </w:rPr>
      </w:pPr>
      <w:r w:rsidRPr="00917AF1">
        <w:rPr>
          <w:rFonts w:ascii="Arial" w:hAnsi="Arial" w:cs="Arial"/>
          <w:b/>
          <w:sz w:val="20"/>
          <w:szCs w:val="20"/>
        </w:rPr>
        <w:br w:type="page"/>
      </w: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917AF1" w14:paraId="58B17B74" w14:textId="77777777" w:rsidTr="00921574">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2FF803AB" w14:textId="77777777" w:rsidR="00921574" w:rsidRPr="00917AF1" w:rsidRDefault="00885DF5">
            <w:pPr>
              <w:ind w:firstLineChars="100" w:firstLine="200"/>
              <w:rPr>
                <w:rFonts w:ascii="Arial" w:hAnsi="Arial" w:cs="Arial"/>
                <w:b/>
                <w:bCs/>
                <w:color w:val="000000"/>
                <w:sz w:val="20"/>
                <w:szCs w:val="20"/>
              </w:rPr>
            </w:pPr>
            <w:r>
              <w:rPr>
                <w:rFonts w:ascii="Arial" w:hAnsi="Arial" w:cs="Arial"/>
                <w:b/>
                <w:bCs/>
                <w:color w:val="000000"/>
                <w:sz w:val="20"/>
                <w:szCs w:val="20"/>
              </w:rPr>
              <w:lastRenderedPageBreak/>
              <w:t>B</w:t>
            </w:r>
            <w:r w:rsidR="00921574" w:rsidRPr="00917AF1">
              <w:rPr>
                <w:rFonts w:ascii="Arial" w:hAnsi="Arial" w:cs="Arial"/>
                <w:b/>
                <w:bCs/>
                <w:color w:val="000000"/>
                <w:sz w:val="20"/>
                <w:szCs w:val="20"/>
              </w:rPr>
              <w:t xml:space="preserve">. IZJAVE </w:t>
            </w:r>
          </w:p>
        </w:tc>
      </w:tr>
      <w:tr w:rsidR="00921574" w:rsidRPr="00917AF1" w14:paraId="65DE4566" w14:textId="77777777" w:rsidTr="00505D88">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2BDA0428" w14:textId="77777777" w:rsidR="00921574" w:rsidRPr="00917AF1" w:rsidRDefault="00921574">
            <w:pPr>
              <w:rPr>
                <w:rFonts w:ascii="Arial" w:hAnsi="Arial" w:cs="Arial"/>
                <w:b/>
                <w:bCs/>
                <w:color w:val="000000"/>
                <w:sz w:val="20"/>
                <w:szCs w:val="20"/>
              </w:rPr>
            </w:pPr>
            <w:r w:rsidRPr="00917AF1">
              <w:rPr>
                <w:rFonts w:ascii="Arial" w:hAnsi="Arial" w:cs="Arial"/>
                <w:b/>
                <w:bCs/>
                <w:color w:val="000000"/>
                <w:sz w:val="20"/>
                <w:szCs w:val="20"/>
              </w:rPr>
              <w:t>Izjave</w:t>
            </w:r>
            <w:r w:rsidRPr="00917AF1">
              <w:rPr>
                <w:rFonts w:ascii="Arial" w:hAnsi="Arial" w:cs="Arial"/>
                <w:color w:val="000000"/>
                <w:sz w:val="20"/>
                <w:szCs w:val="20"/>
              </w:rPr>
              <w:t>:</w:t>
            </w:r>
          </w:p>
        </w:tc>
      </w:tr>
      <w:tr w:rsidR="00921574" w:rsidRPr="00917AF1" w14:paraId="32C2CE99"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95637" w14:textId="11045A7D"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sem seznanjen(a) z vsebino javnega razpisa za </w:t>
            </w:r>
            <w:proofErr w:type="spellStart"/>
            <w:r w:rsidRPr="00917AF1">
              <w:rPr>
                <w:rFonts w:ascii="Arial" w:eastAsia="Arial" w:hAnsi="Arial" w:cs="Arial"/>
                <w:color w:val="000000"/>
                <w:sz w:val="20"/>
                <w:szCs w:val="20"/>
              </w:rPr>
              <w:t>podintervencijo</w:t>
            </w:r>
            <w:proofErr w:type="spellEnd"/>
            <w:r w:rsidRPr="00917AF1">
              <w:rPr>
                <w:rFonts w:ascii="Arial" w:eastAsia="Arial" w:hAnsi="Arial" w:cs="Arial"/>
                <w:color w:val="000000"/>
                <w:sz w:val="20"/>
                <w:szCs w:val="20"/>
              </w:rPr>
              <w:t xml:space="preserve"> Sofinanciranje čebelarske opreme v programskem letu 2023 (Uradni list RS, št. </w:t>
            </w:r>
            <w:r w:rsidR="00E56078">
              <w:rPr>
                <w:rFonts w:ascii="Arial" w:eastAsia="Arial" w:hAnsi="Arial" w:cs="Arial"/>
                <w:color w:val="000000"/>
                <w:sz w:val="20"/>
                <w:szCs w:val="20"/>
              </w:rPr>
              <w:t>50</w:t>
            </w:r>
            <w:r w:rsidRPr="00917AF1">
              <w:rPr>
                <w:rFonts w:ascii="Arial" w:eastAsia="Arial" w:hAnsi="Arial" w:cs="Arial"/>
                <w:color w:val="000000"/>
                <w:sz w:val="20"/>
                <w:szCs w:val="20"/>
              </w:rPr>
              <w:t>/23) in razpisne dokumentacije, objavljenima na osrednjem spletnem mestu državne uprave, in z njima brez kakršnihkoli zadržkov v celoti soglašam;</w:t>
            </w:r>
          </w:p>
          <w:p w14:paraId="360D2EA2" w14:textId="77777777" w:rsidR="00885DF5" w:rsidRPr="00917AF1" w:rsidRDefault="00885DF5" w:rsidP="00885DF5">
            <w:pPr>
              <w:ind w:left="885"/>
              <w:jc w:val="both"/>
              <w:rPr>
                <w:rFonts w:ascii="Arial" w:hAnsi="Arial" w:cs="Arial"/>
                <w:color w:val="000000"/>
                <w:sz w:val="20"/>
                <w:szCs w:val="20"/>
              </w:rPr>
            </w:pPr>
          </w:p>
        </w:tc>
      </w:tr>
      <w:tr w:rsidR="00921574" w:rsidRPr="00917AF1" w14:paraId="6766DF3B"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CA3F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so vsi v vlogi navedeni podatki (vključno z dokumentacijo in zahtevanimi dokazili) popolni in verodostojni;</w:t>
            </w:r>
          </w:p>
          <w:p w14:paraId="26AA1EA8" w14:textId="77777777" w:rsidR="00885DF5" w:rsidRPr="00917AF1" w:rsidRDefault="00885DF5" w:rsidP="00885DF5">
            <w:pPr>
              <w:ind w:left="885"/>
              <w:jc w:val="both"/>
              <w:rPr>
                <w:rFonts w:ascii="Arial" w:hAnsi="Arial" w:cs="Arial"/>
                <w:color w:val="000000"/>
                <w:sz w:val="20"/>
                <w:szCs w:val="20"/>
              </w:rPr>
            </w:pPr>
          </w:p>
        </w:tc>
      </w:tr>
      <w:tr w:rsidR="00921574" w:rsidRPr="00917AF1" w14:paraId="1BCA0F21"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ED038"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sem seznanjen(a) z obvezo, da bom moral(a) v primeru, če bom predmet podpore uporabljal(a) v nasprotju z namenom, za katerega sem prejel(a) podporo, vrniti v proračun Republike Slovenije vsa prejeta sredstva skupaj z zakonitimi zamudnimi obrestmi ter bom poleg tega izključen(a) iz </w:t>
            </w:r>
            <w:proofErr w:type="spellStart"/>
            <w:r w:rsidRPr="00917AF1">
              <w:rPr>
                <w:rFonts w:ascii="Arial" w:eastAsia="Arial" w:hAnsi="Arial" w:cs="Arial"/>
                <w:color w:val="000000"/>
                <w:sz w:val="20"/>
                <w:szCs w:val="20"/>
              </w:rPr>
              <w:t>podintervencije</w:t>
            </w:r>
            <w:proofErr w:type="spellEnd"/>
            <w:r w:rsidRPr="00917AF1">
              <w:rPr>
                <w:rFonts w:ascii="Arial" w:eastAsia="Arial" w:hAnsi="Arial" w:cs="Arial"/>
                <w:color w:val="000000"/>
                <w:sz w:val="20"/>
                <w:szCs w:val="20"/>
              </w:rPr>
              <w:t xml:space="preserve"> do konca programskega obdobja 2023-2027;</w:t>
            </w:r>
          </w:p>
          <w:p w14:paraId="31D6E2DD" w14:textId="77777777" w:rsidR="00885DF5" w:rsidRPr="00917AF1" w:rsidRDefault="00885DF5" w:rsidP="00885DF5">
            <w:pPr>
              <w:ind w:left="885"/>
              <w:jc w:val="both"/>
              <w:rPr>
                <w:rFonts w:ascii="Arial" w:hAnsi="Arial" w:cs="Arial"/>
                <w:color w:val="000000"/>
                <w:sz w:val="20"/>
                <w:szCs w:val="20"/>
              </w:rPr>
            </w:pPr>
          </w:p>
        </w:tc>
      </w:tr>
      <w:tr w:rsidR="00921574" w:rsidRPr="00917AF1" w14:paraId="2BBC0E1E"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32C79"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nisem začel(a) z izvajanjem aktivnosti, za katere uveljavljam povračilo stroškov, pred 1. januarjem 2023, pri čemer se kot začetek izvedbe šteje izdaja, prejem in plačilo računov za opremo;</w:t>
            </w:r>
          </w:p>
          <w:p w14:paraId="41BDDC5F" w14:textId="77777777" w:rsidR="00885DF5" w:rsidRPr="00917AF1" w:rsidRDefault="00885DF5" w:rsidP="00885DF5">
            <w:pPr>
              <w:ind w:left="885"/>
              <w:jc w:val="both"/>
              <w:rPr>
                <w:rFonts w:ascii="Arial" w:hAnsi="Arial" w:cs="Arial"/>
                <w:color w:val="000000"/>
                <w:sz w:val="20"/>
                <w:szCs w:val="20"/>
              </w:rPr>
            </w:pPr>
          </w:p>
        </w:tc>
      </w:tr>
      <w:tr w:rsidR="00921574" w:rsidRPr="00917AF1" w14:paraId="40AAC731"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6541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za isti upravičeni izdatek, ki sem ga navedel(a) v tej vlogi, do sedaj nisem prejel(a) kakršnihkoli javnih sredstev Republike Slovenije ali sredstev Evropske unije. V primeru odobritve drugih javnih sredstev za isti upravičeni izdatek, bom o tem seznanil(a)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w:t>
            </w:r>
          </w:p>
          <w:p w14:paraId="1E83C860" w14:textId="77777777" w:rsidR="00885DF5" w:rsidRPr="00917AF1" w:rsidRDefault="00885DF5" w:rsidP="00885DF5">
            <w:pPr>
              <w:ind w:left="885"/>
              <w:jc w:val="both"/>
              <w:rPr>
                <w:rFonts w:ascii="Arial" w:hAnsi="Arial" w:cs="Arial"/>
                <w:color w:val="000000"/>
                <w:sz w:val="20"/>
                <w:szCs w:val="20"/>
              </w:rPr>
            </w:pPr>
          </w:p>
        </w:tc>
      </w:tr>
      <w:tr w:rsidR="00921574" w:rsidRPr="00917AF1" w14:paraId="1F943B5D" w14:textId="77777777" w:rsidTr="00505D88">
        <w:trPr>
          <w:trHeight w:val="8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8851B" w14:textId="77777777" w:rsidR="00885DF5"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se zavezujem, da bo čebelarska oprema prejeta v okviru tega ukrepa v uporabi vsaj pet let po izplačilu sredstev za namen in dejavnosti, za katere sem jih pridobil(a) in v tem obdobju ne bom uvajal(a) bistvenih sprememb in je ne bom odtujil v petih let od dneva zadnjega izplačila sredstev z možnostjo odpisa v skladu s predpisanimi amortizacijskimi dobam, razen v primeru višje sile ali izrednih okoliščin;</w:t>
            </w:r>
          </w:p>
          <w:p w14:paraId="460742A3" w14:textId="77777777" w:rsidR="00921574" w:rsidRPr="00917AF1" w:rsidRDefault="00921574" w:rsidP="00885DF5">
            <w:pPr>
              <w:ind w:left="885"/>
              <w:jc w:val="both"/>
              <w:rPr>
                <w:rFonts w:ascii="Arial" w:hAnsi="Arial" w:cs="Arial"/>
                <w:color w:val="000000"/>
                <w:sz w:val="20"/>
                <w:szCs w:val="20"/>
              </w:rPr>
            </w:pPr>
          </w:p>
        </w:tc>
      </w:tr>
      <w:tr w:rsidR="00921574" w:rsidRPr="00917AF1" w14:paraId="12C7A177"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61197"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v primeru višje sile ali izrednih okoliščin nemudoma oziroma najpozneje v 15-ih delovnih dneh obvestil(a)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 na obrazcu iz Priloge 1 Uredbe;</w:t>
            </w:r>
          </w:p>
          <w:p w14:paraId="27CD872D" w14:textId="77777777" w:rsidR="00885DF5" w:rsidRPr="00917AF1" w:rsidRDefault="00885DF5" w:rsidP="00885DF5">
            <w:pPr>
              <w:ind w:left="885"/>
              <w:jc w:val="both"/>
              <w:rPr>
                <w:rFonts w:ascii="Arial" w:hAnsi="Arial" w:cs="Arial"/>
                <w:color w:val="000000"/>
                <w:sz w:val="20"/>
                <w:szCs w:val="20"/>
              </w:rPr>
            </w:pPr>
          </w:p>
        </w:tc>
      </w:tr>
      <w:tr w:rsidR="00921574" w:rsidRPr="00917AF1" w14:paraId="2045B6E0"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A1D16"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 strinjam z načinom zbiranja in obdelave podatkov, ki se uporablja za izvajanje </w:t>
            </w:r>
            <w:proofErr w:type="spellStart"/>
            <w:r w:rsidRPr="00917AF1">
              <w:rPr>
                <w:rFonts w:ascii="Arial" w:eastAsia="Arial" w:hAnsi="Arial" w:cs="Arial"/>
                <w:color w:val="000000"/>
                <w:sz w:val="20"/>
                <w:szCs w:val="20"/>
              </w:rPr>
              <w:t>podintervencije</w:t>
            </w:r>
            <w:proofErr w:type="spellEnd"/>
            <w:r w:rsidRPr="00917AF1">
              <w:rPr>
                <w:rFonts w:ascii="Arial" w:eastAsia="Arial" w:hAnsi="Arial" w:cs="Arial"/>
                <w:color w:val="000000"/>
                <w:sz w:val="20"/>
                <w:szCs w:val="20"/>
              </w:rPr>
              <w:t xml:space="preserve"> Sofinanciranje čebelarske opreme, in z objavo osnovnih podatkov za potrebe obveščanja javnosti o financiranju projektov s strani Evropskega kmetijskega jamstvenega sklada (EKJS) v skladu z zakonodajo o varstvu osebnih podatkov;</w:t>
            </w:r>
          </w:p>
          <w:p w14:paraId="408A9A14" w14:textId="77777777" w:rsidR="00885DF5" w:rsidRPr="00917AF1" w:rsidRDefault="00885DF5" w:rsidP="00885DF5">
            <w:pPr>
              <w:ind w:left="885"/>
              <w:jc w:val="both"/>
              <w:rPr>
                <w:rFonts w:ascii="Arial" w:hAnsi="Arial" w:cs="Arial"/>
                <w:color w:val="000000"/>
                <w:sz w:val="20"/>
                <w:szCs w:val="20"/>
              </w:rPr>
            </w:pPr>
          </w:p>
        </w:tc>
      </w:tr>
      <w:tr w:rsidR="00921574" w:rsidRPr="00917AF1" w14:paraId="2EFBB46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57F66"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hranil(a) celotno dokumentacijo, ki je bila podlaga za pridobitev sredstev, še najmanj pet let od dneva zadnjega izplačila sredstev na transakcijski račun po </w:t>
            </w:r>
            <w:proofErr w:type="spellStart"/>
            <w:r w:rsidRPr="00917AF1">
              <w:rPr>
                <w:rFonts w:ascii="Arial" w:eastAsia="Arial" w:hAnsi="Arial" w:cs="Arial"/>
                <w:color w:val="000000"/>
                <w:sz w:val="20"/>
                <w:szCs w:val="20"/>
              </w:rPr>
              <w:t>podintervenciji</w:t>
            </w:r>
            <w:proofErr w:type="spellEnd"/>
            <w:r w:rsidRPr="00917AF1">
              <w:rPr>
                <w:rFonts w:ascii="Arial" w:eastAsia="Arial" w:hAnsi="Arial" w:cs="Arial"/>
                <w:color w:val="000000"/>
                <w:sz w:val="20"/>
                <w:szCs w:val="20"/>
              </w:rPr>
              <w:t xml:space="preserve"> Subvencioniranje čebelarske opreme;</w:t>
            </w:r>
          </w:p>
          <w:p w14:paraId="75754597" w14:textId="77777777" w:rsidR="00885DF5" w:rsidRPr="00917AF1" w:rsidRDefault="00885DF5" w:rsidP="00885DF5">
            <w:pPr>
              <w:ind w:left="885"/>
              <w:jc w:val="both"/>
              <w:rPr>
                <w:rFonts w:ascii="Arial" w:hAnsi="Arial" w:cs="Arial"/>
                <w:color w:val="000000"/>
                <w:sz w:val="20"/>
                <w:szCs w:val="20"/>
              </w:rPr>
            </w:pPr>
          </w:p>
        </w:tc>
      </w:tr>
      <w:tr w:rsidR="00921574" w:rsidRPr="00917AF1" w14:paraId="1D5AF7F6"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D744"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soglašam, da </w:t>
            </w:r>
            <w:r w:rsidR="00505D88">
              <w:rPr>
                <w:rFonts w:ascii="Arial" w:eastAsia="Arial" w:hAnsi="Arial" w:cs="Arial"/>
                <w:color w:val="000000"/>
                <w:sz w:val="20"/>
                <w:szCs w:val="20"/>
              </w:rPr>
              <w:t>a</w:t>
            </w:r>
            <w:r w:rsidRPr="00917AF1">
              <w:rPr>
                <w:rFonts w:ascii="Arial" w:eastAsia="Arial" w:hAnsi="Arial" w:cs="Arial"/>
                <w:color w:val="000000"/>
                <w:sz w:val="20"/>
                <w:szCs w:val="20"/>
              </w:rPr>
              <w:t>gencija pridobi podatke, ki so potrebni za odločanje o vlogi, iz uradnih evidenc;</w:t>
            </w:r>
          </w:p>
          <w:p w14:paraId="0AA60002" w14:textId="77777777" w:rsidR="00885DF5" w:rsidRPr="00917AF1" w:rsidRDefault="00885DF5" w:rsidP="00885DF5">
            <w:pPr>
              <w:ind w:left="885"/>
              <w:jc w:val="both"/>
              <w:rPr>
                <w:rFonts w:ascii="Arial" w:hAnsi="Arial" w:cs="Arial"/>
                <w:color w:val="000000"/>
                <w:sz w:val="20"/>
                <w:szCs w:val="20"/>
              </w:rPr>
            </w:pPr>
          </w:p>
        </w:tc>
      </w:tr>
      <w:tr w:rsidR="00921574" w:rsidRPr="00917AF1" w14:paraId="312E6650"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A90D3" w14:textId="4EE60CE2" w:rsidR="00832DC9" w:rsidRPr="00832DC9" w:rsidRDefault="00921574" w:rsidP="00832DC9">
            <w:pPr>
              <w:pStyle w:val="Odstavekseznama"/>
              <w:numPr>
                <w:ilvl w:val="0"/>
                <w:numId w:val="21"/>
              </w:numPr>
              <w:rPr>
                <w:rFonts w:ascii="Arial" w:eastAsia="Arial" w:hAnsi="Arial" w:cs="Arial"/>
                <w:color w:val="000000"/>
                <w:sz w:val="20"/>
                <w:szCs w:val="20"/>
              </w:rPr>
            </w:pPr>
            <w:r w:rsidRPr="00832DC9">
              <w:rPr>
                <w:rFonts w:ascii="Arial" w:eastAsia="Arial" w:hAnsi="Arial" w:cs="Arial"/>
                <w:color w:val="000000"/>
                <w:sz w:val="20"/>
                <w:szCs w:val="20"/>
              </w:rPr>
              <w:t xml:space="preserve">da bom </w:t>
            </w:r>
            <w:r w:rsidR="00505D88" w:rsidRPr="00832DC9">
              <w:rPr>
                <w:rFonts w:ascii="Arial" w:eastAsia="Arial" w:hAnsi="Arial" w:cs="Arial"/>
                <w:color w:val="000000"/>
                <w:sz w:val="20"/>
                <w:szCs w:val="20"/>
              </w:rPr>
              <w:t>a</w:t>
            </w:r>
            <w:r w:rsidRPr="00832DC9">
              <w:rPr>
                <w:rFonts w:ascii="Arial" w:eastAsia="Arial" w:hAnsi="Arial" w:cs="Arial"/>
                <w:color w:val="000000"/>
                <w:sz w:val="20"/>
                <w:szCs w:val="20"/>
              </w:rPr>
              <w:t xml:space="preserve">genciji, </w:t>
            </w:r>
            <w:r w:rsidR="00505D88" w:rsidRPr="00832DC9">
              <w:rPr>
                <w:rFonts w:ascii="Arial" w:eastAsia="Arial" w:hAnsi="Arial" w:cs="Arial"/>
                <w:color w:val="000000"/>
                <w:sz w:val="20"/>
                <w:szCs w:val="20"/>
              </w:rPr>
              <w:t>m</w:t>
            </w:r>
            <w:r w:rsidRPr="00832DC9">
              <w:rPr>
                <w:rFonts w:ascii="Arial" w:eastAsia="Arial" w:hAnsi="Arial" w:cs="Arial"/>
                <w:color w:val="000000"/>
                <w:sz w:val="20"/>
                <w:szCs w:val="20"/>
              </w:rPr>
              <w:t xml:space="preserve">inistrstvu, revizijskemu organu in drugim nadzornim organom omogočil(a) </w:t>
            </w:r>
            <w:r w:rsidR="00DD2DF4" w:rsidRPr="00832DC9">
              <w:rPr>
                <w:rFonts w:ascii="Arial" w:eastAsia="Arial" w:hAnsi="Arial" w:cs="Arial"/>
                <w:color w:val="000000"/>
                <w:sz w:val="20"/>
                <w:szCs w:val="20"/>
              </w:rPr>
              <w:t>pregled</w:t>
            </w:r>
            <w:r w:rsidRPr="00832DC9">
              <w:rPr>
                <w:rFonts w:ascii="Arial" w:eastAsia="Arial" w:hAnsi="Arial" w:cs="Arial"/>
                <w:color w:val="000000"/>
                <w:sz w:val="20"/>
                <w:szCs w:val="20"/>
              </w:rPr>
              <w:t xml:space="preserve">na kraju samem in dostop do dokumentacije, ki je bila podlaga za pridobitev sredstev soglašam, da </w:t>
            </w:r>
            <w:r w:rsidR="00505D88" w:rsidRPr="00832DC9">
              <w:rPr>
                <w:rFonts w:ascii="Arial" w:eastAsia="Arial" w:hAnsi="Arial" w:cs="Arial"/>
                <w:color w:val="000000"/>
                <w:sz w:val="20"/>
                <w:szCs w:val="20"/>
              </w:rPr>
              <w:t>a</w:t>
            </w:r>
            <w:r w:rsidRPr="00832DC9">
              <w:rPr>
                <w:rFonts w:ascii="Arial" w:eastAsia="Arial" w:hAnsi="Arial" w:cs="Arial"/>
                <w:color w:val="000000"/>
                <w:sz w:val="20"/>
                <w:szCs w:val="20"/>
              </w:rPr>
              <w:t>gencija pridobi podatke, ki so potrebni za odločanje o vlogi, iz uradnih evidenc</w:t>
            </w:r>
            <w:r w:rsidR="00832DC9" w:rsidRPr="00832DC9">
              <w:rPr>
                <w:rFonts w:ascii="Arial" w:eastAsia="Arial" w:hAnsi="Arial" w:cs="Arial"/>
                <w:color w:val="000000"/>
                <w:sz w:val="20"/>
                <w:szCs w:val="20"/>
              </w:rPr>
              <w:t xml:space="preserve">. </w:t>
            </w:r>
            <w:r w:rsidR="00832DC9">
              <w:t xml:space="preserve"> </w:t>
            </w:r>
            <w:r w:rsidR="00832DC9" w:rsidRPr="00832DC9">
              <w:rPr>
                <w:rFonts w:ascii="Arial" w:eastAsia="Arial" w:hAnsi="Arial" w:cs="Arial"/>
                <w:color w:val="000000"/>
                <w:sz w:val="20"/>
                <w:szCs w:val="20"/>
              </w:rPr>
              <w:t xml:space="preserve">V nasprotnem primeru bom moral(a) v proračun Republike Slovenije vrniti vsa izplačana sredstva, skupaj z zakonitimi zamudnimi obrestmi. Poleg tega bom izključen iz zadevne </w:t>
            </w:r>
            <w:proofErr w:type="spellStart"/>
            <w:r w:rsidR="00832DC9" w:rsidRPr="00832DC9">
              <w:rPr>
                <w:rFonts w:ascii="Arial" w:eastAsia="Arial" w:hAnsi="Arial" w:cs="Arial"/>
                <w:color w:val="000000"/>
                <w:sz w:val="20"/>
                <w:szCs w:val="20"/>
              </w:rPr>
              <w:t>podintervencije</w:t>
            </w:r>
            <w:proofErr w:type="spellEnd"/>
            <w:r w:rsidR="00832DC9" w:rsidRPr="00832DC9">
              <w:rPr>
                <w:rFonts w:ascii="Arial" w:eastAsia="Arial" w:hAnsi="Arial" w:cs="Arial"/>
                <w:color w:val="000000"/>
                <w:sz w:val="20"/>
                <w:szCs w:val="20"/>
              </w:rPr>
              <w:t xml:space="preserve"> do konca programskega obdobja 2023–2027.</w:t>
            </w:r>
          </w:p>
          <w:p w14:paraId="45E76ACA" w14:textId="1642D7B4" w:rsidR="00921574" w:rsidRDefault="00921574" w:rsidP="002C0BBE">
            <w:pPr>
              <w:ind w:left="360"/>
              <w:jc w:val="both"/>
              <w:rPr>
                <w:rFonts w:ascii="Arial" w:eastAsia="Arial" w:hAnsi="Arial" w:cs="Arial"/>
                <w:color w:val="000000"/>
                <w:sz w:val="20"/>
                <w:szCs w:val="20"/>
              </w:rPr>
            </w:pPr>
          </w:p>
          <w:p w14:paraId="59F899BA" w14:textId="77777777" w:rsidR="00885DF5" w:rsidRPr="00917AF1" w:rsidRDefault="00885DF5" w:rsidP="00FB4660">
            <w:pPr>
              <w:ind w:left="885"/>
              <w:jc w:val="both"/>
              <w:rPr>
                <w:rFonts w:ascii="Arial" w:hAnsi="Arial" w:cs="Arial"/>
                <w:color w:val="000000"/>
                <w:sz w:val="20"/>
                <w:szCs w:val="20"/>
              </w:rPr>
            </w:pPr>
          </w:p>
        </w:tc>
      </w:tr>
      <w:tr w:rsidR="00DD2DF4" w:rsidRPr="00917AF1" w14:paraId="21F9BC56"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C17DA8F" w14:textId="25E06C78" w:rsidR="00DD2DF4" w:rsidRPr="00E87A63" w:rsidRDefault="00DD2DF4" w:rsidP="00DD2DF4">
            <w:pPr>
              <w:numPr>
                <w:ilvl w:val="0"/>
                <w:numId w:val="21"/>
              </w:numPr>
              <w:ind w:left="809"/>
              <w:jc w:val="both"/>
              <w:rPr>
                <w:rFonts w:ascii="Arial" w:eastAsia="Arial" w:hAnsi="Arial" w:cs="Arial"/>
                <w:color w:val="000000"/>
                <w:sz w:val="18"/>
                <w:szCs w:val="18"/>
              </w:rPr>
            </w:pPr>
            <w:r w:rsidRPr="00E87A63">
              <w:rPr>
                <w:rFonts w:ascii="Arial" w:hAnsi="Arial" w:cs="Arial"/>
                <w:color w:val="000000"/>
                <w:sz w:val="20"/>
                <w:szCs w:val="20"/>
                <w:shd w:val="clear" w:color="auto" w:fill="FFFFFF"/>
              </w:rPr>
              <w:lastRenderedPageBreak/>
              <w:t xml:space="preserve">da bom v primeru pridobitve sredstev pri </w:t>
            </w:r>
            <w:proofErr w:type="spellStart"/>
            <w:r w:rsidRPr="00E87A63">
              <w:rPr>
                <w:rFonts w:ascii="Arial" w:hAnsi="Arial" w:cs="Arial"/>
                <w:color w:val="000000"/>
                <w:sz w:val="20"/>
                <w:szCs w:val="20"/>
                <w:shd w:val="clear" w:color="auto" w:fill="FFFFFF"/>
              </w:rPr>
              <w:t>podintervenciji</w:t>
            </w:r>
            <w:proofErr w:type="spellEnd"/>
            <w:r w:rsidRPr="00E87A63">
              <w:rPr>
                <w:rFonts w:ascii="Arial" w:hAnsi="Arial" w:cs="Arial"/>
                <w:color w:val="000000"/>
                <w:sz w:val="20"/>
                <w:szCs w:val="20"/>
                <w:shd w:val="clear" w:color="auto" w:fill="FFFFFF"/>
              </w:rPr>
              <w:t xml:space="preserve"> </w:t>
            </w:r>
            <w:r w:rsidRPr="00917AF1">
              <w:rPr>
                <w:rFonts w:ascii="Arial" w:eastAsia="Arial" w:hAnsi="Arial" w:cs="Arial"/>
                <w:color w:val="000000"/>
                <w:sz w:val="20"/>
                <w:szCs w:val="20"/>
              </w:rPr>
              <w:t>Sofinanciranje čebelarske opreme v programskem letu 2023</w:t>
            </w:r>
            <w:r w:rsidRPr="00E87A63">
              <w:rPr>
                <w:rFonts w:ascii="Arial" w:hAnsi="Arial" w:cs="Arial"/>
                <w:color w:val="000000"/>
                <w:sz w:val="20"/>
                <w:szCs w:val="20"/>
                <w:shd w:val="clear" w:color="auto" w:fill="FFFFFF"/>
              </w:rPr>
              <w:t xml:space="preserve"> in ne bom hranil(a) dokumentacije, kot to določa drugi odstavek 96. člena Uredbe, mora</w:t>
            </w:r>
            <w:r>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v proračun Republike Slovenije vrniti 10 % izplačanih sredstev. Če </w:t>
            </w:r>
            <w:r w:rsidR="00315573">
              <w:rPr>
                <w:rFonts w:ascii="Arial" w:hAnsi="Arial" w:cs="Arial"/>
                <w:color w:val="000000"/>
                <w:sz w:val="20"/>
                <w:szCs w:val="20"/>
                <w:shd w:val="clear" w:color="auto" w:fill="FFFFFF"/>
              </w:rPr>
              <w:t xml:space="preserve">bom </w:t>
            </w:r>
            <w:r w:rsidRPr="00E87A63">
              <w:rPr>
                <w:rFonts w:ascii="Arial" w:hAnsi="Arial" w:cs="Arial"/>
                <w:color w:val="000000"/>
                <w:sz w:val="20"/>
                <w:szCs w:val="20"/>
                <w:shd w:val="clear" w:color="auto" w:fill="FFFFFF"/>
              </w:rPr>
              <w:t>zamudi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rok za vračilo sredstev iz odločbe o vračilu, </w:t>
            </w:r>
            <w:r w:rsidR="00315573">
              <w:rPr>
                <w:rFonts w:ascii="Arial" w:hAnsi="Arial" w:cs="Arial"/>
                <w:color w:val="000000"/>
                <w:sz w:val="20"/>
                <w:szCs w:val="20"/>
                <w:shd w:val="clear" w:color="auto" w:fill="FFFFFF"/>
              </w:rPr>
              <w:t>bom</w:t>
            </w:r>
            <w:r w:rsidRPr="00E87A63">
              <w:rPr>
                <w:rFonts w:ascii="Arial" w:hAnsi="Arial" w:cs="Arial"/>
                <w:color w:val="000000"/>
                <w:sz w:val="20"/>
                <w:szCs w:val="20"/>
                <w:shd w:val="clear" w:color="auto" w:fill="FFFFFF"/>
              </w:rPr>
              <w:t xml:space="preserve"> vrni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znesek skupaj z zakonitimi zamudnimi obrestmi</w:t>
            </w:r>
            <w:r w:rsidR="002C0BBE">
              <w:rPr>
                <w:rFonts w:ascii="Arial" w:hAnsi="Arial" w:cs="Arial"/>
                <w:color w:val="000000"/>
                <w:sz w:val="20"/>
                <w:szCs w:val="20"/>
                <w:shd w:val="clear" w:color="auto" w:fill="FFFFFF"/>
              </w:rPr>
              <w:t>;</w:t>
            </w:r>
          </w:p>
          <w:p w14:paraId="1A289570" w14:textId="77777777" w:rsidR="00DD2DF4" w:rsidRPr="00917AF1" w:rsidRDefault="00DD2DF4" w:rsidP="007B3D49">
            <w:pPr>
              <w:ind w:left="885"/>
              <w:jc w:val="both"/>
              <w:rPr>
                <w:rFonts w:ascii="Arial" w:eastAsia="Arial" w:hAnsi="Arial" w:cs="Arial"/>
                <w:color w:val="000000"/>
                <w:sz w:val="20"/>
                <w:szCs w:val="20"/>
              </w:rPr>
            </w:pPr>
          </w:p>
        </w:tc>
      </w:tr>
      <w:tr w:rsidR="00921574" w:rsidRPr="00917AF1" w14:paraId="607671C5"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F022"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bom vrnil(a) vsa izplačana sredstva v proračun Republike Slovenije skupaj z zakonitimi zamudnimi obrestmi, če bi mi bila po izplačilu sredstev</w:t>
            </w:r>
            <w:r w:rsidR="00554360">
              <w:rPr>
                <w:rFonts w:ascii="Arial" w:eastAsia="Arial" w:hAnsi="Arial" w:cs="Arial"/>
                <w:color w:val="000000"/>
                <w:sz w:val="20"/>
                <w:szCs w:val="20"/>
              </w:rPr>
              <w:t xml:space="preserve"> </w:t>
            </w:r>
            <w:r w:rsidRPr="00917AF1">
              <w:rPr>
                <w:rFonts w:ascii="Arial" w:eastAsia="Arial" w:hAnsi="Arial" w:cs="Arial"/>
                <w:color w:val="000000"/>
                <w:sz w:val="20"/>
                <w:szCs w:val="20"/>
              </w:rPr>
              <w:t>v treh letih po izplačilu sredstev do konca programskega obdobja izdana pravnomočna odločba UVHVVR glede nepravilne uporabe zdravil v skladu s predpisi, ki urejajo področje zdravil za uporabo v veterinarski medicini ter bom izključen(a) iz zadevnega ukrepa do konca programskega obdobja 2023–2027;</w:t>
            </w:r>
          </w:p>
          <w:p w14:paraId="129B075F" w14:textId="77777777" w:rsidR="00885DF5" w:rsidRPr="00917AF1" w:rsidRDefault="00885DF5" w:rsidP="00885DF5">
            <w:pPr>
              <w:ind w:left="885"/>
              <w:jc w:val="both"/>
              <w:rPr>
                <w:rFonts w:ascii="Arial" w:hAnsi="Arial" w:cs="Arial"/>
                <w:color w:val="000000"/>
                <w:sz w:val="20"/>
                <w:szCs w:val="20"/>
              </w:rPr>
            </w:pPr>
          </w:p>
        </w:tc>
      </w:tr>
      <w:tr w:rsidR="00921574" w:rsidRPr="00917AF1" w14:paraId="6D6FC199"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7D7D" w14:textId="77777777" w:rsidR="00921574" w:rsidRDefault="00921574" w:rsidP="00885DF5">
            <w:pPr>
              <w:numPr>
                <w:ilvl w:val="0"/>
                <w:numId w:val="21"/>
              </w:numPr>
              <w:jc w:val="both"/>
              <w:rPr>
                <w:rFonts w:ascii="Arial" w:hAnsi="Arial" w:cs="Arial"/>
                <w:color w:val="000000"/>
                <w:sz w:val="20"/>
                <w:szCs w:val="20"/>
              </w:rPr>
            </w:pPr>
            <w:r w:rsidRPr="00917AF1">
              <w:rPr>
                <w:rFonts w:ascii="Arial" w:hAnsi="Arial" w:cs="Arial"/>
                <w:color w:val="000000"/>
                <w:sz w:val="20"/>
                <w:szCs w:val="20"/>
              </w:rPr>
              <w:t>da bom v primeru pridobitve sredstev pri ukrepu Sofinanciranje čebelarske opreme imel(a) potrdilo o vključenosti v kontrolo ekološkega čebelarjenja ali imel(a) certifikat za ekološke čebelje pridelke do konca programskega obdobja 2023–2027, v nasprotnem primeru bom v proračun Republike Slovenije vrnil(a) 10 % izplačanih sredstev skupaj z zakonitimi zamudnimi obrestmi;</w:t>
            </w:r>
          </w:p>
          <w:p w14:paraId="439605F8" w14:textId="77777777" w:rsidR="00885DF5" w:rsidRPr="00917AF1" w:rsidRDefault="00885DF5" w:rsidP="00885DF5">
            <w:pPr>
              <w:ind w:left="885"/>
              <w:jc w:val="both"/>
              <w:rPr>
                <w:rFonts w:ascii="Arial" w:hAnsi="Arial" w:cs="Arial"/>
                <w:color w:val="000000"/>
                <w:sz w:val="20"/>
                <w:szCs w:val="20"/>
              </w:rPr>
            </w:pPr>
          </w:p>
        </w:tc>
      </w:tr>
      <w:tr w:rsidR="00921574" w:rsidRPr="00917AF1" w14:paraId="39CB4808"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07DC"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v skladu z 98. in 99. členom Uredbe 2021/2116/EU moji osebni podatki: ime in priimek, občina prebivališča ter poštna številka in podatki o vrsti intervencij in zneskih plačil za intervencije iz sredstev skladov EKJS in EKSRP, ki jih prejmem za posamezno finančno leto, objavijo na osrednjem spletnem mestu državne uprave, do katere ima vzpostavljeno povezavo tudi enotna spletna stran Evropske unije (v nadaljevanju: Unija);</w:t>
            </w:r>
          </w:p>
          <w:p w14:paraId="393177B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454EABF0"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7217D"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podatki objavijo vsako leto najpozneje 31. maja za predhodno proračunsko leto in so dostopni dve leti od dneva prve objave; </w:t>
            </w:r>
          </w:p>
          <w:p w14:paraId="2EEC964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6C3CE305"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F737"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lahko podatke o prejemnikih sredstev v skladu z 98. členom Uredbe 2021/2116/EU obdelujejo revizijski in preiskovalni organi Unije in Republike Slovenije z namenom varov</w:t>
            </w:r>
            <w:r w:rsidR="00885DF5" w:rsidRPr="00505D88">
              <w:rPr>
                <w:rFonts w:ascii="Arial" w:hAnsi="Arial" w:cs="Arial"/>
                <w:iCs/>
                <w:color w:val="000000"/>
                <w:sz w:val="20"/>
                <w:szCs w:val="20"/>
              </w:rPr>
              <w:t>anja finančnih interesov Unije;</w:t>
            </w:r>
          </w:p>
          <w:p w14:paraId="4FE701CD" w14:textId="77777777" w:rsidR="00885DF5" w:rsidRPr="00505D88" w:rsidRDefault="00885DF5" w:rsidP="00885DF5">
            <w:pPr>
              <w:ind w:left="885"/>
              <w:jc w:val="both"/>
              <w:rPr>
                <w:rFonts w:ascii="Arial" w:hAnsi="Arial" w:cs="Arial"/>
                <w:iCs/>
                <w:color w:val="000000"/>
                <w:sz w:val="20"/>
                <w:szCs w:val="20"/>
              </w:rPr>
            </w:pPr>
          </w:p>
        </w:tc>
      </w:tr>
      <w:tr w:rsidR="00921574" w:rsidRPr="00917AF1" w14:paraId="7066C6B9"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36F1"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w:t>
            </w:r>
            <w:r w:rsidR="00885DF5" w:rsidRPr="00505D88">
              <w:rPr>
                <w:rFonts w:ascii="Arial" w:hAnsi="Arial" w:cs="Arial"/>
                <w:iCs/>
                <w:color w:val="000000"/>
                <w:sz w:val="20"/>
                <w:szCs w:val="20"/>
              </w:rPr>
              <w:t>in obdelajo le v zbirni obliki;</w:t>
            </w:r>
          </w:p>
          <w:p w14:paraId="45EEACC4" w14:textId="77777777" w:rsidR="00885DF5" w:rsidRPr="00505D88" w:rsidRDefault="00885DF5" w:rsidP="00885DF5">
            <w:pPr>
              <w:ind w:left="885"/>
              <w:jc w:val="both"/>
              <w:rPr>
                <w:rFonts w:ascii="Arial" w:hAnsi="Arial" w:cs="Arial"/>
                <w:iCs/>
                <w:color w:val="000000"/>
                <w:sz w:val="20"/>
                <w:szCs w:val="20"/>
              </w:rPr>
            </w:pPr>
          </w:p>
        </w:tc>
      </w:tr>
      <w:tr w:rsidR="00921574" w:rsidRPr="00917AF1" w14:paraId="0C100C6A" w14:textId="77777777" w:rsidTr="00505D88">
        <w:trPr>
          <w:trHeight w:val="13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9A26" w14:textId="77777777" w:rsidR="00505D88" w:rsidRPr="00505D88" w:rsidRDefault="00921574"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w:t>
            </w:r>
            <w:r w:rsidR="00505D88">
              <w:rPr>
                <w:rFonts w:ascii="Arial" w:hAnsi="Arial" w:cs="Arial"/>
                <w:iCs/>
                <w:color w:val="000000"/>
                <w:sz w:val="20"/>
                <w:szCs w:val="20"/>
              </w:rPr>
              <w:t>agenciji</w:t>
            </w:r>
            <w:r w:rsidRPr="00505D88">
              <w:rPr>
                <w:rFonts w:ascii="Arial" w:hAnsi="Arial" w:cs="Arial"/>
                <w:iCs/>
                <w:color w:val="000000"/>
                <w:sz w:val="20"/>
                <w:szCs w:val="20"/>
              </w:rPr>
              <w:t xml:space="preserve">. Seznanjen sem, da so nadaljnje informacije za posameznike, katerih osebne podatke bo obdelovala </w:t>
            </w:r>
            <w:r w:rsidR="00505D88">
              <w:rPr>
                <w:rFonts w:ascii="Arial" w:hAnsi="Arial" w:cs="Arial"/>
                <w:iCs/>
                <w:color w:val="000000"/>
                <w:sz w:val="20"/>
                <w:szCs w:val="20"/>
              </w:rPr>
              <w:t>agencija</w:t>
            </w:r>
            <w:r w:rsidRPr="00505D88">
              <w:rPr>
                <w:rFonts w:ascii="Arial" w:hAnsi="Arial" w:cs="Arial"/>
                <w:iCs/>
                <w:color w:val="000000"/>
                <w:sz w:val="20"/>
                <w:szCs w:val="20"/>
              </w:rPr>
              <w:t>, objav</w:t>
            </w:r>
            <w:r w:rsidR="00885DF5" w:rsidRPr="00505D88">
              <w:rPr>
                <w:rFonts w:ascii="Arial" w:hAnsi="Arial" w:cs="Arial"/>
                <w:iCs/>
                <w:color w:val="000000"/>
                <w:sz w:val="20"/>
                <w:szCs w:val="20"/>
              </w:rPr>
              <w:t xml:space="preserve">ljene na spletni strani </w:t>
            </w:r>
            <w:r w:rsidR="00505D88">
              <w:rPr>
                <w:rFonts w:ascii="Arial" w:hAnsi="Arial" w:cs="Arial"/>
                <w:iCs/>
                <w:color w:val="000000"/>
                <w:sz w:val="20"/>
                <w:szCs w:val="20"/>
              </w:rPr>
              <w:t>agencije;</w:t>
            </w:r>
          </w:p>
          <w:p w14:paraId="5D406FDB" w14:textId="77777777" w:rsidR="00885DF5" w:rsidRPr="00505D88" w:rsidRDefault="00885DF5" w:rsidP="00885DF5">
            <w:pPr>
              <w:ind w:left="885"/>
              <w:jc w:val="both"/>
              <w:rPr>
                <w:rFonts w:ascii="Arial" w:hAnsi="Arial" w:cs="Arial"/>
                <w:iCs/>
                <w:color w:val="000000"/>
                <w:sz w:val="20"/>
                <w:szCs w:val="20"/>
              </w:rPr>
            </w:pPr>
          </w:p>
        </w:tc>
      </w:tr>
      <w:tr w:rsidR="00505D88" w:rsidRPr="00505D88" w14:paraId="700D798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E88B" w14:textId="77777777" w:rsidR="00505D88" w:rsidRPr="00505D88" w:rsidRDefault="00505D88"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 xml:space="preserve">da v zvezi z uveljavljenjem sredstev ni podana goljufija ali drugo nezakonito dejanje, ki vpliva na finančne interese EU, ter da sem seznanjen/a s tem, da </w:t>
            </w:r>
            <w:r>
              <w:rPr>
                <w:rFonts w:ascii="Arial" w:hAnsi="Arial" w:cs="Arial"/>
                <w:iCs/>
                <w:color w:val="000000"/>
                <w:sz w:val="20"/>
                <w:szCs w:val="20"/>
              </w:rPr>
              <w:t>a</w:t>
            </w:r>
            <w:r w:rsidRPr="00505D88">
              <w:rPr>
                <w:rFonts w:ascii="Arial" w:hAnsi="Arial" w:cs="Arial"/>
                <w:iCs/>
                <w:color w:val="000000"/>
                <w:sz w:val="20"/>
                <w:szCs w:val="20"/>
              </w:rPr>
              <w:t>gencija izvaja ukrepe za preprečevanje, odkrivanje in odzivanje na goljufije in druga nezakonita dejanja, ki vplivajo na finančne interese EU.</w:t>
            </w:r>
          </w:p>
          <w:p w14:paraId="76BDF283" w14:textId="77777777" w:rsidR="00505D88" w:rsidRPr="00505D88" w:rsidRDefault="00505D88" w:rsidP="00505D88">
            <w:pPr>
              <w:ind w:left="885"/>
              <w:jc w:val="both"/>
              <w:rPr>
                <w:rFonts w:ascii="Arial" w:hAnsi="Arial" w:cs="Arial"/>
                <w:iCs/>
                <w:color w:val="000000"/>
                <w:sz w:val="20"/>
                <w:szCs w:val="20"/>
              </w:rPr>
            </w:pPr>
          </w:p>
        </w:tc>
      </w:tr>
    </w:tbl>
    <w:p w14:paraId="4FFB5C0C" w14:textId="77777777" w:rsidR="00431BB0" w:rsidRPr="00917AF1" w:rsidRDefault="00431BB0" w:rsidP="00921574">
      <w:pPr>
        <w:spacing w:after="160" w:line="259" w:lineRule="auto"/>
        <w:rPr>
          <w:rFonts w:ascii="Arial" w:hAnsi="Arial" w:cs="Arial"/>
          <w:b/>
          <w:sz w:val="20"/>
          <w:szCs w:val="20"/>
        </w:rPr>
      </w:pPr>
    </w:p>
    <w:p w14:paraId="790720E2" w14:textId="77777777" w:rsidR="00921574" w:rsidRPr="00917AF1" w:rsidRDefault="00921574" w:rsidP="00921574">
      <w:pPr>
        <w:spacing w:after="160" w:line="259" w:lineRule="auto"/>
        <w:rPr>
          <w:rFonts w:ascii="Arial" w:hAnsi="Arial" w:cs="Arial"/>
          <w:sz w:val="20"/>
          <w:szCs w:val="20"/>
        </w:rPr>
      </w:pPr>
    </w:p>
    <w:p w14:paraId="218566DA" w14:textId="77777777" w:rsidR="00431BB0" w:rsidRPr="00917AF1" w:rsidRDefault="00431BB0" w:rsidP="00921574">
      <w:pPr>
        <w:pStyle w:val="Naslov1"/>
        <w:numPr>
          <w:ilvl w:val="0"/>
          <w:numId w:val="0"/>
        </w:numPr>
        <w:spacing w:line="264" w:lineRule="auto"/>
        <w:rPr>
          <w:sz w:val="20"/>
          <w:szCs w:val="20"/>
        </w:rPr>
        <w:sectPr w:rsidR="00431BB0" w:rsidRPr="00917AF1" w:rsidSect="006E2FD3">
          <w:endnotePr>
            <w:numFmt w:val="decimal"/>
          </w:endnotePr>
          <w:pgSz w:w="11907" w:h="16840"/>
          <w:pgMar w:top="1701" w:right="1418" w:bottom="1418" w:left="1701" w:header="567" w:footer="170" w:gutter="0"/>
          <w:cols w:space="708"/>
          <w:docGrid w:linePitch="326"/>
        </w:sectPr>
      </w:pPr>
    </w:p>
    <w:bookmarkEnd w:id="4"/>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917AF1" w14:paraId="66ECA067" w14:textId="77777777" w:rsidTr="00442575">
        <w:trPr>
          <w:trHeight w:val="66"/>
        </w:trPr>
        <w:tc>
          <w:tcPr>
            <w:tcW w:w="9340" w:type="dxa"/>
            <w:tcBorders>
              <w:top w:val="nil"/>
              <w:left w:val="nil"/>
              <w:bottom w:val="nil"/>
              <w:right w:val="nil"/>
            </w:tcBorders>
          </w:tcPr>
          <w:p w14:paraId="15C790A4" w14:textId="77777777" w:rsidR="006C2DC3" w:rsidRPr="00917AF1" w:rsidRDefault="006C2DC3" w:rsidP="00D3761F">
            <w:pPr>
              <w:pStyle w:val="Noga"/>
              <w:tabs>
                <w:tab w:val="left" w:pos="708"/>
              </w:tabs>
              <w:ind w:left="360"/>
              <w:rPr>
                <w:rFonts w:ascii="Arial" w:hAnsi="Arial" w:cs="Arial"/>
                <w:sz w:val="20"/>
                <w:szCs w:val="20"/>
              </w:rPr>
            </w:pPr>
          </w:p>
          <w:p w14:paraId="24049615" w14:textId="77777777" w:rsidR="00442575" w:rsidRPr="00917AF1" w:rsidRDefault="006E415A" w:rsidP="00442575">
            <w:pPr>
              <w:spacing w:after="160" w:line="259" w:lineRule="auto"/>
              <w:rPr>
                <w:rFonts w:ascii="Arial" w:hAnsi="Arial" w:cs="Arial"/>
                <w:b/>
                <w:bCs/>
                <w:sz w:val="20"/>
                <w:szCs w:val="20"/>
              </w:rPr>
            </w:pPr>
            <w:r w:rsidRPr="00917AF1">
              <w:rPr>
                <w:rFonts w:ascii="Arial" w:hAnsi="Arial" w:cs="Arial"/>
                <w:b/>
                <w:bCs/>
                <w:sz w:val="20"/>
                <w:szCs w:val="20"/>
              </w:rPr>
              <w:t xml:space="preserve">C: </w:t>
            </w:r>
            <w:r w:rsidR="00442575" w:rsidRPr="00917AF1">
              <w:rPr>
                <w:rFonts w:ascii="Arial" w:hAnsi="Arial" w:cs="Arial"/>
                <w:b/>
                <w:bCs/>
                <w:sz w:val="20"/>
                <w:szCs w:val="20"/>
              </w:rPr>
              <w:t>PRILOGE K VLOGI</w:t>
            </w:r>
          </w:p>
          <w:p w14:paraId="5EFE6770" w14:textId="77777777" w:rsidR="008B3E9F" w:rsidRPr="00917AF1" w:rsidRDefault="008B3E9F" w:rsidP="00442575">
            <w:pPr>
              <w:spacing w:after="160" w:line="259" w:lineRule="auto"/>
              <w:rPr>
                <w:rFonts w:ascii="Arial" w:hAnsi="Arial" w:cs="Arial"/>
                <w:b/>
                <w:bCs/>
                <w:sz w:val="20"/>
                <w:szCs w:val="20"/>
              </w:rPr>
            </w:pPr>
            <w:r w:rsidRPr="00917AF1">
              <w:rPr>
                <w:rFonts w:ascii="Arial" w:eastAsia="Calibri" w:hAnsi="Arial" w:cs="Arial"/>
                <w:b/>
                <w:bCs/>
                <w:sz w:val="20"/>
                <w:szCs w:val="20"/>
                <w:lang w:eastAsia="en-US"/>
              </w:rPr>
              <w:t xml:space="preserve">Priloge se priloži elektronsko v informacijski sistem </w:t>
            </w:r>
            <w:r w:rsidR="00505D88">
              <w:rPr>
                <w:rFonts w:ascii="Arial" w:eastAsia="Calibri" w:hAnsi="Arial" w:cs="Arial"/>
                <w:b/>
                <w:bCs/>
                <w:sz w:val="20"/>
                <w:szCs w:val="20"/>
                <w:lang w:eastAsia="en-US"/>
              </w:rPr>
              <w:t>a</w:t>
            </w:r>
            <w:r w:rsidRPr="00917AF1">
              <w:rPr>
                <w:rFonts w:ascii="Arial" w:eastAsia="Calibri" w:hAnsi="Arial" w:cs="Arial"/>
                <w:b/>
                <w:bCs/>
                <w:sz w:val="20"/>
                <w:szCs w:val="20"/>
                <w:lang w:eastAsia="en-US"/>
              </w:rPr>
              <w:t xml:space="preserve">gencije kot </w:t>
            </w:r>
            <w:proofErr w:type="spellStart"/>
            <w:r w:rsidRPr="00917AF1">
              <w:rPr>
                <w:rFonts w:ascii="Arial" w:eastAsia="Calibri" w:hAnsi="Arial" w:cs="Arial"/>
                <w:b/>
                <w:bCs/>
                <w:sz w:val="20"/>
                <w:szCs w:val="20"/>
                <w:lang w:eastAsia="en-US"/>
              </w:rPr>
              <w:t>skenogram</w:t>
            </w:r>
            <w:proofErr w:type="spellEnd"/>
            <w:r w:rsidRPr="00917AF1">
              <w:rPr>
                <w:rFonts w:ascii="Arial" w:eastAsia="Calibri" w:hAnsi="Arial" w:cs="Arial"/>
                <w:b/>
                <w:bCs/>
                <w:sz w:val="20"/>
                <w:szCs w:val="20"/>
                <w:lang w:eastAsia="en-US"/>
              </w:rPr>
              <w:t>.</w:t>
            </w:r>
          </w:p>
          <w:p w14:paraId="60D31C49" w14:textId="77777777" w:rsidR="008B3E9F"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 xml:space="preserve">C1: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436F5355" w14:textId="77777777" w:rsidTr="00F84CD6">
              <w:tc>
                <w:tcPr>
                  <w:tcW w:w="9062" w:type="dxa"/>
                  <w:shd w:val="clear" w:color="auto" w:fill="auto"/>
                </w:tcPr>
                <w:p w14:paraId="1DF10C3D" w14:textId="77777777" w:rsidR="00442575" w:rsidRPr="00917AF1" w:rsidRDefault="00442575" w:rsidP="00442575">
                  <w:pPr>
                    <w:rPr>
                      <w:rFonts w:ascii="Arial" w:eastAsia="Calibri" w:hAnsi="Arial" w:cs="Arial"/>
                      <w:b/>
                      <w:bCs/>
                      <w:sz w:val="20"/>
                      <w:szCs w:val="20"/>
                      <w:lang w:eastAsia="en-US"/>
                    </w:rPr>
                  </w:pPr>
                </w:p>
              </w:tc>
            </w:tr>
            <w:tr w:rsidR="00442575" w:rsidRPr="00917AF1" w14:paraId="2E221B8E" w14:textId="77777777" w:rsidTr="00F84CD6">
              <w:tc>
                <w:tcPr>
                  <w:tcW w:w="9062" w:type="dxa"/>
                  <w:shd w:val="clear" w:color="auto" w:fill="auto"/>
                </w:tcPr>
                <w:p w14:paraId="20DCAF2F" w14:textId="77777777" w:rsidR="00D25157" w:rsidRDefault="00C87714" w:rsidP="00921574">
                  <w:pPr>
                    <w:numPr>
                      <w:ilvl w:val="0"/>
                      <w:numId w:val="3"/>
                    </w:numPr>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Potrdilo o vzpostavljenem lastnem sistemu HACCP (Hazard </w:t>
                  </w:r>
                  <w:proofErr w:type="spellStart"/>
                  <w:r w:rsidRPr="00917AF1">
                    <w:rPr>
                      <w:rFonts w:ascii="Arial" w:eastAsia="Calibri" w:hAnsi="Arial" w:cs="Arial"/>
                      <w:sz w:val="20"/>
                      <w:szCs w:val="20"/>
                      <w:lang w:eastAsia="en-US"/>
                    </w:rPr>
                    <w:t>Analysis</w:t>
                  </w:r>
                  <w:proofErr w:type="spellEnd"/>
                  <w:r w:rsidRPr="00917AF1">
                    <w:rPr>
                      <w:rFonts w:ascii="Arial" w:eastAsia="Calibri" w:hAnsi="Arial" w:cs="Arial"/>
                      <w:sz w:val="20"/>
                      <w:szCs w:val="20"/>
                      <w:lang w:eastAsia="en-US"/>
                    </w:rPr>
                    <w:t xml:space="preserve"> </w:t>
                  </w:r>
                  <w:proofErr w:type="spellStart"/>
                  <w:r w:rsidRPr="00917AF1">
                    <w:rPr>
                      <w:rFonts w:ascii="Arial" w:eastAsia="Calibri" w:hAnsi="Arial" w:cs="Arial"/>
                      <w:sz w:val="20"/>
                      <w:szCs w:val="20"/>
                      <w:lang w:eastAsia="en-US"/>
                    </w:rPr>
                    <w:t>Critical</w:t>
                  </w:r>
                  <w:proofErr w:type="spellEnd"/>
                  <w:r w:rsidRPr="00917AF1">
                    <w:rPr>
                      <w:rFonts w:ascii="Arial" w:eastAsia="Calibri" w:hAnsi="Arial" w:cs="Arial"/>
                      <w:sz w:val="20"/>
                      <w:szCs w:val="20"/>
                      <w:lang w:eastAsia="en-US"/>
                    </w:rPr>
                    <w:t xml:space="preserve"> </w:t>
                  </w:r>
                  <w:proofErr w:type="spellStart"/>
                  <w:r w:rsidRPr="00917AF1">
                    <w:rPr>
                      <w:rFonts w:ascii="Arial" w:eastAsia="Calibri" w:hAnsi="Arial" w:cs="Arial"/>
                      <w:sz w:val="20"/>
                      <w:szCs w:val="20"/>
                      <w:lang w:eastAsia="en-US"/>
                    </w:rPr>
                    <w:t>Control</w:t>
                  </w:r>
                  <w:proofErr w:type="spellEnd"/>
                  <w:r w:rsidRPr="00917AF1">
                    <w:rPr>
                      <w:rFonts w:ascii="Arial" w:eastAsia="Calibri" w:hAnsi="Arial" w:cs="Arial"/>
                      <w:sz w:val="20"/>
                      <w:szCs w:val="20"/>
                      <w:lang w:eastAsia="en-US"/>
                    </w:rPr>
                    <w:t xml:space="preserve"> </w:t>
                  </w:r>
                  <w:proofErr w:type="spellStart"/>
                  <w:r w:rsidRPr="00917AF1">
                    <w:rPr>
                      <w:rFonts w:ascii="Arial" w:eastAsia="Calibri" w:hAnsi="Arial" w:cs="Arial"/>
                      <w:sz w:val="20"/>
                      <w:szCs w:val="20"/>
                      <w:lang w:eastAsia="en-US"/>
                    </w:rPr>
                    <w:t>Point</w:t>
                  </w:r>
                  <w:proofErr w:type="spellEnd"/>
                  <w:r w:rsidRPr="00917AF1">
                    <w:rPr>
                      <w:rFonts w:ascii="Arial" w:eastAsia="Calibri" w:hAnsi="Arial" w:cs="Arial"/>
                      <w:sz w:val="20"/>
                      <w:szCs w:val="20"/>
                      <w:lang w:eastAsia="en-US"/>
                    </w:rPr>
                    <w:t>) oziroma potrdilo o opravljenem usposabljanju, povezanem s Smernicami dobrih higienskih navad v čebelarstvu.</w:t>
                  </w:r>
                </w:p>
                <w:p w14:paraId="4D39669B" w14:textId="77777777" w:rsidR="00442575" w:rsidRPr="00917AF1" w:rsidRDefault="00442575" w:rsidP="00D25157">
                  <w:pPr>
                    <w:ind w:left="720"/>
                    <w:jc w:val="both"/>
                    <w:rPr>
                      <w:rFonts w:ascii="Arial" w:eastAsia="Calibri" w:hAnsi="Arial" w:cs="Arial"/>
                      <w:sz w:val="20"/>
                      <w:szCs w:val="20"/>
                      <w:lang w:eastAsia="en-US"/>
                    </w:rPr>
                  </w:pPr>
                </w:p>
              </w:tc>
            </w:tr>
            <w:tr w:rsidR="00442575" w:rsidRPr="00917AF1" w14:paraId="329C0493" w14:textId="77777777" w:rsidTr="00F84CD6">
              <w:tc>
                <w:tcPr>
                  <w:tcW w:w="9062" w:type="dxa"/>
                  <w:shd w:val="clear" w:color="auto" w:fill="auto"/>
                </w:tcPr>
                <w:p w14:paraId="6D87E8DB" w14:textId="77777777" w:rsidR="00D25157" w:rsidRDefault="00C87714" w:rsidP="00921574">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Potrdilo o opravljenem veterinarskem izobraževanju s področja zdravstvenega varstva čebel, ki ga je pripravila in izvedla Univerza v Ljubljani, Veterinarska fakulteta, Nacionalni veterinarski inštitut.</w:t>
                  </w:r>
                </w:p>
                <w:p w14:paraId="11FD0456" w14:textId="77777777" w:rsidR="00F720A2" w:rsidRPr="00917AF1" w:rsidRDefault="00F720A2" w:rsidP="00D25157">
                  <w:pPr>
                    <w:ind w:left="720"/>
                    <w:contextualSpacing/>
                    <w:jc w:val="both"/>
                    <w:rPr>
                      <w:rFonts w:ascii="Arial" w:eastAsia="Calibri" w:hAnsi="Arial" w:cs="Arial"/>
                      <w:sz w:val="20"/>
                      <w:szCs w:val="20"/>
                      <w:lang w:eastAsia="en-US"/>
                    </w:rPr>
                  </w:pPr>
                </w:p>
              </w:tc>
            </w:tr>
            <w:tr w:rsidR="003B697A" w:rsidRPr="00917AF1" w14:paraId="22CF8092" w14:textId="77777777" w:rsidTr="00F84CD6">
              <w:tc>
                <w:tcPr>
                  <w:tcW w:w="9062" w:type="dxa"/>
                  <w:shd w:val="clear" w:color="auto" w:fill="auto"/>
                </w:tcPr>
                <w:p w14:paraId="2668511F" w14:textId="77777777" w:rsidR="00D25157" w:rsidRDefault="00C87714" w:rsidP="00921574">
                  <w:pPr>
                    <w:numPr>
                      <w:ilvl w:val="0"/>
                      <w:numId w:val="3"/>
                    </w:numPr>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Potrdilo o opravljenem </w:t>
                  </w:r>
                  <w:proofErr w:type="spellStart"/>
                  <w:r w:rsidRPr="00917AF1">
                    <w:rPr>
                      <w:rFonts w:ascii="Arial" w:eastAsia="Calibri" w:hAnsi="Arial" w:cs="Arial"/>
                      <w:sz w:val="20"/>
                      <w:szCs w:val="20"/>
                      <w:lang w:eastAsia="en-US"/>
                    </w:rPr>
                    <w:t>apitehničnem</w:t>
                  </w:r>
                  <w:proofErr w:type="spellEnd"/>
                  <w:r w:rsidRPr="00917AF1">
                    <w:rPr>
                      <w:rFonts w:ascii="Arial" w:eastAsia="Calibri" w:hAnsi="Arial" w:cs="Arial"/>
                      <w:sz w:val="20"/>
                      <w:szCs w:val="20"/>
                      <w:lang w:eastAsia="en-US"/>
                    </w:rPr>
                    <w:t xml:space="preserve"> usposabljanju, ki ga je pripravila in izvedla Javna svetovalna služba v čebelarstvu.</w:t>
                  </w:r>
                </w:p>
                <w:p w14:paraId="0AFCE450" w14:textId="77777777" w:rsidR="003B697A" w:rsidRPr="00917AF1" w:rsidRDefault="003B697A" w:rsidP="00D25157">
                  <w:pPr>
                    <w:ind w:left="720"/>
                    <w:jc w:val="both"/>
                    <w:rPr>
                      <w:rFonts w:ascii="Arial" w:eastAsia="Calibri" w:hAnsi="Arial" w:cs="Arial"/>
                      <w:sz w:val="20"/>
                      <w:szCs w:val="20"/>
                      <w:lang w:eastAsia="en-US"/>
                    </w:rPr>
                  </w:pPr>
                </w:p>
              </w:tc>
            </w:tr>
            <w:tr w:rsidR="00BA6281" w:rsidRPr="00917AF1" w14:paraId="67FEB13B" w14:textId="77777777" w:rsidTr="00F84CD6">
              <w:tc>
                <w:tcPr>
                  <w:tcW w:w="9062" w:type="dxa"/>
                  <w:shd w:val="clear" w:color="auto" w:fill="auto"/>
                </w:tcPr>
                <w:p w14:paraId="710672CD" w14:textId="77777777" w:rsidR="00BA6281" w:rsidRPr="00D25157" w:rsidRDefault="00BA6281" w:rsidP="00BA6281">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Račun in dokazilo o plačilu računov na ime vlagatelja (se priložijo v sklop: </w:t>
                  </w:r>
                  <w:r w:rsidRPr="00917AF1">
                    <w:rPr>
                      <w:rFonts w:ascii="Arial" w:eastAsia="Calibri" w:hAnsi="Arial" w:cs="Arial"/>
                      <w:b/>
                      <w:bCs/>
                      <w:sz w:val="20"/>
                      <w:szCs w:val="20"/>
                      <w:lang w:eastAsia="en-US"/>
                    </w:rPr>
                    <w:t>Priloge predloženih računov):</w:t>
                  </w:r>
                </w:p>
                <w:p w14:paraId="1F6F26B9" w14:textId="77777777" w:rsidR="00D25157" w:rsidRPr="00917AF1" w:rsidRDefault="00D25157" w:rsidP="00D25157">
                  <w:pPr>
                    <w:ind w:left="720"/>
                    <w:contextualSpacing/>
                    <w:jc w:val="both"/>
                    <w:rPr>
                      <w:rFonts w:ascii="Arial" w:eastAsia="Calibri" w:hAnsi="Arial" w:cs="Arial"/>
                      <w:sz w:val="20"/>
                      <w:szCs w:val="20"/>
                      <w:lang w:eastAsia="en-US"/>
                    </w:rPr>
                  </w:pPr>
                </w:p>
                <w:p w14:paraId="062D519D" w14:textId="77777777" w:rsidR="00BA6281" w:rsidRPr="00917AF1" w:rsidRDefault="00BA6281" w:rsidP="001945D6">
                  <w:pP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PODATKI O RAČUNU:</w:t>
                  </w:r>
                </w:p>
                <w:p w14:paraId="13A0B5AD" w14:textId="77777777" w:rsidR="00BA6281" w:rsidRPr="00917AF1" w:rsidRDefault="00194F3A" w:rsidP="00921574">
                  <w:pPr>
                    <w:pBdr>
                      <w:bottom w:val="single" w:sz="6" w:space="1" w:color="auto"/>
                    </w:pBd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 xml:space="preserve">Skenirani izvirniki </w:t>
                  </w:r>
                  <w:r w:rsidR="00BA6281" w:rsidRPr="00917AF1">
                    <w:rPr>
                      <w:rFonts w:ascii="Arial" w:eastAsia="Calibri" w:hAnsi="Arial" w:cs="Arial"/>
                      <w:sz w:val="20"/>
                      <w:szCs w:val="20"/>
                      <w:lang w:eastAsia="en-US"/>
                    </w:rPr>
                    <w:t xml:space="preserve">računa(ov), ki se mora(jo) glasiti na ime vlagatelja, o opravljenem nakupu čebelarske opreme, iz katerega (katerih) je razvidno, katera oprema je bila kupljena. Račun mora vsebovati podatke iz 82. člena Zakona o davku na dodano vrednost (Uradni list RS, št. 13/11 – uradno prečiščeno besedilo, 18/11, 78/11, 38/12, 83/12, 86/14, 90/15, 77/18, 59/19, 72/19, 196/21 – </w:t>
                  </w:r>
                  <w:proofErr w:type="spellStart"/>
                  <w:r w:rsidR="00BA6281" w:rsidRPr="00917AF1">
                    <w:rPr>
                      <w:rFonts w:ascii="Arial" w:eastAsia="Calibri" w:hAnsi="Arial" w:cs="Arial"/>
                      <w:sz w:val="20"/>
                      <w:szCs w:val="20"/>
                      <w:lang w:eastAsia="en-US"/>
                    </w:rPr>
                    <w:t>ZDOsk</w:t>
                  </w:r>
                  <w:proofErr w:type="spellEnd"/>
                  <w:r w:rsidR="00BA6281" w:rsidRPr="00917AF1">
                    <w:rPr>
                      <w:rFonts w:ascii="Arial" w:eastAsia="Calibri" w:hAnsi="Arial" w:cs="Arial"/>
                      <w:sz w:val="20"/>
                      <w:szCs w:val="20"/>
                      <w:lang w:eastAsia="en-US"/>
                    </w:rPr>
                    <w:t>, 3/22 in 29/22 – ZUOPDCE). Iz računa ali priložene specifikacije oz. izjave prodajalca mora biti razvidno v katero skupino oziroma podskupino posamezne čebelarske opreme, ki jo je s sklepom predpisala Vlada, se lahko nakupljena čebelarska oprema uvrsti.</w:t>
                  </w:r>
                </w:p>
                <w:p w14:paraId="176665D2" w14:textId="77777777" w:rsidR="00BA6281" w:rsidRPr="00917AF1" w:rsidRDefault="00BA6281" w:rsidP="001945D6">
                  <w:pPr>
                    <w:pBdr>
                      <w:bottom w:val="single" w:sz="6" w:space="1" w:color="auto"/>
                    </w:pBd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PODATKU O PLAČILU RAČUNA:</w:t>
                  </w:r>
                </w:p>
                <w:p w14:paraId="4E5CF710"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5F7F0F7B"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b) v primeru plačil</w:t>
                  </w:r>
                  <w:r w:rsidR="00194F3A">
                    <w:rPr>
                      <w:rFonts w:ascii="Arial" w:eastAsia="Calibri" w:hAnsi="Arial" w:cs="Arial"/>
                      <w:sz w:val="20"/>
                      <w:szCs w:val="20"/>
                      <w:lang w:eastAsia="en-US"/>
                    </w:rPr>
                    <w:t>a po položnici: plačilni nalog;</w:t>
                  </w:r>
                </w:p>
                <w:p w14:paraId="2881C664"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c) v primeru elektronskega poslovanja: izpis potrditve plačila iz spletne banke</w:t>
                  </w:r>
                  <w:r w:rsidR="00917AF1" w:rsidRPr="00917AF1">
                    <w:rPr>
                      <w:rFonts w:ascii="Arial" w:eastAsia="Calibri" w:hAnsi="Arial" w:cs="Arial"/>
                      <w:sz w:val="20"/>
                      <w:szCs w:val="20"/>
                      <w:lang w:eastAsia="en-US"/>
                    </w:rPr>
                    <w:t>.</w:t>
                  </w:r>
                </w:p>
                <w:p w14:paraId="15A4A29A" w14:textId="77777777" w:rsidR="00BA6281" w:rsidRPr="00917AF1" w:rsidRDefault="00BA6281" w:rsidP="001945D6">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V primeru uvoza opreme iz tretjih držav je potrebno priložiti tudi vse carinske dokumente.</w:t>
                  </w:r>
                </w:p>
              </w:tc>
            </w:tr>
          </w:tbl>
          <w:p w14:paraId="30E2029F" w14:textId="77777777" w:rsidR="001945D6" w:rsidRPr="00917AF1" w:rsidRDefault="001945D6" w:rsidP="00442575">
            <w:pPr>
              <w:spacing w:after="160" w:line="259" w:lineRule="auto"/>
              <w:rPr>
                <w:rFonts w:ascii="Arial" w:hAnsi="Arial" w:cs="Arial"/>
                <w:b/>
                <w:bCs/>
                <w:sz w:val="20"/>
                <w:szCs w:val="20"/>
              </w:rPr>
            </w:pPr>
          </w:p>
          <w:p w14:paraId="698B4D99" w14:textId="77777777" w:rsidR="00DB0727"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C2</w:t>
            </w:r>
            <w:r w:rsidR="00DB0727" w:rsidRPr="00917AF1">
              <w:rPr>
                <w:rFonts w:ascii="Arial" w:hAnsi="Arial" w:cs="Arial"/>
                <w:b/>
                <w:bCs/>
                <w:sz w:val="20"/>
                <w:szCs w:val="20"/>
              </w:rPr>
              <w:t>: Neobvezne priloge oz</w:t>
            </w:r>
            <w:r w:rsidR="00554360">
              <w:rPr>
                <w:rFonts w:ascii="Arial" w:hAnsi="Arial" w:cs="Arial"/>
                <w:b/>
                <w:bCs/>
                <w:sz w:val="20"/>
                <w:szCs w:val="20"/>
              </w:rPr>
              <w:t>.</w:t>
            </w:r>
            <w:r w:rsidR="00DB0727" w:rsidRPr="00917AF1">
              <w:rPr>
                <w:rFonts w:ascii="Arial" w:hAnsi="Arial" w:cs="Arial"/>
                <w:b/>
                <w:bCs/>
                <w:sz w:val="20"/>
                <w:szCs w:val="20"/>
              </w:rPr>
              <w:t xml:space="preserve"> priloge, ki potrjujejo upravičenost do višjega deleža sofinanciranja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DB0727" w:rsidRPr="00917AF1" w14:paraId="7253DB3F" w14:textId="77777777" w:rsidTr="00575491">
              <w:tc>
                <w:tcPr>
                  <w:tcW w:w="9245" w:type="dxa"/>
                  <w:shd w:val="clear" w:color="auto" w:fill="auto"/>
                </w:tcPr>
                <w:p w14:paraId="202CDD7F" w14:textId="77777777" w:rsidR="00DB0727" w:rsidRDefault="00DB0727" w:rsidP="00917AF1">
                  <w:pPr>
                    <w:pStyle w:val="Telobesedila-zamik"/>
                    <w:numPr>
                      <w:ilvl w:val="0"/>
                      <w:numId w:val="15"/>
                    </w:numPr>
                    <w:spacing w:line="264" w:lineRule="auto"/>
                    <w:jc w:val="both"/>
                    <w:rPr>
                      <w:rFonts w:ascii="Arial" w:hAnsi="Arial" w:cs="Arial"/>
                      <w:sz w:val="20"/>
                      <w:szCs w:val="20"/>
                    </w:rPr>
                  </w:pPr>
                  <w:r w:rsidRPr="00917AF1">
                    <w:rPr>
                      <w:rFonts w:ascii="Arial" w:hAnsi="Arial" w:cs="Arial"/>
                      <w:b/>
                      <w:sz w:val="20"/>
                      <w:szCs w:val="20"/>
                    </w:rPr>
                    <w:t xml:space="preserve">Potrdilo o </w:t>
                  </w:r>
                  <w:r w:rsidRPr="00917AF1">
                    <w:rPr>
                      <w:rFonts w:ascii="Arial" w:hAnsi="Arial" w:cs="Arial"/>
                      <w:b/>
                      <w:sz w:val="20"/>
                      <w:szCs w:val="20"/>
                      <w:lang w:eastAsia="en-US"/>
                    </w:rPr>
                    <w:t>ravni izobrazbe</w:t>
                  </w:r>
                  <w:r w:rsidRPr="00917AF1">
                    <w:rPr>
                      <w:rFonts w:ascii="Arial" w:hAnsi="Arial" w:cs="Arial"/>
                      <w:sz w:val="20"/>
                      <w:szCs w:val="20"/>
                      <w:lang w:eastAsia="en-US"/>
                    </w:rPr>
                    <w:t>, pridobljene po študijskih programih za pridobitev izobrazbe prve stopnje v skladu z zakonom, ki ureja visoko šolstvo, in sicer v študijskih programih biologija, kmetijstvo-zootehnika, kmetijstvo-živinoreja in veterinarstvo, če so opravili redni ali izbirni predmet s področja čebelarstva ali certifikat nacionalne poklicne kvalifikacije s področja čebelarstva ali mojstrski izpit čebelarska mojstrica/čebelarski mojster.</w:t>
                  </w:r>
                </w:p>
                <w:p w14:paraId="743A0EBA" w14:textId="77777777" w:rsidR="00D25157" w:rsidRPr="00917AF1" w:rsidRDefault="00D25157" w:rsidP="00D25157">
                  <w:pPr>
                    <w:pStyle w:val="Telobesedila-zamik"/>
                    <w:spacing w:line="264" w:lineRule="auto"/>
                    <w:ind w:left="720"/>
                    <w:jc w:val="both"/>
                    <w:rPr>
                      <w:rFonts w:ascii="Arial" w:hAnsi="Arial" w:cs="Arial"/>
                      <w:sz w:val="20"/>
                      <w:szCs w:val="20"/>
                    </w:rPr>
                  </w:pPr>
                </w:p>
              </w:tc>
            </w:tr>
            <w:tr w:rsidR="00DB0727" w:rsidRPr="00917AF1" w14:paraId="62C81A73" w14:textId="77777777" w:rsidTr="00575491">
              <w:tc>
                <w:tcPr>
                  <w:tcW w:w="9245" w:type="dxa"/>
                  <w:shd w:val="clear" w:color="auto" w:fill="auto"/>
                </w:tcPr>
                <w:p w14:paraId="160EEC76" w14:textId="77777777" w:rsidR="00DB0727" w:rsidRDefault="00DB0727" w:rsidP="00917AF1">
                  <w:pPr>
                    <w:numPr>
                      <w:ilvl w:val="0"/>
                      <w:numId w:val="15"/>
                    </w:numP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Potrdilo, da je </w:t>
                  </w:r>
                  <w:r w:rsidRPr="00917AF1">
                    <w:rPr>
                      <w:rFonts w:ascii="Arial" w:eastAsia="Calibri" w:hAnsi="Arial" w:cs="Arial"/>
                      <w:b/>
                      <w:bCs/>
                      <w:sz w:val="20"/>
                      <w:szCs w:val="20"/>
                      <w:lang w:eastAsia="en-US"/>
                    </w:rPr>
                    <w:t>aktivni koristnik sheme kakovosti</w:t>
                  </w:r>
                  <w:r w:rsidRPr="00917AF1">
                    <w:rPr>
                      <w:rFonts w:ascii="Arial" w:eastAsia="Calibri" w:hAnsi="Arial" w:cs="Arial"/>
                      <w:sz w:val="20"/>
                      <w:szCs w:val="20"/>
                      <w:lang w:eastAsia="en-US"/>
                    </w:rPr>
                    <w:t xml:space="preserve"> iz Priloge 2 te razpisne dokumentacije</w:t>
                  </w:r>
                  <w:r w:rsidR="00885DF5">
                    <w:rPr>
                      <w:rFonts w:ascii="Arial" w:eastAsia="Calibri" w:hAnsi="Arial" w:cs="Arial"/>
                      <w:sz w:val="20"/>
                      <w:szCs w:val="20"/>
                      <w:lang w:eastAsia="en-US"/>
                    </w:rPr>
                    <w:t>.</w:t>
                  </w:r>
                </w:p>
                <w:p w14:paraId="559225FC" w14:textId="77777777" w:rsidR="00D25157" w:rsidRPr="00917AF1" w:rsidRDefault="00D25157" w:rsidP="00D25157">
                  <w:pPr>
                    <w:spacing w:after="160" w:line="259" w:lineRule="auto"/>
                    <w:ind w:left="720"/>
                    <w:jc w:val="both"/>
                    <w:rPr>
                      <w:rFonts w:ascii="Arial" w:eastAsia="Calibri" w:hAnsi="Arial" w:cs="Arial"/>
                      <w:sz w:val="20"/>
                      <w:szCs w:val="20"/>
                      <w:lang w:eastAsia="en-US"/>
                    </w:rPr>
                  </w:pPr>
                </w:p>
              </w:tc>
            </w:tr>
            <w:tr w:rsidR="00DB0727" w:rsidRPr="00917AF1" w14:paraId="21EA4C2E" w14:textId="77777777" w:rsidTr="00575491">
              <w:tc>
                <w:tcPr>
                  <w:tcW w:w="9245" w:type="dxa"/>
                  <w:shd w:val="clear" w:color="auto" w:fill="auto"/>
                </w:tcPr>
                <w:p w14:paraId="31AB88D1" w14:textId="65574826" w:rsidR="00DB0727" w:rsidRPr="00D25157" w:rsidRDefault="006D56BF" w:rsidP="00917AF1">
                  <w:pPr>
                    <w:numPr>
                      <w:ilvl w:val="0"/>
                      <w:numId w:val="15"/>
                    </w:numPr>
                    <w:spacing w:after="160" w:line="259" w:lineRule="auto"/>
                    <w:jc w:val="both"/>
                    <w:rPr>
                      <w:rFonts w:ascii="Arial" w:eastAsia="Calibri" w:hAnsi="Arial" w:cs="Arial"/>
                      <w:sz w:val="20"/>
                      <w:szCs w:val="20"/>
                      <w:lang w:eastAsia="en-US"/>
                    </w:rPr>
                  </w:pPr>
                  <w:r>
                    <w:rPr>
                      <w:rFonts w:ascii="Arial" w:hAnsi="Arial" w:cs="Arial"/>
                      <w:b/>
                      <w:sz w:val="20"/>
                      <w:szCs w:val="20"/>
                    </w:rPr>
                    <w:t>P</w:t>
                  </w:r>
                  <w:r w:rsidR="00DB0727" w:rsidRPr="003B7BCC">
                    <w:rPr>
                      <w:rFonts w:ascii="Arial" w:hAnsi="Arial" w:cs="Arial"/>
                      <w:b/>
                      <w:bCs/>
                      <w:sz w:val="20"/>
                      <w:szCs w:val="20"/>
                    </w:rPr>
                    <w:t>otrdilo o vključenosti</w:t>
                  </w:r>
                  <w:r w:rsidR="00DB0727" w:rsidRPr="00917AF1">
                    <w:rPr>
                      <w:rFonts w:ascii="Arial" w:hAnsi="Arial" w:cs="Arial"/>
                      <w:bCs/>
                      <w:sz w:val="20"/>
                      <w:szCs w:val="20"/>
                    </w:rPr>
                    <w:t xml:space="preserve"> </w:t>
                  </w:r>
                  <w:r w:rsidR="00DB0727" w:rsidRPr="00917AF1">
                    <w:rPr>
                      <w:rFonts w:ascii="Arial" w:hAnsi="Arial" w:cs="Arial"/>
                      <w:b/>
                      <w:sz w:val="20"/>
                      <w:szCs w:val="20"/>
                    </w:rPr>
                    <w:t>v kontrolo ekološkega čebelarjenja ali certifikat za ekološke</w:t>
                  </w:r>
                  <w:r w:rsidR="00DB0727" w:rsidRPr="00917AF1">
                    <w:rPr>
                      <w:rFonts w:ascii="Arial" w:hAnsi="Arial" w:cs="Arial"/>
                      <w:bCs/>
                      <w:sz w:val="20"/>
                      <w:szCs w:val="20"/>
                    </w:rPr>
                    <w:t xml:space="preserve"> čebelje proizvode.</w:t>
                  </w:r>
                </w:p>
                <w:p w14:paraId="1CAC8801" w14:textId="77777777" w:rsidR="00D25157" w:rsidRPr="00917AF1" w:rsidRDefault="00D25157" w:rsidP="00D25157">
                  <w:pPr>
                    <w:spacing w:after="160" w:line="259" w:lineRule="auto"/>
                    <w:ind w:left="720"/>
                    <w:jc w:val="both"/>
                    <w:rPr>
                      <w:rFonts w:ascii="Arial" w:eastAsia="Calibri" w:hAnsi="Arial" w:cs="Arial"/>
                      <w:sz w:val="20"/>
                      <w:szCs w:val="20"/>
                      <w:lang w:eastAsia="en-US"/>
                    </w:rPr>
                  </w:pPr>
                </w:p>
              </w:tc>
            </w:tr>
            <w:tr w:rsidR="00DB0727" w:rsidRPr="00917AF1" w14:paraId="2288B8C9" w14:textId="77777777" w:rsidTr="00575491">
              <w:tc>
                <w:tcPr>
                  <w:tcW w:w="9245" w:type="dxa"/>
                  <w:shd w:val="clear" w:color="auto" w:fill="auto"/>
                </w:tcPr>
                <w:p w14:paraId="347954EE" w14:textId="77777777" w:rsidR="00DB0727" w:rsidRDefault="00DB0727" w:rsidP="00917AF1">
                  <w:pPr>
                    <w:pStyle w:val="Telobesedila-zamik"/>
                    <w:numPr>
                      <w:ilvl w:val="0"/>
                      <w:numId w:val="15"/>
                    </w:numPr>
                    <w:spacing w:line="264" w:lineRule="auto"/>
                    <w:jc w:val="both"/>
                    <w:rPr>
                      <w:rFonts w:ascii="Arial" w:hAnsi="Arial" w:cs="Arial"/>
                      <w:sz w:val="20"/>
                      <w:szCs w:val="20"/>
                    </w:rPr>
                  </w:pPr>
                  <w:r w:rsidRPr="00917AF1">
                    <w:rPr>
                      <w:rFonts w:ascii="Arial" w:hAnsi="Arial" w:cs="Arial"/>
                      <w:b/>
                      <w:sz w:val="20"/>
                      <w:szCs w:val="20"/>
                    </w:rPr>
                    <w:lastRenderedPageBreak/>
                    <w:t>Dokazilo o invalidnosti – Odločbo</w:t>
                  </w:r>
                  <w:r w:rsidRPr="00917AF1">
                    <w:rPr>
                      <w:rFonts w:ascii="Arial" w:hAnsi="Arial" w:cs="Arial"/>
                      <w:sz w:val="20"/>
                      <w:szCs w:val="20"/>
                    </w:rPr>
                    <w:t>, iz katere mora biti razvidno, da je oškodovanec razvrščen v I. ali II. kategorijo invalidnosti, in ki jo na podlagi invalidske komisije izda Zavod za pokojninsko in invalidsko zavarovanje RS.</w:t>
                  </w:r>
                </w:p>
                <w:p w14:paraId="2DBC0E98" w14:textId="77777777" w:rsidR="00D25157" w:rsidRPr="00917AF1" w:rsidRDefault="00D25157" w:rsidP="00D25157">
                  <w:pPr>
                    <w:pStyle w:val="Telobesedila-zamik"/>
                    <w:spacing w:line="264" w:lineRule="auto"/>
                    <w:ind w:left="720"/>
                    <w:jc w:val="both"/>
                    <w:rPr>
                      <w:rFonts w:ascii="Arial" w:hAnsi="Arial" w:cs="Arial"/>
                      <w:sz w:val="20"/>
                      <w:szCs w:val="20"/>
                    </w:rPr>
                  </w:pPr>
                </w:p>
              </w:tc>
            </w:tr>
          </w:tbl>
          <w:p w14:paraId="7225A925" w14:textId="77777777" w:rsidR="00442575" w:rsidRDefault="00442575" w:rsidP="00442575">
            <w:pPr>
              <w:spacing w:after="160" w:line="259" w:lineRule="auto"/>
              <w:rPr>
                <w:rFonts w:ascii="Arial" w:eastAsia="Calibri" w:hAnsi="Arial" w:cs="Arial"/>
                <w:b/>
                <w:bCs/>
                <w:sz w:val="20"/>
                <w:szCs w:val="20"/>
                <w:lang w:eastAsia="en-US"/>
              </w:rPr>
            </w:pPr>
          </w:p>
          <w:p w14:paraId="29D6DE23" w14:textId="77777777" w:rsidR="00D25157" w:rsidRPr="00917AF1" w:rsidRDefault="00D25157" w:rsidP="00442575">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3D6C246E" w14:textId="77777777" w:rsidTr="00F84CD6">
              <w:tc>
                <w:tcPr>
                  <w:tcW w:w="9062" w:type="dxa"/>
                  <w:shd w:val="clear" w:color="auto" w:fill="A8D08D"/>
                </w:tcPr>
                <w:p w14:paraId="3314BB8F" w14:textId="77777777" w:rsidR="00442575" w:rsidRPr="00917AF1" w:rsidRDefault="00442575" w:rsidP="00442575">
                  <w:pPr>
                    <w:rPr>
                      <w:rFonts w:ascii="Arial" w:eastAsia="Calibri" w:hAnsi="Arial" w:cs="Arial"/>
                      <w:sz w:val="20"/>
                      <w:szCs w:val="20"/>
                      <w:lang w:eastAsia="en-US"/>
                    </w:rPr>
                  </w:pPr>
                  <w:r w:rsidRPr="00917AF1">
                    <w:rPr>
                      <w:rFonts w:ascii="Arial" w:eastAsia="Calibri" w:hAnsi="Arial" w:cs="Arial"/>
                      <w:b/>
                      <w:bCs/>
                      <w:sz w:val="20"/>
                      <w:szCs w:val="20"/>
                      <w:lang w:eastAsia="en-US"/>
                    </w:rPr>
                    <w:t>POOBLASTILA:</w:t>
                  </w:r>
                </w:p>
              </w:tc>
            </w:tr>
          </w:tbl>
          <w:p w14:paraId="78BE74BD" w14:textId="77777777" w:rsidR="00442575" w:rsidRPr="00917AF1" w:rsidRDefault="00442575" w:rsidP="00442575">
            <w:pPr>
              <w:pStyle w:val="Noga"/>
              <w:tabs>
                <w:tab w:val="left" w:pos="708"/>
              </w:tabs>
              <w:rPr>
                <w:rFonts w:ascii="Arial" w:eastAsia="Calibri" w:hAnsi="Arial" w:cs="Arial"/>
                <w:sz w:val="20"/>
                <w:szCs w:val="20"/>
                <w:lang w:eastAsia="en-US"/>
              </w:rPr>
            </w:pPr>
            <w:r w:rsidRPr="00917AF1">
              <w:rPr>
                <w:rFonts w:ascii="Arial" w:eastAsia="Calibri" w:hAnsi="Arial" w:cs="Arial"/>
                <w:sz w:val="20"/>
                <w:szCs w:val="20"/>
                <w:lang w:eastAsia="en-US"/>
              </w:rPr>
              <w:t>Vlagatelj lahko za oddajo vloge izbere</w:t>
            </w:r>
          </w:p>
          <w:p w14:paraId="3D915C43" w14:textId="77777777" w:rsidR="006E415A" w:rsidRPr="00917AF1" w:rsidRDefault="006E415A" w:rsidP="00442575">
            <w:pPr>
              <w:pStyle w:val="Noga"/>
              <w:tabs>
                <w:tab w:val="left" w:pos="708"/>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3BFE9C21" w14:textId="77777777" w:rsidTr="0019088C">
              <w:trPr>
                <w:trHeight w:val="320"/>
              </w:trPr>
              <w:tc>
                <w:tcPr>
                  <w:tcW w:w="4526" w:type="dxa"/>
                  <w:shd w:val="clear" w:color="auto" w:fill="auto"/>
                  <w:vAlign w:val="center"/>
                  <w:hideMark/>
                </w:tcPr>
                <w:p w14:paraId="0C8D5BD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Ime in priimek:</w:t>
                  </w:r>
                </w:p>
              </w:tc>
              <w:tc>
                <w:tcPr>
                  <w:tcW w:w="289" w:type="dxa"/>
                </w:tcPr>
                <w:p w14:paraId="260A323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hideMark/>
                </w:tcPr>
                <w:p w14:paraId="7034FDE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Izdelovalec vloge:</w:t>
                  </w:r>
                </w:p>
              </w:tc>
            </w:tr>
          </w:tbl>
          <w:p w14:paraId="31B883D1" w14:textId="77777777" w:rsidR="00384C1B" w:rsidRPr="00917AF1" w:rsidRDefault="00384C1B" w:rsidP="00384C1B">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592B09D0" w14:textId="77777777" w:rsidTr="0019088C">
              <w:trPr>
                <w:trHeight w:val="320"/>
              </w:trPr>
              <w:tc>
                <w:tcPr>
                  <w:tcW w:w="4526" w:type="dxa"/>
                  <w:shd w:val="clear" w:color="auto" w:fill="auto"/>
                  <w:vAlign w:val="center"/>
                  <w:hideMark/>
                </w:tcPr>
                <w:p w14:paraId="0EA5BD00"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Pooblastil:</w:t>
                  </w:r>
                </w:p>
              </w:tc>
              <w:tc>
                <w:tcPr>
                  <w:tcW w:w="289" w:type="dxa"/>
                </w:tcPr>
                <w:p w14:paraId="075054D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tcPr>
                <w:p w14:paraId="2FD3532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Datum pooblastila :</w:t>
                  </w:r>
                </w:p>
              </w:tc>
            </w:tr>
          </w:tbl>
          <w:p w14:paraId="6324654D" w14:textId="77777777" w:rsidR="00384C1B" w:rsidRPr="00917AF1" w:rsidRDefault="00384C1B" w:rsidP="00384C1B">
            <w:pPr>
              <w:spacing w:line="80" w:lineRule="exact"/>
              <w:rPr>
                <w:rFonts w:ascii="Arial" w:eastAsia="Calibri" w:hAnsi="Arial" w:cs="Arial"/>
                <w:sz w:val="20"/>
                <w:szCs w:val="20"/>
                <w:u w:val="single"/>
                <w:lang w:eastAsia="en-US"/>
              </w:rPr>
            </w:pPr>
          </w:p>
          <w:p w14:paraId="064F14AA" w14:textId="77777777" w:rsidR="00384C1B" w:rsidRPr="00917AF1" w:rsidRDefault="00384C1B" w:rsidP="00442575">
            <w:pPr>
              <w:pStyle w:val="Noga"/>
              <w:tabs>
                <w:tab w:val="left" w:pos="708"/>
              </w:tabs>
              <w:rPr>
                <w:rFonts w:ascii="Arial" w:eastAsia="Calibri" w:hAnsi="Arial" w:cs="Arial"/>
                <w:sz w:val="20"/>
                <w:szCs w:val="20"/>
                <w:lang w:eastAsia="en-US"/>
              </w:rPr>
            </w:pPr>
          </w:p>
          <w:p w14:paraId="22D8817F" w14:textId="77777777" w:rsidR="006E415A" w:rsidRPr="00917AF1" w:rsidRDefault="006E415A" w:rsidP="00442575">
            <w:pPr>
              <w:pStyle w:val="Noga"/>
              <w:tabs>
                <w:tab w:val="left" w:pos="708"/>
              </w:tabs>
              <w:rPr>
                <w:rFonts w:ascii="Arial" w:eastAsia="Calibri" w:hAnsi="Arial" w:cs="Arial"/>
                <w:sz w:val="20"/>
                <w:szCs w:val="20"/>
                <w:lang w:eastAsia="en-US"/>
              </w:rPr>
            </w:pPr>
          </w:p>
        </w:tc>
      </w:tr>
    </w:tbl>
    <w:p w14:paraId="1ED28342" w14:textId="77777777" w:rsidR="006C2DC3" w:rsidRPr="00917AF1" w:rsidRDefault="006C2DC3" w:rsidP="006C2DC3">
      <w:pPr>
        <w:spacing w:line="264" w:lineRule="auto"/>
        <w:rPr>
          <w:rFonts w:ascii="Arial" w:hAnsi="Arial" w:cs="Arial"/>
          <w:sz w:val="20"/>
          <w:szCs w:val="20"/>
        </w:rPr>
        <w:sectPr w:rsidR="006C2DC3" w:rsidRPr="00917AF1" w:rsidSect="00921574">
          <w:headerReference w:type="default" r:id="rId17"/>
          <w:footerReference w:type="default" r:id="rId18"/>
          <w:type w:val="continuous"/>
          <w:pgSz w:w="11906" w:h="16838"/>
          <w:pgMar w:top="1418" w:right="1418" w:bottom="1418" w:left="1418" w:header="720" w:footer="720" w:gutter="0"/>
          <w:cols w:space="720"/>
          <w:docGrid w:linePitch="360"/>
        </w:sectPr>
      </w:pPr>
    </w:p>
    <w:p w14:paraId="0D024DC7" w14:textId="77777777" w:rsidR="00917AF1" w:rsidRPr="00917AF1" w:rsidRDefault="00917AF1" w:rsidP="00917385">
      <w:pPr>
        <w:pStyle w:val="xl30"/>
        <w:tabs>
          <w:tab w:val="left" w:pos="5220"/>
        </w:tabs>
        <w:spacing w:before="0" w:beforeAutospacing="0" w:after="0" w:afterAutospacing="0" w:line="264" w:lineRule="auto"/>
        <w:rPr>
          <w:sz w:val="20"/>
          <w:szCs w:val="20"/>
        </w:rPr>
      </w:pPr>
    </w:p>
    <w:p w14:paraId="2C6E73C1" w14:textId="77777777" w:rsidR="00917AF1" w:rsidRPr="00917AF1" w:rsidRDefault="00885DF5" w:rsidP="00917385">
      <w:pPr>
        <w:pStyle w:val="xl30"/>
        <w:tabs>
          <w:tab w:val="left" w:pos="5220"/>
        </w:tabs>
        <w:spacing w:before="0" w:beforeAutospacing="0" w:after="0" w:afterAutospacing="0" w:line="264" w:lineRule="auto"/>
        <w:rPr>
          <w:sz w:val="20"/>
          <w:szCs w:val="20"/>
        </w:rPr>
      </w:pPr>
      <w:r>
        <w:rPr>
          <w:sz w:val="20"/>
          <w:szCs w:val="20"/>
        </w:rPr>
        <w:br w:type="page"/>
      </w:r>
    </w:p>
    <w:p w14:paraId="245B9040" w14:textId="77777777" w:rsidR="00917385" w:rsidRPr="00917AF1" w:rsidRDefault="00917385" w:rsidP="00917385">
      <w:pPr>
        <w:pStyle w:val="xl30"/>
        <w:tabs>
          <w:tab w:val="left" w:pos="5220"/>
        </w:tabs>
        <w:spacing w:before="0" w:beforeAutospacing="0" w:after="0" w:afterAutospacing="0" w:line="264" w:lineRule="auto"/>
        <w:rPr>
          <w:sz w:val="20"/>
          <w:szCs w:val="20"/>
        </w:rPr>
      </w:pPr>
      <w:r w:rsidRPr="00917AF1">
        <w:rPr>
          <w:sz w:val="20"/>
          <w:szCs w:val="20"/>
        </w:rPr>
        <w:lastRenderedPageBreak/>
        <w:t xml:space="preserve">Priloga </w:t>
      </w:r>
      <w:r w:rsidR="002D2408" w:rsidRPr="00917AF1">
        <w:rPr>
          <w:sz w:val="20"/>
          <w:szCs w:val="20"/>
        </w:rPr>
        <w:t>2</w:t>
      </w:r>
    </w:p>
    <w:p w14:paraId="67B9B89F" w14:textId="77777777" w:rsidR="00917385" w:rsidRPr="00917AF1" w:rsidRDefault="00917385" w:rsidP="00917385">
      <w:pPr>
        <w:pStyle w:val="xl30"/>
        <w:tabs>
          <w:tab w:val="left" w:pos="5220"/>
        </w:tabs>
        <w:spacing w:before="0" w:beforeAutospacing="0" w:after="0" w:afterAutospacing="0" w:line="264" w:lineRule="auto"/>
        <w:rPr>
          <w:sz w:val="20"/>
          <w:szCs w:val="20"/>
        </w:rPr>
      </w:pPr>
      <w:r w:rsidRPr="00917AF1">
        <w:rPr>
          <w:sz w:val="20"/>
          <w:szCs w:val="20"/>
        </w:rPr>
        <w:t xml:space="preserve">POTRDILO O AKTIVNEM KORISTNIKU SHEME KAKOVOSTI </w:t>
      </w:r>
      <w:r w:rsidR="003B697A" w:rsidRPr="00917AF1">
        <w:rPr>
          <w:sz w:val="20"/>
          <w:szCs w:val="20"/>
        </w:rPr>
        <w:t>- vzorec</w:t>
      </w:r>
    </w:p>
    <w:p w14:paraId="5AEC8FA4" w14:textId="77777777" w:rsidR="00917385" w:rsidRPr="00917AF1" w:rsidRDefault="00917385" w:rsidP="00917385">
      <w:pPr>
        <w:pStyle w:val="xl41"/>
        <w:spacing w:before="0" w:beforeAutospacing="0" w:after="0" w:afterAutospacing="0" w:line="264" w:lineRule="auto"/>
        <w:rPr>
          <w:rFonts w:ascii="Arial" w:hAnsi="Arial" w:cs="Arial"/>
          <w:sz w:val="20"/>
          <w:szCs w:val="20"/>
        </w:rPr>
      </w:pPr>
    </w:p>
    <w:p w14:paraId="404F654A" w14:textId="77777777" w:rsidR="00917385" w:rsidRPr="00917AF1" w:rsidRDefault="00917385" w:rsidP="00917385">
      <w:pPr>
        <w:spacing w:line="264" w:lineRule="auto"/>
        <w:rPr>
          <w:rFonts w:ascii="Arial" w:hAnsi="Arial" w:cs="Arial"/>
          <w:sz w:val="20"/>
          <w:szCs w:val="20"/>
        </w:rPr>
      </w:pPr>
    </w:p>
    <w:p w14:paraId="40ED9223"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Naziv in naslov izdajatelja potrdila oz. nosilca certifikata zaščitenega pridelka:______________________________________________________________________________________________________</w:t>
      </w:r>
    </w:p>
    <w:p w14:paraId="750C22C7" w14:textId="77777777" w:rsidR="00917385" w:rsidRPr="00917AF1" w:rsidRDefault="00917385" w:rsidP="00917385">
      <w:pPr>
        <w:spacing w:line="264" w:lineRule="auto"/>
        <w:rPr>
          <w:rFonts w:ascii="Arial" w:hAnsi="Arial" w:cs="Arial"/>
          <w:sz w:val="20"/>
          <w:szCs w:val="20"/>
        </w:rPr>
      </w:pPr>
    </w:p>
    <w:p w14:paraId="6D9F12DE" w14:textId="77777777" w:rsidR="00917385" w:rsidRPr="00917AF1" w:rsidRDefault="00917385" w:rsidP="00917385">
      <w:pPr>
        <w:spacing w:line="264" w:lineRule="auto"/>
        <w:rPr>
          <w:rFonts w:ascii="Arial" w:hAnsi="Arial" w:cs="Arial"/>
          <w:sz w:val="20"/>
          <w:szCs w:val="20"/>
        </w:rPr>
      </w:pPr>
    </w:p>
    <w:p w14:paraId="0AA3C21E"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Potrjujemo, da je ___________________________________________________________________</w:t>
      </w:r>
    </w:p>
    <w:p w14:paraId="475AA8ED" w14:textId="77777777" w:rsidR="00917385" w:rsidRPr="00917AF1" w:rsidRDefault="00917385" w:rsidP="00917385">
      <w:pPr>
        <w:spacing w:line="264" w:lineRule="auto"/>
        <w:jc w:val="center"/>
        <w:rPr>
          <w:rFonts w:ascii="Arial" w:hAnsi="Arial" w:cs="Arial"/>
          <w:sz w:val="20"/>
          <w:szCs w:val="20"/>
          <w:vertAlign w:val="superscript"/>
        </w:rPr>
      </w:pPr>
      <w:r w:rsidRPr="00917AF1">
        <w:rPr>
          <w:rFonts w:ascii="Arial" w:hAnsi="Arial" w:cs="Arial"/>
          <w:sz w:val="20"/>
          <w:szCs w:val="20"/>
          <w:vertAlign w:val="superscript"/>
        </w:rPr>
        <w:t>(ime in priimek čebelarja)</w:t>
      </w:r>
    </w:p>
    <w:p w14:paraId="7C0F767E" w14:textId="77777777" w:rsidR="00917385" w:rsidRPr="00917AF1" w:rsidRDefault="00917385" w:rsidP="00917385">
      <w:pPr>
        <w:spacing w:line="264" w:lineRule="auto"/>
        <w:rPr>
          <w:rFonts w:ascii="Arial" w:hAnsi="Arial" w:cs="Arial"/>
          <w:sz w:val="20"/>
          <w:szCs w:val="20"/>
        </w:rPr>
      </w:pPr>
    </w:p>
    <w:p w14:paraId="7841BD46"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 xml:space="preserve">na naslovu__________________________________________  </w:t>
      </w:r>
    </w:p>
    <w:p w14:paraId="0D07303A"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vertAlign w:val="superscript"/>
        </w:rPr>
        <w:t xml:space="preserve">                                                                      (naslov, poštna št., pošta)</w:t>
      </w:r>
    </w:p>
    <w:p w14:paraId="67D1D60B" w14:textId="77777777" w:rsidR="00917385" w:rsidRPr="00917AF1" w:rsidRDefault="00917385" w:rsidP="00917385">
      <w:pPr>
        <w:spacing w:line="264" w:lineRule="auto"/>
        <w:rPr>
          <w:rFonts w:ascii="Arial" w:hAnsi="Arial" w:cs="Arial"/>
          <w:sz w:val="20"/>
          <w:szCs w:val="20"/>
        </w:rPr>
      </w:pPr>
    </w:p>
    <w:p w14:paraId="780D4DF1"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 xml:space="preserve">KMG MID____________ aktivni koristnik sheme kakovosti  </w:t>
      </w:r>
    </w:p>
    <w:p w14:paraId="3174109C" w14:textId="77777777" w:rsidR="00917385" w:rsidRDefault="00917385" w:rsidP="00917385">
      <w:pPr>
        <w:spacing w:line="264" w:lineRule="auto"/>
        <w:rPr>
          <w:rFonts w:ascii="Arial" w:hAnsi="Arial" w:cs="Arial"/>
          <w:sz w:val="20"/>
          <w:szCs w:val="20"/>
        </w:rPr>
      </w:pPr>
    </w:p>
    <w:p w14:paraId="4CAE0677" w14:textId="77777777" w:rsidR="00D25157" w:rsidRPr="00917AF1" w:rsidRDefault="00D25157" w:rsidP="00917385">
      <w:pPr>
        <w:spacing w:line="264" w:lineRule="auto"/>
        <w:rPr>
          <w:rFonts w:ascii="Arial" w:hAnsi="Arial" w:cs="Arial"/>
          <w:sz w:val="20"/>
          <w:szCs w:val="20"/>
        </w:rPr>
      </w:pPr>
    </w:p>
    <w:p w14:paraId="4B3ADC3F"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_________________________________________________________________</w:t>
      </w:r>
    </w:p>
    <w:p w14:paraId="2C202EA3" w14:textId="77777777" w:rsidR="00917385" w:rsidRPr="00917AF1" w:rsidRDefault="00917385" w:rsidP="00917385">
      <w:pPr>
        <w:spacing w:line="264" w:lineRule="auto"/>
        <w:ind w:left="2124" w:firstLine="708"/>
        <w:rPr>
          <w:rFonts w:ascii="Arial" w:hAnsi="Arial" w:cs="Arial"/>
          <w:sz w:val="20"/>
          <w:szCs w:val="20"/>
          <w:vertAlign w:val="superscript"/>
        </w:rPr>
      </w:pPr>
      <w:r w:rsidRPr="00917AF1">
        <w:rPr>
          <w:rFonts w:ascii="Arial" w:hAnsi="Arial" w:cs="Arial"/>
          <w:sz w:val="20"/>
          <w:szCs w:val="20"/>
          <w:vertAlign w:val="superscript"/>
        </w:rPr>
        <w:t>(SHEMA KAKOVOSTI ZA MED)</w:t>
      </w:r>
    </w:p>
    <w:p w14:paraId="69A9DD35" w14:textId="77777777" w:rsidR="00917385" w:rsidRPr="00917AF1" w:rsidRDefault="00917385" w:rsidP="00917385">
      <w:pPr>
        <w:spacing w:line="264" w:lineRule="auto"/>
        <w:rPr>
          <w:rFonts w:ascii="Arial" w:hAnsi="Arial" w:cs="Arial"/>
          <w:sz w:val="20"/>
          <w:szCs w:val="20"/>
        </w:rPr>
      </w:pPr>
    </w:p>
    <w:p w14:paraId="34982AB9" w14:textId="77777777" w:rsidR="00917385" w:rsidRPr="00917AF1" w:rsidRDefault="00917385" w:rsidP="00917385">
      <w:pPr>
        <w:pStyle w:val="Telobesedila-zamik"/>
        <w:spacing w:line="264" w:lineRule="auto"/>
        <w:rPr>
          <w:rFonts w:ascii="Arial" w:hAnsi="Arial" w:cs="Arial"/>
          <w:sz w:val="20"/>
          <w:szCs w:val="20"/>
        </w:rPr>
      </w:pPr>
    </w:p>
    <w:p w14:paraId="4CABC755" w14:textId="77777777" w:rsidR="00917385" w:rsidRPr="00917AF1" w:rsidRDefault="00917385" w:rsidP="00917385">
      <w:pPr>
        <w:pStyle w:val="Telobesedila"/>
        <w:spacing w:line="264" w:lineRule="auto"/>
        <w:rPr>
          <w:rFonts w:ascii="Arial" w:hAnsi="Arial" w:cs="Arial"/>
          <w:kern w:val="0"/>
          <w:sz w:val="20"/>
          <w:szCs w:val="20"/>
        </w:rPr>
      </w:pPr>
    </w:p>
    <w:p w14:paraId="750AF6B2" w14:textId="77777777" w:rsidR="00917385" w:rsidRPr="00917AF1" w:rsidRDefault="00917385" w:rsidP="00917385">
      <w:pPr>
        <w:pStyle w:val="Telobesedila-zamik"/>
        <w:spacing w:line="264" w:lineRule="auto"/>
        <w:jc w:val="both"/>
        <w:rPr>
          <w:rFonts w:ascii="Arial" w:hAnsi="Arial" w:cs="Arial"/>
          <w:sz w:val="20"/>
          <w:szCs w:val="20"/>
        </w:rPr>
      </w:pPr>
      <w:r w:rsidRPr="00917AF1">
        <w:rPr>
          <w:rFonts w:ascii="Arial" w:hAnsi="Arial" w:cs="Arial"/>
          <w:sz w:val="20"/>
          <w:szCs w:val="20"/>
        </w:rPr>
        <w:t xml:space="preserve">Potrdilo se izdaja za namen dokazovanja pogojev za pridobitev sredstev iz javnega razpisa za oddajo vlog v okviru </w:t>
      </w:r>
      <w:proofErr w:type="spellStart"/>
      <w:r w:rsidR="001945D6" w:rsidRPr="00917AF1">
        <w:rPr>
          <w:rFonts w:ascii="Arial" w:hAnsi="Arial" w:cs="Arial"/>
          <w:sz w:val="20"/>
          <w:szCs w:val="20"/>
        </w:rPr>
        <w:t>podintervencije</w:t>
      </w:r>
      <w:proofErr w:type="spellEnd"/>
      <w:r w:rsidR="001945D6" w:rsidRPr="00917AF1">
        <w:rPr>
          <w:rFonts w:ascii="Arial" w:hAnsi="Arial" w:cs="Arial"/>
          <w:sz w:val="20"/>
          <w:szCs w:val="20"/>
        </w:rPr>
        <w:t xml:space="preserve"> Sofinanciranje nakupa čebelarske opreme v programskem letu 2023</w:t>
      </w:r>
    </w:p>
    <w:p w14:paraId="40A6FD4E" w14:textId="77777777" w:rsidR="00917385" w:rsidRPr="00917AF1" w:rsidRDefault="00917385" w:rsidP="00917385">
      <w:pPr>
        <w:pStyle w:val="Telobesedila-zamik"/>
        <w:spacing w:line="264" w:lineRule="auto"/>
        <w:jc w:val="both"/>
        <w:rPr>
          <w:rFonts w:ascii="Arial" w:hAnsi="Arial" w:cs="Arial"/>
          <w:sz w:val="20"/>
          <w:szCs w:val="20"/>
        </w:rPr>
      </w:pPr>
    </w:p>
    <w:p w14:paraId="61506FE0" w14:textId="77777777" w:rsidR="00917385" w:rsidRDefault="00917385" w:rsidP="00917385">
      <w:pPr>
        <w:pStyle w:val="Telobesedila-zamik"/>
        <w:spacing w:line="264" w:lineRule="auto"/>
        <w:jc w:val="both"/>
        <w:rPr>
          <w:rFonts w:ascii="Arial" w:hAnsi="Arial" w:cs="Arial"/>
          <w:sz w:val="20"/>
          <w:szCs w:val="20"/>
        </w:rPr>
      </w:pPr>
    </w:p>
    <w:p w14:paraId="65E0DCB5" w14:textId="77777777" w:rsidR="00D25157" w:rsidRDefault="00D25157" w:rsidP="00917385">
      <w:pPr>
        <w:pStyle w:val="Telobesedila-zamik"/>
        <w:spacing w:line="264" w:lineRule="auto"/>
        <w:jc w:val="both"/>
        <w:rPr>
          <w:rFonts w:ascii="Arial" w:hAnsi="Arial" w:cs="Arial"/>
          <w:sz w:val="20"/>
          <w:szCs w:val="20"/>
        </w:rPr>
      </w:pPr>
    </w:p>
    <w:p w14:paraId="7E800103" w14:textId="77777777" w:rsidR="00885DF5" w:rsidRDefault="00885DF5" w:rsidP="00917385">
      <w:pPr>
        <w:pStyle w:val="Telobesedila-zamik"/>
        <w:spacing w:line="264" w:lineRule="auto"/>
        <w:jc w:val="both"/>
        <w:rPr>
          <w:rFonts w:ascii="Arial" w:hAnsi="Arial" w:cs="Arial"/>
          <w:sz w:val="20"/>
          <w:szCs w:val="20"/>
        </w:rPr>
      </w:pPr>
    </w:p>
    <w:p w14:paraId="0FB3DA90" w14:textId="77777777" w:rsidR="00885DF5" w:rsidRDefault="00885DF5" w:rsidP="00917385">
      <w:pPr>
        <w:pStyle w:val="Telobesedila-zamik"/>
        <w:spacing w:line="264" w:lineRule="auto"/>
        <w:jc w:val="both"/>
        <w:rPr>
          <w:rFonts w:ascii="Arial" w:hAnsi="Arial" w:cs="Arial"/>
          <w:sz w:val="20"/>
          <w:szCs w:val="20"/>
        </w:rPr>
      </w:pPr>
    </w:p>
    <w:p w14:paraId="01D46D34" w14:textId="77777777" w:rsidR="00885DF5" w:rsidRDefault="00885DF5" w:rsidP="00917385">
      <w:pPr>
        <w:pStyle w:val="Telobesedila-zamik"/>
        <w:spacing w:line="264" w:lineRule="auto"/>
        <w:jc w:val="both"/>
        <w:rPr>
          <w:rFonts w:ascii="Arial" w:hAnsi="Arial" w:cs="Arial"/>
          <w:sz w:val="20"/>
          <w:szCs w:val="20"/>
        </w:rPr>
      </w:pPr>
    </w:p>
    <w:p w14:paraId="4D6E21C8" w14:textId="77777777" w:rsidR="00885DF5" w:rsidRDefault="00885DF5" w:rsidP="00917385">
      <w:pPr>
        <w:pStyle w:val="Telobesedila-zamik"/>
        <w:spacing w:line="264" w:lineRule="auto"/>
        <w:jc w:val="both"/>
        <w:rPr>
          <w:rFonts w:ascii="Arial" w:hAnsi="Arial" w:cs="Arial"/>
          <w:sz w:val="20"/>
          <w:szCs w:val="20"/>
        </w:rPr>
      </w:pPr>
      <w:r w:rsidRPr="00917AF1">
        <w:rPr>
          <w:rFonts w:ascii="Arial" w:hAnsi="Arial" w:cs="Arial"/>
          <w:sz w:val="20"/>
          <w:szCs w:val="20"/>
        </w:rPr>
        <w:t>Datum: ___.___.______</w:t>
      </w:r>
      <w:r w:rsidRPr="00917AF1">
        <w:rPr>
          <w:rFonts w:ascii="Arial" w:hAnsi="Arial" w:cs="Arial"/>
          <w:sz w:val="20"/>
          <w:szCs w:val="20"/>
        </w:rPr>
        <w:tab/>
        <w:t>Podpis odgovorne osebe:</w:t>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t>ŽIG</w:t>
      </w:r>
    </w:p>
    <w:p w14:paraId="1512D0D9" w14:textId="77777777" w:rsidR="00885DF5" w:rsidRDefault="00885DF5" w:rsidP="00917385">
      <w:pPr>
        <w:pStyle w:val="Telobesedila-zamik"/>
        <w:spacing w:line="264" w:lineRule="auto"/>
        <w:jc w:val="both"/>
        <w:rPr>
          <w:rFonts w:ascii="Arial" w:hAnsi="Arial" w:cs="Arial"/>
          <w:sz w:val="20"/>
          <w:szCs w:val="20"/>
        </w:rPr>
      </w:pPr>
    </w:p>
    <w:p w14:paraId="0DE2E17D" w14:textId="6F9CB133" w:rsidR="001A6DE6" w:rsidRPr="00917AF1" w:rsidRDefault="001A6DE6" w:rsidP="00885DF5">
      <w:pPr>
        <w:pStyle w:val="Telobesedila-zamik"/>
        <w:spacing w:line="264" w:lineRule="auto"/>
        <w:jc w:val="both"/>
        <w:rPr>
          <w:rFonts w:ascii="Arial" w:hAnsi="Arial" w:cs="Arial"/>
          <w:sz w:val="20"/>
          <w:szCs w:val="20"/>
        </w:rPr>
      </w:pPr>
    </w:p>
    <w:sectPr w:rsidR="001A6DE6" w:rsidRPr="00917AF1" w:rsidSect="00921574">
      <w:headerReference w:type="default" r:id="rId19"/>
      <w:footerReference w:type="default" r:id="rId20"/>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61B0D" w14:textId="77777777" w:rsidR="009D1B29" w:rsidRDefault="009D1B29">
      <w:r>
        <w:separator/>
      </w:r>
    </w:p>
  </w:endnote>
  <w:endnote w:type="continuationSeparator" w:id="0">
    <w:p w14:paraId="58F8FB56" w14:textId="77777777" w:rsidR="009D1B29" w:rsidRDefault="009D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04058"/>
      <w:docPartObj>
        <w:docPartGallery w:val="Page Numbers (Bottom of Page)"/>
        <w:docPartUnique/>
      </w:docPartObj>
    </w:sdtPr>
    <w:sdtEndPr/>
    <w:sdtContent>
      <w:p w14:paraId="78FCCFF1" w14:textId="1F998F27" w:rsidR="006E2FD3" w:rsidRDefault="006E2FD3">
        <w:pPr>
          <w:pStyle w:val="Noga"/>
          <w:jc w:val="center"/>
        </w:pPr>
        <w:r>
          <w:fldChar w:fldCharType="begin"/>
        </w:r>
        <w:r>
          <w:instrText>PAGE   \* MERGEFORMAT</w:instrText>
        </w:r>
        <w:r>
          <w:fldChar w:fldCharType="separate"/>
        </w:r>
        <w:r w:rsidR="001D5835">
          <w:rPr>
            <w:noProof/>
          </w:rPr>
          <w:t>8</w:t>
        </w:r>
        <w:r>
          <w:fldChar w:fldCharType="end"/>
        </w:r>
      </w:p>
    </w:sdtContent>
  </w:sdt>
  <w:p w14:paraId="340EF80B" w14:textId="77777777" w:rsidR="006E2FD3" w:rsidRDefault="006E2FD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411B" w14:textId="5980DBC2" w:rsidR="00327BE6" w:rsidRDefault="00327BE6"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EF75" w14:textId="3F7B7AA4" w:rsidR="00327BE6" w:rsidRDefault="006E2FD3" w:rsidP="006E2FD3">
    <w:pPr>
      <w:pStyle w:val="Noga"/>
      <w:jc w:val="center"/>
    </w:pPr>
    <w:r>
      <w:rPr>
        <w:rFonts w:cs="Arial"/>
        <w:noProof/>
        <w:szCs w:val="20"/>
      </w:rPr>
      <w:drawing>
        <wp:inline distT="0" distB="0" distL="0" distR="0" wp14:anchorId="7F1CC542" wp14:editId="0DC87375">
          <wp:extent cx="3533612" cy="777922"/>
          <wp:effectExtent l="0" t="0" r="0" b="3175"/>
          <wp:docPr id="3" name="Slika 3" descr="komplet logotipov: Skupna kmetijska politika, I feel Slovenia, emblem Evropske unije  izjavo Sofinancira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komplet logotipov: Skupna kmetijska politika, I feel Slovenia, emblem Evropske unije  izjavo Sofinancira 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7539" cy="77878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1CD8" w14:textId="3585F91A" w:rsidR="006C2DC3" w:rsidRPr="006E2FD3" w:rsidRDefault="006C2DC3">
    <w:pPr>
      <w:pStyle w:val="Noga"/>
      <w:tabs>
        <w:tab w:val="left" w:pos="3780"/>
      </w:tabs>
      <w:ind w:right="360"/>
      <w:jc w:val="center"/>
      <w:rPr>
        <w:rFonts w:ascii="Arial" w:hAnsi="Arial" w:cs="Arial"/>
        <w:sz w:val="20"/>
        <w:szCs w:val="20"/>
      </w:rPr>
    </w:pPr>
    <w:r w:rsidRPr="006E2FD3">
      <w:rPr>
        <w:rStyle w:val="tevilkastrani"/>
        <w:rFonts w:ascii="Arial" w:hAnsi="Arial" w:cs="Arial"/>
        <w:sz w:val="20"/>
        <w:szCs w:val="20"/>
      </w:rPr>
      <w:fldChar w:fldCharType="begin"/>
    </w:r>
    <w:r w:rsidRPr="006E2FD3">
      <w:rPr>
        <w:rStyle w:val="tevilkastrani"/>
        <w:rFonts w:ascii="Arial" w:hAnsi="Arial" w:cs="Arial"/>
        <w:sz w:val="20"/>
        <w:szCs w:val="20"/>
      </w:rPr>
      <w:instrText>PAGE</w:instrText>
    </w:r>
    <w:r w:rsidRPr="006E2FD3">
      <w:rPr>
        <w:rStyle w:val="tevilkastrani"/>
        <w:rFonts w:ascii="Arial" w:hAnsi="Arial" w:cs="Arial"/>
        <w:sz w:val="20"/>
        <w:szCs w:val="20"/>
      </w:rPr>
      <w:fldChar w:fldCharType="separate"/>
    </w:r>
    <w:r w:rsidR="001D5835">
      <w:rPr>
        <w:rStyle w:val="tevilkastrani"/>
        <w:rFonts w:ascii="Arial" w:hAnsi="Arial" w:cs="Arial"/>
        <w:noProof/>
        <w:sz w:val="20"/>
        <w:szCs w:val="20"/>
      </w:rPr>
      <w:t>9</w:t>
    </w:r>
    <w:r w:rsidRPr="006E2FD3">
      <w:rPr>
        <w:rStyle w:val="tevilkastrani"/>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31944"/>
      <w:docPartObj>
        <w:docPartGallery w:val="Page Numbers (Bottom of Page)"/>
        <w:docPartUnique/>
      </w:docPartObj>
    </w:sdtPr>
    <w:sdtEndPr/>
    <w:sdtContent>
      <w:p w14:paraId="0A26C9CC" w14:textId="2F6E54DB" w:rsidR="006E2FD3" w:rsidRDefault="006E2FD3">
        <w:pPr>
          <w:pStyle w:val="Noga"/>
          <w:jc w:val="center"/>
        </w:pPr>
        <w:r>
          <w:fldChar w:fldCharType="begin"/>
        </w:r>
        <w:r>
          <w:instrText>PAGE   \* MERGEFORMAT</w:instrText>
        </w:r>
        <w:r>
          <w:fldChar w:fldCharType="separate"/>
        </w:r>
        <w:r w:rsidR="001D5835">
          <w:rPr>
            <w:noProof/>
          </w:rPr>
          <w:t>11</w:t>
        </w:r>
        <w:r>
          <w:fldChar w:fldCharType="end"/>
        </w:r>
      </w:p>
    </w:sdtContent>
  </w:sdt>
  <w:p w14:paraId="22415A4C" w14:textId="3D4E913E" w:rsidR="00AB5271" w:rsidRDefault="00AB5271">
    <w:pPr>
      <w:pStyle w:val="Noga"/>
      <w:tabs>
        <w:tab w:val="left" w:pos="3780"/>
      </w:tabs>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8C3CC" w14:textId="77777777" w:rsidR="009D1B29" w:rsidRDefault="009D1B29">
      <w:bookmarkStart w:id="0" w:name="_Hlk134448218"/>
      <w:bookmarkEnd w:id="0"/>
      <w:r>
        <w:separator/>
      </w:r>
    </w:p>
  </w:footnote>
  <w:footnote w:type="continuationSeparator" w:id="0">
    <w:p w14:paraId="6959BA9A" w14:textId="77777777" w:rsidR="009D1B29" w:rsidRDefault="009D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5145" w14:textId="77777777" w:rsidR="006E2FD3" w:rsidRDefault="006E2FD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2B65" w14:textId="77777777" w:rsidR="00327BE6" w:rsidRPr="00110CBD" w:rsidRDefault="00327BE6" w:rsidP="00014B7A">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7BE6" w:rsidRPr="008F3500" w14:paraId="77C4C580" w14:textId="77777777">
      <w:trPr>
        <w:cantSplit/>
        <w:trHeight w:hRule="exact" w:val="847"/>
      </w:trPr>
      <w:tc>
        <w:tcPr>
          <w:tcW w:w="817" w:type="dxa"/>
        </w:tcPr>
        <w:p w14:paraId="5F52B0F2" w14:textId="77777777" w:rsidR="00327BE6" w:rsidRPr="006D42D9" w:rsidRDefault="00327BE6" w:rsidP="00014B7A">
          <w:pPr>
            <w:rPr>
              <w:rFonts w:ascii="Republika" w:hAnsi="Republika"/>
              <w:sz w:val="60"/>
              <w:szCs w:val="60"/>
            </w:rPr>
          </w:pPr>
        </w:p>
        <w:p w14:paraId="025B225D" w14:textId="77777777" w:rsidR="00327BE6" w:rsidRDefault="00327BE6" w:rsidP="00014B7A">
          <w:pPr>
            <w:autoSpaceDE w:val="0"/>
            <w:autoSpaceDN w:val="0"/>
            <w:adjustRightInd w:val="0"/>
            <w:rPr>
              <w:rFonts w:ascii="Republika" w:hAnsi="Republika"/>
              <w:color w:val="529DBA"/>
              <w:sz w:val="60"/>
              <w:szCs w:val="60"/>
            </w:rPr>
          </w:pPr>
        </w:p>
        <w:p w14:paraId="7D41F338" w14:textId="77777777" w:rsidR="00327BE6" w:rsidRPr="006D42D9" w:rsidRDefault="00327BE6" w:rsidP="00014B7A">
          <w:pPr>
            <w:rPr>
              <w:rFonts w:ascii="Republika" w:hAnsi="Republika"/>
              <w:sz w:val="60"/>
              <w:szCs w:val="60"/>
            </w:rPr>
          </w:pPr>
        </w:p>
        <w:p w14:paraId="661C9657" w14:textId="77777777" w:rsidR="00327BE6" w:rsidRPr="006D42D9" w:rsidRDefault="00327BE6" w:rsidP="00014B7A">
          <w:pPr>
            <w:rPr>
              <w:rFonts w:ascii="Republika" w:hAnsi="Republika"/>
              <w:sz w:val="60"/>
              <w:szCs w:val="60"/>
            </w:rPr>
          </w:pPr>
        </w:p>
        <w:p w14:paraId="71C08735" w14:textId="77777777" w:rsidR="00327BE6" w:rsidRPr="006D42D9" w:rsidRDefault="00327BE6" w:rsidP="00014B7A">
          <w:pPr>
            <w:rPr>
              <w:rFonts w:ascii="Republika" w:hAnsi="Republika"/>
              <w:sz w:val="60"/>
              <w:szCs w:val="60"/>
            </w:rPr>
          </w:pPr>
        </w:p>
        <w:p w14:paraId="020FE2E9" w14:textId="77777777" w:rsidR="00327BE6" w:rsidRPr="006D42D9" w:rsidRDefault="00327BE6" w:rsidP="00014B7A">
          <w:pPr>
            <w:rPr>
              <w:rFonts w:ascii="Republika" w:hAnsi="Republika"/>
              <w:sz w:val="60"/>
              <w:szCs w:val="60"/>
            </w:rPr>
          </w:pPr>
        </w:p>
        <w:p w14:paraId="3680B26D" w14:textId="77777777" w:rsidR="00327BE6" w:rsidRPr="006D42D9" w:rsidRDefault="00327BE6" w:rsidP="00014B7A">
          <w:pPr>
            <w:rPr>
              <w:rFonts w:ascii="Republika" w:hAnsi="Republika"/>
              <w:sz w:val="60"/>
              <w:szCs w:val="60"/>
            </w:rPr>
          </w:pPr>
        </w:p>
        <w:p w14:paraId="0249D8C5" w14:textId="77777777" w:rsidR="00327BE6" w:rsidRPr="006D42D9" w:rsidRDefault="00327BE6" w:rsidP="00014B7A">
          <w:pPr>
            <w:rPr>
              <w:rFonts w:ascii="Republika" w:hAnsi="Republika"/>
              <w:sz w:val="60"/>
              <w:szCs w:val="60"/>
            </w:rPr>
          </w:pPr>
        </w:p>
        <w:p w14:paraId="660DA786" w14:textId="77777777" w:rsidR="00327BE6" w:rsidRPr="006D42D9" w:rsidRDefault="00327BE6" w:rsidP="00014B7A">
          <w:pPr>
            <w:rPr>
              <w:rFonts w:ascii="Republika" w:hAnsi="Republika"/>
              <w:sz w:val="60"/>
              <w:szCs w:val="60"/>
            </w:rPr>
          </w:pPr>
        </w:p>
        <w:p w14:paraId="34E0B518" w14:textId="77777777" w:rsidR="00327BE6" w:rsidRPr="006D42D9" w:rsidRDefault="00327BE6" w:rsidP="00014B7A">
          <w:pPr>
            <w:rPr>
              <w:rFonts w:ascii="Republika" w:hAnsi="Republika"/>
              <w:sz w:val="60"/>
              <w:szCs w:val="60"/>
            </w:rPr>
          </w:pPr>
        </w:p>
        <w:p w14:paraId="2B903C67" w14:textId="77777777" w:rsidR="00327BE6" w:rsidRPr="006D42D9" w:rsidRDefault="00327BE6" w:rsidP="00014B7A">
          <w:pPr>
            <w:rPr>
              <w:rFonts w:ascii="Republika" w:hAnsi="Republika"/>
              <w:sz w:val="60"/>
              <w:szCs w:val="60"/>
            </w:rPr>
          </w:pPr>
        </w:p>
        <w:p w14:paraId="5769F75C" w14:textId="77777777" w:rsidR="00327BE6" w:rsidRPr="006D42D9" w:rsidRDefault="00327BE6" w:rsidP="00014B7A">
          <w:pPr>
            <w:rPr>
              <w:rFonts w:ascii="Republika" w:hAnsi="Republika"/>
              <w:sz w:val="60"/>
              <w:szCs w:val="60"/>
            </w:rPr>
          </w:pPr>
        </w:p>
        <w:p w14:paraId="17436A41" w14:textId="77777777" w:rsidR="00327BE6" w:rsidRPr="006D42D9" w:rsidRDefault="00327BE6" w:rsidP="00014B7A">
          <w:pPr>
            <w:rPr>
              <w:rFonts w:ascii="Republika" w:hAnsi="Republika"/>
              <w:sz w:val="60"/>
              <w:szCs w:val="60"/>
            </w:rPr>
          </w:pPr>
        </w:p>
        <w:p w14:paraId="104FED53" w14:textId="77777777" w:rsidR="00327BE6" w:rsidRPr="006D42D9" w:rsidRDefault="00327BE6" w:rsidP="00014B7A">
          <w:pPr>
            <w:rPr>
              <w:rFonts w:ascii="Republika" w:hAnsi="Republika"/>
              <w:sz w:val="60"/>
              <w:szCs w:val="60"/>
            </w:rPr>
          </w:pPr>
        </w:p>
        <w:p w14:paraId="655034FC" w14:textId="77777777" w:rsidR="00327BE6" w:rsidRPr="006D42D9" w:rsidRDefault="00327BE6" w:rsidP="00014B7A">
          <w:pPr>
            <w:rPr>
              <w:rFonts w:ascii="Republika" w:hAnsi="Republika"/>
              <w:sz w:val="60"/>
              <w:szCs w:val="60"/>
            </w:rPr>
          </w:pPr>
        </w:p>
        <w:p w14:paraId="510D8B5A" w14:textId="77777777" w:rsidR="00327BE6" w:rsidRPr="006D42D9" w:rsidRDefault="00327BE6" w:rsidP="00014B7A">
          <w:pPr>
            <w:rPr>
              <w:rFonts w:ascii="Republika" w:hAnsi="Republika"/>
              <w:sz w:val="60"/>
              <w:szCs w:val="60"/>
            </w:rPr>
          </w:pPr>
        </w:p>
        <w:p w14:paraId="0FA7D371" w14:textId="77777777" w:rsidR="00327BE6" w:rsidRPr="006D42D9" w:rsidRDefault="00327BE6" w:rsidP="00014B7A">
          <w:pPr>
            <w:rPr>
              <w:rFonts w:ascii="Republika" w:hAnsi="Republika"/>
              <w:sz w:val="60"/>
              <w:szCs w:val="60"/>
            </w:rPr>
          </w:pPr>
        </w:p>
        <w:p w14:paraId="34673E10" w14:textId="77777777" w:rsidR="00327BE6" w:rsidRPr="006D42D9" w:rsidRDefault="00327BE6" w:rsidP="00014B7A">
          <w:pPr>
            <w:rPr>
              <w:rFonts w:ascii="Republika" w:hAnsi="Republika"/>
              <w:sz w:val="60"/>
              <w:szCs w:val="60"/>
            </w:rPr>
          </w:pPr>
        </w:p>
      </w:tc>
    </w:tr>
  </w:tbl>
  <w:p w14:paraId="3C1AC76C" w14:textId="77777777" w:rsidR="006E2FD3" w:rsidRPr="008B6BA4" w:rsidRDefault="006E2FD3" w:rsidP="006E2FD3">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61312" behindDoc="1" locked="0" layoutInCell="0" allowOverlap="1" wp14:anchorId="5707FC10" wp14:editId="685DD4F1">
              <wp:simplePos x="0" y="0"/>
              <wp:positionH relativeFrom="column">
                <wp:posOffset>-431800</wp:posOffset>
              </wp:positionH>
              <wp:positionV relativeFrom="page">
                <wp:posOffset>3600450</wp:posOffset>
              </wp:positionV>
              <wp:extent cx="252095" cy="0"/>
              <wp:effectExtent l="10795" t="9525" r="13335" b="9525"/>
              <wp:wrapNone/>
              <wp:docPr id="4" name="Lin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835EEC" id="Line 3"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 xml:space="preserve">      </w:t>
    </w:r>
    <w:r w:rsidRPr="008B6BA4">
      <w:rPr>
        <w:rFonts w:ascii="Arial" w:hAnsi="Arial" w:cs="Arial"/>
        <w:sz w:val="16"/>
        <w:szCs w:val="16"/>
      </w:rPr>
      <w:t>REPUBLIKA SLOVENIJA</w:t>
    </w:r>
  </w:p>
  <w:p w14:paraId="6A6142B0" w14:textId="77777777" w:rsidR="006E2FD3" w:rsidRDefault="006E2FD3" w:rsidP="006E2FD3">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Mistrstvo za kmetijstvo, </w:t>
    </w:r>
  </w:p>
  <w:p w14:paraId="30484C94" w14:textId="77777777" w:rsidR="006E2FD3" w:rsidRPr="008B6BA4" w:rsidRDefault="006E2FD3" w:rsidP="006E2FD3">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gozdarstvo in prehrano</w:t>
    </w:r>
    <w:r w:rsidRPr="008B6BA4">
      <w:rPr>
        <w:rFonts w:ascii="Arial" w:hAnsi="Arial" w:cs="Arial"/>
        <w:b/>
        <w:caps/>
        <w:sz w:val="16"/>
        <w:szCs w:val="16"/>
      </w:rPr>
      <w:br/>
    </w:r>
  </w:p>
  <w:p w14:paraId="60AEA028" w14:textId="77777777" w:rsidR="006E2FD3" w:rsidRPr="008B6BA4" w:rsidRDefault="006E2FD3" w:rsidP="006E2FD3">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Pr>
        <w:rFonts w:ascii="Arial" w:hAnsi="Arial" w:cs="Arial"/>
        <w:sz w:val="16"/>
        <w:szCs w:val="16"/>
      </w:rPr>
      <w:t>2, 1000 Ljubljana</w:t>
    </w:r>
    <w:r>
      <w:rPr>
        <w:rFonts w:ascii="Arial" w:hAnsi="Arial" w:cs="Arial"/>
        <w:sz w:val="16"/>
        <w:szCs w:val="16"/>
      </w:rPr>
      <w:tab/>
      <w:t>T: 01 478 90 00</w:t>
    </w:r>
  </w:p>
  <w:p w14:paraId="264308EE" w14:textId="77777777" w:rsidR="006E2FD3" w:rsidRPr="008B6BA4" w:rsidRDefault="006E2FD3" w:rsidP="006E2FD3">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E2FD3" w14:paraId="6AB48A6A" w14:textId="77777777" w:rsidTr="00A10146">
      <w:trPr>
        <w:cantSplit/>
        <w:trHeight w:val="847"/>
      </w:trPr>
      <w:tc>
        <w:tcPr>
          <w:tcW w:w="649" w:type="dxa"/>
          <w:shd w:val="clear" w:color="auto" w:fill="auto"/>
        </w:tcPr>
        <w:p w14:paraId="74BA699A" w14:textId="77777777" w:rsidR="006E2FD3" w:rsidRPr="008B6BA4" w:rsidRDefault="006E2FD3" w:rsidP="006E2FD3">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2E721C4D" w14:textId="77777777" w:rsidR="006E2FD3" w:rsidRPr="008B6BA4" w:rsidRDefault="006E2FD3" w:rsidP="006E2FD3">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2B2EF98C" w14:textId="77777777" w:rsidR="006E2FD3" w:rsidRDefault="006E2FD3" w:rsidP="006E2FD3">
    <w:pPr>
      <w:pStyle w:val="Glava"/>
      <w:tabs>
        <w:tab w:val="left" w:pos="5112"/>
      </w:tabs>
      <w:spacing w:line="240" w:lineRule="exact"/>
      <w:rPr>
        <w:rFonts w:cs="Arial"/>
        <w:sz w:val="16"/>
      </w:rPr>
    </w:pPr>
    <w:r>
      <w:rPr>
        <w:rFonts w:cs="Arial"/>
        <w:sz w:val="16"/>
      </w:rPr>
      <w:tab/>
      <w:t>E: gp.mkgp@gov.si</w:t>
    </w:r>
  </w:p>
  <w:p w14:paraId="44283F0F" w14:textId="77777777" w:rsidR="006E2FD3" w:rsidRDefault="006E2FD3" w:rsidP="006E2FD3">
    <w:pPr>
      <w:pStyle w:val="Glava"/>
      <w:tabs>
        <w:tab w:val="left" w:pos="5112"/>
      </w:tabs>
      <w:spacing w:line="240" w:lineRule="exact"/>
      <w:rPr>
        <w:rFonts w:cs="Arial"/>
        <w:sz w:val="16"/>
      </w:rPr>
    </w:pPr>
    <w:r>
      <w:rPr>
        <w:rFonts w:cs="Arial"/>
        <w:sz w:val="16"/>
      </w:rPr>
      <w:tab/>
      <w:t>www.mkgp.gov.si</w:t>
    </w:r>
  </w:p>
  <w:p w14:paraId="52D9A999" w14:textId="77777777" w:rsidR="00327BE6" w:rsidRPr="008F3500" w:rsidRDefault="00327BE6" w:rsidP="00014B7A">
    <w:pPr>
      <w:autoSpaceDE w:val="0"/>
      <w:autoSpaceDN w:val="0"/>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25CC" w14:textId="77777777" w:rsidR="006C2DC3" w:rsidRDefault="006C2DC3" w:rsidP="008B6BA4">
    <w:pPr>
      <w:pStyle w:val="Glava"/>
      <w:tabs>
        <w:tab w:val="left" w:pos="5112"/>
      </w:tabs>
      <w:rPr>
        <w:sz w:val="20"/>
      </w:rPr>
    </w:pPr>
  </w:p>
  <w:p w14:paraId="0FADFD8C" w14:textId="77777777" w:rsidR="006C2DC3" w:rsidRDefault="006C2DC3">
    <w:pPr>
      <w:pStyle w:val="Glava"/>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0C15" w14:textId="77777777" w:rsidR="00AB5271" w:rsidRDefault="00AB5271" w:rsidP="008B6BA4">
    <w:pPr>
      <w:pStyle w:val="Glava"/>
      <w:tabs>
        <w:tab w:val="left" w:pos="5112"/>
      </w:tabs>
      <w:rPr>
        <w:sz w:val="20"/>
      </w:rPr>
    </w:pPr>
  </w:p>
  <w:p w14:paraId="02C634F5"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5"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9"/>
  </w:num>
  <w:num w:numId="3">
    <w:abstractNumId w:val="4"/>
  </w:num>
  <w:num w:numId="4">
    <w:abstractNumId w:val="1"/>
  </w:num>
  <w:num w:numId="5">
    <w:abstractNumId w:val="21"/>
  </w:num>
  <w:num w:numId="6">
    <w:abstractNumId w:val="20"/>
  </w:num>
  <w:num w:numId="7">
    <w:abstractNumId w:val="15"/>
  </w:num>
  <w:num w:numId="8">
    <w:abstractNumId w:val="12"/>
  </w:num>
  <w:num w:numId="9">
    <w:abstractNumId w:val="5"/>
  </w:num>
  <w:num w:numId="10">
    <w:abstractNumId w:val="17"/>
  </w:num>
  <w:num w:numId="11">
    <w:abstractNumId w:val="13"/>
  </w:num>
  <w:num w:numId="12">
    <w:abstractNumId w:val="18"/>
  </w:num>
  <w:num w:numId="13">
    <w:abstractNumId w:val="9"/>
  </w:num>
  <w:num w:numId="14">
    <w:abstractNumId w:val="2"/>
  </w:num>
  <w:num w:numId="15">
    <w:abstractNumId w:val="3"/>
  </w:num>
  <w:num w:numId="16">
    <w:abstractNumId w:val="14"/>
  </w:num>
  <w:num w:numId="17">
    <w:abstractNumId w:val="8"/>
  </w:num>
  <w:num w:numId="18">
    <w:abstractNumId w:val="7"/>
  </w:num>
  <w:num w:numId="19">
    <w:abstractNumId w:val="10"/>
  </w:num>
  <w:num w:numId="20">
    <w:abstractNumId w:val="6"/>
  </w:num>
  <w:num w:numId="21">
    <w:abstractNumId w:val="11"/>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7F00"/>
    <w:rsid w:val="00042F13"/>
    <w:rsid w:val="00044C79"/>
    <w:rsid w:val="00045A5C"/>
    <w:rsid w:val="00050534"/>
    <w:rsid w:val="00053655"/>
    <w:rsid w:val="000567AA"/>
    <w:rsid w:val="000602ED"/>
    <w:rsid w:val="00062027"/>
    <w:rsid w:val="0008272A"/>
    <w:rsid w:val="0009135A"/>
    <w:rsid w:val="00091B61"/>
    <w:rsid w:val="00092A9A"/>
    <w:rsid w:val="00093169"/>
    <w:rsid w:val="000944A3"/>
    <w:rsid w:val="000A1EC1"/>
    <w:rsid w:val="000A2BAC"/>
    <w:rsid w:val="000B0A32"/>
    <w:rsid w:val="000B6FCC"/>
    <w:rsid w:val="000C36F1"/>
    <w:rsid w:val="000C7693"/>
    <w:rsid w:val="000D06C7"/>
    <w:rsid w:val="000D16D8"/>
    <w:rsid w:val="000D3AA5"/>
    <w:rsid w:val="000D5E81"/>
    <w:rsid w:val="000E62C4"/>
    <w:rsid w:val="00100171"/>
    <w:rsid w:val="00103BC0"/>
    <w:rsid w:val="00107646"/>
    <w:rsid w:val="001078EF"/>
    <w:rsid w:val="00115AB6"/>
    <w:rsid w:val="001166E9"/>
    <w:rsid w:val="00123B05"/>
    <w:rsid w:val="00126957"/>
    <w:rsid w:val="00133183"/>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E31"/>
    <w:rsid w:val="001777D3"/>
    <w:rsid w:val="00185D4F"/>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6D4B"/>
    <w:rsid w:val="001C08FB"/>
    <w:rsid w:val="001C0BCB"/>
    <w:rsid w:val="001C4770"/>
    <w:rsid w:val="001C747A"/>
    <w:rsid w:val="001C7A33"/>
    <w:rsid w:val="001D0F2F"/>
    <w:rsid w:val="001D5835"/>
    <w:rsid w:val="001E1FF0"/>
    <w:rsid w:val="001E35F5"/>
    <w:rsid w:val="001E5F34"/>
    <w:rsid w:val="001E65C3"/>
    <w:rsid w:val="00201E17"/>
    <w:rsid w:val="00215CD2"/>
    <w:rsid w:val="00222BF3"/>
    <w:rsid w:val="00231D5B"/>
    <w:rsid w:val="00235CD2"/>
    <w:rsid w:val="00236AB9"/>
    <w:rsid w:val="00237BC7"/>
    <w:rsid w:val="00240E3D"/>
    <w:rsid w:val="00246573"/>
    <w:rsid w:val="00251331"/>
    <w:rsid w:val="002540BD"/>
    <w:rsid w:val="0027395F"/>
    <w:rsid w:val="0027535F"/>
    <w:rsid w:val="00277B6A"/>
    <w:rsid w:val="002810B2"/>
    <w:rsid w:val="00283E10"/>
    <w:rsid w:val="002850FB"/>
    <w:rsid w:val="00287347"/>
    <w:rsid w:val="00295470"/>
    <w:rsid w:val="00296473"/>
    <w:rsid w:val="002A0086"/>
    <w:rsid w:val="002A221D"/>
    <w:rsid w:val="002A25E1"/>
    <w:rsid w:val="002A2D99"/>
    <w:rsid w:val="002A381C"/>
    <w:rsid w:val="002A5E3F"/>
    <w:rsid w:val="002B0981"/>
    <w:rsid w:val="002B2842"/>
    <w:rsid w:val="002B3CAA"/>
    <w:rsid w:val="002B5286"/>
    <w:rsid w:val="002B5308"/>
    <w:rsid w:val="002B5672"/>
    <w:rsid w:val="002B581F"/>
    <w:rsid w:val="002C0BBE"/>
    <w:rsid w:val="002C2AB2"/>
    <w:rsid w:val="002C6754"/>
    <w:rsid w:val="002D2408"/>
    <w:rsid w:val="002D48BF"/>
    <w:rsid w:val="002E191A"/>
    <w:rsid w:val="002E1D63"/>
    <w:rsid w:val="002E63F5"/>
    <w:rsid w:val="002E6606"/>
    <w:rsid w:val="002F4AE0"/>
    <w:rsid w:val="002F6C20"/>
    <w:rsid w:val="0030715E"/>
    <w:rsid w:val="00307AA9"/>
    <w:rsid w:val="00310211"/>
    <w:rsid w:val="0031286B"/>
    <w:rsid w:val="00315573"/>
    <w:rsid w:val="00316F3E"/>
    <w:rsid w:val="00317993"/>
    <w:rsid w:val="003232B0"/>
    <w:rsid w:val="00325539"/>
    <w:rsid w:val="00327BE6"/>
    <w:rsid w:val="00330AAC"/>
    <w:rsid w:val="00331685"/>
    <w:rsid w:val="00333482"/>
    <w:rsid w:val="003363E3"/>
    <w:rsid w:val="003401BB"/>
    <w:rsid w:val="00340363"/>
    <w:rsid w:val="003431A4"/>
    <w:rsid w:val="003434FA"/>
    <w:rsid w:val="0034659C"/>
    <w:rsid w:val="003500E9"/>
    <w:rsid w:val="0035024B"/>
    <w:rsid w:val="00352431"/>
    <w:rsid w:val="003528E8"/>
    <w:rsid w:val="00352F3D"/>
    <w:rsid w:val="00353565"/>
    <w:rsid w:val="00353C8B"/>
    <w:rsid w:val="00355225"/>
    <w:rsid w:val="0035612D"/>
    <w:rsid w:val="003611E3"/>
    <w:rsid w:val="003612B8"/>
    <w:rsid w:val="003726A8"/>
    <w:rsid w:val="003739AD"/>
    <w:rsid w:val="00373D38"/>
    <w:rsid w:val="00384C1B"/>
    <w:rsid w:val="003912A6"/>
    <w:rsid w:val="0039213D"/>
    <w:rsid w:val="003A041A"/>
    <w:rsid w:val="003A3B6F"/>
    <w:rsid w:val="003A4AF0"/>
    <w:rsid w:val="003B0AEF"/>
    <w:rsid w:val="003B0B50"/>
    <w:rsid w:val="003B2875"/>
    <w:rsid w:val="003B5D70"/>
    <w:rsid w:val="003B697A"/>
    <w:rsid w:val="003B7BCC"/>
    <w:rsid w:val="003C261A"/>
    <w:rsid w:val="003C2969"/>
    <w:rsid w:val="003C2D7C"/>
    <w:rsid w:val="003C3601"/>
    <w:rsid w:val="003D0AAC"/>
    <w:rsid w:val="003D65B4"/>
    <w:rsid w:val="003E41AB"/>
    <w:rsid w:val="003F5366"/>
    <w:rsid w:val="0040173D"/>
    <w:rsid w:val="00404630"/>
    <w:rsid w:val="00407AC5"/>
    <w:rsid w:val="004105B5"/>
    <w:rsid w:val="0041790F"/>
    <w:rsid w:val="004234FA"/>
    <w:rsid w:val="00431BB0"/>
    <w:rsid w:val="00432981"/>
    <w:rsid w:val="00435C95"/>
    <w:rsid w:val="00441EFA"/>
    <w:rsid w:val="00442575"/>
    <w:rsid w:val="00442EFC"/>
    <w:rsid w:val="00443B0A"/>
    <w:rsid w:val="00443B15"/>
    <w:rsid w:val="00444482"/>
    <w:rsid w:val="00445EE8"/>
    <w:rsid w:val="00446B0A"/>
    <w:rsid w:val="004578FC"/>
    <w:rsid w:val="004718AB"/>
    <w:rsid w:val="00472678"/>
    <w:rsid w:val="00473406"/>
    <w:rsid w:val="00477FC7"/>
    <w:rsid w:val="00485A96"/>
    <w:rsid w:val="00486D1F"/>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6EA2"/>
    <w:rsid w:val="004F071D"/>
    <w:rsid w:val="004F28F1"/>
    <w:rsid w:val="0050367C"/>
    <w:rsid w:val="00504003"/>
    <w:rsid w:val="00504CAB"/>
    <w:rsid w:val="00505D88"/>
    <w:rsid w:val="00517E4A"/>
    <w:rsid w:val="00521FEB"/>
    <w:rsid w:val="005245A9"/>
    <w:rsid w:val="00526858"/>
    <w:rsid w:val="00530D40"/>
    <w:rsid w:val="00533F59"/>
    <w:rsid w:val="005408F3"/>
    <w:rsid w:val="005410B5"/>
    <w:rsid w:val="00553016"/>
    <w:rsid w:val="005536CC"/>
    <w:rsid w:val="00553E34"/>
    <w:rsid w:val="00554360"/>
    <w:rsid w:val="0055577C"/>
    <w:rsid w:val="00565777"/>
    <w:rsid w:val="00567DE9"/>
    <w:rsid w:val="00573300"/>
    <w:rsid w:val="00575491"/>
    <w:rsid w:val="00576AEC"/>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6915"/>
    <w:rsid w:val="005D3011"/>
    <w:rsid w:val="005E57A9"/>
    <w:rsid w:val="005E7463"/>
    <w:rsid w:val="005F1155"/>
    <w:rsid w:val="005F1972"/>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37754"/>
    <w:rsid w:val="00640D56"/>
    <w:rsid w:val="006502AF"/>
    <w:rsid w:val="006506CE"/>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D0F"/>
    <w:rsid w:val="006B7D29"/>
    <w:rsid w:val="006C2C93"/>
    <w:rsid w:val="006C2DC3"/>
    <w:rsid w:val="006C67AF"/>
    <w:rsid w:val="006D56BF"/>
    <w:rsid w:val="006D5FC1"/>
    <w:rsid w:val="006D648A"/>
    <w:rsid w:val="006E2FD3"/>
    <w:rsid w:val="006E415A"/>
    <w:rsid w:val="006F058F"/>
    <w:rsid w:val="006F05D7"/>
    <w:rsid w:val="006F33B7"/>
    <w:rsid w:val="006F531B"/>
    <w:rsid w:val="006F55D9"/>
    <w:rsid w:val="006F695E"/>
    <w:rsid w:val="006F78D9"/>
    <w:rsid w:val="00700C27"/>
    <w:rsid w:val="00713EFB"/>
    <w:rsid w:val="0071588E"/>
    <w:rsid w:val="007173BA"/>
    <w:rsid w:val="00717850"/>
    <w:rsid w:val="00725952"/>
    <w:rsid w:val="0072793A"/>
    <w:rsid w:val="00734F86"/>
    <w:rsid w:val="00735F41"/>
    <w:rsid w:val="00737C02"/>
    <w:rsid w:val="00740982"/>
    <w:rsid w:val="0074649B"/>
    <w:rsid w:val="00764B16"/>
    <w:rsid w:val="0076790B"/>
    <w:rsid w:val="00782FF8"/>
    <w:rsid w:val="0078751E"/>
    <w:rsid w:val="007974EF"/>
    <w:rsid w:val="007A7F08"/>
    <w:rsid w:val="007B3D49"/>
    <w:rsid w:val="007B7A8F"/>
    <w:rsid w:val="007C6796"/>
    <w:rsid w:val="007D58B6"/>
    <w:rsid w:val="007E444E"/>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3134C"/>
    <w:rsid w:val="00831E4E"/>
    <w:rsid w:val="00832DC9"/>
    <w:rsid w:val="00835BDA"/>
    <w:rsid w:val="00837498"/>
    <w:rsid w:val="00837F10"/>
    <w:rsid w:val="00840A46"/>
    <w:rsid w:val="00845994"/>
    <w:rsid w:val="00853BC0"/>
    <w:rsid w:val="00863627"/>
    <w:rsid w:val="00870777"/>
    <w:rsid w:val="00870793"/>
    <w:rsid w:val="00872E12"/>
    <w:rsid w:val="00874D50"/>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791B"/>
    <w:rsid w:val="00914FEC"/>
    <w:rsid w:val="00915F87"/>
    <w:rsid w:val="00917385"/>
    <w:rsid w:val="00917AF1"/>
    <w:rsid w:val="00920950"/>
    <w:rsid w:val="009213F3"/>
    <w:rsid w:val="00921574"/>
    <w:rsid w:val="0092233B"/>
    <w:rsid w:val="00924DEA"/>
    <w:rsid w:val="009330AD"/>
    <w:rsid w:val="0093412D"/>
    <w:rsid w:val="0095124E"/>
    <w:rsid w:val="00953331"/>
    <w:rsid w:val="0095697D"/>
    <w:rsid w:val="009614A4"/>
    <w:rsid w:val="00967506"/>
    <w:rsid w:val="00971D6F"/>
    <w:rsid w:val="009764E5"/>
    <w:rsid w:val="0098149A"/>
    <w:rsid w:val="00987496"/>
    <w:rsid w:val="0099239F"/>
    <w:rsid w:val="00992C1B"/>
    <w:rsid w:val="00994F5E"/>
    <w:rsid w:val="009972C6"/>
    <w:rsid w:val="009A2E38"/>
    <w:rsid w:val="009A376E"/>
    <w:rsid w:val="009A6A2F"/>
    <w:rsid w:val="009B167E"/>
    <w:rsid w:val="009B21F9"/>
    <w:rsid w:val="009C164B"/>
    <w:rsid w:val="009C507A"/>
    <w:rsid w:val="009D1B29"/>
    <w:rsid w:val="009D2006"/>
    <w:rsid w:val="009E2E97"/>
    <w:rsid w:val="009E73D3"/>
    <w:rsid w:val="009F007F"/>
    <w:rsid w:val="009F15C4"/>
    <w:rsid w:val="00A0014A"/>
    <w:rsid w:val="00A01703"/>
    <w:rsid w:val="00A10288"/>
    <w:rsid w:val="00A1138B"/>
    <w:rsid w:val="00A1602B"/>
    <w:rsid w:val="00A20213"/>
    <w:rsid w:val="00A223B2"/>
    <w:rsid w:val="00A228F5"/>
    <w:rsid w:val="00A26E6B"/>
    <w:rsid w:val="00A31B09"/>
    <w:rsid w:val="00A3330A"/>
    <w:rsid w:val="00A34870"/>
    <w:rsid w:val="00A54E3F"/>
    <w:rsid w:val="00A616D1"/>
    <w:rsid w:val="00A7017F"/>
    <w:rsid w:val="00A73C49"/>
    <w:rsid w:val="00A75ED1"/>
    <w:rsid w:val="00A84622"/>
    <w:rsid w:val="00AA2501"/>
    <w:rsid w:val="00AA43D3"/>
    <w:rsid w:val="00AA6A7B"/>
    <w:rsid w:val="00AB1A1D"/>
    <w:rsid w:val="00AB411E"/>
    <w:rsid w:val="00AB5271"/>
    <w:rsid w:val="00AB6BAA"/>
    <w:rsid w:val="00AC2BA0"/>
    <w:rsid w:val="00AC4CAE"/>
    <w:rsid w:val="00AC7080"/>
    <w:rsid w:val="00AC7383"/>
    <w:rsid w:val="00AD17EC"/>
    <w:rsid w:val="00AD29C2"/>
    <w:rsid w:val="00AD2B9E"/>
    <w:rsid w:val="00AE2F67"/>
    <w:rsid w:val="00AE4B6C"/>
    <w:rsid w:val="00AF704D"/>
    <w:rsid w:val="00B0076B"/>
    <w:rsid w:val="00B01836"/>
    <w:rsid w:val="00B0221A"/>
    <w:rsid w:val="00B04481"/>
    <w:rsid w:val="00B104FE"/>
    <w:rsid w:val="00B2304E"/>
    <w:rsid w:val="00B2709D"/>
    <w:rsid w:val="00B34B2D"/>
    <w:rsid w:val="00B410C3"/>
    <w:rsid w:val="00B447B1"/>
    <w:rsid w:val="00B46C14"/>
    <w:rsid w:val="00B50393"/>
    <w:rsid w:val="00B50443"/>
    <w:rsid w:val="00B506EB"/>
    <w:rsid w:val="00B50BF6"/>
    <w:rsid w:val="00B50C58"/>
    <w:rsid w:val="00B52745"/>
    <w:rsid w:val="00B57426"/>
    <w:rsid w:val="00B60690"/>
    <w:rsid w:val="00B6208B"/>
    <w:rsid w:val="00B621A1"/>
    <w:rsid w:val="00B63B53"/>
    <w:rsid w:val="00B67EFF"/>
    <w:rsid w:val="00B93EBE"/>
    <w:rsid w:val="00B972DC"/>
    <w:rsid w:val="00BA343C"/>
    <w:rsid w:val="00BA6281"/>
    <w:rsid w:val="00BB0F16"/>
    <w:rsid w:val="00BB4D8D"/>
    <w:rsid w:val="00BC12C8"/>
    <w:rsid w:val="00BC4BCB"/>
    <w:rsid w:val="00BC56F5"/>
    <w:rsid w:val="00BD36DB"/>
    <w:rsid w:val="00BD4993"/>
    <w:rsid w:val="00BD6CDE"/>
    <w:rsid w:val="00BE2283"/>
    <w:rsid w:val="00BE731B"/>
    <w:rsid w:val="00BE7E49"/>
    <w:rsid w:val="00BF6D35"/>
    <w:rsid w:val="00C01F31"/>
    <w:rsid w:val="00C31B60"/>
    <w:rsid w:val="00C464BC"/>
    <w:rsid w:val="00C50945"/>
    <w:rsid w:val="00C61693"/>
    <w:rsid w:val="00C62A99"/>
    <w:rsid w:val="00C66747"/>
    <w:rsid w:val="00C71011"/>
    <w:rsid w:val="00C75210"/>
    <w:rsid w:val="00C76DAB"/>
    <w:rsid w:val="00C84652"/>
    <w:rsid w:val="00C84E93"/>
    <w:rsid w:val="00C8667A"/>
    <w:rsid w:val="00C87714"/>
    <w:rsid w:val="00C95FA2"/>
    <w:rsid w:val="00C95FF2"/>
    <w:rsid w:val="00CA26E5"/>
    <w:rsid w:val="00CA2914"/>
    <w:rsid w:val="00CA4008"/>
    <w:rsid w:val="00CA481F"/>
    <w:rsid w:val="00CB516D"/>
    <w:rsid w:val="00CB6C06"/>
    <w:rsid w:val="00CC00F1"/>
    <w:rsid w:val="00CC127D"/>
    <w:rsid w:val="00CC2680"/>
    <w:rsid w:val="00CC6AB5"/>
    <w:rsid w:val="00CE0C5C"/>
    <w:rsid w:val="00CF27FC"/>
    <w:rsid w:val="00CF670B"/>
    <w:rsid w:val="00D01413"/>
    <w:rsid w:val="00D0342D"/>
    <w:rsid w:val="00D057F4"/>
    <w:rsid w:val="00D06117"/>
    <w:rsid w:val="00D07BD2"/>
    <w:rsid w:val="00D103A9"/>
    <w:rsid w:val="00D174AC"/>
    <w:rsid w:val="00D25157"/>
    <w:rsid w:val="00D27B96"/>
    <w:rsid w:val="00D3013B"/>
    <w:rsid w:val="00D33DDF"/>
    <w:rsid w:val="00D34DFD"/>
    <w:rsid w:val="00D3761F"/>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689F"/>
    <w:rsid w:val="00DD269A"/>
    <w:rsid w:val="00DD2DF4"/>
    <w:rsid w:val="00DD64D5"/>
    <w:rsid w:val="00DF4B48"/>
    <w:rsid w:val="00DF6CC9"/>
    <w:rsid w:val="00E01FB0"/>
    <w:rsid w:val="00E02ACC"/>
    <w:rsid w:val="00E056F8"/>
    <w:rsid w:val="00E10A71"/>
    <w:rsid w:val="00E11A8B"/>
    <w:rsid w:val="00E16A93"/>
    <w:rsid w:val="00E34EDA"/>
    <w:rsid w:val="00E35304"/>
    <w:rsid w:val="00E43CFB"/>
    <w:rsid w:val="00E47B60"/>
    <w:rsid w:val="00E47DAB"/>
    <w:rsid w:val="00E501AC"/>
    <w:rsid w:val="00E544E8"/>
    <w:rsid w:val="00E55851"/>
    <w:rsid w:val="00E56078"/>
    <w:rsid w:val="00E571EB"/>
    <w:rsid w:val="00E61D7D"/>
    <w:rsid w:val="00E63ED0"/>
    <w:rsid w:val="00E64556"/>
    <w:rsid w:val="00E65FBF"/>
    <w:rsid w:val="00E76572"/>
    <w:rsid w:val="00E8211D"/>
    <w:rsid w:val="00E837EF"/>
    <w:rsid w:val="00E8617E"/>
    <w:rsid w:val="00E9187E"/>
    <w:rsid w:val="00E960E9"/>
    <w:rsid w:val="00E96200"/>
    <w:rsid w:val="00EA0FAB"/>
    <w:rsid w:val="00EA686B"/>
    <w:rsid w:val="00EA6F81"/>
    <w:rsid w:val="00EA78D8"/>
    <w:rsid w:val="00EB271A"/>
    <w:rsid w:val="00EB280C"/>
    <w:rsid w:val="00EB4637"/>
    <w:rsid w:val="00EB635C"/>
    <w:rsid w:val="00EC023B"/>
    <w:rsid w:val="00EC32CE"/>
    <w:rsid w:val="00EC7BB9"/>
    <w:rsid w:val="00ED158E"/>
    <w:rsid w:val="00ED2470"/>
    <w:rsid w:val="00ED647C"/>
    <w:rsid w:val="00EE61FE"/>
    <w:rsid w:val="00EF1D34"/>
    <w:rsid w:val="00EF3DF2"/>
    <w:rsid w:val="00EF56AA"/>
    <w:rsid w:val="00F030F1"/>
    <w:rsid w:val="00F051D9"/>
    <w:rsid w:val="00F0683C"/>
    <w:rsid w:val="00F144D9"/>
    <w:rsid w:val="00F15B96"/>
    <w:rsid w:val="00F202A5"/>
    <w:rsid w:val="00F210BB"/>
    <w:rsid w:val="00F22066"/>
    <w:rsid w:val="00F22AD8"/>
    <w:rsid w:val="00F24955"/>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565F"/>
    <w:rsid w:val="00FB2AB2"/>
    <w:rsid w:val="00FB4660"/>
    <w:rsid w:val="00FC55A0"/>
    <w:rsid w:val="00FC656A"/>
    <w:rsid w:val="00FD02D7"/>
    <w:rsid w:val="00FD1864"/>
    <w:rsid w:val="00FD5386"/>
    <w:rsid w:val="00FD666C"/>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2FB84"/>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543098482">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3.xml><?xml version="1.0" encoding="utf-8"?>
<ds:datastoreItem xmlns:ds="http://schemas.openxmlformats.org/officeDocument/2006/customXml" ds:itemID="{538491B7-ABD1-4E4A-BEE6-CE0255FF3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E98007-9DD4-4135-93B9-AFD4F532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2495</Words>
  <Characters>14228</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Maja Žbogar</cp:lastModifiedBy>
  <cp:revision>5</cp:revision>
  <cp:lastPrinted>2023-04-20T07:38:00Z</cp:lastPrinted>
  <dcterms:created xsi:type="dcterms:W3CDTF">2023-05-24T09:11:00Z</dcterms:created>
  <dcterms:modified xsi:type="dcterms:W3CDTF">2023-05-24T11:36:00Z</dcterms:modified>
</cp:coreProperties>
</file>