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90"/>
      </w:tblGrid>
      <w:tr w:rsidR="00E87003" w:rsidRPr="00A5033E" w:rsidTr="00F44521">
        <w:tc>
          <w:tcPr>
            <w:tcW w:w="919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E87003" w:rsidRPr="00A5033E" w:rsidRDefault="00E87003" w:rsidP="00F44521">
            <w:pPr>
              <w:pStyle w:val="Glava"/>
              <w:spacing w:line="260" w:lineRule="atLeast"/>
              <w:jc w:val="right"/>
              <w:rPr>
                <w:b/>
              </w:rPr>
            </w:pPr>
            <w:bookmarkStart w:id="0" w:name="_GoBack"/>
            <w:bookmarkEnd w:id="0"/>
            <w:proofErr w:type="spellStart"/>
            <w:r w:rsidRPr="00A5033E">
              <w:rPr>
                <w:b/>
              </w:rPr>
              <w:t>Dokazilo</w:t>
            </w:r>
            <w:proofErr w:type="spellEnd"/>
            <w:r>
              <w:rPr>
                <w:b/>
              </w:rPr>
              <w:t xml:space="preserve"> 3</w:t>
            </w:r>
          </w:p>
        </w:tc>
      </w:tr>
    </w:tbl>
    <w:p w:rsidR="00E87003" w:rsidRPr="00A5033E" w:rsidRDefault="00E87003" w:rsidP="00E87003">
      <w:pPr>
        <w:spacing w:line="260" w:lineRule="atLeast"/>
        <w:jc w:val="both"/>
        <w:rPr>
          <w:sz w:val="20"/>
          <w:szCs w:val="20"/>
        </w:rPr>
      </w:pPr>
    </w:p>
    <w:p w:rsidR="00E87003" w:rsidRDefault="00E87003" w:rsidP="00E87003">
      <w:pPr>
        <w:spacing w:line="260" w:lineRule="atLeast"/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Odločba</w:t>
      </w:r>
      <w:proofErr w:type="spellEnd"/>
      <w:r>
        <w:rPr>
          <w:b/>
          <w:sz w:val="20"/>
          <w:szCs w:val="20"/>
        </w:rPr>
        <w:t xml:space="preserve"> o </w:t>
      </w:r>
      <w:proofErr w:type="spellStart"/>
      <w:r>
        <w:rPr>
          <w:b/>
          <w:sz w:val="20"/>
          <w:szCs w:val="20"/>
        </w:rPr>
        <w:t>uvedbi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namakanja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proofErr w:type="gramStart"/>
      <w:r>
        <w:rPr>
          <w:b/>
          <w:sz w:val="20"/>
          <w:szCs w:val="20"/>
        </w:rPr>
        <w:t>ali</w:t>
      </w:r>
      <w:proofErr w:type="spellEnd"/>
      <w:proofErr w:type="gramEnd"/>
      <w:r>
        <w:rPr>
          <w:b/>
          <w:sz w:val="20"/>
          <w:szCs w:val="20"/>
        </w:rPr>
        <w:t xml:space="preserve"> drug </w:t>
      </w:r>
      <w:proofErr w:type="spellStart"/>
      <w:r>
        <w:rPr>
          <w:b/>
          <w:sz w:val="20"/>
          <w:szCs w:val="20"/>
        </w:rPr>
        <w:t>akt</w:t>
      </w:r>
      <w:proofErr w:type="spellEnd"/>
      <w:r>
        <w:rPr>
          <w:b/>
          <w:sz w:val="20"/>
          <w:szCs w:val="20"/>
        </w:rPr>
        <w:t xml:space="preserve"> o </w:t>
      </w:r>
      <w:proofErr w:type="spellStart"/>
      <w:r>
        <w:rPr>
          <w:b/>
          <w:sz w:val="20"/>
          <w:szCs w:val="20"/>
        </w:rPr>
        <w:t>uvedbi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namakalnega</w:t>
      </w:r>
      <w:proofErr w:type="spellEnd"/>
      <w:r>
        <w:rPr>
          <w:b/>
          <w:sz w:val="20"/>
          <w:szCs w:val="20"/>
        </w:rPr>
        <w:t xml:space="preserve"> </w:t>
      </w:r>
      <w:proofErr w:type="spellStart"/>
      <w:r>
        <w:rPr>
          <w:b/>
          <w:sz w:val="20"/>
          <w:szCs w:val="20"/>
        </w:rPr>
        <w:t>sistema</w:t>
      </w:r>
      <w:proofErr w:type="spellEnd"/>
    </w:p>
    <w:p w:rsidR="00E87003" w:rsidRDefault="00E87003" w:rsidP="00E87003">
      <w:pPr>
        <w:spacing w:line="260" w:lineRule="atLeast"/>
        <w:jc w:val="both"/>
        <w:rPr>
          <w:b/>
          <w:sz w:val="20"/>
          <w:szCs w:val="20"/>
        </w:rPr>
      </w:pPr>
    </w:p>
    <w:p w:rsidR="00E87003" w:rsidRPr="00A5033E" w:rsidRDefault="00E87003" w:rsidP="00E87003">
      <w:pPr>
        <w:spacing w:before="120" w:after="120" w:line="260" w:lineRule="atLeast"/>
        <w:jc w:val="both"/>
        <w:rPr>
          <w:b/>
          <w:i/>
          <w:sz w:val="20"/>
          <w:szCs w:val="20"/>
          <w:lang w:val="sl-SI"/>
        </w:rPr>
      </w:pPr>
      <w:r>
        <w:rPr>
          <w:sz w:val="20"/>
          <w:szCs w:val="20"/>
          <w:lang w:val="pl-PL"/>
        </w:rPr>
        <w:t xml:space="preserve">Priložiti je treba pravnomočno odločbo o uvedbi namakanja v skladu z </w:t>
      </w:r>
      <w:r w:rsidRPr="007020C8">
        <w:rPr>
          <w:sz w:val="20"/>
          <w:szCs w:val="20"/>
          <w:lang w:val="pl-PL"/>
        </w:rPr>
        <w:t xml:space="preserve">Zakonom o kmetijskih zemljiščih </w:t>
      </w:r>
      <w:r w:rsidRPr="006E3C6E">
        <w:rPr>
          <w:sz w:val="20"/>
          <w:szCs w:val="20"/>
          <w:lang w:val="pl-PL"/>
        </w:rPr>
        <w:t>(Uradni list RS, št. 71/11 – uradno prečiščeno besedilo, 58/12, 27/16, 27/17 – ZKme-1D in 79/17)</w:t>
      </w:r>
      <w:r>
        <w:rPr>
          <w:sz w:val="20"/>
          <w:szCs w:val="20"/>
          <w:lang w:val="pl-PL"/>
        </w:rPr>
        <w:t>. Če je bil namakalni sistem uveden z drugim aktom o uvedbi, je treba priložiti akt, iz katerega je razvidna uvedba namakalnega sistema, ki je predmet tehnološke posodobitve (kot na primer lokacijsko dovoljenje, gradbeno dovoljenje, uporabno dovoljenje...).</w:t>
      </w:r>
    </w:p>
    <w:p w:rsidR="00E87003" w:rsidRDefault="00E87003" w:rsidP="00E87003">
      <w:pPr>
        <w:spacing w:line="260" w:lineRule="atLeast"/>
        <w:jc w:val="both"/>
        <w:rPr>
          <w:b/>
          <w:sz w:val="20"/>
          <w:szCs w:val="20"/>
        </w:rPr>
      </w:pPr>
    </w:p>
    <w:p w:rsidR="00E87003" w:rsidRDefault="00E87003" w:rsidP="00E87003">
      <w:pPr>
        <w:spacing w:line="260" w:lineRule="atLeast"/>
        <w:jc w:val="both"/>
        <w:rPr>
          <w:b/>
          <w:sz w:val="20"/>
          <w:szCs w:val="20"/>
        </w:rPr>
      </w:pPr>
    </w:p>
    <w:p w:rsidR="00E87003" w:rsidRDefault="00E87003" w:rsidP="00E87003">
      <w:pPr>
        <w:spacing w:line="260" w:lineRule="atLeast"/>
        <w:jc w:val="both"/>
        <w:rPr>
          <w:b/>
          <w:sz w:val="20"/>
          <w:szCs w:val="20"/>
        </w:rPr>
      </w:pPr>
    </w:p>
    <w:p w:rsidR="00E87003" w:rsidRDefault="00E87003" w:rsidP="00E87003">
      <w:pPr>
        <w:spacing w:line="260" w:lineRule="atLeast"/>
        <w:jc w:val="both"/>
        <w:rPr>
          <w:b/>
          <w:sz w:val="20"/>
          <w:szCs w:val="20"/>
        </w:rPr>
      </w:pPr>
    </w:p>
    <w:p w:rsidR="00E87003" w:rsidRDefault="00E87003" w:rsidP="00E87003">
      <w:pPr>
        <w:pStyle w:val="Glava"/>
        <w:spacing w:line="260" w:lineRule="atLeast"/>
        <w:rPr>
          <w:b/>
          <w:u w:val="single"/>
          <w:lang w:val="pl-PL"/>
        </w:rPr>
      </w:pPr>
    </w:p>
    <w:p w:rsidR="00E87003" w:rsidRPr="00A5033E" w:rsidRDefault="00E87003" w:rsidP="00E87003">
      <w:pPr>
        <w:pStyle w:val="Glava"/>
        <w:spacing w:line="260" w:lineRule="atLeast"/>
        <w:rPr>
          <w:b/>
          <w:lang w:val="pl-PL"/>
        </w:rPr>
      </w:pPr>
      <w:r w:rsidRPr="00A5033E">
        <w:rPr>
          <w:b/>
          <w:u w:val="single"/>
          <w:lang w:val="pl-PL"/>
        </w:rPr>
        <w:t>Navodilo:</w:t>
      </w:r>
      <w:r w:rsidRPr="00A5033E">
        <w:rPr>
          <w:b/>
          <w:lang w:val="pl-PL"/>
        </w:rPr>
        <w:t xml:space="preserve"> za to stranjo priložite zahtevani dokument!</w:t>
      </w:r>
    </w:p>
    <w:p w:rsidR="00E87003" w:rsidRDefault="00E87003" w:rsidP="00E87003">
      <w:pPr>
        <w:spacing w:line="260" w:lineRule="atLeast"/>
        <w:jc w:val="both"/>
        <w:rPr>
          <w:b/>
          <w:sz w:val="20"/>
          <w:szCs w:val="20"/>
        </w:rPr>
      </w:pPr>
    </w:p>
    <w:p w:rsidR="00E87003" w:rsidRDefault="00E87003" w:rsidP="00E87003">
      <w:pPr>
        <w:spacing w:line="260" w:lineRule="atLeast"/>
        <w:jc w:val="both"/>
        <w:rPr>
          <w:b/>
          <w:sz w:val="20"/>
          <w:szCs w:val="20"/>
        </w:rPr>
      </w:pPr>
    </w:p>
    <w:p w:rsidR="00E87003" w:rsidRDefault="00E87003" w:rsidP="00E87003">
      <w:pPr>
        <w:spacing w:line="260" w:lineRule="atLeast"/>
        <w:jc w:val="both"/>
        <w:rPr>
          <w:b/>
          <w:sz w:val="20"/>
          <w:szCs w:val="20"/>
        </w:rPr>
      </w:pPr>
    </w:p>
    <w:p w:rsidR="00E87003" w:rsidRDefault="00E87003" w:rsidP="00E87003">
      <w:pPr>
        <w:spacing w:line="260" w:lineRule="atLeast"/>
        <w:jc w:val="both"/>
        <w:rPr>
          <w:b/>
          <w:sz w:val="20"/>
          <w:szCs w:val="20"/>
        </w:rPr>
      </w:pPr>
    </w:p>
    <w:p w:rsidR="003616E5" w:rsidRDefault="003616E5"/>
    <w:sectPr w:rsidR="003616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003"/>
    <w:rsid w:val="003616E5"/>
    <w:rsid w:val="00D853D8"/>
    <w:rsid w:val="00E87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E54837-4AEF-49CB-BB90-3D182BC9E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87003"/>
    <w:pPr>
      <w:spacing w:after="0" w:line="240" w:lineRule="auto"/>
    </w:pPr>
    <w:rPr>
      <w:rFonts w:ascii="Arial" w:eastAsia="Times New Roman" w:hAnsi="Arial" w:cs="Arial"/>
      <w:lang w:val="en-US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aliases w:val="Glava - napis,Glava - napis Znak Znak Znak Znak,Glava11,Glava - napis Znak11,Glava - napis Znak Znak Znak Znak11,Glava - napis Znak Znak Znak Znak Znak Znak Znak"/>
    <w:basedOn w:val="Navaden"/>
    <w:link w:val="GlavaZnak"/>
    <w:uiPriority w:val="99"/>
    <w:rsid w:val="00E8700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GlavaZnak">
    <w:name w:val="Glava Znak"/>
    <w:aliases w:val="Glava - napis Znak,Glava - napis Znak Znak Znak Znak Znak,Glava11 Znak,Glava - napis Znak11 Znak,Glava - napis Znak Znak Znak Znak11 Znak,Glava - napis Znak Znak Znak Znak Znak Znak Znak Znak"/>
    <w:basedOn w:val="Privzetapisavaodstavka"/>
    <w:link w:val="Glava"/>
    <w:uiPriority w:val="99"/>
    <w:rsid w:val="00E87003"/>
    <w:rPr>
      <w:rFonts w:ascii="Arial" w:eastAsia="Times New Roman" w:hAnsi="Arial" w:cs="Arial"/>
      <w:sz w:val="20"/>
      <w:szCs w:val="20"/>
      <w:lang w:val="en-US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Capuder</dc:creator>
  <cp:keywords/>
  <dc:description/>
  <cp:lastModifiedBy>Tomaž Primožič</cp:lastModifiedBy>
  <cp:revision>2</cp:revision>
  <dcterms:created xsi:type="dcterms:W3CDTF">2022-02-11T09:13:00Z</dcterms:created>
  <dcterms:modified xsi:type="dcterms:W3CDTF">2022-02-11T09:13:00Z</dcterms:modified>
</cp:coreProperties>
</file>