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157D" w14:textId="09AB9530" w:rsidR="003D3525" w:rsidRPr="00DB3A33" w:rsidRDefault="00386A27" w:rsidP="00F35219">
      <w:pPr>
        <w:pBdr>
          <w:bottom w:val="thickThinSmallGap" w:sz="24" w:space="1" w:color="auto"/>
        </w:pBdr>
        <w:rPr>
          <w:b/>
          <w:bCs/>
          <w:sz w:val="18"/>
          <w:szCs w:val="18"/>
        </w:rPr>
      </w:pPr>
      <w:r w:rsidRPr="00DB3A33">
        <w:rPr>
          <w:b/>
          <w:bCs/>
          <w:sz w:val="18"/>
          <w:szCs w:val="18"/>
        </w:rPr>
        <w:t>PRILOGA</w:t>
      </w:r>
    </w:p>
    <w:p w14:paraId="6A848803" w14:textId="77777777" w:rsidR="000255E9" w:rsidRPr="00DB3A33" w:rsidRDefault="000255E9">
      <w:pPr>
        <w:rPr>
          <w:sz w:val="18"/>
          <w:szCs w:val="18"/>
        </w:rPr>
      </w:pPr>
    </w:p>
    <w:p w14:paraId="5714D03D" w14:textId="77777777" w:rsidR="003D3525" w:rsidRPr="00DB3A33" w:rsidRDefault="003D3525" w:rsidP="003D3525">
      <w:pPr>
        <w:jc w:val="center"/>
        <w:rPr>
          <w:b/>
          <w:color w:val="000000"/>
          <w:sz w:val="18"/>
          <w:szCs w:val="18"/>
        </w:rPr>
      </w:pPr>
      <w:r w:rsidRPr="00DB3A33">
        <w:rPr>
          <w:b/>
          <w:color w:val="000000"/>
          <w:sz w:val="18"/>
          <w:szCs w:val="18"/>
        </w:rPr>
        <w:t>UPORABA NALOŽBE TUDI ZA DRUGE NAMENE</w:t>
      </w:r>
    </w:p>
    <w:p w14:paraId="7962BE37" w14:textId="77777777" w:rsidR="000255E9" w:rsidRPr="00DB3A33" w:rsidRDefault="000255E9" w:rsidP="003D3525">
      <w:pPr>
        <w:rPr>
          <w:bCs/>
          <w:color w:val="000000"/>
          <w:sz w:val="18"/>
          <w:szCs w:val="18"/>
        </w:rPr>
      </w:pPr>
    </w:p>
    <w:p w14:paraId="7B4F5D74" w14:textId="394123F1" w:rsidR="003D3525" w:rsidRPr="00DB3A33" w:rsidRDefault="003D3525" w:rsidP="003D3525">
      <w:pPr>
        <w:rPr>
          <w:b/>
          <w:sz w:val="18"/>
          <w:szCs w:val="18"/>
        </w:rPr>
      </w:pPr>
      <w:r w:rsidRPr="00DB3A33">
        <w:rPr>
          <w:b/>
          <w:bCs/>
          <w:color w:val="000000"/>
          <w:sz w:val="18"/>
          <w:szCs w:val="18"/>
        </w:rPr>
        <w:t xml:space="preserve">Preglednica 1: </w:t>
      </w:r>
      <w:r w:rsidR="003C36F4" w:rsidRPr="00DB3A33">
        <w:rPr>
          <w:b/>
          <w:sz w:val="18"/>
          <w:szCs w:val="18"/>
        </w:rPr>
        <w:t>Izračun deleža upravičenih stroškov za naložbo v</w:t>
      </w:r>
      <w:r w:rsidR="0042318D" w:rsidRPr="00DB3A33">
        <w:rPr>
          <w:b/>
          <w:sz w:val="18"/>
          <w:szCs w:val="18"/>
        </w:rPr>
        <w:t xml:space="preserve"> </w:t>
      </w:r>
      <w:r w:rsidRPr="00DB3A33">
        <w:rPr>
          <w:b/>
          <w:bCs/>
          <w:color w:val="000000"/>
          <w:sz w:val="18"/>
          <w:szCs w:val="18"/>
        </w:rPr>
        <w:t>ureditev objekta</w:t>
      </w:r>
      <w:r w:rsidR="003C36F4" w:rsidRPr="00DB3A33">
        <w:rPr>
          <w:b/>
          <w:bCs/>
          <w:color w:val="000000"/>
          <w:sz w:val="18"/>
          <w:szCs w:val="18"/>
        </w:rPr>
        <w:t xml:space="preserve">, </w:t>
      </w:r>
      <w:r w:rsidR="003C36F4" w:rsidRPr="00DB3A33">
        <w:rPr>
          <w:b/>
          <w:sz w:val="18"/>
          <w:szCs w:val="18"/>
        </w:rPr>
        <w:t>ki se uporablja tudi za druge namene</w:t>
      </w:r>
    </w:p>
    <w:p w14:paraId="130C985D" w14:textId="77777777" w:rsidR="0042318D" w:rsidRPr="00DB3A33" w:rsidRDefault="0042318D" w:rsidP="003D3525">
      <w:pPr>
        <w:rPr>
          <w:b/>
          <w:bCs/>
          <w:color w:val="000000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3D3525" w:rsidRPr="00DB3A33" w14:paraId="27581629" w14:textId="77777777" w:rsidTr="00D802C8">
        <w:tc>
          <w:tcPr>
            <w:tcW w:w="9067" w:type="dxa"/>
            <w:shd w:val="clear" w:color="auto" w:fill="auto"/>
          </w:tcPr>
          <w:p w14:paraId="1B8371B3" w14:textId="77777777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 xml:space="preserve">Koeficient za izračun višine upravičenih stroškov se izračuna po naslednji enačbi: </w:t>
            </w:r>
          </w:p>
          <w:p w14:paraId="1CADA2F1" w14:textId="77777777" w:rsidR="003D3525" w:rsidRPr="00DB3A33" w:rsidRDefault="003D3525" w:rsidP="00D802C8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18"/>
                <w:szCs w:val="18"/>
                <w:u w:val="single"/>
                <w:lang w:val="sl-SI"/>
              </w:rPr>
            </w:pPr>
            <w:r w:rsidRPr="00DB3A33">
              <w:rPr>
                <w:rFonts w:ascii="Arial" w:hAnsi="Arial" w:cs="Arial"/>
                <w:bCs/>
                <w:iCs/>
                <w:sz w:val="18"/>
                <w:szCs w:val="18"/>
                <w:u w:val="single"/>
                <w:lang w:val="sl-SI"/>
              </w:rPr>
              <w:t xml:space="preserve">_A_ </w:t>
            </w:r>
          </w:p>
          <w:p w14:paraId="4C50B2E5" w14:textId="77777777" w:rsidR="003D3525" w:rsidRPr="00DB3A33" w:rsidRDefault="003D3525" w:rsidP="00D802C8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18"/>
                <w:szCs w:val="18"/>
                <w:lang w:val="sl-SI"/>
              </w:rPr>
            </w:pPr>
            <w:r w:rsidRPr="00DB3A33">
              <w:rPr>
                <w:rFonts w:ascii="Arial" w:hAnsi="Arial" w:cs="Arial"/>
                <w:bCs/>
                <w:iCs/>
                <w:sz w:val="18"/>
                <w:szCs w:val="18"/>
                <w:lang w:val="sl-SI"/>
              </w:rPr>
              <w:t xml:space="preserve">  B </w:t>
            </w:r>
          </w:p>
          <w:p w14:paraId="4EEBCFA3" w14:textId="77777777" w:rsidR="003D3525" w:rsidRPr="00DB3A33" w:rsidRDefault="003D3525" w:rsidP="00D802C8">
            <w:pPr>
              <w:rPr>
                <w:bCs/>
                <w:sz w:val="18"/>
                <w:szCs w:val="18"/>
              </w:rPr>
            </w:pPr>
            <w:r w:rsidRPr="00DB3A33">
              <w:rPr>
                <w:bCs/>
                <w:sz w:val="18"/>
                <w:szCs w:val="18"/>
              </w:rPr>
              <w:t xml:space="preserve">pri čemer pomeni: </w:t>
            </w:r>
          </w:p>
          <w:p w14:paraId="47896EE4" w14:textId="77777777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>A – bruto tlorisna površina ali bruto prostornina objekta, ki je predmet naložbe,</w:t>
            </w:r>
          </w:p>
          <w:p w14:paraId="7E6FF006" w14:textId="77777777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>B – bruto tlorisna površina ali bruto prostornina celotnega objekta.</w:t>
            </w:r>
          </w:p>
        </w:tc>
      </w:tr>
    </w:tbl>
    <w:p w14:paraId="7956DFA9" w14:textId="77777777" w:rsidR="003D3525" w:rsidRPr="00DB3A33" w:rsidRDefault="003D3525" w:rsidP="003D3525">
      <w:pPr>
        <w:rPr>
          <w:bCs/>
          <w:sz w:val="18"/>
          <w:szCs w:val="18"/>
        </w:rPr>
      </w:pPr>
    </w:p>
    <w:p w14:paraId="22893EB5" w14:textId="77777777" w:rsidR="00830A5E" w:rsidRPr="00DB3A33" w:rsidRDefault="00830A5E" w:rsidP="00830A5E">
      <w:pPr>
        <w:rPr>
          <w:sz w:val="18"/>
          <w:szCs w:val="18"/>
        </w:rPr>
      </w:pPr>
      <w:r w:rsidRPr="00DB3A33">
        <w:rPr>
          <w:sz w:val="18"/>
          <w:szCs w:val="18"/>
        </w:rPr>
        <w:t>Izračun koeficienta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2268"/>
      </w:tblGrid>
      <w:tr w:rsidR="00830A5E" w:rsidRPr="00DB3A33" w14:paraId="035BED88" w14:textId="77777777" w:rsidTr="00CF1F64">
        <w:tc>
          <w:tcPr>
            <w:tcW w:w="2235" w:type="dxa"/>
          </w:tcPr>
          <w:p w14:paraId="06375902" w14:textId="77777777" w:rsidR="00830A5E" w:rsidRPr="00DB3A33" w:rsidRDefault="00830A5E" w:rsidP="00CF1F6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B3A3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268" w:type="dxa"/>
          </w:tcPr>
          <w:p w14:paraId="145E5E7F" w14:textId="77777777" w:rsidR="00830A5E" w:rsidRPr="00DB3A33" w:rsidRDefault="00830A5E" w:rsidP="00CF1F6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830A5E" w:rsidRPr="00DB3A33" w14:paraId="0C081BE9" w14:textId="77777777" w:rsidTr="00CF1F64">
        <w:tc>
          <w:tcPr>
            <w:tcW w:w="2235" w:type="dxa"/>
          </w:tcPr>
          <w:p w14:paraId="78B42124" w14:textId="77777777" w:rsidR="00830A5E" w:rsidRPr="00DB3A33" w:rsidRDefault="00830A5E" w:rsidP="00CF1F6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B3A3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2268" w:type="dxa"/>
          </w:tcPr>
          <w:p w14:paraId="31685EC3" w14:textId="77777777" w:rsidR="00830A5E" w:rsidRPr="00DB3A33" w:rsidRDefault="00830A5E" w:rsidP="00CF1F6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830A5E" w:rsidRPr="00DB3A33" w14:paraId="6B8FF922" w14:textId="77777777" w:rsidTr="00CF1F64">
        <w:tc>
          <w:tcPr>
            <w:tcW w:w="2235" w:type="dxa"/>
          </w:tcPr>
          <w:p w14:paraId="2E236E8C" w14:textId="77777777" w:rsidR="00830A5E" w:rsidRPr="00DB3A33" w:rsidRDefault="00830A5E" w:rsidP="00CF1F6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B3A3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Koeficient</w:t>
            </w:r>
          </w:p>
        </w:tc>
        <w:tc>
          <w:tcPr>
            <w:tcW w:w="2268" w:type="dxa"/>
          </w:tcPr>
          <w:p w14:paraId="2054AD7B" w14:textId="77777777" w:rsidR="00830A5E" w:rsidRPr="00DB3A33" w:rsidRDefault="00830A5E" w:rsidP="00CF1F6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69BA1374" w14:textId="77777777" w:rsidR="00830A5E" w:rsidRPr="00DB3A33" w:rsidRDefault="00830A5E" w:rsidP="003D3525">
      <w:pPr>
        <w:rPr>
          <w:bCs/>
          <w:sz w:val="18"/>
          <w:szCs w:val="18"/>
        </w:rPr>
      </w:pPr>
    </w:p>
    <w:p w14:paraId="6D434B0E" w14:textId="77777777" w:rsidR="003D3525" w:rsidRPr="00DB3A33" w:rsidRDefault="003D3525" w:rsidP="003D3525">
      <w:pPr>
        <w:rPr>
          <w:b/>
          <w:sz w:val="18"/>
          <w:szCs w:val="18"/>
        </w:rPr>
      </w:pPr>
      <w:r w:rsidRPr="00DB3A33">
        <w:rPr>
          <w:b/>
          <w:sz w:val="18"/>
          <w:szCs w:val="18"/>
        </w:rPr>
        <w:t>Preglednica 2: Izračun deleža upravičenih stroškov za naložbo v nakup pripadajoče oziroma druge opreme, ki se uporablja tudi za druge namene</w:t>
      </w:r>
    </w:p>
    <w:p w14:paraId="49A33C57" w14:textId="77777777" w:rsidR="003D3525" w:rsidRPr="00DB3A33" w:rsidRDefault="003D3525" w:rsidP="003D3525">
      <w:pPr>
        <w:rPr>
          <w:b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984"/>
        <w:gridCol w:w="2126"/>
      </w:tblGrid>
      <w:tr w:rsidR="003D3525" w:rsidRPr="00DB3A33" w14:paraId="73B3FCE1" w14:textId="77777777" w:rsidTr="00D802C8">
        <w:tc>
          <w:tcPr>
            <w:tcW w:w="4962" w:type="dxa"/>
            <w:shd w:val="clear" w:color="auto" w:fill="auto"/>
          </w:tcPr>
          <w:p w14:paraId="164EB0F2" w14:textId="68ED6882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>Vrsta opreme</w:t>
            </w:r>
            <w:r w:rsidR="00BD2CFD" w:rsidRPr="00DB3A33">
              <w:rPr>
                <w:sz w:val="18"/>
                <w:szCs w:val="18"/>
              </w:rPr>
              <w:t>, ki se uporablja tudi za drug namen</w:t>
            </w:r>
            <w:r w:rsidRPr="00DB3A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3E6F77F" w14:textId="77777777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>Vrednost brez DDV</w:t>
            </w:r>
          </w:p>
        </w:tc>
        <w:tc>
          <w:tcPr>
            <w:tcW w:w="2126" w:type="dxa"/>
            <w:shd w:val="clear" w:color="auto" w:fill="auto"/>
          </w:tcPr>
          <w:p w14:paraId="2EB1BD32" w14:textId="77777777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>Vrednost z DDV</w:t>
            </w:r>
          </w:p>
        </w:tc>
      </w:tr>
      <w:tr w:rsidR="003D3525" w:rsidRPr="00DB3A33" w14:paraId="3D08AC1C" w14:textId="77777777" w:rsidTr="00D802C8">
        <w:tc>
          <w:tcPr>
            <w:tcW w:w="4962" w:type="dxa"/>
            <w:shd w:val="clear" w:color="auto" w:fill="auto"/>
          </w:tcPr>
          <w:p w14:paraId="5AF93C26" w14:textId="77777777" w:rsidR="003D3525" w:rsidRPr="00DB3A33" w:rsidRDefault="003D3525" w:rsidP="00D802C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68553C0" w14:textId="77777777" w:rsidR="003D3525" w:rsidRPr="00DB3A33" w:rsidRDefault="003D3525" w:rsidP="00D802C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3EAAD56" w14:textId="77777777" w:rsidR="003D3525" w:rsidRPr="00DB3A33" w:rsidRDefault="003D3525" w:rsidP="00D802C8">
            <w:pPr>
              <w:rPr>
                <w:sz w:val="18"/>
                <w:szCs w:val="18"/>
              </w:rPr>
            </w:pPr>
          </w:p>
        </w:tc>
      </w:tr>
      <w:tr w:rsidR="003D3525" w:rsidRPr="00DB3A33" w14:paraId="4A909F54" w14:textId="77777777" w:rsidTr="00D802C8">
        <w:tc>
          <w:tcPr>
            <w:tcW w:w="4962" w:type="dxa"/>
            <w:shd w:val="clear" w:color="auto" w:fill="auto"/>
          </w:tcPr>
          <w:p w14:paraId="10BF8F48" w14:textId="77777777" w:rsidR="003D3525" w:rsidRPr="00DB3A33" w:rsidRDefault="003D3525" w:rsidP="00D802C8">
            <w:pPr>
              <w:jc w:val="right"/>
              <w:rPr>
                <w:b/>
                <w:sz w:val="18"/>
                <w:szCs w:val="18"/>
              </w:rPr>
            </w:pPr>
            <w:r w:rsidRPr="00DB3A33">
              <w:rPr>
                <w:b/>
                <w:sz w:val="18"/>
                <w:szCs w:val="18"/>
              </w:rPr>
              <w:t>SKUPAJ</w:t>
            </w:r>
          </w:p>
        </w:tc>
        <w:tc>
          <w:tcPr>
            <w:tcW w:w="1984" w:type="dxa"/>
            <w:shd w:val="clear" w:color="auto" w:fill="auto"/>
          </w:tcPr>
          <w:p w14:paraId="1FE88038" w14:textId="77777777" w:rsidR="003D3525" w:rsidRPr="00DB3A33" w:rsidRDefault="003D3525" w:rsidP="00D802C8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58BADA0" w14:textId="77777777" w:rsidR="003D3525" w:rsidRPr="00DB3A33" w:rsidRDefault="003D3525" w:rsidP="00D802C8">
            <w:pPr>
              <w:rPr>
                <w:b/>
                <w:sz w:val="18"/>
                <w:szCs w:val="18"/>
              </w:rPr>
            </w:pPr>
          </w:p>
        </w:tc>
      </w:tr>
    </w:tbl>
    <w:p w14:paraId="2A586DB5" w14:textId="77777777" w:rsidR="003D3525" w:rsidRPr="00DB3A33" w:rsidRDefault="003D3525" w:rsidP="003D3525">
      <w:pPr>
        <w:rPr>
          <w:sz w:val="18"/>
          <w:szCs w:val="18"/>
          <w:lang w:eastAsia="x-non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3D3525" w:rsidRPr="00DB3A33" w14:paraId="0B74323D" w14:textId="77777777" w:rsidTr="00D802C8">
        <w:tc>
          <w:tcPr>
            <w:tcW w:w="9067" w:type="dxa"/>
            <w:shd w:val="clear" w:color="auto" w:fill="auto"/>
          </w:tcPr>
          <w:p w14:paraId="1D758F86" w14:textId="0310C18D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 xml:space="preserve">Koeficient za izračun višine upravičenih stroškov </w:t>
            </w:r>
            <w:r w:rsidR="00BD2CFD" w:rsidRPr="00DB3A33">
              <w:rPr>
                <w:sz w:val="18"/>
                <w:szCs w:val="18"/>
              </w:rPr>
              <w:t xml:space="preserve">glede na površino ali prostornino objekta </w:t>
            </w:r>
            <w:r w:rsidRPr="00DB3A33">
              <w:rPr>
                <w:sz w:val="18"/>
                <w:szCs w:val="18"/>
              </w:rPr>
              <w:t xml:space="preserve">se izračuna po naslednji enačbi: </w:t>
            </w:r>
          </w:p>
          <w:p w14:paraId="420FC831" w14:textId="77777777" w:rsidR="003D3525" w:rsidRPr="00DB3A33" w:rsidRDefault="003D3525" w:rsidP="00D802C8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18"/>
                <w:szCs w:val="18"/>
                <w:u w:val="single"/>
                <w:lang w:val="sl-SI"/>
              </w:rPr>
            </w:pPr>
            <w:r w:rsidRPr="00DB3A33">
              <w:rPr>
                <w:rFonts w:ascii="Arial" w:hAnsi="Arial" w:cs="Arial"/>
                <w:bCs/>
                <w:iCs/>
                <w:sz w:val="18"/>
                <w:szCs w:val="18"/>
                <w:u w:val="single"/>
                <w:lang w:val="sl-SI"/>
              </w:rPr>
              <w:t xml:space="preserve">_A_ </w:t>
            </w:r>
          </w:p>
          <w:p w14:paraId="727FE8B3" w14:textId="77777777" w:rsidR="003D3525" w:rsidRPr="00DB3A33" w:rsidRDefault="003D3525" w:rsidP="00D802C8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18"/>
                <w:szCs w:val="18"/>
                <w:lang w:val="sl-SI"/>
              </w:rPr>
            </w:pPr>
            <w:r w:rsidRPr="00DB3A33">
              <w:rPr>
                <w:rFonts w:ascii="Arial" w:hAnsi="Arial" w:cs="Arial"/>
                <w:bCs/>
                <w:iCs/>
                <w:sz w:val="18"/>
                <w:szCs w:val="18"/>
                <w:lang w:val="sl-SI"/>
              </w:rPr>
              <w:t xml:space="preserve">  B</w:t>
            </w:r>
          </w:p>
          <w:p w14:paraId="300F0042" w14:textId="77777777" w:rsidR="003D3525" w:rsidRPr="00DB3A33" w:rsidRDefault="003D3525" w:rsidP="00D802C8">
            <w:pPr>
              <w:rPr>
                <w:bCs/>
                <w:sz w:val="18"/>
                <w:szCs w:val="18"/>
              </w:rPr>
            </w:pPr>
            <w:r w:rsidRPr="00DB3A33">
              <w:rPr>
                <w:bCs/>
                <w:sz w:val="18"/>
                <w:szCs w:val="18"/>
              </w:rPr>
              <w:t xml:space="preserve">pri čemer pomeni: </w:t>
            </w:r>
          </w:p>
          <w:p w14:paraId="4A89A6BD" w14:textId="77777777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>A – bruto tlorisna površina ali bruto prostornina objekta, v katerem je oprema nameščena,</w:t>
            </w:r>
          </w:p>
          <w:p w14:paraId="1DCE746F" w14:textId="77777777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>B – bruto tlorisna površina ali bruto prostornina celotnega objekta.</w:t>
            </w:r>
          </w:p>
          <w:p w14:paraId="14557CA6" w14:textId="77777777" w:rsidR="003D3525" w:rsidRPr="00DB3A33" w:rsidRDefault="003D3525" w:rsidP="00D802C8">
            <w:pPr>
              <w:rPr>
                <w:sz w:val="18"/>
                <w:szCs w:val="18"/>
              </w:rPr>
            </w:pPr>
          </w:p>
          <w:p w14:paraId="06D2F1CF" w14:textId="372FCDAB" w:rsidR="00BD2CFD" w:rsidRPr="00DB3A33" w:rsidRDefault="00BD2CFD" w:rsidP="00BD2CFD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 xml:space="preserve">Koeficient za izračun višine upravičenih stroškov glede </w:t>
            </w:r>
            <w:r w:rsidR="00830A5E" w:rsidRPr="00DB3A33">
              <w:rPr>
                <w:sz w:val="18"/>
                <w:szCs w:val="18"/>
              </w:rPr>
              <w:t>na zmogljivost opreme</w:t>
            </w:r>
            <w:r w:rsidRPr="00DB3A33">
              <w:rPr>
                <w:sz w:val="18"/>
                <w:szCs w:val="18"/>
              </w:rPr>
              <w:t xml:space="preserve"> se izračuna po naslednji enačbi: </w:t>
            </w:r>
          </w:p>
          <w:p w14:paraId="65933843" w14:textId="77777777" w:rsidR="00BD2CFD" w:rsidRPr="00DB3A33" w:rsidRDefault="00BD2CFD" w:rsidP="00BD2CFD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18"/>
                <w:szCs w:val="18"/>
                <w:u w:val="single"/>
                <w:lang w:val="sl-SI"/>
              </w:rPr>
            </w:pPr>
            <w:r w:rsidRPr="00DB3A33">
              <w:rPr>
                <w:rFonts w:ascii="Arial" w:hAnsi="Arial" w:cs="Arial"/>
                <w:bCs/>
                <w:iCs/>
                <w:sz w:val="18"/>
                <w:szCs w:val="18"/>
                <w:u w:val="single"/>
                <w:lang w:val="sl-SI"/>
              </w:rPr>
              <w:t xml:space="preserve">_A_ </w:t>
            </w:r>
          </w:p>
          <w:p w14:paraId="5BE246AB" w14:textId="77777777" w:rsidR="00BD2CFD" w:rsidRPr="00DB3A33" w:rsidRDefault="00BD2CFD" w:rsidP="00BD2CFD">
            <w:pPr>
              <w:pStyle w:val="Telobesedila"/>
              <w:spacing w:after="0" w:line="260" w:lineRule="atLeast"/>
              <w:ind w:left="720"/>
              <w:rPr>
                <w:rFonts w:ascii="Arial" w:hAnsi="Arial" w:cs="Arial"/>
                <w:bCs/>
                <w:iCs/>
                <w:sz w:val="18"/>
                <w:szCs w:val="18"/>
                <w:lang w:val="sl-SI"/>
              </w:rPr>
            </w:pPr>
            <w:r w:rsidRPr="00DB3A33">
              <w:rPr>
                <w:rFonts w:ascii="Arial" w:hAnsi="Arial" w:cs="Arial"/>
                <w:bCs/>
                <w:iCs/>
                <w:sz w:val="18"/>
                <w:szCs w:val="18"/>
                <w:lang w:val="sl-SI"/>
              </w:rPr>
              <w:t xml:space="preserve">  B</w:t>
            </w:r>
          </w:p>
          <w:p w14:paraId="004BAC50" w14:textId="73474347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 xml:space="preserve">A – </w:t>
            </w:r>
            <w:r w:rsidR="00830A5E" w:rsidRPr="00DB3A33">
              <w:rPr>
                <w:sz w:val="18"/>
                <w:szCs w:val="18"/>
              </w:rPr>
              <w:t xml:space="preserve">zmogljivost </w:t>
            </w:r>
            <w:r w:rsidRPr="00DB3A33">
              <w:rPr>
                <w:sz w:val="18"/>
                <w:szCs w:val="18"/>
              </w:rPr>
              <w:t>opreme za namen, ki je predmet naložbe (npr. čas uporabe opreme</w:t>
            </w:r>
            <w:r w:rsidR="00830A5E" w:rsidRPr="00DB3A33">
              <w:rPr>
                <w:sz w:val="18"/>
                <w:szCs w:val="18"/>
              </w:rPr>
              <w:t xml:space="preserve">, kapaciteta oprema, </w:t>
            </w:r>
            <w:r w:rsidRPr="00DB3A33">
              <w:rPr>
                <w:sz w:val="18"/>
                <w:szCs w:val="18"/>
              </w:rPr>
              <w:t>),</w:t>
            </w:r>
          </w:p>
          <w:p w14:paraId="721E3215" w14:textId="0FECFA19" w:rsidR="003D3525" w:rsidRPr="00DB3A33" w:rsidRDefault="003D3525" w:rsidP="00D802C8">
            <w:pPr>
              <w:rPr>
                <w:sz w:val="18"/>
                <w:szCs w:val="18"/>
              </w:rPr>
            </w:pPr>
            <w:r w:rsidRPr="00DB3A33">
              <w:rPr>
                <w:sz w:val="18"/>
                <w:szCs w:val="18"/>
              </w:rPr>
              <w:t xml:space="preserve">B – skupna </w:t>
            </w:r>
            <w:r w:rsidR="00830A5E" w:rsidRPr="00DB3A33">
              <w:rPr>
                <w:sz w:val="18"/>
                <w:szCs w:val="18"/>
              </w:rPr>
              <w:t>zmogljivost</w:t>
            </w:r>
            <w:r w:rsidRPr="00DB3A33">
              <w:rPr>
                <w:sz w:val="18"/>
                <w:szCs w:val="18"/>
              </w:rPr>
              <w:t xml:space="preserve"> opreme.</w:t>
            </w:r>
          </w:p>
        </w:tc>
      </w:tr>
    </w:tbl>
    <w:p w14:paraId="03B81186" w14:textId="77777777" w:rsidR="003D3525" w:rsidRPr="00DB3A33" w:rsidRDefault="003D3525" w:rsidP="003D3525">
      <w:pPr>
        <w:rPr>
          <w:sz w:val="18"/>
          <w:szCs w:val="18"/>
        </w:rPr>
      </w:pPr>
    </w:p>
    <w:p w14:paraId="336BD3E8" w14:textId="706D5408" w:rsidR="00830A5E" w:rsidRPr="00DB3A33" w:rsidRDefault="00830A5E" w:rsidP="003D3525">
      <w:pPr>
        <w:rPr>
          <w:sz w:val="18"/>
          <w:szCs w:val="18"/>
        </w:rPr>
      </w:pPr>
      <w:r w:rsidRPr="00DB3A33">
        <w:rPr>
          <w:sz w:val="18"/>
          <w:szCs w:val="18"/>
        </w:rPr>
        <w:t>Izračun koeficienta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2268"/>
      </w:tblGrid>
      <w:tr w:rsidR="00830A5E" w:rsidRPr="00DB3A33" w14:paraId="695F039A" w14:textId="3D10A3E5" w:rsidTr="00FC276A">
        <w:tc>
          <w:tcPr>
            <w:tcW w:w="2235" w:type="dxa"/>
          </w:tcPr>
          <w:p w14:paraId="15BA552F" w14:textId="72594245" w:rsidR="00830A5E" w:rsidRPr="00DB3A33" w:rsidRDefault="00830A5E" w:rsidP="00FC276A">
            <w:pPr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A3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68" w:type="dxa"/>
          </w:tcPr>
          <w:p w14:paraId="426C62EE" w14:textId="580E0808" w:rsidR="00830A5E" w:rsidRPr="00DB3A33" w:rsidRDefault="00830A5E">
            <w:pPr>
              <w:rPr>
                <w:sz w:val="18"/>
                <w:szCs w:val="18"/>
              </w:rPr>
            </w:pPr>
          </w:p>
        </w:tc>
      </w:tr>
      <w:tr w:rsidR="00830A5E" w:rsidRPr="00DB3A33" w14:paraId="78911ED8" w14:textId="789263D7" w:rsidTr="00FC276A">
        <w:tc>
          <w:tcPr>
            <w:tcW w:w="2235" w:type="dxa"/>
          </w:tcPr>
          <w:p w14:paraId="7D1A132B" w14:textId="6550505E" w:rsidR="00830A5E" w:rsidRPr="00DB3A33" w:rsidRDefault="00830A5E" w:rsidP="00FC276A">
            <w:pPr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A3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268" w:type="dxa"/>
          </w:tcPr>
          <w:p w14:paraId="230D2831" w14:textId="2D570096" w:rsidR="00830A5E" w:rsidRPr="00DB3A33" w:rsidRDefault="00830A5E">
            <w:pPr>
              <w:rPr>
                <w:sz w:val="18"/>
                <w:szCs w:val="18"/>
              </w:rPr>
            </w:pPr>
          </w:p>
        </w:tc>
      </w:tr>
      <w:tr w:rsidR="00830A5E" w:rsidRPr="00DB3A33" w14:paraId="2343B653" w14:textId="01EBB94B" w:rsidTr="00FC276A">
        <w:tc>
          <w:tcPr>
            <w:tcW w:w="2235" w:type="dxa"/>
          </w:tcPr>
          <w:p w14:paraId="65D47970" w14:textId="77B6528F" w:rsidR="00830A5E" w:rsidRPr="00DB3A33" w:rsidRDefault="00830A5E" w:rsidP="00FC276A">
            <w:pPr>
              <w:spacing w:line="26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A33">
              <w:rPr>
                <w:rFonts w:ascii="Arial" w:hAnsi="Arial" w:cs="Arial"/>
                <w:sz w:val="18"/>
                <w:szCs w:val="18"/>
              </w:rPr>
              <w:t>Koeficient</w:t>
            </w:r>
          </w:p>
        </w:tc>
        <w:tc>
          <w:tcPr>
            <w:tcW w:w="2268" w:type="dxa"/>
          </w:tcPr>
          <w:p w14:paraId="4B301CE1" w14:textId="56C79612" w:rsidR="00830A5E" w:rsidRPr="00DB3A33" w:rsidRDefault="00830A5E">
            <w:pPr>
              <w:rPr>
                <w:sz w:val="18"/>
                <w:szCs w:val="18"/>
              </w:rPr>
            </w:pPr>
          </w:p>
        </w:tc>
      </w:tr>
    </w:tbl>
    <w:p w14:paraId="4AAD2B92" w14:textId="77777777" w:rsidR="00830A5E" w:rsidRDefault="00830A5E" w:rsidP="003D3525">
      <w:pPr>
        <w:rPr>
          <w:sz w:val="18"/>
          <w:szCs w:val="18"/>
        </w:rPr>
      </w:pPr>
    </w:p>
    <w:p w14:paraId="7476BFCC" w14:textId="77777777" w:rsidR="00DB3A33" w:rsidRPr="00DB3A33" w:rsidRDefault="00DB3A33" w:rsidP="003D3525">
      <w:pPr>
        <w:rPr>
          <w:sz w:val="18"/>
          <w:szCs w:val="18"/>
        </w:rPr>
      </w:pPr>
      <w:bookmarkStart w:id="0" w:name="_GoBack"/>
      <w:bookmarkEnd w:id="0"/>
    </w:p>
    <w:p w14:paraId="546FDDAD" w14:textId="77777777" w:rsidR="003D3525" w:rsidRPr="00DB3A33" w:rsidRDefault="003D3525" w:rsidP="003D3525">
      <w:pPr>
        <w:pStyle w:val="Telobesedila26"/>
        <w:spacing w:after="0" w:line="260" w:lineRule="atLeast"/>
        <w:jc w:val="left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>V ______________________, dne ______________________</w:t>
      </w:r>
    </w:p>
    <w:p w14:paraId="41FD9365" w14:textId="11435BF0" w:rsidR="003A4230" w:rsidRPr="00DB3A33" w:rsidRDefault="00CB154D" w:rsidP="003D3525">
      <w:pPr>
        <w:pStyle w:val="Telobesedila26"/>
        <w:spacing w:after="0" w:line="260" w:lineRule="atLeast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  <w:r w:rsidRPr="00DB3A33">
        <w:rPr>
          <w:rFonts w:ascii="Arial" w:hAnsi="Arial" w:cs="Arial"/>
          <w:sz w:val="18"/>
          <w:szCs w:val="18"/>
          <w:lang w:val="sl-SI"/>
        </w:rPr>
        <w:tab/>
      </w:r>
    </w:p>
    <w:p w14:paraId="29A4EED4" w14:textId="2B4ED8A6" w:rsidR="003A4230" w:rsidRPr="00DB3A33" w:rsidRDefault="003D3525" w:rsidP="003A4230">
      <w:pPr>
        <w:pStyle w:val="Telobesedila26"/>
        <w:spacing w:after="0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 xml:space="preserve">                                                                                    </w:t>
      </w:r>
      <w:r w:rsidR="003A4230" w:rsidRPr="00DB3A33">
        <w:rPr>
          <w:rFonts w:ascii="Arial" w:hAnsi="Arial" w:cs="Arial"/>
          <w:sz w:val="18"/>
          <w:szCs w:val="18"/>
          <w:lang w:val="sl-SI"/>
        </w:rPr>
        <w:t xml:space="preserve">                     Podpis upravičenca</w:t>
      </w:r>
    </w:p>
    <w:p w14:paraId="376B11DC" w14:textId="77777777" w:rsidR="003A4230" w:rsidRPr="00DB3A33" w:rsidRDefault="003A4230" w:rsidP="003A4230">
      <w:pPr>
        <w:pStyle w:val="Telobesedila26"/>
        <w:spacing w:after="0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 xml:space="preserve">                                                                                                    oziroma odgovorne osebe</w:t>
      </w:r>
    </w:p>
    <w:p w14:paraId="2198EC68" w14:textId="77777777" w:rsidR="003A4230" w:rsidRPr="00DB3A33" w:rsidRDefault="003A4230" w:rsidP="003A4230">
      <w:pPr>
        <w:pStyle w:val="Telobesedila26"/>
        <w:spacing w:after="0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 xml:space="preserve">                                                           žig</w:t>
      </w:r>
      <w:r w:rsidRPr="00DB3A33">
        <w:rPr>
          <w:rFonts w:ascii="Arial" w:hAnsi="Arial" w:cs="Arial"/>
          <w:sz w:val="18"/>
          <w:szCs w:val="18"/>
          <w:lang w:val="sl-SI"/>
        </w:rPr>
        <w:tab/>
        <w:t xml:space="preserve">                         oziroma pooblaščene osebe za zastopanje</w:t>
      </w:r>
    </w:p>
    <w:p w14:paraId="34FDC20F" w14:textId="6A63962E" w:rsidR="003D3525" w:rsidRPr="00DB3A33" w:rsidRDefault="003D3525" w:rsidP="003A4230">
      <w:pPr>
        <w:pStyle w:val="Telobesedila26"/>
        <w:spacing w:after="0" w:line="260" w:lineRule="atLeast"/>
        <w:ind w:left="4956"/>
        <w:rPr>
          <w:rFonts w:ascii="Arial" w:hAnsi="Arial" w:cs="Arial"/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>______</w:t>
      </w:r>
      <w:r w:rsidR="00A26129" w:rsidRPr="00DB3A33">
        <w:rPr>
          <w:rFonts w:ascii="Arial" w:hAnsi="Arial" w:cs="Arial"/>
          <w:sz w:val="18"/>
          <w:szCs w:val="18"/>
          <w:lang w:val="sl-SI"/>
        </w:rPr>
        <w:t>_____________</w:t>
      </w:r>
      <w:r w:rsidR="003A4230" w:rsidRPr="00DB3A33">
        <w:rPr>
          <w:rFonts w:ascii="Arial" w:hAnsi="Arial" w:cs="Arial"/>
          <w:sz w:val="18"/>
          <w:szCs w:val="18"/>
          <w:lang w:val="sl-SI"/>
        </w:rPr>
        <w:t>________</w:t>
      </w:r>
      <w:r w:rsidR="00A26129" w:rsidRPr="00DB3A33">
        <w:rPr>
          <w:rFonts w:ascii="Arial" w:hAnsi="Arial" w:cs="Arial"/>
          <w:sz w:val="18"/>
          <w:szCs w:val="18"/>
          <w:lang w:val="sl-SI"/>
        </w:rPr>
        <w:t>__</w:t>
      </w:r>
      <w:r w:rsidR="003A4230" w:rsidRPr="00DB3A33">
        <w:rPr>
          <w:rFonts w:ascii="Arial" w:hAnsi="Arial" w:cs="Arial"/>
          <w:sz w:val="18"/>
          <w:szCs w:val="18"/>
          <w:lang w:val="sl-SI"/>
        </w:rPr>
        <w:t>______</w:t>
      </w:r>
    </w:p>
    <w:p w14:paraId="060A9038" w14:textId="77777777" w:rsidR="003D3525" w:rsidRPr="00DB3A33" w:rsidRDefault="003D3525" w:rsidP="003D3525">
      <w:pPr>
        <w:pStyle w:val="Telobesedila26"/>
        <w:spacing w:after="0" w:line="260" w:lineRule="atLeast"/>
        <w:rPr>
          <w:rFonts w:ascii="Arial" w:hAnsi="Arial" w:cs="Arial"/>
          <w:sz w:val="18"/>
          <w:szCs w:val="18"/>
          <w:lang w:val="sl-SI"/>
        </w:rPr>
      </w:pPr>
    </w:p>
    <w:p w14:paraId="0ED7DAA8" w14:textId="5BE02BCF" w:rsidR="00985CEA" w:rsidRPr="00DB3A33" w:rsidRDefault="003D3525" w:rsidP="00985CEA">
      <w:pPr>
        <w:pStyle w:val="Telobesedila26"/>
        <w:spacing w:after="0" w:line="260" w:lineRule="atLeast"/>
        <w:rPr>
          <w:sz w:val="18"/>
          <w:szCs w:val="18"/>
          <w:lang w:val="sl-SI"/>
        </w:rPr>
      </w:pPr>
      <w:r w:rsidRPr="00DB3A33">
        <w:rPr>
          <w:rFonts w:ascii="Arial" w:hAnsi="Arial" w:cs="Arial"/>
          <w:sz w:val="18"/>
          <w:szCs w:val="18"/>
          <w:lang w:val="sl-SI"/>
        </w:rPr>
        <w:t xml:space="preserve"> </w:t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</w:r>
      <w:r w:rsidR="003A4230" w:rsidRPr="00DB3A33">
        <w:rPr>
          <w:rFonts w:ascii="Arial" w:hAnsi="Arial" w:cs="Arial"/>
          <w:sz w:val="18"/>
          <w:szCs w:val="18"/>
          <w:lang w:val="sl-SI"/>
        </w:rPr>
        <w:tab/>
        <w:t>_____________</w:t>
      </w:r>
      <w:r w:rsidR="00A26129" w:rsidRPr="00DB3A33">
        <w:rPr>
          <w:rFonts w:ascii="Arial" w:hAnsi="Arial" w:cs="Arial"/>
          <w:sz w:val="18"/>
          <w:szCs w:val="18"/>
          <w:lang w:val="sl-SI"/>
        </w:rPr>
        <w:t>______________________</w:t>
      </w:r>
    </w:p>
    <w:sectPr w:rsidR="00985CEA" w:rsidRPr="00DB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2A76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24764" w14:textId="77777777" w:rsidR="009F77EA" w:rsidRDefault="009F77EA">
      <w:pPr>
        <w:spacing w:line="240" w:lineRule="auto"/>
      </w:pPr>
      <w:r>
        <w:separator/>
      </w:r>
    </w:p>
  </w:endnote>
  <w:endnote w:type="continuationSeparator" w:id="0">
    <w:p w14:paraId="229B1DA3" w14:textId="77777777" w:rsidR="009F77EA" w:rsidRDefault="009F7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50A37" w14:textId="77777777" w:rsidR="009F77EA" w:rsidRDefault="009F77EA">
      <w:pPr>
        <w:spacing w:line="240" w:lineRule="auto"/>
      </w:pPr>
      <w:r>
        <w:separator/>
      </w:r>
    </w:p>
  </w:footnote>
  <w:footnote w:type="continuationSeparator" w:id="0">
    <w:p w14:paraId="56E596C1" w14:textId="77777777" w:rsidR="009F77EA" w:rsidRDefault="009F77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Šesek, Alenka">
    <w15:presenceInfo w15:providerId="None" w15:userId="Šesek, Alen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D5"/>
    <w:rsid w:val="000255E9"/>
    <w:rsid w:val="000334EA"/>
    <w:rsid w:val="000E4B58"/>
    <w:rsid w:val="00116973"/>
    <w:rsid w:val="00146BB7"/>
    <w:rsid w:val="001902D5"/>
    <w:rsid w:val="0023749E"/>
    <w:rsid w:val="002822FA"/>
    <w:rsid w:val="0028720D"/>
    <w:rsid w:val="00361D36"/>
    <w:rsid w:val="00365341"/>
    <w:rsid w:val="00386A27"/>
    <w:rsid w:val="00397EBB"/>
    <w:rsid w:val="003A4230"/>
    <w:rsid w:val="003C36F4"/>
    <w:rsid w:val="003D3525"/>
    <w:rsid w:val="003F6D94"/>
    <w:rsid w:val="00402315"/>
    <w:rsid w:val="0042318D"/>
    <w:rsid w:val="00462B87"/>
    <w:rsid w:val="004B0262"/>
    <w:rsid w:val="004E2577"/>
    <w:rsid w:val="00556694"/>
    <w:rsid w:val="005625C3"/>
    <w:rsid w:val="005D20C6"/>
    <w:rsid w:val="00624F75"/>
    <w:rsid w:val="00683B6F"/>
    <w:rsid w:val="006A7BD2"/>
    <w:rsid w:val="006B20B3"/>
    <w:rsid w:val="00717B54"/>
    <w:rsid w:val="00725943"/>
    <w:rsid w:val="00765832"/>
    <w:rsid w:val="007948A5"/>
    <w:rsid w:val="007C2EE0"/>
    <w:rsid w:val="007D0E4C"/>
    <w:rsid w:val="007D1411"/>
    <w:rsid w:val="00802B78"/>
    <w:rsid w:val="00830A5E"/>
    <w:rsid w:val="00871716"/>
    <w:rsid w:val="008F5132"/>
    <w:rsid w:val="00900B99"/>
    <w:rsid w:val="00965937"/>
    <w:rsid w:val="00985CEA"/>
    <w:rsid w:val="0099399F"/>
    <w:rsid w:val="009F5D60"/>
    <w:rsid w:val="009F77EA"/>
    <w:rsid w:val="00A26129"/>
    <w:rsid w:val="00A520DD"/>
    <w:rsid w:val="00A85B57"/>
    <w:rsid w:val="00AA086E"/>
    <w:rsid w:val="00B71838"/>
    <w:rsid w:val="00BB353C"/>
    <w:rsid w:val="00BB6978"/>
    <w:rsid w:val="00BD2CFD"/>
    <w:rsid w:val="00CB154D"/>
    <w:rsid w:val="00CC7671"/>
    <w:rsid w:val="00D802C8"/>
    <w:rsid w:val="00D95E11"/>
    <w:rsid w:val="00DB3A33"/>
    <w:rsid w:val="00DC4FE9"/>
    <w:rsid w:val="00E1561D"/>
    <w:rsid w:val="00EB55FE"/>
    <w:rsid w:val="00ED7B95"/>
    <w:rsid w:val="00F029EC"/>
    <w:rsid w:val="00F35219"/>
    <w:rsid w:val="00FC276A"/>
    <w:rsid w:val="00FC3DDF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5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1C1D-D14E-4B20-A6F7-A85B4520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Kadunc</dc:creator>
  <cp:keywords>Priloge 1. JR 6.4</cp:keywords>
  <cp:lastModifiedBy>Gorazd Gruntar</cp:lastModifiedBy>
  <cp:revision>13</cp:revision>
  <dcterms:created xsi:type="dcterms:W3CDTF">2020-04-16T09:01:00Z</dcterms:created>
  <dcterms:modified xsi:type="dcterms:W3CDTF">2021-07-27T08:14:00Z</dcterms:modified>
</cp:coreProperties>
</file>