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16CB9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16CB9" w:rsidRPr="006F58FC" w:rsidRDefault="00917878" w:rsidP="002968D4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716CB9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968D4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</w:tr>
    </w:tbl>
    <w:p w:rsidR="00716CB9" w:rsidRPr="00466829" w:rsidRDefault="00716CB9" w:rsidP="00716CB9">
      <w:pPr>
        <w:pStyle w:val="Style7"/>
        <w:widowControl/>
        <w:rPr>
          <w:rStyle w:val="FontStyle43"/>
          <w:rFonts w:ascii="Arial" w:hAnsi="Arial" w:cs="Arial"/>
          <w:sz w:val="22"/>
        </w:rPr>
      </w:pPr>
    </w:p>
    <w:p w:rsidR="008C186C" w:rsidRDefault="00716CB9" w:rsidP="00716CB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466829">
        <w:rPr>
          <w:rFonts w:ascii="Arial" w:hAnsi="Arial" w:cs="Arial"/>
        </w:rPr>
        <w:t xml:space="preserve">Vodilni partner in </w:t>
      </w:r>
      <w:r>
        <w:rPr>
          <w:rFonts w:ascii="Arial" w:hAnsi="Arial" w:cs="Arial"/>
          <w:lang w:val="sl-SI"/>
        </w:rPr>
        <w:t xml:space="preserve">vsak </w:t>
      </w:r>
      <w:r w:rsidRPr="00466829">
        <w:rPr>
          <w:rFonts w:ascii="Arial" w:hAnsi="Arial" w:cs="Arial"/>
        </w:rPr>
        <w:t xml:space="preserve">drug član partnerstva, ki je upravičenec do podpore, </w:t>
      </w:r>
      <w:r>
        <w:rPr>
          <w:rFonts w:ascii="Arial" w:hAnsi="Arial" w:cs="Arial"/>
        </w:rPr>
        <w:t>v skladu</w:t>
      </w:r>
      <w:r w:rsidRPr="00466829">
        <w:rPr>
          <w:rFonts w:ascii="Arial" w:hAnsi="Arial" w:cs="Arial"/>
        </w:rPr>
        <w:t xml:space="preserve"> s 5. </w:t>
      </w:r>
      <w:r w:rsidR="00BA7BE2">
        <w:rPr>
          <w:rFonts w:ascii="Arial" w:hAnsi="Arial" w:cs="Arial"/>
          <w:lang w:val="sl-SI"/>
        </w:rPr>
        <w:t>t</w:t>
      </w:r>
      <w:r w:rsidRPr="00466829">
        <w:rPr>
          <w:rFonts w:ascii="Arial" w:hAnsi="Arial" w:cs="Arial"/>
        </w:rPr>
        <w:t>očko</w:t>
      </w:r>
      <w:r w:rsidR="00BA7BE2">
        <w:rPr>
          <w:rFonts w:ascii="Arial" w:hAnsi="Arial" w:cs="Arial"/>
          <w:lang w:val="sl-SI"/>
        </w:rPr>
        <w:t xml:space="preserve"> prvega odstavka</w:t>
      </w:r>
      <w:r w:rsidRPr="00466829">
        <w:rPr>
          <w:rFonts w:ascii="Arial" w:hAnsi="Arial" w:cs="Arial"/>
        </w:rPr>
        <w:t xml:space="preserve"> 56. člena Uredbe </w:t>
      </w:r>
      <w:r w:rsidRPr="008C33A0">
        <w:rPr>
          <w:rFonts w:ascii="Arial" w:hAnsi="Arial" w:cs="Arial"/>
          <w:b/>
        </w:rPr>
        <w:t xml:space="preserve">ni upravičen </w:t>
      </w:r>
      <w:r w:rsidRPr="00466829">
        <w:rPr>
          <w:rFonts w:ascii="Arial" w:hAnsi="Arial" w:cs="Arial"/>
        </w:rPr>
        <w:t xml:space="preserve">do </w:t>
      </w:r>
      <w:r w:rsidR="00233BC9">
        <w:rPr>
          <w:rFonts w:ascii="Arial" w:hAnsi="Arial" w:cs="Arial"/>
          <w:lang w:val="sl-SI"/>
        </w:rPr>
        <w:t xml:space="preserve">povračila </w:t>
      </w:r>
      <w:r w:rsidRPr="00466829">
        <w:rPr>
          <w:rFonts w:ascii="Arial" w:hAnsi="Arial" w:cs="Arial"/>
        </w:rPr>
        <w:t>stroška davka na dodano vrednost (v nadaljevanju: DDV)</w:t>
      </w:r>
      <w:r w:rsidR="008C186C">
        <w:rPr>
          <w:rFonts w:ascii="Arial" w:hAnsi="Arial" w:cs="Arial"/>
          <w:lang w:val="sl-SI"/>
        </w:rPr>
        <w:t xml:space="preserve">, če: </w:t>
      </w:r>
    </w:p>
    <w:p w:rsidR="008C186C" w:rsidRPr="0046682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 xml:space="preserve">član partnerstva, ki je upravičenec do podpore, katerega kmečko gospodinjstvo je iz osnovne kmetijske in osnovne gozdarske dejavnosti identificirano za namene DDV, oziroma se lahko po predpisih o DDV prostovoljno identificira za namene DDV; </w:t>
      </w:r>
    </w:p>
    <w:p w:rsidR="008C186C" w:rsidRPr="0046682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član partnerstva, ki je upravičenec do podpore, ki opravlja dopolnilno dejavnost na kmetiji in/ali drugo kmetijsko dejavnost in je v zvezi s temi dejavnostmi identificiran za namene DDV, oziroma se lahko po predpisih o DDV prostovoljno identificira za namene DDV;</w:t>
      </w:r>
    </w:p>
    <w:p w:rsidR="008C186C" w:rsidRPr="00463053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član partnerstva, ki je upravičenec do podpore, katerega kmečko gospodinjstvo preko predstavnika kmečkega gospodinjstva izpolnjuje pogoje za pridobitev pravice do pavšalnega nadomestila v skladu s predpisi, ki urejajo DDV</w:t>
      </w:r>
      <w:r>
        <w:rPr>
          <w:rFonts w:ascii="Arial" w:hAnsi="Arial" w:cs="Arial"/>
          <w:bCs/>
          <w:sz w:val="20"/>
          <w:szCs w:val="20"/>
          <w:lang w:val="sl-SI"/>
        </w:rPr>
        <w:t>;</w:t>
      </w:r>
    </w:p>
    <w:p w:rsidR="008C186C" w:rsidRPr="00233BC9" w:rsidRDefault="008C186C" w:rsidP="008C186C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33BC9">
        <w:rPr>
          <w:rFonts w:ascii="Arial" w:hAnsi="Arial" w:cs="Arial"/>
          <w:bCs/>
          <w:sz w:val="20"/>
          <w:szCs w:val="20"/>
          <w:lang w:val="sl-SI"/>
        </w:rPr>
        <w:t xml:space="preserve">član partnerstva, ki je upravičenec do podpore, je identificiran za namene DDV, oziroma se lahko </w:t>
      </w:r>
      <w:r w:rsidRPr="00233BC9">
        <w:rPr>
          <w:rFonts w:ascii="Arial" w:hAnsi="Arial" w:cs="Arial"/>
          <w:bCs/>
          <w:sz w:val="20"/>
          <w:szCs w:val="20"/>
        </w:rPr>
        <w:t>po predpisih o DDV prostovoljno identificira za namene DDV</w:t>
      </w:r>
      <w:r w:rsidRPr="00233BC9">
        <w:rPr>
          <w:rFonts w:ascii="Arial" w:hAnsi="Arial" w:cs="Arial"/>
          <w:bCs/>
          <w:sz w:val="20"/>
          <w:szCs w:val="20"/>
          <w:lang w:val="sl-SI"/>
        </w:rPr>
        <w:t>, v višini odbitnega deleža.</w:t>
      </w:r>
    </w:p>
    <w:p w:rsidR="008C186C" w:rsidRDefault="008C186C" w:rsidP="00716CB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:rsidR="008C186C" w:rsidRDefault="008C186C" w:rsidP="00716CB9">
      <w:pPr>
        <w:pStyle w:val="Golobesedilo"/>
        <w:spacing w:line="260" w:lineRule="atLeast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Če č</w:t>
      </w:r>
      <w:r w:rsidRPr="00233BC9">
        <w:rPr>
          <w:rFonts w:ascii="Arial" w:hAnsi="Arial" w:cs="Arial"/>
          <w:bCs/>
        </w:rPr>
        <w:t>lan partnerstva, ki je upravičenec do podpore</w:t>
      </w:r>
      <w:r w:rsidR="00E86BD1">
        <w:rPr>
          <w:rFonts w:ascii="Arial" w:hAnsi="Arial" w:cs="Arial"/>
          <w:bCs/>
          <w:lang w:val="sl-SI"/>
        </w:rPr>
        <w:t>,</w:t>
      </w:r>
      <w:r>
        <w:rPr>
          <w:rFonts w:ascii="Arial" w:hAnsi="Arial" w:cs="Arial"/>
          <w:bCs/>
          <w:lang w:val="sl-SI"/>
        </w:rPr>
        <w:t xml:space="preserve"> </w:t>
      </w:r>
      <w:r w:rsidR="00417E9E">
        <w:rPr>
          <w:rFonts w:ascii="Arial" w:hAnsi="Arial" w:cs="Arial"/>
          <w:bCs/>
          <w:lang w:val="sl-SI"/>
        </w:rPr>
        <w:t xml:space="preserve">v skladu s </w:t>
      </w:r>
      <w:r>
        <w:rPr>
          <w:rFonts w:ascii="Arial" w:hAnsi="Arial" w:cs="Arial"/>
          <w:lang w:val="sl-SI"/>
        </w:rPr>
        <w:t>predpisi</w:t>
      </w:r>
      <w:r w:rsidR="00417E9E">
        <w:rPr>
          <w:rFonts w:ascii="Arial" w:hAnsi="Arial" w:cs="Arial"/>
          <w:lang w:val="sl-SI"/>
        </w:rPr>
        <w:t>, ki urejajo</w:t>
      </w:r>
      <w:r>
        <w:rPr>
          <w:rFonts w:ascii="Arial" w:hAnsi="Arial" w:cs="Arial"/>
          <w:lang w:val="sl-SI"/>
        </w:rPr>
        <w:t xml:space="preserve"> DDV</w:t>
      </w:r>
      <w:r w:rsidR="00417E9E">
        <w:rPr>
          <w:rFonts w:ascii="Arial" w:hAnsi="Arial" w:cs="Arial"/>
          <w:lang w:val="sl-SI"/>
        </w:rPr>
        <w:t>,</w:t>
      </w:r>
      <w:r w:rsidR="00716CB9" w:rsidRPr="00466829">
        <w:rPr>
          <w:rFonts w:ascii="Arial" w:hAnsi="Arial" w:cs="Arial"/>
        </w:rPr>
        <w:t xml:space="preserve"> </w:t>
      </w:r>
      <w:r w:rsidRPr="00233BC9">
        <w:rPr>
          <w:rFonts w:ascii="Arial" w:hAnsi="Arial" w:cs="Arial"/>
          <w:bCs/>
        </w:rPr>
        <w:t>nima pravice do odbitka DDV</w:t>
      </w:r>
      <w:r>
        <w:rPr>
          <w:rFonts w:ascii="Arial" w:hAnsi="Arial" w:cs="Arial"/>
          <w:bCs/>
          <w:lang w:val="sl-SI"/>
        </w:rPr>
        <w:t xml:space="preserve"> in:</w:t>
      </w:r>
    </w:p>
    <w:p w:rsidR="008C186C" w:rsidRPr="008C33A0" w:rsidRDefault="008C186C" w:rsidP="008C33A0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8C33A0">
        <w:rPr>
          <w:rFonts w:ascii="Arial" w:hAnsi="Arial" w:cs="Arial"/>
          <w:bCs/>
          <w:sz w:val="20"/>
          <w:szCs w:val="20"/>
        </w:rPr>
        <w:t xml:space="preserve">ob vložitvi vloge na javni razpis poda izjavo pod materialno-kazensko odgovornostjo, da </w:t>
      </w:r>
      <w:r w:rsidR="00417E9E">
        <w:rPr>
          <w:rFonts w:ascii="Arial" w:hAnsi="Arial" w:cs="Arial"/>
          <w:bCs/>
          <w:sz w:val="20"/>
          <w:szCs w:val="20"/>
          <w:lang w:val="sl-SI"/>
        </w:rPr>
        <w:t xml:space="preserve">v skladu s </w:t>
      </w:r>
      <w:r w:rsidRPr="008C33A0">
        <w:rPr>
          <w:rFonts w:ascii="Arial" w:hAnsi="Arial" w:cs="Arial"/>
          <w:bCs/>
          <w:sz w:val="20"/>
          <w:szCs w:val="20"/>
        </w:rPr>
        <w:t>predpisi</w:t>
      </w:r>
      <w:r w:rsidR="00417E9E">
        <w:rPr>
          <w:rFonts w:ascii="Arial" w:hAnsi="Arial" w:cs="Arial"/>
          <w:bCs/>
          <w:sz w:val="20"/>
          <w:szCs w:val="20"/>
          <w:lang w:val="sl-SI"/>
        </w:rPr>
        <w:t>, ki urejajo</w:t>
      </w:r>
      <w:r w:rsidRPr="008C33A0">
        <w:rPr>
          <w:rFonts w:ascii="Arial" w:hAnsi="Arial" w:cs="Arial"/>
          <w:bCs/>
          <w:sz w:val="20"/>
          <w:szCs w:val="20"/>
        </w:rPr>
        <w:t xml:space="preserve"> DDV</w:t>
      </w:r>
      <w:r w:rsidR="00417E9E">
        <w:rPr>
          <w:rFonts w:ascii="Arial" w:hAnsi="Arial" w:cs="Arial"/>
          <w:bCs/>
          <w:sz w:val="20"/>
          <w:szCs w:val="20"/>
          <w:lang w:val="sl-SI"/>
        </w:rPr>
        <w:t>,</w:t>
      </w:r>
      <w:r w:rsidRPr="008C33A0">
        <w:rPr>
          <w:rFonts w:ascii="Arial" w:hAnsi="Arial" w:cs="Arial"/>
          <w:bCs/>
          <w:sz w:val="20"/>
          <w:szCs w:val="20"/>
        </w:rPr>
        <w:t xml:space="preserve"> nima pravice do </w:t>
      </w:r>
      <w:proofErr w:type="spellStart"/>
      <w:r w:rsidRPr="008C33A0">
        <w:rPr>
          <w:rFonts w:ascii="Arial" w:hAnsi="Arial" w:cs="Arial"/>
          <w:bCs/>
          <w:sz w:val="20"/>
          <w:szCs w:val="20"/>
        </w:rPr>
        <w:t>odbit</w:t>
      </w:r>
      <w:r w:rsidR="00CD2091">
        <w:rPr>
          <w:rFonts w:ascii="Arial" w:hAnsi="Arial" w:cs="Arial"/>
          <w:bCs/>
          <w:sz w:val="20"/>
          <w:szCs w:val="20"/>
          <w:lang w:val="sl-SI"/>
        </w:rPr>
        <w:t>k</w:t>
      </w:r>
      <w:proofErr w:type="spellEnd"/>
      <w:r w:rsidRPr="008C33A0">
        <w:rPr>
          <w:rFonts w:ascii="Arial" w:hAnsi="Arial" w:cs="Arial"/>
          <w:bCs/>
          <w:sz w:val="20"/>
          <w:szCs w:val="20"/>
        </w:rPr>
        <w:t>a DDV in</w:t>
      </w:r>
    </w:p>
    <w:p w:rsidR="008C186C" w:rsidRPr="008C33A0" w:rsidRDefault="008C186C" w:rsidP="008C33A0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8C33A0">
        <w:rPr>
          <w:rFonts w:ascii="Arial" w:hAnsi="Arial" w:cs="Arial"/>
          <w:bCs/>
          <w:sz w:val="20"/>
          <w:szCs w:val="20"/>
        </w:rPr>
        <w:t xml:space="preserve">ob vložitvi vsakega zahtevka </w:t>
      </w:r>
      <w:r w:rsidRPr="00233BC9">
        <w:rPr>
          <w:rFonts w:ascii="Arial" w:hAnsi="Arial" w:cs="Arial"/>
          <w:bCs/>
          <w:sz w:val="20"/>
          <w:szCs w:val="20"/>
        </w:rPr>
        <w:t xml:space="preserve">za izplačilo sredstev priloži potrdilo </w:t>
      </w:r>
      <w:r w:rsidRPr="008C33A0">
        <w:rPr>
          <w:rFonts w:ascii="Arial" w:hAnsi="Arial" w:cs="Arial"/>
          <w:bCs/>
          <w:sz w:val="20"/>
          <w:szCs w:val="20"/>
        </w:rPr>
        <w:t>davčnega organa, da DDV za</w:t>
      </w:r>
      <w:r w:rsidR="00E86BD1" w:rsidRPr="008C33A0">
        <w:rPr>
          <w:rFonts w:ascii="Arial" w:hAnsi="Arial" w:cs="Arial"/>
          <w:bCs/>
          <w:sz w:val="20"/>
          <w:szCs w:val="20"/>
        </w:rPr>
        <w:t>nj</w:t>
      </w:r>
      <w:r w:rsidRPr="008C33A0">
        <w:rPr>
          <w:rFonts w:ascii="Arial" w:hAnsi="Arial" w:cs="Arial"/>
          <w:bCs/>
          <w:sz w:val="20"/>
          <w:szCs w:val="20"/>
        </w:rPr>
        <w:t xml:space="preserve"> ni povračljiv v skladu s predpisi, ki urejajo DDV</w:t>
      </w:r>
    </w:p>
    <w:p w:rsidR="00E86BD1" w:rsidRDefault="00E86BD1" w:rsidP="008C33A0">
      <w:pPr>
        <w:pStyle w:val="Golobesedilo"/>
        <w:spacing w:line="260" w:lineRule="atLeast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>je lahko DDV upravičen strošek projekta.</w:t>
      </w:r>
    </w:p>
    <w:p w:rsidR="00CE3F4B" w:rsidRDefault="00CE3F4B" w:rsidP="00716CB9">
      <w:pPr>
        <w:pStyle w:val="Noga"/>
        <w:tabs>
          <w:tab w:val="left" w:pos="708"/>
        </w:tabs>
        <w:jc w:val="center"/>
        <w:rPr>
          <w:rFonts w:ascii="Arial" w:hAnsi="Arial" w:cs="Arial"/>
        </w:rPr>
      </w:pPr>
    </w:p>
    <w:p w:rsidR="00716CB9" w:rsidRPr="00466829" w:rsidRDefault="00716CB9" w:rsidP="00716CB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PARTNERSTVA, KI JE UPRAVIČENEC DO PODPORE,</w:t>
      </w:r>
    </w:p>
    <w:p w:rsidR="00716CB9" w:rsidRPr="00466829" w:rsidRDefault="00716CB9" w:rsidP="00716CB9">
      <w:pPr>
        <w:pStyle w:val="Noga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DA DDV NI POVRAČLJIV</w:t>
      </w:r>
      <w:r w:rsidR="00417E9E">
        <w:rPr>
          <w:rFonts w:ascii="Arial" w:hAnsi="Arial" w:cs="Arial"/>
          <w:b/>
          <w:sz w:val="20"/>
          <w:szCs w:val="20"/>
        </w:rPr>
        <w:t xml:space="preserve"> V SKLADU S PREDPISI, KI UREJAJO DDV</w:t>
      </w:r>
    </w:p>
    <w:p w:rsidR="00716CB9" w:rsidRPr="00466829" w:rsidRDefault="00716CB9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partnerstva, ki je upravičenec do podpore</w:t>
      </w:r>
      <w:r w:rsidRPr="00466829" w:rsidDel="00B52212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___________________________________________,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716CB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B9" w:rsidRPr="00466829" w:rsidRDefault="00716C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716CB9" w:rsidRPr="00466829" w:rsidRDefault="00CD2091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ki ga zastopa ___________________________________________________________, izjavljam, da: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6CB9" w:rsidRPr="00466829" w:rsidRDefault="00716CB9" w:rsidP="00716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želim v skladu s 5. točko</w:t>
      </w:r>
      <w:r w:rsidR="00BA7BE2">
        <w:rPr>
          <w:rFonts w:ascii="Arial" w:hAnsi="Arial" w:cs="Arial"/>
          <w:sz w:val="20"/>
          <w:szCs w:val="20"/>
        </w:rPr>
        <w:t xml:space="preserve"> prvega odstavka</w:t>
      </w:r>
      <w:r w:rsidRPr="00466829">
        <w:rPr>
          <w:rFonts w:ascii="Arial" w:hAnsi="Arial" w:cs="Arial"/>
          <w:sz w:val="20"/>
          <w:szCs w:val="20"/>
        </w:rPr>
        <w:t xml:space="preserve"> 56. člena Uredbe uveljavljati DDV kot upravičen strošek pri projektu.</w:t>
      </w:r>
    </w:p>
    <w:p w:rsidR="00716CB9" w:rsidRDefault="00716CB9" w:rsidP="00716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3065" w:rsidRDefault="00F83065" w:rsidP="00F83065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S podpisom izjave pod materialno-k</w:t>
      </w:r>
      <w:r>
        <w:rPr>
          <w:rFonts w:ascii="Arial" w:hAnsi="Arial" w:cs="Arial"/>
          <w:sz w:val="20"/>
          <w:szCs w:val="20"/>
        </w:rPr>
        <w:t>azensko odgovornostjo izjavljam (obkrožite ustrezno točko):</w:t>
      </w:r>
    </w:p>
    <w:p w:rsidR="00F83065" w:rsidRDefault="00F83065" w:rsidP="00F83065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466829">
        <w:rPr>
          <w:rFonts w:ascii="Arial" w:hAnsi="Arial" w:cs="Arial"/>
          <w:sz w:val="20"/>
          <w:szCs w:val="20"/>
        </w:rPr>
        <w:t xml:space="preserve"> da nimam pravice do odbitka DDV niti nimam pravice do pavšalnega nadomestila vstopnega DDV za dejavnost, na katero se navezuje projekt</w:t>
      </w:r>
      <w:r>
        <w:rPr>
          <w:rFonts w:ascii="Arial" w:hAnsi="Arial" w:cs="Arial"/>
          <w:sz w:val="20"/>
          <w:szCs w:val="20"/>
        </w:rPr>
        <w:t>,</w:t>
      </w:r>
      <w:r w:rsidRPr="00466829">
        <w:rPr>
          <w:rFonts w:ascii="Arial" w:hAnsi="Arial" w:cs="Arial"/>
          <w:sz w:val="20"/>
          <w:szCs w:val="20"/>
        </w:rPr>
        <w:t xml:space="preserve"> v skladu z </w:t>
      </w:r>
      <w:r w:rsidR="001B0344" w:rsidRPr="001B0344">
        <w:rPr>
          <w:rFonts w:ascii="Arial" w:hAnsi="Arial" w:cs="Arial"/>
          <w:sz w:val="20"/>
          <w:szCs w:val="20"/>
        </w:rPr>
        <w:t>Zakon</w:t>
      </w:r>
      <w:r w:rsidR="001B0344">
        <w:rPr>
          <w:rFonts w:ascii="Arial" w:hAnsi="Arial" w:cs="Arial"/>
          <w:sz w:val="20"/>
          <w:szCs w:val="20"/>
        </w:rPr>
        <w:t>a</w:t>
      </w:r>
      <w:r w:rsidR="001B0344" w:rsidRPr="001B0344">
        <w:rPr>
          <w:rFonts w:ascii="Arial" w:hAnsi="Arial" w:cs="Arial"/>
          <w:sz w:val="20"/>
          <w:szCs w:val="20"/>
        </w:rPr>
        <w:t xml:space="preserve"> o davku na dodano vrednost (Uradni list RS, št. 13/11 – uradno prečiščeno besedilo, 18/11, 78/11, 38/12, 83/12, 86/14, 90/15, 77/18, 59/19 in 72/19)</w:t>
      </w:r>
      <w:r>
        <w:rPr>
          <w:rFonts w:ascii="Arial" w:hAnsi="Arial" w:cs="Arial"/>
          <w:sz w:val="20"/>
          <w:szCs w:val="20"/>
        </w:rPr>
        <w:t>;</w:t>
      </w:r>
    </w:p>
    <w:p w:rsidR="00716CB9" w:rsidRPr="00DE7CA1" w:rsidRDefault="00F83065" w:rsidP="00C239DE">
      <w:pPr>
        <w:pStyle w:val="Noga"/>
        <w:tabs>
          <w:tab w:val="left" w:pos="708"/>
        </w:tabs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16CB9" w:rsidRPr="00463053">
        <w:rPr>
          <w:rFonts w:ascii="Arial" w:hAnsi="Arial" w:cs="Arial"/>
          <w:iCs/>
          <w:sz w:val="20"/>
          <w:szCs w:val="20"/>
        </w:rPr>
        <w:t>ugotavljam odbitek DDV na podlagi</w:t>
      </w:r>
      <w:r w:rsidR="00716CB9">
        <w:rPr>
          <w:rFonts w:ascii="Arial" w:hAnsi="Arial" w:cs="Arial"/>
          <w:i/>
          <w:iCs/>
          <w:sz w:val="20"/>
          <w:szCs w:val="20"/>
        </w:rPr>
        <w:t xml:space="preserve"> </w:t>
      </w:r>
      <w:r w:rsidR="00716CB9" w:rsidRPr="00463053">
        <w:rPr>
          <w:rFonts w:ascii="Arial" w:hAnsi="Arial" w:cs="Arial"/>
          <w:iCs/>
          <w:sz w:val="20"/>
          <w:szCs w:val="20"/>
        </w:rPr>
        <w:t>odbitn</w:t>
      </w:r>
      <w:r w:rsidR="00716CB9">
        <w:rPr>
          <w:rFonts w:ascii="Arial" w:hAnsi="Arial" w:cs="Arial"/>
          <w:iCs/>
          <w:sz w:val="20"/>
          <w:szCs w:val="20"/>
        </w:rPr>
        <w:t>ega</w:t>
      </w:r>
      <w:r w:rsidR="00716CB9" w:rsidRPr="00463053">
        <w:rPr>
          <w:rFonts w:ascii="Arial" w:hAnsi="Arial" w:cs="Arial"/>
          <w:iCs/>
          <w:sz w:val="20"/>
          <w:szCs w:val="20"/>
        </w:rPr>
        <w:t xml:space="preserve"> delež</w:t>
      </w:r>
      <w:r w:rsidR="00716CB9">
        <w:rPr>
          <w:rFonts w:ascii="Arial" w:hAnsi="Arial" w:cs="Arial"/>
          <w:iCs/>
          <w:sz w:val="20"/>
          <w:szCs w:val="20"/>
        </w:rPr>
        <w:t xml:space="preserve">a, v skladu z 65. členom </w:t>
      </w:r>
      <w:r w:rsidR="001B0344" w:rsidRPr="001B0344">
        <w:rPr>
          <w:rFonts w:ascii="Arial" w:hAnsi="Arial" w:cs="Arial"/>
          <w:sz w:val="20"/>
          <w:szCs w:val="20"/>
        </w:rPr>
        <w:t>Zakon</w:t>
      </w:r>
      <w:r w:rsidR="001B0344">
        <w:rPr>
          <w:rFonts w:ascii="Arial" w:hAnsi="Arial" w:cs="Arial"/>
          <w:sz w:val="20"/>
          <w:szCs w:val="20"/>
        </w:rPr>
        <w:t>a</w:t>
      </w:r>
      <w:r w:rsidR="001B0344" w:rsidRPr="001B0344">
        <w:rPr>
          <w:rFonts w:ascii="Arial" w:hAnsi="Arial" w:cs="Arial"/>
          <w:sz w:val="20"/>
          <w:szCs w:val="20"/>
        </w:rPr>
        <w:t xml:space="preserve"> o davku na dodano vrednost (Uradni list RS, št. 13/11 – uradno prečiščeno besedilo, 18/11, 78/11, 38/12, 83/12, 86/14, 90/15, 77/18, 59/19 in 72/19)</w:t>
      </w:r>
      <w:r w:rsidR="00716CB9">
        <w:rPr>
          <w:rFonts w:ascii="Arial" w:hAnsi="Arial" w:cs="Arial"/>
          <w:iCs/>
          <w:sz w:val="20"/>
          <w:szCs w:val="20"/>
        </w:rPr>
        <w:t xml:space="preserve">. </w:t>
      </w:r>
    </w:p>
    <w:p w:rsidR="00716CB9" w:rsidRPr="00466829" w:rsidRDefault="00716CB9" w:rsidP="00716C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716CB9" w:rsidRPr="00466829" w:rsidRDefault="00716CB9" w:rsidP="00716C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716CB9" w:rsidRPr="00466829" w:rsidRDefault="00716CB9" w:rsidP="00716C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716CB9" w:rsidRPr="00466829" w:rsidRDefault="00716CB9" w:rsidP="00716C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F83065" w:rsidRDefault="00F83065" w:rsidP="00716CB9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6CB9" w:rsidRDefault="00716CB9" w:rsidP="00233B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lastRenderedPageBreak/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</w:t>
      </w:r>
      <w:r>
        <w:rPr>
          <w:rFonts w:ascii="Arial" w:hAnsi="Arial" w:cs="Arial"/>
          <w:sz w:val="20"/>
          <w:szCs w:val="20"/>
        </w:rPr>
        <w:t>,</w:t>
      </w:r>
      <w:r w:rsidRPr="00466829">
        <w:rPr>
          <w:rFonts w:ascii="Arial" w:hAnsi="Arial" w:cs="Arial"/>
          <w:sz w:val="20"/>
          <w:szCs w:val="20"/>
        </w:rPr>
        <w:t xml:space="preserve"> in želi</w:t>
      </w:r>
      <w:r>
        <w:rPr>
          <w:rFonts w:ascii="Arial" w:hAnsi="Arial" w:cs="Arial"/>
          <w:sz w:val="20"/>
          <w:szCs w:val="20"/>
        </w:rPr>
        <w:t>jo</w:t>
      </w:r>
      <w:r w:rsidRPr="00466829">
        <w:rPr>
          <w:rFonts w:ascii="Arial" w:hAnsi="Arial" w:cs="Arial"/>
          <w:sz w:val="20"/>
          <w:szCs w:val="20"/>
        </w:rPr>
        <w:t xml:space="preserve"> uveljavljati DDV kot upravičen strošek pri projektu.</w:t>
      </w:r>
    </w:p>
    <w:sectPr w:rsidR="0071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6EED"/>
    <w:multiLevelType w:val="hybridMultilevel"/>
    <w:tmpl w:val="DA08EBC0"/>
    <w:lvl w:ilvl="0" w:tplc="F0385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B9"/>
    <w:rsid w:val="0001210B"/>
    <w:rsid w:val="00032EFA"/>
    <w:rsid w:val="001B0344"/>
    <w:rsid w:val="00233BC9"/>
    <w:rsid w:val="002968D4"/>
    <w:rsid w:val="002C4F1B"/>
    <w:rsid w:val="00345E43"/>
    <w:rsid w:val="00417E9E"/>
    <w:rsid w:val="00426D11"/>
    <w:rsid w:val="004F4E5E"/>
    <w:rsid w:val="006058B1"/>
    <w:rsid w:val="00624118"/>
    <w:rsid w:val="00716CB9"/>
    <w:rsid w:val="00772B0E"/>
    <w:rsid w:val="007C14F4"/>
    <w:rsid w:val="007D794B"/>
    <w:rsid w:val="00840290"/>
    <w:rsid w:val="00851CA9"/>
    <w:rsid w:val="008C186C"/>
    <w:rsid w:val="008C33A0"/>
    <w:rsid w:val="00917878"/>
    <w:rsid w:val="00BA7BE2"/>
    <w:rsid w:val="00C239DE"/>
    <w:rsid w:val="00CD2091"/>
    <w:rsid w:val="00CE3F4B"/>
    <w:rsid w:val="00D02CBC"/>
    <w:rsid w:val="00D25FEE"/>
    <w:rsid w:val="00E86BD1"/>
    <w:rsid w:val="00F140E2"/>
    <w:rsid w:val="00F41F15"/>
    <w:rsid w:val="00F83065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60FE"/>
  <w15:docId w15:val="{C8585607-6ADC-47BB-8412-D5CEB6A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6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1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6CB9"/>
  </w:style>
  <w:style w:type="table" w:styleId="Tabelamrea">
    <w:name w:val="Table Grid"/>
    <w:basedOn w:val="Navadnatabela"/>
    <w:uiPriority w:val="5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716C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716C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716C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16C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716C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716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716CB9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716CB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CB9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6CB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16CB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23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26</cp:revision>
  <dcterms:created xsi:type="dcterms:W3CDTF">2018-11-07T12:32:00Z</dcterms:created>
  <dcterms:modified xsi:type="dcterms:W3CDTF">2021-10-14T07:33:00Z</dcterms:modified>
</cp:coreProperties>
</file>