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CF68CC" w:rsidRPr="00320F2D" w:rsidTr="004B093E">
        <w:tc>
          <w:tcPr>
            <w:tcW w:w="9142" w:type="dxa"/>
            <w:tcBorders>
              <w:top w:val="nil"/>
              <w:left w:val="nil"/>
              <w:bottom w:val="double" w:sz="18" w:space="0" w:color="auto"/>
              <w:right w:val="nil"/>
            </w:tcBorders>
            <w:shd w:val="pct20" w:color="auto" w:fill="auto"/>
          </w:tcPr>
          <w:p w:rsidR="00CF68CC" w:rsidRPr="00320F2D" w:rsidRDefault="00CF68CC" w:rsidP="00FA5E14">
            <w:pPr>
              <w:jc w:val="right"/>
              <w:rPr>
                <w:rFonts w:ascii="Arial" w:hAnsi="Arial" w:cs="Arial"/>
                <w:b/>
                <w:bCs/>
                <w:sz w:val="32"/>
                <w:szCs w:val="32"/>
              </w:rPr>
            </w:pPr>
            <w:r w:rsidRPr="00320F2D">
              <w:rPr>
                <w:rFonts w:ascii="Arial" w:hAnsi="Arial" w:cs="Arial"/>
                <w:b/>
                <w:bCs/>
                <w:sz w:val="32"/>
                <w:szCs w:val="32"/>
              </w:rPr>
              <w:t>Priloga 3</w:t>
            </w:r>
            <w:r w:rsidR="00FA5E14">
              <w:rPr>
                <w:rFonts w:ascii="Arial" w:hAnsi="Arial" w:cs="Arial"/>
                <w:b/>
                <w:bCs/>
                <w:sz w:val="32"/>
                <w:szCs w:val="32"/>
              </w:rPr>
              <w:t>4</w:t>
            </w:r>
          </w:p>
        </w:tc>
      </w:tr>
    </w:tbl>
    <w:p w:rsidR="00CF68CC" w:rsidRDefault="00CF68CC"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0310D1" w:rsidP="00186234">
      <w:pPr>
        <w:jc w:val="center"/>
        <w:rPr>
          <w:rFonts w:ascii="Arial" w:hAnsi="Arial" w:cs="Arial"/>
          <w:b/>
          <w:sz w:val="20"/>
          <w:szCs w:val="20"/>
        </w:rPr>
      </w:pPr>
      <w:r w:rsidRPr="00186234">
        <w:rPr>
          <w:rFonts w:ascii="Arial" w:hAnsi="Arial" w:cs="Arial"/>
          <w:b/>
          <w:sz w:val="20"/>
          <w:szCs w:val="20"/>
        </w:rPr>
        <w:t>Uvodne določbe</w:t>
      </w:r>
    </w:p>
    <w:p w:rsidR="000310D1" w:rsidRPr="00186234" w:rsidRDefault="000310D1"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FA5E14">
        <w:rPr>
          <w:rFonts w:ascii="Arial" w:hAnsi="Arial" w:cs="Arial"/>
          <w:sz w:val="20"/>
          <w:szCs w:val="20"/>
        </w:rPr>
        <w:t>5</w:t>
      </w:r>
      <w:r w:rsidRPr="00186234">
        <w:rPr>
          <w:rFonts w:ascii="Arial" w:hAnsi="Arial" w:cs="Arial"/>
          <w:b/>
          <w:sz w:val="20"/>
          <w:szCs w:val="20"/>
        </w:rPr>
        <w:t xml:space="preserve">. </w:t>
      </w:r>
      <w:r w:rsidR="00CF68CC">
        <w:rPr>
          <w:rFonts w:ascii="Arial" w:hAnsi="Arial" w:cs="Arial"/>
          <w:b/>
          <w:sz w:val="20"/>
          <w:szCs w:val="20"/>
        </w:rPr>
        <w:t>j</w:t>
      </w:r>
      <w:r w:rsidRPr="00186234">
        <w:rPr>
          <w:rFonts w:ascii="Arial" w:hAnsi="Arial" w:cs="Arial"/>
          <w:b/>
          <w:sz w:val="20"/>
          <w:szCs w:val="20"/>
        </w:rPr>
        <w:t>avni razpis za podukrep 16.</w:t>
      </w:r>
      <w:r w:rsidR="00703D3A">
        <w:rPr>
          <w:rFonts w:ascii="Arial" w:hAnsi="Arial" w:cs="Arial"/>
          <w:b/>
          <w:sz w:val="20"/>
          <w:szCs w:val="20"/>
        </w:rPr>
        <w:t>5</w:t>
      </w:r>
      <w:r w:rsidR="00703D3A" w:rsidRPr="00186234">
        <w:rPr>
          <w:rFonts w:ascii="Arial" w:hAnsi="Arial" w:cs="Arial"/>
          <w:b/>
          <w:sz w:val="20"/>
          <w:szCs w:val="20"/>
        </w:rPr>
        <w:t xml:space="preserve"> </w:t>
      </w:r>
      <w:r w:rsidR="00703D3A" w:rsidRPr="00703D3A">
        <w:rPr>
          <w:rFonts w:ascii="Arial" w:hAnsi="Arial" w:cs="Arial"/>
          <w:sz w:val="20"/>
          <w:szCs w:val="20"/>
        </w:rPr>
        <w:t>Podpora za skupno ukrepanje za blažitev podnebnih sprememb ali prilagajanje nanje ter za skupne pristope k okoljskim projektom in stalnim okoljskim praksam</w:t>
      </w:r>
      <w:r w:rsidR="00CF68CC">
        <w:rPr>
          <w:rFonts w:ascii="Arial" w:hAnsi="Arial" w:cs="Arial"/>
          <w:sz w:val="20"/>
          <w:szCs w:val="20"/>
        </w:rPr>
        <w:t xml:space="preserve"> </w:t>
      </w:r>
      <w:r w:rsidR="00BB5384">
        <w:rPr>
          <w:rFonts w:ascii="Arial" w:hAnsi="Arial" w:cs="Arial"/>
          <w:sz w:val="20"/>
          <w:szCs w:val="20"/>
        </w:rPr>
        <w:t xml:space="preserve">za projekte EIP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Pr>
          <w:rFonts w:ascii="Arial" w:hAnsi="Arial" w:cs="Arial"/>
          <w:b/>
          <w:sz w:val="20"/>
          <w:szCs w:val="20"/>
        </w:rPr>
        <w:t>Namen sklenitve pogodbe</w:t>
      </w:r>
    </w:p>
    <w:p w:rsidR="000310D1" w:rsidRPr="00186234" w:rsidRDefault="000310D1" w:rsidP="00186234">
      <w:pPr>
        <w:jc w:val="center"/>
        <w:rPr>
          <w:rFonts w:ascii="Arial" w:hAnsi="Arial" w:cs="Arial"/>
          <w:b/>
          <w:sz w:val="20"/>
          <w:szCs w:val="20"/>
        </w:rPr>
      </w:pPr>
    </w:p>
    <w:p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63092F">
        <w:rPr>
          <w:rFonts w:cs="Arial"/>
          <w:sz w:val="20"/>
          <w:szCs w:val="20"/>
        </w:rPr>
        <w:t xml:space="preserve">s </w:t>
      </w:r>
      <w:r w:rsidR="00703D3A">
        <w:rPr>
          <w:rFonts w:cs="Arial"/>
          <w:sz w:val="20"/>
          <w:szCs w:val="20"/>
        </w:rPr>
        <w:t>30.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rsidR="0063092F" w:rsidRPr="00C14AF4" w:rsidRDefault="0063092F" w:rsidP="0063092F">
      <w:pPr>
        <w:pStyle w:val="tevilnatoka"/>
        <w:numPr>
          <w:ilvl w:val="0"/>
          <w:numId w:val="0"/>
        </w:numPr>
        <w:rPr>
          <w:rFonts w:cs="Arial"/>
          <w:sz w:val="20"/>
          <w:szCs w:val="20"/>
        </w:rPr>
      </w:pPr>
      <w:r w:rsidRPr="00C14AF4">
        <w:rPr>
          <w:rFonts w:cs="Arial"/>
          <w:sz w:val="20"/>
          <w:szCs w:val="20"/>
        </w:rPr>
        <w:t>1. razvila(e) rešitev(ve), namenjen</w:t>
      </w:r>
      <w:r>
        <w:rPr>
          <w:rFonts w:cs="Arial"/>
          <w:sz w:val="20"/>
          <w:szCs w:val="20"/>
        </w:rPr>
        <w:t>a(e)</w:t>
      </w:r>
      <w:r w:rsidRPr="00C14AF4">
        <w:rPr>
          <w:rFonts w:cs="Arial"/>
          <w:sz w:val="20"/>
          <w:szCs w:val="20"/>
        </w:rPr>
        <w:t>:</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zmanjšanju negativnih vplivov kmetijstva na okolje,</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skupnih pristopov na področju kmetijstva za varstvo biotske raznovrstnosti,</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okoljsko učinkovite kmetijske pridelave na vodovarstvenih in drugih varovanih območjih ali</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lastRenderedPageBreak/>
        <w:t>zmanjšanju ali blažitvi oziroma prilagajanju na podnebne spremembe v kmetijstvu;</w:t>
      </w:r>
    </w:p>
    <w:p w:rsidR="0063092F" w:rsidRDefault="0063092F" w:rsidP="0063092F">
      <w:pPr>
        <w:pStyle w:val="Alineazatevilnotoko"/>
        <w:tabs>
          <w:tab w:val="left" w:pos="142"/>
        </w:tabs>
        <w:ind w:left="0" w:firstLine="0"/>
        <w:rPr>
          <w:sz w:val="20"/>
          <w:szCs w:val="20"/>
        </w:rPr>
      </w:pPr>
      <w:r>
        <w:rPr>
          <w:sz w:val="20"/>
          <w:szCs w:val="20"/>
        </w:rPr>
        <w:t xml:space="preserve">2. </w:t>
      </w:r>
      <w:r w:rsidRPr="00C14AF4">
        <w:rPr>
          <w:sz w:val="20"/>
          <w:szCs w:val="20"/>
        </w:rPr>
        <w:t xml:space="preserve">opravil prenosa znanj v prakso ter </w:t>
      </w:r>
    </w:p>
    <w:p w:rsidR="0063092F" w:rsidRPr="00C14AF4" w:rsidRDefault="0063092F" w:rsidP="0063092F">
      <w:pPr>
        <w:pStyle w:val="Alineazatevilnotoko"/>
        <w:tabs>
          <w:tab w:val="left" w:pos="142"/>
        </w:tabs>
        <w:ind w:left="0" w:firstLine="0"/>
        <w:rPr>
          <w:sz w:val="20"/>
          <w:szCs w:val="20"/>
        </w:rPr>
      </w:pPr>
      <w:r>
        <w:rPr>
          <w:sz w:val="20"/>
          <w:szCs w:val="20"/>
        </w:rPr>
        <w:t xml:space="preserve">3. </w:t>
      </w:r>
      <w:r w:rsidRPr="00C14AF4">
        <w:rPr>
          <w:sz w:val="20"/>
          <w:szCs w:val="20"/>
        </w:rPr>
        <w:t xml:space="preserve">izvedlo razširjanja rezultatov projekta.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0310D1" w:rsidRPr="00186234" w:rsidRDefault="000310D1" w:rsidP="00186234">
      <w:pPr>
        <w:jc w:val="center"/>
        <w:rPr>
          <w:rFonts w:ascii="Arial" w:hAnsi="Arial" w:cs="Arial"/>
          <w:b/>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703D3A">
        <w:rPr>
          <w:rFonts w:ascii="Arial" w:hAnsi="Arial" w:cs="Arial"/>
          <w:color w:val="000000"/>
          <w:sz w:val="20"/>
          <w:szCs w:val="20"/>
        </w:rPr>
        <w:t>30</w:t>
      </w:r>
      <w:r w:rsidR="00703D3A" w:rsidRPr="00186234">
        <w:rPr>
          <w:rFonts w:ascii="Arial" w:hAnsi="Arial" w:cs="Arial"/>
          <w:color w:val="000000"/>
          <w:sz w:val="20"/>
          <w:szCs w:val="20"/>
        </w:rPr>
        <w:t>.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 xml:space="preserve">Uredbe </w:t>
      </w:r>
      <w:r w:rsidR="00310674" w:rsidRPr="00ED4C7F">
        <w:rPr>
          <w:rFonts w:ascii="Arial" w:eastAsiaTheme="minorHAnsi" w:hAnsi="Arial" w:cs="Arial"/>
          <w:sz w:val="20"/>
          <w:szCs w:val="20"/>
          <w:lang w:eastAsia="en-US"/>
        </w:rPr>
        <w:t>ter za vložitev zahtevka(-ov) za izplačilo sredstev v skladu z določbami 59. člena 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37.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CF68CC">
        <w:rPr>
          <w:rFonts w:cs="Arial"/>
          <w:sz w:val="20"/>
          <w:szCs w:val="20"/>
        </w:rPr>
        <w:t xml:space="preserve">Agencije Republike Slovenije za kmetijske trge in razvoj podeželja (v nadaljnjem besedilu: </w:t>
      </w:r>
      <w:r w:rsidR="004F7933" w:rsidRPr="00186234">
        <w:rPr>
          <w:rFonts w:cs="Arial"/>
          <w:sz w:val="20"/>
          <w:szCs w:val="20"/>
        </w:rPr>
        <w:t>ARSKTRP</w:t>
      </w:r>
      <w:r w:rsidR="00CF68CC">
        <w:rPr>
          <w:rFonts w:cs="Arial"/>
          <w:sz w:val="20"/>
          <w:szCs w:val="20"/>
        </w:rPr>
        <w:t>)</w:t>
      </w:r>
      <w:r w:rsidR="004F7933" w:rsidRPr="00186234">
        <w:rPr>
          <w:rFonts w:cs="Arial"/>
          <w:sz w:val="20"/>
          <w:szCs w:val="20"/>
        </w:rPr>
        <w:t xml:space="preserve"> in </w:t>
      </w:r>
      <w:r w:rsidR="00CF68CC">
        <w:rPr>
          <w:rFonts w:cs="Arial"/>
          <w:sz w:val="20"/>
          <w:szCs w:val="20"/>
        </w:rPr>
        <w:t xml:space="preserve">Ministrstva za kmetijstvo, gozdarstvo in prehrano (v nadaljnjem besedilu: </w:t>
      </w:r>
      <w:r w:rsidR="004F7933" w:rsidRPr="00186234">
        <w:rPr>
          <w:rFonts w:cs="Arial"/>
          <w:sz w:val="20"/>
          <w:szCs w:val="20"/>
        </w:rPr>
        <w:t>MKGP</w:t>
      </w:r>
      <w:r w:rsidR="00CF68CC">
        <w:rPr>
          <w:rFonts w:cs="Arial"/>
          <w:sz w:val="20"/>
          <w:szCs w:val="20"/>
        </w:rPr>
        <w:t>)</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63092F" w:rsidRDefault="00C47CCB" w:rsidP="00186234">
      <w:pPr>
        <w:pStyle w:val="tevilnatoka"/>
        <w:numPr>
          <w:ilvl w:val="0"/>
          <w:numId w:val="0"/>
        </w:numPr>
        <w:rPr>
          <w:rFonts w:cs="Arial"/>
          <w:sz w:val="20"/>
          <w:szCs w:val="20"/>
        </w:rPr>
      </w:pPr>
      <w:r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Pr="00186234">
        <w:rPr>
          <w:rFonts w:cs="Arial"/>
          <w:sz w:val="20"/>
          <w:szCs w:val="20"/>
        </w:rPr>
        <w:t xml:space="preserve"> kmetijskih gospodarstev, ki niso člani partnerstva</w:t>
      </w:r>
      <w:r w:rsidR="0063092F">
        <w:rPr>
          <w:rFonts w:cs="Arial"/>
          <w:sz w:val="20"/>
          <w:szCs w:val="20"/>
        </w:rPr>
        <w:t>;</w:t>
      </w:r>
    </w:p>
    <w:p w:rsidR="008B6050" w:rsidRDefault="0063092F" w:rsidP="0063092F">
      <w:pPr>
        <w:pStyle w:val="tevilnatoka"/>
        <w:numPr>
          <w:ilvl w:val="0"/>
          <w:numId w:val="0"/>
        </w:numPr>
        <w:rPr>
          <w:rFonts w:cs="Arial"/>
          <w:sz w:val="20"/>
          <w:szCs w:val="20"/>
        </w:rPr>
      </w:pPr>
      <w:r>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rsidR="0063092F" w:rsidRPr="00186234" w:rsidRDefault="0063092F"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733C6F" w:rsidRPr="000310D1" w:rsidRDefault="002614BE" w:rsidP="000310D1">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0310D1" w:rsidRPr="00186234" w:rsidRDefault="000310D1"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w:t>
            </w:r>
            <w:r w:rsidR="00CF68CC">
              <w:rPr>
                <w:rFonts w:ascii="Arial" w:hAnsi="Arial" w:cs="Arial"/>
                <w:b/>
                <w:sz w:val="20"/>
                <w:szCs w:val="20"/>
              </w:rPr>
              <w:t>ih</w:t>
            </w:r>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 xml:space="preserve">Dodajte vrstice po potrebi glede </w:t>
            </w:r>
            <w:r w:rsidRPr="00186234">
              <w:rPr>
                <w:rFonts w:ascii="Arial" w:hAnsi="Arial" w:cs="Arial"/>
                <w:i/>
                <w:sz w:val="20"/>
                <w:szCs w:val="20"/>
                <w:highlight w:val="lightGray"/>
              </w:rPr>
              <w:lastRenderedPageBreak/>
              <w:t>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Default="001658F6" w:rsidP="00186234">
      <w:pPr>
        <w:jc w:val="center"/>
        <w:rPr>
          <w:rFonts w:ascii="Arial" w:hAnsi="Arial" w:cs="Arial"/>
          <w:b/>
          <w:sz w:val="20"/>
          <w:szCs w:val="20"/>
        </w:rPr>
      </w:pPr>
      <w:r w:rsidRPr="00186234">
        <w:rPr>
          <w:rFonts w:ascii="Arial" w:hAnsi="Arial" w:cs="Arial"/>
          <w:b/>
          <w:sz w:val="20"/>
          <w:szCs w:val="20"/>
        </w:rPr>
        <w:t>Pravica do povračila od AR</w:t>
      </w:r>
      <w:r w:rsidR="00CF68CC">
        <w:rPr>
          <w:rFonts w:ascii="Arial" w:hAnsi="Arial" w:cs="Arial"/>
          <w:b/>
          <w:sz w:val="20"/>
          <w:szCs w:val="20"/>
        </w:rPr>
        <w:t>S</w:t>
      </w:r>
      <w:r w:rsidRPr="00186234">
        <w:rPr>
          <w:rFonts w:ascii="Arial" w:hAnsi="Arial" w:cs="Arial"/>
          <w:b/>
          <w:sz w:val="20"/>
          <w:szCs w:val="20"/>
        </w:rPr>
        <w:t>KTRP priznanih stroškov</w:t>
      </w:r>
    </w:p>
    <w:p w:rsidR="000310D1" w:rsidRPr="00186234" w:rsidRDefault="000310D1" w:rsidP="00186234">
      <w:pPr>
        <w:jc w:val="center"/>
        <w:rPr>
          <w:rFonts w:ascii="Arial" w:hAnsi="Arial" w:cs="Arial"/>
          <w:b/>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310674">
        <w:rPr>
          <w:rFonts w:ascii="Arial" w:hAnsi="Arial" w:cs="Arial"/>
          <w:sz w:val="20"/>
          <w:szCs w:val="20"/>
        </w:rPr>
        <w:t xml:space="preserve"> ter da </w:t>
      </w:r>
      <w:r w:rsidR="00310674" w:rsidRPr="002614BE">
        <w:rPr>
          <w:rFonts w:ascii="Arial" w:hAnsi="Arial" w:cs="Arial"/>
          <w:sz w:val="20"/>
          <w:szCs w:val="20"/>
        </w:rPr>
        <w:t xml:space="preserve">skladno </w:t>
      </w:r>
      <w:r w:rsidR="00310674">
        <w:rPr>
          <w:rFonts w:ascii="Arial" w:hAnsi="Arial" w:cs="Arial"/>
          <w:sz w:val="20"/>
          <w:szCs w:val="20"/>
        </w:rPr>
        <w:t>z</w:t>
      </w:r>
      <w:r w:rsidR="00310674" w:rsidRPr="002614BE">
        <w:rPr>
          <w:rFonts w:ascii="Arial" w:hAnsi="Arial" w:cs="Arial"/>
          <w:sz w:val="20"/>
          <w:szCs w:val="20"/>
        </w:rPr>
        <w:t xml:space="preserve"> 5</w:t>
      </w:r>
      <w:r w:rsidR="00310674">
        <w:rPr>
          <w:rFonts w:ascii="Arial" w:hAnsi="Arial" w:cs="Arial"/>
          <w:sz w:val="20"/>
          <w:szCs w:val="20"/>
        </w:rPr>
        <w:t>9</w:t>
      </w:r>
      <w:r w:rsidR="00310674" w:rsidRPr="002614BE">
        <w:rPr>
          <w:rFonts w:ascii="Arial" w:hAnsi="Arial" w:cs="Arial"/>
          <w:sz w:val="20"/>
          <w:szCs w:val="20"/>
        </w:rPr>
        <w:t xml:space="preserve">. členom Uredbe </w:t>
      </w:r>
      <w:r w:rsidR="00310674">
        <w:rPr>
          <w:rFonts w:ascii="Arial" w:hAnsi="Arial" w:cs="Arial"/>
          <w:sz w:val="20"/>
          <w:szCs w:val="20"/>
        </w:rPr>
        <w:t>zahtevke za izplačilo sredstev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0310D1" w:rsidRPr="00186234" w:rsidRDefault="000310D1"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CF68CC">
        <w:rPr>
          <w:rFonts w:cs="Arial"/>
          <w:sz w:val="20"/>
          <w:szCs w:val="20"/>
        </w:rPr>
        <w:t xml:space="preserve">Register kmetijskih gospodarstev (v nadaljnjem besedilu: </w:t>
      </w:r>
      <w:r w:rsidR="00BB259F" w:rsidRPr="00186234">
        <w:rPr>
          <w:rFonts w:cs="Arial"/>
          <w:sz w:val="20"/>
          <w:szCs w:val="20"/>
        </w:rPr>
        <w:t>RKG</w:t>
      </w:r>
      <w:r w:rsidR="00CF68CC">
        <w:rPr>
          <w:rFonts w:cs="Arial"/>
          <w:sz w:val="20"/>
          <w:szCs w:val="20"/>
        </w:rPr>
        <w:t>)</w:t>
      </w:r>
      <w:r w:rsidR="00BB259F" w:rsidRPr="00186234">
        <w:rPr>
          <w:rFonts w:cs="Arial"/>
          <w:sz w:val="20"/>
          <w:szCs w:val="20"/>
        </w:rPr>
        <w:t>;</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F68CC">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CF68CC">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D179E7"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30. člena Uredbe </w:t>
      </w:r>
      <w:r w:rsidR="00BB259F" w:rsidRPr="00186234">
        <w:rPr>
          <w:rFonts w:cs="Arial"/>
          <w:sz w:val="20"/>
          <w:szCs w:val="20"/>
        </w:rPr>
        <w:t xml:space="preserve">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rsidR="00D179E7"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EA2B86">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EA2B86">
        <w:rPr>
          <w:rFonts w:ascii="Arial" w:hAnsi="Arial" w:cs="Arial"/>
          <w:sz w:val="20"/>
          <w:szCs w:val="20"/>
        </w:rPr>
        <w:t xml:space="preserve">prvega odstavka </w:t>
      </w:r>
      <w:r w:rsidR="008145B2">
        <w:rPr>
          <w:rFonts w:ascii="Arial" w:hAnsi="Arial" w:cs="Arial"/>
          <w:sz w:val="20"/>
          <w:szCs w:val="20"/>
        </w:rPr>
        <w:t>3</w:t>
      </w:r>
      <w:r w:rsidR="00EA2B86">
        <w:rPr>
          <w:rFonts w:ascii="Arial" w:hAnsi="Arial" w:cs="Arial"/>
          <w:sz w:val="20"/>
          <w:szCs w:val="20"/>
        </w:rPr>
        <w:t>3</w:t>
      </w:r>
      <w:r w:rsidRPr="00186234">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lastRenderedPageBreak/>
        <w:t>- član partnerstva nima več kot 50 eurov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CF68CC">
        <w:rPr>
          <w:rFonts w:cs="Arial"/>
          <w:sz w:val="20"/>
          <w:szCs w:val="20"/>
        </w:rPr>
        <w:t>15.</w:t>
      </w:r>
      <w:r w:rsidRPr="00186234">
        <w:rPr>
          <w:rFonts w:cs="Arial"/>
          <w:sz w:val="20"/>
          <w:szCs w:val="20"/>
        </w:rPr>
        <w:t xml:space="preserve"> točko pod </w:t>
      </w:r>
      <w:r w:rsidR="00CF68CC">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D179E7" w:rsidRDefault="003718CA" w:rsidP="00186234">
      <w:pPr>
        <w:pStyle w:val="tevilnatoka"/>
        <w:numPr>
          <w:ilvl w:val="0"/>
          <w:numId w:val="0"/>
        </w:numPr>
        <w:rPr>
          <w:rFonts w:cs="Arial"/>
          <w:sz w:val="20"/>
          <w:szCs w:val="20"/>
        </w:rPr>
      </w:pPr>
      <w:r w:rsidRPr="00186234">
        <w:rPr>
          <w:rFonts w:cs="Arial"/>
          <w:sz w:val="20"/>
          <w:szCs w:val="20"/>
        </w:rPr>
        <w:t xml:space="preserve">- člani partnerstva </w:t>
      </w:r>
      <w:r w:rsidR="008E3AD5">
        <w:rPr>
          <w:rFonts w:cs="Arial"/>
          <w:sz w:val="20"/>
          <w:szCs w:val="20"/>
        </w:rPr>
        <w:t xml:space="preserve">iz prvega odstavka 30. člena Uredbe </w:t>
      </w:r>
      <w:r w:rsidRPr="00186234">
        <w:rPr>
          <w:rFonts w:cs="Arial"/>
          <w:sz w:val="20"/>
          <w:szCs w:val="20"/>
        </w:rPr>
        <w:t>med seboj niso povezani na način, opredeljen v tretjem odstavku 3. člena priloge I Uredbe 702/2014/EU</w:t>
      </w:r>
      <w:r w:rsidR="00EA2B86">
        <w:rPr>
          <w:rFonts w:cs="Arial"/>
          <w:sz w:val="20"/>
          <w:szCs w:val="20"/>
        </w:rPr>
        <w:t xml:space="preserve">. </w:t>
      </w:r>
    </w:p>
    <w:p w:rsidR="005F17F4" w:rsidRDefault="005F17F4" w:rsidP="00186234">
      <w:pPr>
        <w:pStyle w:val="tevilnatoka"/>
        <w:numPr>
          <w:ilvl w:val="0"/>
          <w:numId w:val="0"/>
        </w:numPr>
        <w:rPr>
          <w:rFonts w:cs="Arial"/>
          <w:sz w:val="20"/>
          <w:szCs w:val="20"/>
        </w:rPr>
      </w:pPr>
    </w:p>
    <w:p w:rsidR="002E3DEA" w:rsidRDefault="002E3DEA" w:rsidP="00186234">
      <w:pPr>
        <w:pStyle w:val="tevilnatoka"/>
        <w:numPr>
          <w:ilvl w:val="0"/>
          <w:numId w:val="0"/>
        </w:numPr>
        <w:rPr>
          <w:rFonts w:cs="Arial"/>
          <w:sz w:val="20"/>
          <w:szCs w:val="20"/>
        </w:rPr>
      </w:pPr>
      <w:r w:rsidRPr="0066640C">
        <w:rPr>
          <w:rFonts w:cs="Arial"/>
          <w:sz w:val="20"/>
          <w:szCs w:val="20"/>
        </w:rPr>
        <w:t xml:space="preserve">Pogodbena stranka, ki je pravna oseba iz </w:t>
      </w:r>
      <w:r>
        <w:rPr>
          <w:rFonts w:cs="Arial"/>
          <w:sz w:val="20"/>
          <w:szCs w:val="20"/>
        </w:rPr>
        <w:t>3</w:t>
      </w:r>
      <w:r w:rsidRPr="0066640C">
        <w:rPr>
          <w:rFonts w:cs="Arial"/>
          <w:sz w:val="20"/>
          <w:szCs w:val="20"/>
        </w:rPr>
        <w:t xml:space="preserve">. točke </w:t>
      </w:r>
      <w:r>
        <w:rPr>
          <w:rFonts w:cs="Arial"/>
          <w:sz w:val="20"/>
          <w:szCs w:val="20"/>
        </w:rPr>
        <w:t>prvega odstavka 30</w:t>
      </w:r>
      <w:r w:rsidRPr="0066640C">
        <w:rPr>
          <w:rFonts w:cs="Arial"/>
          <w:sz w:val="20"/>
          <w:szCs w:val="20"/>
        </w:rPr>
        <w:t>. člena Uredbe</w:t>
      </w:r>
      <w:r>
        <w:rPr>
          <w:rFonts w:cs="Arial"/>
          <w:sz w:val="20"/>
          <w:szCs w:val="20"/>
        </w:rPr>
        <w:t>,</w:t>
      </w:r>
      <w:r w:rsidRPr="0066640C">
        <w:rPr>
          <w:rFonts w:cs="Arial"/>
          <w:sz w:val="20"/>
          <w:szCs w:val="20"/>
        </w:rPr>
        <w:t xml:space="preserve"> se zavezuje, da bo ob vložitvi zahtevka za izplačilo sredstev izpolnjevala pogoj</w:t>
      </w:r>
      <w:r w:rsidRPr="006D2F2A">
        <w:rPr>
          <w:rFonts w:cs="Arial"/>
          <w:sz w:val="20"/>
          <w:szCs w:val="20"/>
        </w:rPr>
        <w:t xml:space="preserve"> iz 2. točke prvega odstavka 37. člena Uredbe in bo zahtevku za izplačilo sredstev priložila kopijo akta o ustanovitvi, iz katerega je razvidno, da deluje na</w:t>
      </w:r>
      <w:r w:rsidRPr="0066640C">
        <w:rPr>
          <w:rFonts w:cs="Arial"/>
          <w:sz w:val="20"/>
          <w:szCs w:val="20"/>
        </w:rPr>
        <w:t xml:space="preserve"> področju varstva okolja, ohranjanja narave ali varstva voda. </w:t>
      </w:r>
    </w:p>
    <w:p w:rsidR="002E3DEA" w:rsidRPr="00186234" w:rsidRDefault="002E3DEA"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EA2B86">
        <w:rPr>
          <w:rFonts w:cs="Arial"/>
          <w:i/>
          <w:sz w:val="20"/>
          <w:szCs w:val="20"/>
        </w:rPr>
        <w:t>de minimis</w:t>
      </w:r>
      <w:r w:rsidRPr="00186234">
        <w:rPr>
          <w:rFonts w:cs="Arial"/>
          <w:sz w:val="20"/>
          <w:szCs w:val="20"/>
        </w:rPr>
        <w:t xml:space="preserve">, hranile dokumentacijo, ki je bila podlaga za odobritev pomoči </w:t>
      </w:r>
      <w:r w:rsidRPr="00EA2B86">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EA2B86">
        <w:rPr>
          <w:rFonts w:cs="Arial"/>
          <w:i/>
          <w:sz w:val="20"/>
          <w:szCs w:val="20"/>
        </w:rPr>
        <w:t>de minimis</w:t>
      </w:r>
      <w:r w:rsidRPr="00186234">
        <w:rPr>
          <w:rFonts w:cs="Arial"/>
          <w:sz w:val="20"/>
          <w:szCs w:val="20"/>
        </w:rPr>
        <w:t>;</w:t>
      </w:r>
    </w:p>
    <w:p w:rsidR="001D248C"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EA2B86">
        <w:rPr>
          <w:rFonts w:cs="Arial"/>
          <w:sz w:val="20"/>
          <w:szCs w:val="20"/>
        </w:rPr>
        <w:t>RS</w:t>
      </w:r>
      <w:r w:rsidRPr="00186234">
        <w:rPr>
          <w:rFonts w:cs="Arial"/>
          <w:sz w:val="20"/>
          <w:szCs w:val="20"/>
        </w:rPr>
        <w:t>KTRP, MKGP, revizijskemu organu, izvajalcu vrednotenja, pooblaščenem s strani MKGP, in drugim nadzornim organom Evropske unije in Republike Slovenije, če je pogodbena stranka upravičenec do podpore</w:t>
      </w:r>
    </w:p>
    <w:p w:rsidR="001D248C" w:rsidRDefault="001D248C" w:rsidP="001D248C">
      <w:pPr>
        <w:pStyle w:val="tevilnatoka"/>
        <w:numPr>
          <w:ilvl w:val="0"/>
          <w:numId w:val="0"/>
        </w:numPr>
        <w:rPr>
          <w:rFonts w:cs="Arial"/>
          <w:sz w:val="20"/>
          <w:szCs w:val="20"/>
        </w:rPr>
      </w:pPr>
      <w:r>
        <w:rPr>
          <w:rFonts w:cs="Arial"/>
          <w:sz w:val="20"/>
          <w:szCs w:val="20"/>
        </w:rPr>
        <w:t xml:space="preserve">- </w:t>
      </w:r>
      <w:r w:rsidRPr="00DC16CA">
        <w:rPr>
          <w:rFonts w:cs="Arial"/>
          <w:sz w:val="20"/>
          <w:szCs w:val="20"/>
        </w:rPr>
        <w:t>izpolnjeva</w:t>
      </w:r>
      <w:r>
        <w:rPr>
          <w:rFonts w:cs="Arial"/>
          <w:sz w:val="20"/>
          <w:szCs w:val="20"/>
        </w:rPr>
        <w:t>le</w:t>
      </w:r>
      <w:r w:rsidRPr="00DC16CA">
        <w:rPr>
          <w:rFonts w:cs="Arial"/>
          <w:sz w:val="20"/>
          <w:szCs w:val="20"/>
        </w:rPr>
        <w:t xml:space="preserve"> pogoje iz </w:t>
      </w:r>
      <w:r>
        <w:rPr>
          <w:rFonts w:cs="Arial"/>
          <w:sz w:val="20"/>
          <w:szCs w:val="20"/>
        </w:rPr>
        <w:t>četrtega</w:t>
      </w:r>
      <w:r w:rsidRPr="00DC16CA">
        <w:rPr>
          <w:rFonts w:cs="Arial"/>
          <w:sz w:val="20"/>
          <w:szCs w:val="20"/>
        </w:rPr>
        <w:t xml:space="preserve"> odstavka </w:t>
      </w:r>
      <w:r>
        <w:rPr>
          <w:rFonts w:cs="Arial"/>
          <w:sz w:val="20"/>
          <w:szCs w:val="20"/>
        </w:rPr>
        <w:t>62</w:t>
      </w:r>
      <w:r w:rsidRPr="00DC16CA">
        <w:rPr>
          <w:rFonts w:cs="Arial"/>
          <w:sz w:val="20"/>
          <w:szCs w:val="20"/>
        </w:rPr>
        <w:t>. člena Uredbe 1303/2013/EU in</w:t>
      </w:r>
      <w:r>
        <w:rPr>
          <w:rFonts w:cs="Arial"/>
          <w:sz w:val="20"/>
          <w:szCs w:val="20"/>
        </w:rPr>
        <w:t xml:space="preserve"> uporabljale stroj ali opremo</w:t>
      </w:r>
      <w:r w:rsidRPr="00DC16CA">
        <w:rPr>
          <w:rFonts w:cs="Arial"/>
          <w:sz w:val="20"/>
          <w:szCs w:val="20"/>
        </w:rPr>
        <w:t xml:space="preserve"> </w:t>
      </w:r>
      <w:r w:rsidRPr="0055437F">
        <w:rPr>
          <w:rFonts w:cs="Arial"/>
          <w:sz w:val="20"/>
          <w:szCs w:val="20"/>
        </w:rPr>
        <w:t>iz 5. točke osmega odstavka 10. člena</w:t>
      </w:r>
      <w:r>
        <w:rPr>
          <w:rFonts w:cs="Arial"/>
          <w:sz w:val="20"/>
          <w:szCs w:val="20"/>
        </w:rPr>
        <w:t>, za namen za katerega so bila sredstva dodeljena</w:t>
      </w:r>
      <w:r w:rsidRPr="0055437F">
        <w:rPr>
          <w:rFonts w:cs="Arial"/>
          <w:sz w:val="20"/>
          <w:szCs w:val="20"/>
        </w:rPr>
        <w:t xml:space="preserve"> pet let po zadnjem izplačilu sredstev in v skladu z 71. členom Uredbe 1303/2013/EU ne </w:t>
      </w:r>
      <w:r>
        <w:rPr>
          <w:rFonts w:cs="Arial"/>
          <w:sz w:val="20"/>
          <w:szCs w:val="20"/>
        </w:rPr>
        <w:t>bodo odtuj</w:t>
      </w:r>
      <w:r w:rsidRPr="0055437F">
        <w:rPr>
          <w:rFonts w:cs="Arial"/>
          <w:sz w:val="20"/>
          <w:szCs w:val="20"/>
        </w:rPr>
        <w:t>i</w:t>
      </w:r>
      <w:r>
        <w:rPr>
          <w:rFonts w:cs="Arial"/>
          <w:sz w:val="20"/>
          <w:szCs w:val="20"/>
        </w:rPr>
        <w:t xml:space="preserve">li ali premestili </w:t>
      </w:r>
      <w:r w:rsidRPr="0055437F">
        <w:rPr>
          <w:rFonts w:cs="Arial"/>
          <w:sz w:val="20"/>
          <w:szCs w:val="20"/>
        </w:rPr>
        <w:t>iz Evropske unije</w:t>
      </w:r>
      <w:r>
        <w:rPr>
          <w:rFonts w:cs="Arial"/>
          <w:sz w:val="20"/>
          <w:szCs w:val="20"/>
        </w:rPr>
        <w:t xml:space="preserve"> najmanj </w:t>
      </w:r>
      <w:r w:rsidRPr="0055437F">
        <w:rPr>
          <w:rFonts w:cs="Arial"/>
          <w:sz w:val="20"/>
          <w:szCs w:val="20"/>
        </w:rPr>
        <w:t>10 let od zadnjega izplačila sredstev, če</w:t>
      </w:r>
      <w:r>
        <w:rPr>
          <w:rFonts w:cs="Arial"/>
          <w:sz w:val="20"/>
          <w:szCs w:val="20"/>
        </w:rPr>
        <w:t xml:space="preserve"> je upravičenec veliko podjetje ali </w:t>
      </w:r>
      <w:r w:rsidRPr="0055437F">
        <w:rPr>
          <w:rFonts w:cs="Arial"/>
          <w:sz w:val="20"/>
          <w:szCs w:val="20"/>
        </w:rPr>
        <w:t>5 let od zadnjega izplačila sredstev, če je upravičenec MSP.</w:t>
      </w:r>
      <w:bookmarkStart w:id="0" w:name="_GoBack"/>
      <w:bookmarkEnd w:id="0"/>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D179E7">
        <w:rPr>
          <w:rFonts w:ascii="Arial" w:hAnsi="Arial" w:cs="Arial"/>
          <w:sz w:val="20"/>
          <w:szCs w:val="20"/>
        </w:rPr>
        <w:t>šestim</w:t>
      </w:r>
      <w:r w:rsidR="00D179E7" w:rsidRPr="00186234">
        <w:rPr>
          <w:rFonts w:ascii="Arial" w:hAnsi="Arial" w:cs="Arial"/>
          <w:sz w:val="20"/>
          <w:szCs w:val="20"/>
        </w:rPr>
        <w:t xml:space="preserve"> </w:t>
      </w:r>
      <w:r w:rsidRPr="00186234">
        <w:rPr>
          <w:rFonts w:ascii="Arial" w:hAnsi="Arial" w:cs="Arial"/>
          <w:sz w:val="20"/>
          <w:szCs w:val="20"/>
        </w:rPr>
        <w:t xml:space="preserve">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0310D1" w:rsidRPr="00186234" w:rsidRDefault="000310D1"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004DCC" w:rsidRDefault="008145B2" w:rsidP="000310D1">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D179E7">
        <w:rPr>
          <w:rFonts w:ascii="Arial" w:hAnsi="Arial" w:cs="Arial"/>
          <w:sz w:val="20"/>
          <w:szCs w:val="20"/>
        </w:rPr>
        <w:t xml:space="preserve">šestim </w:t>
      </w:r>
      <w:r>
        <w:rPr>
          <w:rFonts w:ascii="Arial" w:hAnsi="Arial" w:cs="Arial"/>
          <w:sz w:val="20"/>
          <w:szCs w:val="20"/>
        </w:rPr>
        <w:t xml:space="preserve">odstavkom 58. člena Uredbe </w:t>
      </w:r>
      <w:r w:rsidR="00154844">
        <w:rPr>
          <w:rFonts w:ascii="Arial" w:hAnsi="Arial" w:cs="Arial"/>
          <w:sz w:val="20"/>
          <w:szCs w:val="20"/>
        </w:rPr>
        <w:t xml:space="preserve">zagotavljale prost dostop in javno uporabo rezultatov projekta. </w:t>
      </w:r>
    </w:p>
    <w:p w:rsidR="00154844" w:rsidRPr="00265C50" w:rsidRDefault="00154844" w:rsidP="00154844">
      <w:pPr>
        <w:tabs>
          <w:tab w:val="left" w:pos="-1440"/>
          <w:tab w:val="left" w:pos="-720"/>
        </w:tabs>
        <w:jc w:val="both"/>
        <w:rPr>
          <w:rFonts w:ascii="Arial" w:hAnsi="Arial" w:cs="Arial"/>
          <w:sz w:val="20"/>
          <w:szCs w:val="20"/>
        </w:rPr>
      </w:pPr>
    </w:p>
    <w:p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(outputi)</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522C2">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154844" w:rsidRPr="00154844" w:rsidRDefault="00154844" w:rsidP="00AC35A5">
      <w:pPr>
        <w:jc w:val="both"/>
        <w:rPr>
          <w:rFonts w:ascii="Arial" w:hAnsi="Arial" w:cs="Arial"/>
          <w:i/>
          <w:sz w:val="20"/>
          <w:szCs w:val="20"/>
          <w:highlight w:val="lightGray"/>
        </w:rPr>
      </w:pPr>
    </w:p>
    <w:p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Pr="000310D1" w:rsidRDefault="008145B2" w:rsidP="000310D1">
      <w:pPr>
        <w:tabs>
          <w:tab w:val="left" w:pos="-1440"/>
          <w:tab w:val="left" w:pos="-720"/>
        </w:tabs>
        <w:jc w:val="both"/>
        <w:rPr>
          <w:rFonts w:ascii="Arial" w:hAnsi="Arial" w:cs="Arial"/>
          <w:sz w:val="20"/>
          <w:szCs w:val="20"/>
        </w:rPr>
      </w:pP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945740" w:rsidRDefault="008145B2" w:rsidP="000310D1">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rsidR="008145B2" w:rsidRPr="00D3111A" w:rsidRDefault="008145B2" w:rsidP="008145B2">
      <w:pPr>
        <w:jc w:val="both"/>
        <w:rPr>
          <w:rFonts w:ascii="Arial" w:hAnsi="Arial" w:cs="Arial"/>
          <w:sz w:val="20"/>
          <w:szCs w:val="20"/>
        </w:rPr>
      </w:pPr>
    </w:p>
    <w:p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 xml:space="preserve">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upravičene aktivnosti s tretjimi, s katerimi je povezana oseba v smislu tretjega odstavka 3. člena priloge I k </w:t>
      </w:r>
      <w:r w:rsidR="002522C2">
        <w:rPr>
          <w:rFonts w:ascii="Arial" w:hAnsi="Arial" w:cs="Arial"/>
          <w:i/>
          <w:sz w:val="20"/>
          <w:szCs w:val="20"/>
          <w:highlight w:val="lightGray"/>
        </w:rPr>
        <w:t>U</w:t>
      </w:r>
      <w:r w:rsidRPr="00601F56">
        <w:rPr>
          <w:rFonts w:ascii="Arial" w:hAnsi="Arial" w:cs="Arial"/>
          <w:i/>
          <w:sz w:val="20"/>
          <w:szCs w:val="20"/>
          <w:highlight w:val="lightGray"/>
        </w:rPr>
        <w:t>redbi št. 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601F56" w:rsidRPr="00154844" w:rsidRDefault="00601F56" w:rsidP="00601F56">
      <w:pPr>
        <w:jc w:val="both"/>
        <w:rPr>
          <w:rFonts w:ascii="Arial" w:hAnsi="Arial" w:cs="Arial"/>
          <w:i/>
          <w:sz w:val="20"/>
          <w:szCs w:val="20"/>
          <w:highlight w:val="lightGray"/>
        </w:rPr>
      </w:pPr>
    </w:p>
    <w:p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0310D1" w:rsidRPr="004D2007" w:rsidRDefault="000310D1"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0310D1" w:rsidRPr="004D2007" w:rsidRDefault="000310D1"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310D1" w:rsidRPr="00186234" w:rsidRDefault="000310D1"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82687E">
        <w:rPr>
          <w:rFonts w:ascii="Arial" w:hAnsi="Arial" w:cs="Arial"/>
          <w:sz w:val="20"/>
          <w:szCs w:val="20"/>
        </w:rPr>
        <w:t>1</w:t>
      </w:r>
      <w:r w:rsidRPr="00186234">
        <w:rPr>
          <w:rFonts w:ascii="Arial" w:hAnsi="Arial" w:cs="Arial"/>
          <w:sz w:val="20"/>
          <w:szCs w:val="20"/>
        </w:rPr>
        <w:t xml:space="preserve">: </w:t>
      </w:r>
      <w:r w:rsidR="0082687E">
        <w:rPr>
          <w:rFonts w:ascii="Arial" w:hAnsi="Arial" w:cs="Arial"/>
          <w:sz w:val="20"/>
          <w:szCs w:val="20"/>
        </w:rPr>
        <w:t>P</w:t>
      </w:r>
      <w:r w:rsidR="00226DD8" w:rsidRPr="00186234">
        <w:rPr>
          <w:rFonts w:ascii="Arial" w:hAnsi="Arial" w:cs="Arial"/>
          <w:sz w:val="20"/>
          <w:szCs w:val="20"/>
        </w:rPr>
        <w:t>rojekt</w:t>
      </w:r>
      <w:r w:rsidR="00CF68CC">
        <w:rPr>
          <w:rFonts w:ascii="Arial" w:hAnsi="Arial" w:cs="Arial"/>
          <w:sz w:val="20"/>
          <w:szCs w:val="20"/>
        </w:rPr>
        <w:t xml:space="preserve"> EIP</w:t>
      </w:r>
      <w:r w:rsidR="00FA5E14">
        <w:rPr>
          <w:rFonts w:ascii="Arial" w:hAnsi="Arial" w:cs="Arial"/>
          <w:sz w:val="20"/>
          <w:szCs w:val="20"/>
        </w:rPr>
        <w:t xml:space="preserve"> (Prilogi 19</w:t>
      </w:r>
      <w:r w:rsidR="00D179E7">
        <w:rPr>
          <w:rFonts w:ascii="Arial" w:hAnsi="Arial" w:cs="Arial"/>
          <w:sz w:val="20"/>
          <w:szCs w:val="20"/>
        </w:rPr>
        <w:t xml:space="preserve"> in </w:t>
      </w:r>
      <w:r w:rsidR="00FA5E14">
        <w:rPr>
          <w:rFonts w:ascii="Arial" w:hAnsi="Arial" w:cs="Arial"/>
          <w:sz w:val="20"/>
          <w:szCs w:val="20"/>
        </w:rPr>
        <w:t>20</w:t>
      </w:r>
      <w:r w:rsidR="00D179E7">
        <w:rPr>
          <w:rFonts w:ascii="Arial" w:hAnsi="Arial" w:cs="Arial"/>
          <w:sz w:val="20"/>
          <w:szCs w:val="20"/>
        </w:rPr>
        <w:t xml:space="preserve"> razpisne dokumentacije)</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09" w:rsidRDefault="00FD6F09" w:rsidP="00815B83">
      <w:r>
        <w:separator/>
      </w:r>
    </w:p>
  </w:endnote>
  <w:endnote w:type="continuationSeparator" w:id="0">
    <w:p w:rsidR="00FD6F09" w:rsidRDefault="00FD6F09"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1D248C">
              <w:rPr>
                <w:rFonts w:ascii="Arial" w:hAnsi="Arial" w:cs="Arial"/>
                <w:bCs/>
                <w:noProof/>
                <w:sz w:val="16"/>
                <w:szCs w:val="16"/>
              </w:rPr>
              <w:t>5</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1D248C">
              <w:rPr>
                <w:rFonts w:ascii="Arial" w:hAnsi="Arial" w:cs="Arial"/>
                <w:bCs/>
                <w:noProof/>
                <w:sz w:val="16"/>
                <w:szCs w:val="16"/>
              </w:rPr>
              <w:t>7</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09" w:rsidRDefault="00FD6F09" w:rsidP="00815B83">
      <w:r>
        <w:separator/>
      </w:r>
    </w:p>
  </w:footnote>
  <w:footnote w:type="continuationSeparator" w:id="0">
    <w:p w:rsidR="00FD6F09" w:rsidRDefault="00FD6F09"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10D1"/>
    <w:rsid w:val="00034BC8"/>
    <w:rsid w:val="000424AD"/>
    <w:rsid w:val="0007164A"/>
    <w:rsid w:val="000D3117"/>
    <w:rsid w:val="000E2230"/>
    <w:rsid w:val="00115FF2"/>
    <w:rsid w:val="00133BA6"/>
    <w:rsid w:val="00144CBE"/>
    <w:rsid w:val="00154844"/>
    <w:rsid w:val="00164C62"/>
    <w:rsid w:val="001658F6"/>
    <w:rsid w:val="00186234"/>
    <w:rsid w:val="001877DE"/>
    <w:rsid w:val="00192F24"/>
    <w:rsid w:val="001942B6"/>
    <w:rsid w:val="001D248C"/>
    <w:rsid w:val="001D337A"/>
    <w:rsid w:val="001D4A7D"/>
    <w:rsid w:val="00200533"/>
    <w:rsid w:val="00207428"/>
    <w:rsid w:val="002120B7"/>
    <w:rsid w:val="00226DD8"/>
    <w:rsid w:val="00250AC9"/>
    <w:rsid w:val="002522C2"/>
    <w:rsid w:val="00252B33"/>
    <w:rsid w:val="00260B12"/>
    <w:rsid w:val="002614BE"/>
    <w:rsid w:val="00262933"/>
    <w:rsid w:val="00265C50"/>
    <w:rsid w:val="00281BA1"/>
    <w:rsid w:val="002831B8"/>
    <w:rsid w:val="002A11EE"/>
    <w:rsid w:val="002A52C3"/>
    <w:rsid w:val="002A7D9E"/>
    <w:rsid w:val="002B4E82"/>
    <w:rsid w:val="002E3DEA"/>
    <w:rsid w:val="00307FCC"/>
    <w:rsid w:val="00310674"/>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B427C"/>
    <w:rsid w:val="005C0A8E"/>
    <w:rsid w:val="005E43ED"/>
    <w:rsid w:val="005F17F4"/>
    <w:rsid w:val="00601F56"/>
    <w:rsid w:val="00603BCB"/>
    <w:rsid w:val="0061165A"/>
    <w:rsid w:val="00613E05"/>
    <w:rsid w:val="00623BDD"/>
    <w:rsid w:val="0063092F"/>
    <w:rsid w:val="00654165"/>
    <w:rsid w:val="00657EC1"/>
    <w:rsid w:val="006607CC"/>
    <w:rsid w:val="00676791"/>
    <w:rsid w:val="006828DC"/>
    <w:rsid w:val="006B610F"/>
    <w:rsid w:val="006E19AE"/>
    <w:rsid w:val="006E43BA"/>
    <w:rsid w:val="007008B7"/>
    <w:rsid w:val="00701D54"/>
    <w:rsid w:val="00703D3A"/>
    <w:rsid w:val="00705B8E"/>
    <w:rsid w:val="00733C6F"/>
    <w:rsid w:val="0073518F"/>
    <w:rsid w:val="0075461F"/>
    <w:rsid w:val="0076703D"/>
    <w:rsid w:val="007E3D6D"/>
    <w:rsid w:val="007E67AE"/>
    <w:rsid w:val="007F3F6C"/>
    <w:rsid w:val="008145B2"/>
    <w:rsid w:val="00815B83"/>
    <w:rsid w:val="00820587"/>
    <w:rsid w:val="00825BB0"/>
    <w:rsid w:val="0082687E"/>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60DA9"/>
    <w:rsid w:val="009820DF"/>
    <w:rsid w:val="009A2243"/>
    <w:rsid w:val="009C0EB2"/>
    <w:rsid w:val="009D195F"/>
    <w:rsid w:val="009D4455"/>
    <w:rsid w:val="009D7C6C"/>
    <w:rsid w:val="009E1328"/>
    <w:rsid w:val="009E1A31"/>
    <w:rsid w:val="009E7053"/>
    <w:rsid w:val="00A24E98"/>
    <w:rsid w:val="00A67786"/>
    <w:rsid w:val="00A80A95"/>
    <w:rsid w:val="00AA4AEF"/>
    <w:rsid w:val="00AC04B3"/>
    <w:rsid w:val="00AC35A5"/>
    <w:rsid w:val="00AF421A"/>
    <w:rsid w:val="00B13536"/>
    <w:rsid w:val="00B24564"/>
    <w:rsid w:val="00B262E9"/>
    <w:rsid w:val="00B52E9D"/>
    <w:rsid w:val="00B87C05"/>
    <w:rsid w:val="00BA33DC"/>
    <w:rsid w:val="00BA7572"/>
    <w:rsid w:val="00BB227B"/>
    <w:rsid w:val="00BB259F"/>
    <w:rsid w:val="00BB5384"/>
    <w:rsid w:val="00BC43AB"/>
    <w:rsid w:val="00BD2F8E"/>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CF68CC"/>
    <w:rsid w:val="00D179E7"/>
    <w:rsid w:val="00D222CC"/>
    <w:rsid w:val="00D25FEE"/>
    <w:rsid w:val="00D3111A"/>
    <w:rsid w:val="00D56DB0"/>
    <w:rsid w:val="00D82542"/>
    <w:rsid w:val="00D84977"/>
    <w:rsid w:val="00D9212E"/>
    <w:rsid w:val="00D960ED"/>
    <w:rsid w:val="00D971DA"/>
    <w:rsid w:val="00DA4614"/>
    <w:rsid w:val="00DB1AE8"/>
    <w:rsid w:val="00DC1AF8"/>
    <w:rsid w:val="00DC2EB2"/>
    <w:rsid w:val="00DC7531"/>
    <w:rsid w:val="00DF657F"/>
    <w:rsid w:val="00E140D5"/>
    <w:rsid w:val="00E21821"/>
    <w:rsid w:val="00E270E9"/>
    <w:rsid w:val="00E6450C"/>
    <w:rsid w:val="00E71043"/>
    <w:rsid w:val="00E7218A"/>
    <w:rsid w:val="00E73724"/>
    <w:rsid w:val="00E80FDD"/>
    <w:rsid w:val="00EA18A7"/>
    <w:rsid w:val="00EA2B86"/>
    <w:rsid w:val="00EB5136"/>
    <w:rsid w:val="00EE38A4"/>
    <w:rsid w:val="00F210E7"/>
    <w:rsid w:val="00F31939"/>
    <w:rsid w:val="00F33343"/>
    <w:rsid w:val="00F8198B"/>
    <w:rsid w:val="00FA3263"/>
    <w:rsid w:val="00FA5E14"/>
    <w:rsid w:val="00FB4E7A"/>
    <w:rsid w:val="00FD6F09"/>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C9C5F2"/>
  <w15:docId w15:val="{D89AA74B-6B49-438C-A60E-844DED4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F3B5-0EEF-4099-9D5B-4AD28E45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3013</Words>
  <Characters>17177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40</cp:revision>
  <cp:lastPrinted>2018-11-16T07:52:00Z</cp:lastPrinted>
  <dcterms:created xsi:type="dcterms:W3CDTF">2018-11-19T13:35:00Z</dcterms:created>
  <dcterms:modified xsi:type="dcterms:W3CDTF">2021-10-18T08:04:00Z</dcterms:modified>
</cp:coreProperties>
</file>