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6F5F6E" w:rsidRPr="00466829" w:rsidTr="002D5571">
        <w:tc>
          <w:tcPr>
            <w:tcW w:w="9299" w:type="dxa"/>
            <w:tcBorders>
              <w:top w:val="nil"/>
              <w:left w:val="nil"/>
              <w:bottom w:val="double" w:sz="18" w:space="0" w:color="auto"/>
              <w:right w:val="nil"/>
            </w:tcBorders>
            <w:shd w:val="pct20" w:color="auto" w:fill="auto"/>
          </w:tcPr>
          <w:p w:rsidR="006F5F6E" w:rsidRPr="00466829" w:rsidRDefault="006F5F6E" w:rsidP="00580DF0">
            <w:pPr>
              <w:spacing w:after="0"/>
              <w:jc w:val="right"/>
              <w:rPr>
                <w:rFonts w:ascii="Arial" w:hAnsi="Arial" w:cs="Arial"/>
                <w:b/>
                <w:bCs/>
                <w:sz w:val="32"/>
                <w:szCs w:val="32"/>
              </w:rPr>
            </w:pPr>
            <w:r>
              <w:rPr>
                <w:rFonts w:ascii="Arial" w:hAnsi="Arial" w:cs="Arial"/>
                <w:b/>
                <w:bCs/>
                <w:sz w:val="32"/>
                <w:szCs w:val="32"/>
              </w:rPr>
              <w:t xml:space="preserve">Priloga </w:t>
            </w:r>
            <w:r w:rsidR="00580DF0">
              <w:rPr>
                <w:rFonts w:ascii="Arial" w:hAnsi="Arial" w:cs="Arial"/>
                <w:b/>
                <w:bCs/>
                <w:sz w:val="32"/>
                <w:szCs w:val="32"/>
              </w:rPr>
              <w:t>29</w:t>
            </w:r>
            <w:r w:rsidRPr="00466829">
              <w:rPr>
                <w:rFonts w:ascii="Arial" w:hAnsi="Arial" w:cs="Arial"/>
                <w:b/>
                <w:bCs/>
                <w:sz w:val="32"/>
                <w:szCs w:val="32"/>
              </w:rPr>
              <w:t xml:space="preserve">  </w:t>
            </w:r>
          </w:p>
        </w:tc>
      </w:tr>
    </w:tbl>
    <w:p w:rsidR="00F50243" w:rsidRDefault="00F50243" w:rsidP="00BB23D7">
      <w:pPr>
        <w:autoSpaceDE w:val="0"/>
        <w:autoSpaceDN w:val="0"/>
        <w:adjustRightInd w:val="0"/>
        <w:spacing w:after="0" w:line="240" w:lineRule="auto"/>
        <w:rPr>
          <w:rFonts w:ascii="Arial" w:hAnsi="Arial" w:cs="Arial"/>
          <w:b/>
          <w:sz w:val="20"/>
          <w:szCs w:val="20"/>
        </w:rPr>
      </w:pPr>
    </w:p>
    <w:p w:rsidR="006F5F6E" w:rsidRDefault="006F5F6E" w:rsidP="00BB23D7">
      <w:pPr>
        <w:autoSpaceDE w:val="0"/>
        <w:autoSpaceDN w:val="0"/>
        <w:adjustRightInd w:val="0"/>
        <w:spacing w:after="0" w:line="240" w:lineRule="auto"/>
        <w:rPr>
          <w:rFonts w:ascii="Arial" w:hAnsi="Arial" w:cs="Arial"/>
          <w:b/>
          <w:sz w:val="20"/>
          <w:szCs w:val="20"/>
        </w:rPr>
      </w:pPr>
      <w:r>
        <w:rPr>
          <w:rFonts w:ascii="Arial" w:hAnsi="Arial" w:cs="Arial"/>
          <w:b/>
          <w:sz w:val="20"/>
          <w:szCs w:val="20"/>
        </w:rPr>
        <w:t>POROČILO O IZVAJANJU PROJEKTA EIP</w:t>
      </w:r>
    </w:p>
    <w:p w:rsidR="00924C6E" w:rsidRPr="00D47364" w:rsidRDefault="00924C6E" w:rsidP="00924C6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Naslov projekta</w:t>
            </w:r>
            <w:r w:rsidRPr="00D47364">
              <w:rPr>
                <w:rFonts w:ascii="Arial" w:hAnsi="Arial" w:cs="Arial"/>
              </w:rPr>
              <w:t xml:space="preserve">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 xml:space="preserve">Obdobje </w:t>
            </w:r>
            <w:r w:rsidRPr="00D47364">
              <w:rPr>
                <w:rFonts w:ascii="Arial" w:hAnsi="Arial" w:cs="Arial"/>
              </w:rPr>
              <w:t>(od DD.MM.LLLL do DD.MM.LLLL)</w:t>
            </w:r>
            <w:r w:rsidRPr="00D47364">
              <w:rPr>
                <w:rFonts w:ascii="Arial" w:hAnsi="Arial" w:cs="Arial"/>
                <w:b/>
              </w:rPr>
              <w:t xml:space="preserve"> na katerega se nanaša poročilo </w:t>
            </w:r>
          </w:p>
          <w:p w:rsidR="00924C6E" w:rsidRPr="00D47364" w:rsidRDefault="00924C6E" w:rsidP="002B405E">
            <w:pPr>
              <w:autoSpaceDE w:val="0"/>
              <w:autoSpaceDN w:val="0"/>
              <w:adjustRightInd w:val="0"/>
              <w:jc w:val="both"/>
              <w:rPr>
                <w:rFonts w:ascii="Arial" w:hAnsi="Arial" w:cs="Arial"/>
              </w:rPr>
            </w:pPr>
            <w:r w:rsidRPr="00D47364">
              <w:rPr>
                <w:rFonts w:ascii="Arial" w:hAnsi="Arial" w:cs="Arial"/>
              </w:rPr>
              <w:t>(iz zadnjega poročila morajo biti ločeno navedene dosežene aktivnosti in druge obvezne sestavine poročila za zadnje 6-mesečno obdobje in za celotno obdobje trajanja projekta)</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Vodilni partner</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Ime in priimek ter kontakt osebe, odgovorne za pripravo poročila</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 xml:space="preserve">Kraj in datum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1. Povzetek izvedenih aktivnosti</w:t>
            </w:r>
            <w:r w:rsidRPr="00D47364">
              <w:rPr>
                <w:rFonts w:ascii="Arial" w:hAnsi="Arial" w:cs="Arial"/>
              </w:rPr>
              <w:t xml:space="preserve"> </w:t>
            </w:r>
            <w:r w:rsidRPr="00D47364">
              <w:rPr>
                <w:rFonts w:ascii="Arial" w:hAnsi="Arial" w:cs="Arial"/>
                <w:b/>
              </w:rPr>
              <w:t>in doseženih rezultatov</w:t>
            </w:r>
            <w:r w:rsidRPr="00D47364">
              <w:rPr>
                <w:rFonts w:ascii="Arial" w:hAnsi="Arial" w:cs="Arial"/>
              </w:rPr>
              <w:t xml:space="preserve"> (doseženi ključni rezultati za uporabo v praksi, potencialni uporabniki in ključna praktična priporočila, ki so nastala v okviru projekta) vsebuje Priloga 30 »Povzetek prakse projekta EIP«.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24C6E" w:rsidRPr="00D47364" w:rsidTr="002B405E">
        <w:tc>
          <w:tcPr>
            <w:tcW w:w="9212" w:type="dxa"/>
            <w:gridSpan w:val="2"/>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shd w:val="clear" w:color="auto" w:fill="FFFFFF"/>
              <w:jc w:val="both"/>
              <w:rPr>
                <w:rFonts w:ascii="Arial" w:hAnsi="Arial" w:cs="Arial"/>
              </w:rPr>
            </w:pPr>
            <w:r w:rsidRPr="00D47364">
              <w:rPr>
                <w:rFonts w:ascii="Arial" w:hAnsi="Arial" w:cs="Arial"/>
                <w:b/>
              </w:rPr>
              <w:t xml:space="preserve">2. Doseženi cilji, rezultati in neposredni učinki v povezavi z izpolnjevanjem obveznosti iz naslova pridobljenih točk pri merilih za ocenjevanje vlog </w:t>
            </w:r>
            <w:r w:rsidRPr="00D47364">
              <w:rPr>
                <w:rFonts w:ascii="Arial" w:hAnsi="Arial" w:cs="Arial"/>
              </w:rPr>
              <w:t xml:space="preserve">(Za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projekta EIP za prakso na področju kmetijstva, živilstva ali gozdarstva, se pri opisu doseženih ciljev in aktivnosti navedejo tudi vsa kmetijska gospodarstva, pri katerih se je izvedel praktični preizkus rešitev novega oziroma izboljšanega proizvoda, prakse, procesa ali tehnologije.) </w:t>
            </w:r>
          </w:p>
        </w:tc>
      </w:tr>
      <w:tr w:rsidR="00924C6E" w:rsidRPr="00D47364" w:rsidTr="002B405E">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Opis doseženih ciljev in aktivnosti</w:t>
            </w:r>
          </w:p>
        </w:tc>
      </w:tr>
      <w:tr w:rsidR="00924C6E"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autoSpaceDE w:val="0"/>
        <w:autoSpaceDN w:val="0"/>
        <w:adjustRightInd w:val="0"/>
        <w:spacing w:after="0" w:line="240" w:lineRule="auto"/>
        <w:rPr>
          <w:rFonts w:ascii="Arial" w:hAnsi="Arial" w:cs="Arial"/>
          <w:b/>
          <w:sz w:val="20"/>
          <w:szCs w:val="20"/>
        </w:rPr>
      </w:pPr>
      <w:r w:rsidRPr="00D47364">
        <w:rPr>
          <w:rFonts w:ascii="Arial" w:hAnsi="Arial" w:cs="Arial"/>
          <w:i/>
          <w:sz w:val="20"/>
          <w:szCs w:val="20"/>
        </w:rPr>
        <w:t>Po potrebi dodajte vrstice z izbranim merilom in opisom doseženih ciljev in aktivnosti.</w:t>
      </w:r>
    </w:p>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223"/>
      </w:tblGrid>
      <w:tr w:rsidR="00924C6E" w:rsidRPr="00D47364" w:rsidTr="002B405E">
        <w:tc>
          <w:tcPr>
            <w:tcW w:w="9180" w:type="dxa"/>
            <w:gridSpan w:val="3"/>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3. Opis doseženih rezultatov projekta s kvantitativno opredeljenimi kazalniki</w:t>
            </w:r>
            <w:r w:rsidRPr="00D47364">
              <w:rPr>
                <w:rFonts w:ascii="Arial" w:hAnsi="Arial" w:cs="Arial"/>
              </w:rPr>
              <w:t xml:space="preserve"> (S kvantitativno opredeljenimi kazalniki opišite dosežene rezultate projekta EIP po 12-mesečnih obdobjih trajanja projekta in prispevka k cilju EIP o večji produktivnosti in trajnostnem upravljanju virov.)</w:t>
            </w:r>
          </w:p>
        </w:tc>
      </w:tr>
      <w:tr w:rsidR="00924C6E" w:rsidRPr="00D47364" w:rsidTr="002B405E">
        <w:tc>
          <w:tcPr>
            <w:tcW w:w="3216" w:type="dxa"/>
            <w:shd w:val="clear" w:color="auto" w:fill="auto"/>
            <w:vAlign w:val="center"/>
          </w:tcPr>
          <w:p w:rsidR="00924C6E" w:rsidRPr="00D47364" w:rsidRDefault="00924C6E" w:rsidP="002B405E">
            <w:pPr>
              <w:autoSpaceDE w:val="0"/>
              <w:autoSpaceDN w:val="0"/>
              <w:adjustRightInd w:val="0"/>
              <w:jc w:val="center"/>
              <w:rPr>
                <w:rFonts w:ascii="Arial" w:hAnsi="Arial" w:cs="Arial"/>
                <w:b/>
              </w:rPr>
            </w:pPr>
          </w:p>
        </w:tc>
        <w:tc>
          <w:tcPr>
            <w:tcW w:w="2741" w:type="dxa"/>
            <w:vAlign w:val="center"/>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Doseženi rezultati</w:t>
            </w:r>
          </w:p>
        </w:tc>
        <w:tc>
          <w:tcPr>
            <w:tcW w:w="3223" w:type="dxa"/>
            <w:shd w:val="clear" w:color="auto" w:fill="auto"/>
            <w:vAlign w:val="center"/>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Prispevek rezultatov k cilju EIP o večji produktivnosti in trajnostnem upravljanju virov</w:t>
            </w:r>
          </w:p>
        </w:tc>
      </w:tr>
      <w:tr w:rsidR="00924C6E" w:rsidRPr="00D47364" w:rsidTr="002B405E">
        <w:tc>
          <w:tcPr>
            <w:tcW w:w="3216"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bCs/>
              </w:rPr>
              <w:t>prvo 12-mesečje</w:t>
            </w:r>
          </w:p>
        </w:tc>
        <w:tc>
          <w:tcPr>
            <w:tcW w:w="2741"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c>
          <w:tcPr>
            <w:tcW w:w="3223"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r w:rsidR="00924C6E" w:rsidRPr="00D47364" w:rsidTr="002B405E">
        <w:tc>
          <w:tcPr>
            <w:tcW w:w="3216"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bCs/>
              </w:rPr>
              <w:t>drugo 12-mesečje</w:t>
            </w:r>
          </w:p>
        </w:tc>
        <w:tc>
          <w:tcPr>
            <w:tcW w:w="2741"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c>
          <w:tcPr>
            <w:tcW w:w="3223"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r w:rsidR="00924C6E" w:rsidRPr="00D47364" w:rsidTr="002B405E">
        <w:tc>
          <w:tcPr>
            <w:tcW w:w="3216"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bCs/>
              </w:rPr>
              <w:t>tretje 12-mesečje</w:t>
            </w:r>
          </w:p>
        </w:tc>
        <w:tc>
          <w:tcPr>
            <w:tcW w:w="2741"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c>
          <w:tcPr>
            <w:tcW w:w="3223"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24C6E" w:rsidRPr="00D47364" w:rsidTr="002B405E">
        <w:tc>
          <w:tcPr>
            <w:tcW w:w="9212" w:type="dxa"/>
            <w:gridSpan w:val="2"/>
            <w:shd w:val="clear" w:color="auto" w:fill="auto"/>
          </w:tcPr>
          <w:p w:rsidR="00924C6E" w:rsidRPr="00D47364" w:rsidRDefault="00924C6E" w:rsidP="002B405E">
            <w:pPr>
              <w:keepNext/>
              <w:keepLines/>
              <w:autoSpaceDE w:val="0"/>
              <w:autoSpaceDN w:val="0"/>
              <w:adjustRightInd w:val="0"/>
              <w:jc w:val="both"/>
              <w:rPr>
                <w:rFonts w:ascii="Arial" w:hAnsi="Arial" w:cs="Arial"/>
              </w:rPr>
            </w:pPr>
            <w:r w:rsidRPr="00D47364">
              <w:rPr>
                <w:rFonts w:ascii="Arial" w:hAnsi="Arial" w:cs="Arial"/>
                <w:b/>
              </w:rPr>
              <w:t xml:space="preserve">4. Opis doseženih neposrednih učinkov projekta s kvantitativno opredeljenimi kazalniki </w:t>
            </w:r>
            <w:r w:rsidRPr="00D47364">
              <w:rPr>
                <w:rFonts w:ascii="Arial" w:hAnsi="Arial" w:cs="Arial"/>
              </w:rPr>
              <w:t>(Navedite in jasno opredelite kaj so glavni doseženi neposredni učinki projekta EIP, kot npr. povečan hektarski donos, zmanjšana poraba gnojil, zmanjšana poraba FFS, boljše klavne lastnosti, povečana mlečnost, število izdelanih spletnih strani, število izdelanih spletnih video vsebin.)</w:t>
            </w:r>
          </w:p>
        </w:tc>
      </w:tr>
      <w:tr w:rsidR="00924C6E" w:rsidRPr="00D47364" w:rsidTr="002B405E">
        <w:tc>
          <w:tcPr>
            <w:tcW w:w="4606" w:type="dxa"/>
            <w:shd w:val="clear" w:color="auto" w:fill="auto"/>
            <w:vAlign w:val="center"/>
          </w:tcPr>
          <w:p w:rsidR="00924C6E" w:rsidRPr="00D47364" w:rsidRDefault="00924C6E" w:rsidP="002B405E">
            <w:pPr>
              <w:keepNext/>
              <w:keepLines/>
              <w:autoSpaceDE w:val="0"/>
              <w:autoSpaceDN w:val="0"/>
              <w:adjustRightInd w:val="0"/>
              <w:jc w:val="center"/>
              <w:rPr>
                <w:rFonts w:ascii="Arial" w:hAnsi="Arial" w:cs="Arial"/>
                <w:b/>
              </w:rPr>
            </w:pPr>
            <w:r w:rsidRPr="00D47364">
              <w:rPr>
                <w:rFonts w:ascii="Arial" w:hAnsi="Arial" w:cs="Arial"/>
                <w:b/>
              </w:rPr>
              <w:t>Doseženi neposredni učinki</w:t>
            </w:r>
          </w:p>
        </w:tc>
        <w:tc>
          <w:tcPr>
            <w:tcW w:w="4606" w:type="dxa"/>
            <w:shd w:val="clear" w:color="auto" w:fill="auto"/>
            <w:vAlign w:val="center"/>
          </w:tcPr>
          <w:p w:rsidR="00924C6E" w:rsidRPr="00D47364" w:rsidRDefault="00924C6E" w:rsidP="002B405E">
            <w:pPr>
              <w:keepNext/>
              <w:keepLines/>
              <w:autoSpaceDE w:val="0"/>
              <w:autoSpaceDN w:val="0"/>
              <w:adjustRightInd w:val="0"/>
              <w:jc w:val="center"/>
              <w:rPr>
                <w:rFonts w:ascii="Arial" w:hAnsi="Arial" w:cs="Arial"/>
                <w:b/>
              </w:rPr>
            </w:pPr>
            <w:r w:rsidRPr="00D47364">
              <w:rPr>
                <w:rFonts w:ascii="Arial" w:hAnsi="Arial" w:cs="Arial"/>
                <w:b/>
              </w:rPr>
              <w:t>Utemeljitev neposrednega učinka</w:t>
            </w:r>
          </w:p>
        </w:tc>
      </w:tr>
      <w:tr w:rsidR="00924C6E" w:rsidRPr="00D47364" w:rsidTr="002B405E">
        <w:tc>
          <w:tcPr>
            <w:tcW w:w="4606" w:type="dxa"/>
            <w:shd w:val="clear" w:color="auto" w:fill="D9D9D9" w:themeFill="background1" w:themeFillShade="D9"/>
          </w:tcPr>
          <w:p w:rsidR="00924C6E" w:rsidRPr="00D47364" w:rsidRDefault="00924C6E" w:rsidP="002B405E">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rsidR="00924C6E" w:rsidRPr="00D47364" w:rsidRDefault="00924C6E" w:rsidP="002B405E">
            <w:pPr>
              <w:keepNext/>
              <w:keepLines/>
              <w:autoSpaceDE w:val="0"/>
              <w:autoSpaceDN w:val="0"/>
              <w:adjustRightInd w:val="0"/>
              <w:jc w:val="both"/>
              <w:rPr>
                <w:rFonts w:ascii="Arial" w:hAnsi="Arial" w:cs="Arial"/>
              </w:rPr>
            </w:pPr>
          </w:p>
        </w:tc>
      </w:tr>
    </w:tbl>
    <w:p w:rsidR="00924C6E" w:rsidRPr="00D47364" w:rsidRDefault="00924C6E" w:rsidP="00924C6E">
      <w:pPr>
        <w:autoSpaceDE w:val="0"/>
        <w:autoSpaceDN w:val="0"/>
        <w:adjustRightInd w:val="0"/>
        <w:spacing w:after="0" w:line="240" w:lineRule="auto"/>
        <w:rPr>
          <w:rFonts w:ascii="Arial" w:hAnsi="Arial" w:cs="Arial"/>
          <w:i/>
          <w:sz w:val="20"/>
          <w:szCs w:val="20"/>
        </w:rPr>
      </w:pPr>
      <w:r w:rsidRPr="00D47364">
        <w:rPr>
          <w:rFonts w:ascii="Arial" w:hAnsi="Arial" w:cs="Arial"/>
          <w:i/>
          <w:sz w:val="20"/>
          <w:szCs w:val="20"/>
        </w:rPr>
        <w:t>Po potrebi dodajte vrstice z ustreznim opisom in obrazložitvijo.</w:t>
      </w:r>
    </w:p>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924C6E" w:rsidRPr="00D47364" w:rsidTr="002B405E">
        <w:tc>
          <w:tcPr>
            <w:tcW w:w="9212" w:type="dxa"/>
            <w:gridSpan w:val="3"/>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lastRenderedPageBreak/>
              <w:t>5. Primerjava doseženih ciljev, rezultatov in neposrednih učinkov z načrtovanimi ter pojasnila morebitnih odstopanj</w:t>
            </w:r>
            <w:r w:rsidRPr="00D47364">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924C6E" w:rsidRPr="00D47364" w:rsidTr="002B405E">
        <w:tc>
          <w:tcPr>
            <w:tcW w:w="3070" w:type="dxa"/>
            <w:tcBorders>
              <w:top w:val="single" w:sz="4" w:space="0" w:color="000000"/>
              <w:left w:val="single" w:sz="4" w:space="0" w:color="000000"/>
              <w:bottom w:val="single" w:sz="4" w:space="0" w:color="000000"/>
              <w:right w:val="single" w:sz="4" w:space="0" w:color="000000"/>
            </w:tcBorders>
            <w:vAlign w:val="center"/>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Pojasnila morebitnih odstopanj</w:t>
            </w:r>
          </w:p>
        </w:tc>
      </w:tr>
      <w:tr w:rsidR="00924C6E" w:rsidRPr="00D47364" w:rsidTr="002B405E">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b/>
              </w:rPr>
            </w:pPr>
          </w:p>
        </w:tc>
      </w:tr>
      <w:tr w:rsidR="00924C6E" w:rsidRPr="00D47364" w:rsidTr="002B405E">
        <w:tc>
          <w:tcPr>
            <w:tcW w:w="3070" w:type="dxa"/>
            <w:tcBorders>
              <w:bottom w:val="single" w:sz="4" w:space="0" w:color="000000"/>
            </w:tcBorders>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Načrtovani rezultati</w:t>
            </w:r>
          </w:p>
        </w:tc>
        <w:tc>
          <w:tcPr>
            <w:tcW w:w="3071" w:type="dxa"/>
            <w:tcBorders>
              <w:bottom w:val="single" w:sz="4" w:space="0" w:color="000000"/>
            </w:tcBorders>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Doseženi rezultati</w:t>
            </w:r>
          </w:p>
        </w:tc>
        <w:tc>
          <w:tcPr>
            <w:tcW w:w="3071" w:type="dxa"/>
            <w:tcBorders>
              <w:bottom w:val="single" w:sz="4" w:space="0" w:color="000000"/>
            </w:tcBorders>
            <w:hideMark/>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Pojasnila morebitnih odstopanj</w:t>
            </w:r>
          </w:p>
        </w:tc>
      </w:tr>
      <w:tr w:rsidR="00924C6E" w:rsidRPr="00D47364" w:rsidTr="002B405E">
        <w:tc>
          <w:tcPr>
            <w:tcW w:w="3070" w:type="dxa"/>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b/>
              </w:rPr>
            </w:pPr>
          </w:p>
        </w:tc>
      </w:tr>
      <w:tr w:rsidR="00924C6E" w:rsidRPr="00D47364" w:rsidTr="002B405E">
        <w:tc>
          <w:tcPr>
            <w:tcW w:w="3070" w:type="dxa"/>
            <w:tcBorders>
              <w:bottom w:val="single" w:sz="4" w:space="0" w:color="000000"/>
            </w:tcBorders>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Načrtovani neposredni učinki</w:t>
            </w:r>
          </w:p>
        </w:tc>
        <w:tc>
          <w:tcPr>
            <w:tcW w:w="3071" w:type="dxa"/>
            <w:tcBorders>
              <w:bottom w:val="single" w:sz="4" w:space="0" w:color="000000"/>
            </w:tcBorders>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Doseženi neposredni učinki</w:t>
            </w:r>
          </w:p>
        </w:tc>
        <w:tc>
          <w:tcPr>
            <w:tcW w:w="3071" w:type="dxa"/>
            <w:tcBorders>
              <w:bottom w:val="single" w:sz="4" w:space="0" w:color="000000"/>
            </w:tcBorders>
            <w:hideMark/>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Pojasnila morebitnih odstopanj</w:t>
            </w:r>
          </w:p>
        </w:tc>
      </w:tr>
      <w:tr w:rsidR="00924C6E" w:rsidRPr="00D47364" w:rsidTr="002B405E">
        <w:tc>
          <w:tcPr>
            <w:tcW w:w="3070" w:type="dxa"/>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b/>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924C6E" w:rsidRPr="00D47364" w:rsidTr="002B405E">
        <w:tc>
          <w:tcPr>
            <w:tcW w:w="9212" w:type="dxa"/>
            <w:gridSpan w:val="3"/>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t xml:space="preserve">6. Opis izvedenih aktivnosti za dosego ciljev (razdelitev tudi po posameznih partnerjih in navedba dosežkov vsake aktivnosti) </w:t>
            </w:r>
            <w:r w:rsidRPr="00D47364">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novega oziroma izboljšanega proizvoda, prakse, procesa ali tehnologije.) </w:t>
            </w:r>
          </w:p>
        </w:tc>
      </w:tr>
      <w:tr w:rsidR="00924C6E" w:rsidRPr="00D47364" w:rsidTr="002B405E">
        <w:tc>
          <w:tcPr>
            <w:tcW w:w="3070" w:type="dxa"/>
            <w:tcBorders>
              <w:top w:val="single" w:sz="4" w:space="0" w:color="000000"/>
              <w:left w:val="single" w:sz="4" w:space="0" w:color="000000"/>
              <w:bottom w:val="single" w:sz="4" w:space="0" w:color="000000"/>
              <w:right w:val="single" w:sz="4" w:space="0" w:color="000000"/>
            </w:tcBorders>
            <w:vAlign w:val="center"/>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924C6E" w:rsidRPr="00D47364" w:rsidRDefault="00924C6E" w:rsidP="002B405E">
            <w:pPr>
              <w:autoSpaceDE w:val="0"/>
              <w:autoSpaceDN w:val="0"/>
              <w:adjustRightInd w:val="0"/>
              <w:jc w:val="center"/>
              <w:rPr>
                <w:rFonts w:ascii="Arial" w:hAnsi="Arial" w:cs="Arial"/>
              </w:rPr>
            </w:pPr>
            <w:r w:rsidRPr="00D47364">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center"/>
              <w:rPr>
                <w:rFonts w:ascii="Arial" w:hAnsi="Arial" w:cs="Arial"/>
                <w:b/>
              </w:rPr>
            </w:pPr>
            <w:r w:rsidRPr="00D47364">
              <w:rPr>
                <w:rFonts w:ascii="Arial" w:hAnsi="Arial" w:cs="Arial"/>
                <w:b/>
              </w:rPr>
              <w:t>Dosežki aktivnosti in cilj, h kateremu je prispevala izvedena aktivnost</w:t>
            </w:r>
          </w:p>
        </w:tc>
      </w:tr>
      <w:tr w:rsidR="00924C6E" w:rsidRPr="00D47364" w:rsidTr="002B405E">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center"/>
              <w:rPr>
                <w:rFonts w:ascii="Arial" w:hAnsi="Arial" w:cs="Arial"/>
                <w:b/>
              </w:rPr>
            </w:pPr>
          </w:p>
        </w:tc>
      </w:tr>
    </w:tbl>
    <w:p w:rsidR="00924C6E" w:rsidRPr="00D47364" w:rsidRDefault="00924C6E" w:rsidP="00924C6E">
      <w:pPr>
        <w:autoSpaceDE w:val="0"/>
        <w:autoSpaceDN w:val="0"/>
        <w:adjustRightInd w:val="0"/>
        <w:spacing w:after="0" w:line="240" w:lineRule="auto"/>
        <w:rPr>
          <w:rFonts w:ascii="Arial" w:hAnsi="Arial" w:cs="Arial"/>
          <w:b/>
          <w:sz w:val="20"/>
          <w:szCs w:val="20"/>
        </w:rPr>
      </w:pPr>
      <w:r w:rsidRPr="00D47364">
        <w:rPr>
          <w:rFonts w:ascii="Arial" w:hAnsi="Arial" w:cs="Arial"/>
          <w:i/>
          <w:sz w:val="20"/>
          <w:szCs w:val="20"/>
        </w:rPr>
        <w:t>Po potrebi dodajte vrstice z ustreznim opisom in obrazložitvijo.</w:t>
      </w:r>
    </w:p>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24C6E" w:rsidRPr="00D47364" w:rsidTr="002B405E">
        <w:tc>
          <w:tcPr>
            <w:tcW w:w="9212" w:type="dxa"/>
            <w:gridSpan w:val="2"/>
            <w:hideMark/>
          </w:tcPr>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7. Opis doseganja načrtovanih mejnikov projekta v skladu s terminskim načrtom:</w:t>
            </w:r>
          </w:p>
        </w:tc>
      </w:tr>
      <w:tr w:rsidR="00924C6E" w:rsidRPr="00D47364" w:rsidTr="002B405E">
        <w:tc>
          <w:tcPr>
            <w:tcW w:w="9212" w:type="dxa"/>
            <w:gridSpan w:val="2"/>
            <w:shd w:val="clear" w:color="auto" w:fill="auto"/>
          </w:tcPr>
          <w:p w:rsidR="00924C6E" w:rsidRPr="00D47364" w:rsidRDefault="00924C6E" w:rsidP="002B405E">
            <w:pPr>
              <w:keepNext/>
              <w:keepLines/>
              <w:autoSpaceDE w:val="0"/>
              <w:autoSpaceDN w:val="0"/>
              <w:adjustRightInd w:val="0"/>
              <w:jc w:val="both"/>
              <w:rPr>
                <w:rFonts w:ascii="Arial" w:hAnsi="Arial" w:cs="Arial"/>
                <w:b/>
              </w:rPr>
            </w:pPr>
            <w:r w:rsidRPr="00D47364">
              <w:rPr>
                <w:rFonts w:ascii="Arial" w:hAnsi="Arial" w:cs="Arial"/>
                <w:b/>
              </w:rPr>
              <w:t>a. Časovna opredelitev (mesec, leto) doseženih načrtovanih neposrednih učinkov projekta</w:t>
            </w:r>
          </w:p>
        </w:tc>
      </w:tr>
      <w:tr w:rsidR="00924C6E" w:rsidRPr="00D47364" w:rsidTr="002B405E">
        <w:tc>
          <w:tcPr>
            <w:tcW w:w="4606" w:type="dxa"/>
            <w:shd w:val="clear" w:color="auto" w:fill="auto"/>
          </w:tcPr>
          <w:p w:rsidR="00924C6E" w:rsidRPr="00D47364" w:rsidRDefault="00924C6E" w:rsidP="002B405E">
            <w:pPr>
              <w:keepNext/>
              <w:keepLines/>
              <w:autoSpaceDE w:val="0"/>
              <w:autoSpaceDN w:val="0"/>
              <w:adjustRightInd w:val="0"/>
              <w:jc w:val="center"/>
              <w:rPr>
                <w:rFonts w:ascii="Arial" w:hAnsi="Arial" w:cs="Arial"/>
              </w:rPr>
            </w:pPr>
            <w:r w:rsidRPr="00D47364">
              <w:rPr>
                <w:rFonts w:ascii="Arial" w:hAnsi="Arial" w:cs="Arial"/>
              </w:rPr>
              <w:t>Mesec/leto</w:t>
            </w:r>
          </w:p>
        </w:tc>
        <w:tc>
          <w:tcPr>
            <w:tcW w:w="4606" w:type="dxa"/>
            <w:shd w:val="clear" w:color="auto" w:fill="auto"/>
          </w:tcPr>
          <w:p w:rsidR="00924C6E" w:rsidRPr="00D47364" w:rsidRDefault="00924C6E" w:rsidP="002B405E">
            <w:pPr>
              <w:keepNext/>
              <w:keepLines/>
              <w:autoSpaceDE w:val="0"/>
              <w:autoSpaceDN w:val="0"/>
              <w:adjustRightInd w:val="0"/>
              <w:jc w:val="center"/>
              <w:rPr>
                <w:rFonts w:ascii="Arial" w:hAnsi="Arial" w:cs="Arial"/>
              </w:rPr>
            </w:pPr>
            <w:r w:rsidRPr="00D47364">
              <w:rPr>
                <w:rFonts w:ascii="Arial" w:hAnsi="Arial" w:cs="Arial"/>
              </w:rPr>
              <w:t>Doseženi neposredni učinek projekta</w:t>
            </w:r>
          </w:p>
        </w:tc>
      </w:tr>
      <w:tr w:rsidR="00924C6E" w:rsidRPr="00D47364" w:rsidTr="002B405E">
        <w:tc>
          <w:tcPr>
            <w:tcW w:w="4606" w:type="dxa"/>
            <w:shd w:val="clear" w:color="auto" w:fill="D9D9D9" w:themeFill="background1" w:themeFillShade="D9"/>
          </w:tcPr>
          <w:p w:rsidR="00924C6E" w:rsidRPr="00D47364" w:rsidRDefault="00924C6E" w:rsidP="002B405E">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924C6E" w:rsidRPr="00D47364" w:rsidRDefault="00924C6E" w:rsidP="002B405E">
            <w:pPr>
              <w:keepNext/>
              <w:keepLines/>
              <w:autoSpaceDE w:val="0"/>
              <w:autoSpaceDN w:val="0"/>
              <w:adjustRightInd w:val="0"/>
              <w:jc w:val="center"/>
              <w:rPr>
                <w:rFonts w:ascii="Arial" w:hAnsi="Arial" w:cs="Arial"/>
              </w:rPr>
            </w:pPr>
          </w:p>
        </w:tc>
      </w:tr>
    </w:tbl>
    <w:p w:rsidR="00924C6E" w:rsidRPr="00D47364" w:rsidRDefault="00924C6E" w:rsidP="00924C6E">
      <w:pPr>
        <w:autoSpaceDE w:val="0"/>
        <w:autoSpaceDN w:val="0"/>
        <w:adjustRightInd w:val="0"/>
        <w:spacing w:after="0" w:line="240" w:lineRule="auto"/>
        <w:rPr>
          <w:rFonts w:ascii="Arial" w:hAnsi="Arial" w:cs="Arial"/>
          <w:i/>
          <w:sz w:val="20"/>
          <w:szCs w:val="20"/>
        </w:rPr>
      </w:pPr>
      <w:r w:rsidRPr="00D47364">
        <w:rPr>
          <w:rFonts w:ascii="Arial" w:hAnsi="Arial" w:cs="Arial"/>
          <w:i/>
          <w:sz w:val="20"/>
          <w:szCs w:val="20"/>
        </w:rPr>
        <w:t>Po potrebi dodajte vrstice z ustreznim opisom in obrazložitvijo.</w:t>
      </w:r>
    </w:p>
    <w:p w:rsidR="00924C6E" w:rsidRPr="00D47364" w:rsidRDefault="00924C6E" w:rsidP="00924C6E">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24C6E" w:rsidRPr="00D47364" w:rsidTr="002B405E">
        <w:tc>
          <w:tcPr>
            <w:tcW w:w="9212" w:type="dxa"/>
            <w:gridSpan w:val="2"/>
            <w:shd w:val="clear" w:color="auto" w:fill="auto"/>
          </w:tcPr>
          <w:p w:rsidR="00924C6E" w:rsidRPr="00D47364" w:rsidRDefault="00924C6E" w:rsidP="002B405E">
            <w:pPr>
              <w:keepNext/>
              <w:keepLines/>
              <w:autoSpaceDE w:val="0"/>
              <w:autoSpaceDN w:val="0"/>
              <w:adjustRightInd w:val="0"/>
              <w:jc w:val="both"/>
              <w:rPr>
                <w:rFonts w:ascii="Arial" w:hAnsi="Arial" w:cs="Arial"/>
                <w:b/>
              </w:rPr>
            </w:pPr>
            <w:r w:rsidRPr="00D47364">
              <w:rPr>
                <w:rFonts w:ascii="Arial" w:hAnsi="Arial" w:cs="Arial"/>
                <w:b/>
              </w:rPr>
              <w:t>b. Časovna opredelitev (mesec, leto) doseženih načrtovanih rezultatov projekta</w:t>
            </w:r>
          </w:p>
        </w:tc>
      </w:tr>
      <w:tr w:rsidR="00924C6E" w:rsidRPr="00D47364" w:rsidTr="002B405E">
        <w:tc>
          <w:tcPr>
            <w:tcW w:w="4606" w:type="dxa"/>
            <w:shd w:val="clear" w:color="auto" w:fill="auto"/>
          </w:tcPr>
          <w:p w:rsidR="00924C6E" w:rsidRPr="00D47364" w:rsidRDefault="00924C6E" w:rsidP="002B405E">
            <w:pPr>
              <w:keepNext/>
              <w:keepLines/>
              <w:autoSpaceDE w:val="0"/>
              <w:autoSpaceDN w:val="0"/>
              <w:adjustRightInd w:val="0"/>
              <w:jc w:val="center"/>
              <w:rPr>
                <w:rFonts w:ascii="Arial" w:hAnsi="Arial" w:cs="Arial"/>
              </w:rPr>
            </w:pPr>
            <w:r w:rsidRPr="00D47364">
              <w:rPr>
                <w:rFonts w:ascii="Arial" w:hAnsi="Arial" w:cs="Arial"/>
              </w:rPr>
              <w:t>Mesec/leto</w:t>
            </w:r>
          </w:p>
        </w:tc>
        <w:tc>
          <w:tcPr>
            <w:tcW w:w="4606" w:type="dxa"/>
            <w:shd w:val="clear" w:color="auto" w:fill="auto"/>
          </w:tcPr>
          <w:p w:rsidR="00924C6E" w:rsidRPr="00D47364" w:rsidRDefault="00924C6E" w:rsidP="002B405E">
            <w:pPr>
              <w:keepNext/>
              <w:keepLines/>
              <w:autoSpaceDE w:val="0"/>
              <w:autoSpaceDN w:val="0"/>
              <w:adjustRightInd w:val="0"/>
              <w:jc w:val="center"/>
              <w:rPr>
                <w:rFonts w:ascii="Arial" w:hAnsi="Arial" w:cs="Arial"/>
              </w:rPr>
            </w:pPr>
            <w:r w:rsidRPr="00D47364">
              <w:rPr>
                <w:rFonts w:ascii="Arial" w:hAnsi="Arial" w:cs="Arial"/>
              </w:rPr>
              <w:t>Načrtovani rezultati</w:t>
            </w:r>
          </w:p>
        </w:tc>
      </w:tr>
      <w:tr w:rsidR="00924C6E" w:rsidRPr="00D47364" w:rsidTr="002B405E">
        <w:tc>
          <w:tcPr>
            <w:tcW w:w="4606" w:type="dxa"/>
            <w:shd w:val="clear" w:color="auto" w:fill="D9D9D9" w:themeFill="background1" w:themeFillShade="D9"/>
          </w:tcPr>
          <w:p w:rsidR="00924C6E" w:rsidRPr="00D47364" w:rsidRDefault="00924C6E" w:rsidP="002B405E">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924C6E" w:rsidRPr="00D47364" w:rsidRDefault="00924C6E" w:rsidP="002B405E">
            <w:pPr>
              <w:keepNext/>
              <w:keepLines/>
              <w:autoSpaceDE w:val="0"/>
              <w:autoSpaceDN w:val="0"/>
              <w:adjustRightInd w:val="0"/>
              <w:jc w:val="center"/>
              <w:rPr>
                <w:rFonts w:ascii="Arial" w:hAnsi="Arial" w:cs="Arial"/>
              </w:rPr>
            </w:pPr>
          </w:p>
        </w:tc>
      </w:tr>
    </w:tbl>
    <w:p w:rsidR="00924C6E" w:rsidRPr="00D47364" w:rsidRDefault="00924C6E" w:rsidP="00924C6E">
      <w:pPr>
        <w:autoSpaceDE w:val="0"/>
        <w:autoSpaceDN w:val="0"/>
        <w:adjustRightInd w:val="0"/>
        <w:spacing w:after="0" w:line="240" w:lineRule="auto"/>
        <w:rPr>
          <w:rFonts w:ascii="Arial" w:hAnsi="Arial" w:cs="Arial"/>
          <w:i/>
          <w:sz w:val="20"/>
          <w:szCs w:val="20"/>
        </w:rPr>
      </w:pPr>
      <w:r w:rsidRPr="00D47364">
        <w:rPr>
          <w:rFonts w:ascii="Arial" w:hAnsi="Arial" w:cs="Arial"/>
          <w:i/>
          <w:sz w:val="20"/>
          <w:szCs w:val="20"/>
        </w:rPr>
        <w:t>Po potrebi dodajte vrstice z ustreznim opisom in obrazložitvijo.</w:t>
      </w:r>
    </w:p>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jc w:val="both"/>
              <w:rPr>
                <w:rFonts w:ascii="Arial" w:hAnsi="Arial" w:cs="Arial"/>
                <w:b/>
              </w:rPr>
            </w:pPr>
            <w:r w:rsidRPr="00D47364">
              <w:rPr>
                <w:rFonts w:ascii="Arial" w:hAnsi="Arial" w:cs="Arial"/>
                <w:b/>
              </w:rPr>
              <w:t>8. Podroben opis izvedbe praktičnega preizkusa in preverjanja ustreznosti rešitev projekta na lokaciji kmetijskega gospodarstva, ki je član partnerstva</w:t>
            </w:r>
            <w:r w:rsidRPr="00D47364">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ter priložiti najmanj tri fotografije vsake izvedbe praktičnega preizkusa.)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jc w:val="both"/>
              <w:rPr>
                <w:rFonts w:ascii="Arial" w:hAnsi="Arial" w:cs="Arial"/>
              </w:rPr>
            </w:pPr>
            <w:r w:rsidRPr="00D47364">
              <w:rPr>
                <w:rFonts w:ascii="Arial" w:hAnsi="Arial" w:cs="Arial"/>
                <w:b/>
              </w:rPr>
              <w:t>9. Analiza izvedljivosti prenosa v okviru projekta razvitih rešitev v prakso na ravni kmetijskega gospodarstva</w:t>
            </w:r>
            <w:r w:rsidRPr="00D47364">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keepNext/>
              <w:keepLines/>
              <w:autoSpaceDE w:val="0"/>
              <w:autoSpaceDN w:val="0"/>
              <w:adjustRightInd w:val="0"/>
              <w:jc w:val="both"/>
              <w:rPr>
                <w:rFonts w:ascii="Arial" w:hAnsi="Arial" w:cs="Arial"/>
                <w:b/>
              </w:rPr>
            </w:pPr>
            <w:r w:rsidRPr="00D47364">
              <w:rPr>
                <w:rFonts w:ascii="Arial" w:hAnsi="Arial" w:cs="Arial"/>
                <w:b/>
              </w:rPr>
              <w:t>10. Opis doseženega prenosa znanj v prakso ter omogočanja prostega dostopa javnosti do rezultatov projekta</w:t>
            </w:r>
            <w:r w:rsidRPr="00D47364">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keepNext/>
              <w:keepLines/>
              <w:autoSpaceDE w:val="0"/>
              <w:autoSpaceDN w:val="0"/>
              <w:adjustRightInd w:val="0"/>
              <w:jc w:val="both"/>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rPr>
            </w:pPr>
            <w:r w:rsidRPr="00D47364">
              <w:rPr>
                <w:rFonts w:ascii="Arial" w:hAnsi="Arial" w:cs="Arial"/>
                <w:b/>
              </w:rPr>
              <w:lastRenderedPageBreak/>
              <w:t xml:space="preserve">11. Opis izvedenega razširjanja rezultatov projekta (vloga vodilnega partnerja in vloga kmetijskega gospodarstva): </w:t>
            </w:r>
          </w:p>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 xml:space="preserve">a. Doseženi načini in obseg razširjanja rezultatov projekta </w:t>
            </w:r>
            <w:r w:rsidRPr="00D47364">
              <w:rPr>
                <w:rFonts w:ascii="Arial" w:hAnsi="Arial" w:cs="Arial"/>
              </w:rPr>
              <w:t>(Navedite dosežene načine razširjanja rezultatov npr. preko spletne strani vodilnega partnerja oz. članov partnerstva,</w:t>
            </w:r>
            <w:r w:rsidRPr="00D47364">
              <w:rPr>
                <w:rFonts w:ascii="Arial" w:hAnsi="Arial" w:cs="Arial"/>
                <w:b/>
              </w:rPr>
              <w:t xml:space="preserve"> </w:t>
            </w:r>
            <w:r w:rsidRPr="00D47364">
              <w:rPr>
                <w:rFonts w:ascii="Arial" w:hAnsi="Arial" w:cs="Arial"/>
              </w:rPr>
              <w:t>radijskih oglasov, družbenih omrežij, tiskovin, elektronske pošte, 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p>
        </w:tc>
      </w:tr>
      <w:tr w:rsidR="00924C6E" w:rsidRPr="00D47364" w:rsidTr="002B405E">
        <w:tc>
          <w:tcPr>
            <w:tcW w:w="9212"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shd w:val="clear" w:color="auto" w:fill="auto"/>
          </w:tcPr>
          <w:p w:rsidR="00924C6E" w:rsidRPr="00D47364" w:rsidRDefault="00924C6E" w:rsidP="002B405E">
            <w:pPr>
              <w:pStyle w:val="Default"/>
              <w:jc w:val="both"/>
              <w:rPr>
                <w:b/>
                <w:sz w:val="20"/>
                <w:szCs w:val="20"/>
              </w:rPr>
            </w:pPr>
            <w:r w:rsidRPr="00D47364">
              <w:rPr>
                <w:b/>
                <w:sz w:val="20"/>
                <w:szCs w:val="20"/>
              </w:rPr>
              <w:t>b. opis izvedbe praktičnega prikaza rezultatov projekta na lokaciji najmanj enega kmetijskega gospodarstva, ki je član partnerstva, za najmanj tri kmetijska gospodarstva, ki niso člani partnerstva.</w:t>
            </w:r>
          </w:p>
        </w:tc>
      </w:tr>
      <w:tr w:rsidR="00924C6E" w:rsidRPr="00D47364" w:rsidTr="002B405E">
        <w:tc>
          <w:tcPr>
            <w:tcW w:w="9212"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12. Doseganje uporabnosti in trajnosti rezultatov projekta:</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a. Izvedeni ukrepi za zagotovitev uporabnosti rezultatov projekta,</w:t>
            </w:r>
          </w:p>
        </w:tc>
      </w:tr>
      <w:tr w:rsidR="00924C6E" w:rsidRPr="00D47364" w:rsidTr="002B405E">
        <w:tc>
          <w:tcPr>
            <w:tcW w:w="9212" w:type="dxa"/>
            <w:shd w:val="clear" w:color="auto" w:fill="D9D9D9" w:themeFill="background1" w:themeFillShade="D9"/>
          </w:tcPr>
          <w:p w:rsidR="00924C6E" w:rsidRPr="00D47364" w:rsidRDefault="00924C6E" w:rsidP="002B405E">
            <w:pPr>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shd w:val="clear" w:color="auto" w:fill="auto"/>
          </w:tcPr>
          <w:p w:rsidR="00924C6E" w:rsidRPr="00D47364" w:rsidRDefault="00924C6E" w:rsidP="002B405E">
            <w:pPr>
              <w:pStyle w:val="Default"/>
              <w:rPr>
                <w:b/>
                <w:sz w:val="20"/>
                <w:szCs w:val="20"/>
              </w:rPr>
            </w:pPr>
            <w:r w:rsidRPr="00D47364">
              <w:rPr>
                <w:b/>
                <w:sz w:val="20"/>
                <w:szCs w:val="20"/>
              </w:rPr>
              <w:t>b. Izvedeni ukrepi za zagotovitev trajnosti rezultatov po zaključku projekta.</w:t>
            </w:r>
          </w:p>
        </w:tc>
      </w:tr>
      <w:tr w:rsidR="00924C6E" w:rsidRPr="00D47364" w:rsidTr="002B405E">
        <w:tc>
          <w:tcPr>
            <w:tcW w:w="9212" w:type="dxa"/>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pStyle w:val="Default"/>
              <w:rPr>
                <w:sz w:val="20"/>
                <w:szCs w:val="20"/>
              </w:rPr>
            </w:pPr>
            <w:r w:rsidRPr="00D47364">
              <w:rPr>
                <w:b/>
                <w:sz w:val="20"/>
                <w:szCs w:val="20"/>
              </w:rPr>
              <w:t>13.</w:t>
            </w:r>
            <w:r w:rsidRPr="00D47364">
              <w:rPr>
                <w:sz w:val="20"/>
                <w:szCs w:val="20"/>
              </w:rPr>
              <w:t xml:space="preserve"> </w:t>
            </w:r>
            <w:r w:rsidRPr="00D47364">
              <w:rPr>
                <w:b/>
                <w:sz w:val="20"/>
                <w:szCs w:val="20"/>
              </w:rPr>
              <w:t>Samoevalvacija izvedenega projekta, ki jo opravi upravičenec do podpore</w:t>
            </w:r>
            <w:r w:rsidRPr="00D47364">
              <w:rPr>
                <w:sz w:val="20"/>
                <w:szCs w:val="20"/>
              </w:rPr>
              <w:t xml:space="preserve">: </w:t>
            </w:r>
          </w:p>
          <w:p w:rsidR="00924C6E" w:rsidRPr="00D47364" w:rsidRDefault="00924C6E" w:rsidP="002B405E">
            <w:pPr>
              <w:autoSpaceDE w:val="0"/>
              <w:autoSpaceDN w:val="0"/>
              <w:adjustRightInd w:val="0"/>
              <w:jc w:val="both"/>
              <w:rPr>
                <w:rFonts w:ascii="Arial" w:hAnsi="Arial" w:cs="Arial"/>
              </w:rPr>
            </w:pPr>
            <w:r w:rsidRPr="00D47364">
              <w:rPr>
                <w:rFonts w:ascii="Arial" w:hAnsi="Arial" w:cs="Arial"/>
              </w:rPr>
              <w:t>a) ovrednotenje izvajanja projekta, reševanja težav v partnerstvu, ovrednotenje partnerstva,</w:t>
            </w:r>
          </w:p>
          <w:p w:rsidR="00924C6E" w:rsidRPr="00D47364" w:rsidRDefault="00924C6E" w:rsidP="002B405E">
            <w:pPr>
              <w:autoSpaceDE w:val="0"/>
              <w:autoSpaceDN w:val="0"/>
              <w:adjustRightInd w:val="0"/>
              <w:jc w:val="both"/>
              <w:rPr>
                <w:rFonts w:ascii="Arial" w:hAnsi="Arial" w:cs="Arial"/>
              </w:rPr>
            </w:pPr>
            <w:r w:rsidRPr="00D47364">
              <w:rPr>
                <w:rFonts w:ascii="Arial" w:hAnsi="Arial" w:cs="Arial"/>
              </w:rPr>
              <w:t>b) opis partnerstva in ocena izvedbe le-tega (npr. sodelovanje in komunikacija med partnerji),</w:t>
            </w:r>
          </w:p>
          <w:p w:rsidR="00924C6E" w:rsidRPr="00D47364" w:rsidRDefault="00924C6E" w:rsidP="002B405E">
            <w:pPr>
              <w:autoSpaceDE w:val="0"/>
              <w:autoSpaceDN w:val="0"/>
              <w:adjustRightInd w:val="0"/>
              <w:jc w:val="both"/>
              <w:rPr>
                <w:rFonts w:ascii="Arial" w:hAnsi="Arial" w:cs="Arial"/>
                <w:b/>
              </w:rPr>
            </w:pPr>
            <w:r w:rsidRPr="00D47364">
              <w:rPr>
                <w:rFonts w:ascii="Arial" w:hAnsi="Arial" w:cs="Arial"/>
              </w:rPr>
              <w:t xml:space="preserve">c) spoznanja pri izvedbi projekta.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widowControl w:val="0"/>
              <w:autoSpaceDE w:val="0"/>
              <w:autoSpaceDN w:val="0"/>
              <w:adjustRightInd w:val="0"/>
              <w:jc w:val="both"/>
              <w:rPr>
                <w:rFonts w:ascii="Arial" w:hAnsi="Arial" w:cs="Arial"/>
                <w:b/>
              </w:rPr>
            </w:pPr>
            <w:r w:rsidRPr="00D47364">
              <w:rPr>
                <w:rFonts w:ascii="Arial" w:hAnsi="Arial" w:cs="Arial"/>
                <w:b/>
              </w:rPr>
              <w:t xml:space="preserve">14. Finančno poročilo: </w:t>
            </w:r>
          </w:p>
          <w:p w:rsidR="00924C6E" w:rsidRPr="00D47364" w:rsidRDefault="00924C6E" w:rsidP="002B405E">
            <w:pPr>
              <w:widowControl w:val="0"/>
              <w:autoSpaceDE w:val="0"/>
              <w:autoSpaceDN w:val="0"/>
              <w:adjustRightInd w:val="0"/>
              <w:jc w:val="both"/>
              <w:rPr>
                <w:rFonts w:ascii="Arial" w:hAnsi="Arial" w:cs="Arial"/>
                <w:b/>
              </w:rPr>
            </w:pPr>
            <w:r w:rsidRPr="00D47364">
              <w:rPr>
                <w:rFonts w:ascii="Arial" w:hAnsi="Arial" w:cs="Arial"/>
                <w:b/>
              </w:rPr>
              <w:t>a) višina doseženih upravičenih stroškov, pri čemer je treba upoštevati četrto alinejo tretjega odstavka 6. člena</w:t>
            </w:r>
            <w:r w:rsidRPr="00D47364">
              <w:rPr>
                <w:rFonts w:ascii="Arial" w:hAnsi="Arial" w:cs="Arial"/>
              </w:rPr>
              <w:t xml:space="preserve"> </w:t>
            </w:r>
            <w:r w:rsidRPr="00D47364">
              <w:rPr>
                <w:rFonts w:ascii="Arial" w:hAnsi="Arial" w:cs="Arial"/>
                <w:b/>
              </w:rPr>
              <w:t xml:space="preserve">Uredbe, </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widowControl w:val="0"/>
              <w:autoSpaceDE w:val="0"/>
              <w:autoSpaceDN w:val="0"/>
              <w:adjustRightInd w:val="0"/>
              <w:jc w:val="both"/>
              <w:rPr>
                <w:rFonts w:ascii="Arial" w:hAnsi="Arial" w:cs="Arial"/>
              </w:rPr>
            </w:pPr>
          </w:p>
        </w:tc>
      </w:tr>
    </w:tbl>
    <w:p w:rsidR="00924C6E" w:rsidRPr="00D47364" w:rsidRDefault="00924C6E" w:rsidP="00924C6E">
      <w:pPr>
        <w:widowControl w:val="0"/>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widowControl w:val="0"/>
              <w:autoSpaceDE w:val="0"/>
              <w:autoSpaceDN w:val="0"/>
              <w:adjustRightInd w:val="0"/>
              <w:jc w:val="both"/>
              <w:rPr>
                <w:rFonts w:ascii="Arial" w:hAnsi="Arial" w:cs="Arial"/>
              </w:rPr>
            </w:pPr>
            <w:r w:rsidRPr="00D47364">
              <w:rPr>
                <w:rFonts w:ascii="Arial" w:hAnsi="Arial" w:cs="Arial"/>
                <w:b/>
              </w:rPr>
              <w:t>b) finančna konstrukcija projekta:</w:t>
            </w:r>
            <w:r w:rsidRPr="00D47364">
              <w:rPr>
                <w:rFonts w:ascii="Arial" w:hAnsi="Arial" w:cs="Arial"/>
              </w:rPr>
              <w:t xml:space="preserve"> za posamezno šestmesečno obdobje izvajanja projekta navedite upravičene aktivnosti, ki so jih izvedli posamezni člani partnerstva, in njihove upravičene stroške, pri čemer je treba upoštevati 10. člen Uredbe.</w:t>
            </w:r>
          </w:p>
        </w:tc>
      </w:tr>
    </w:tbl>
    <w:p w:rsidR="00924C6E" w:rsidRPr="00D47364" w:rsidRDefault="00924C6E" w:rsidP="00924C6E">
      <w:pPr>
        <w:widowControl w:val="0"/>
        <w:autoSpaceDE w:val="0"/>
        <w:autoSpaceDN w:val="0"/>
        <w:adjustRightInd w:val="0"/>
        <w:spacing w:after="0" w:line="240" w:lineRule="auto"/>
        <w:jc w:val="both"/>
        <w:rPr>
          <w:rFonts w:ascii="Arial" w:hAnsi="Arial" w:cs="Arial"/>
          <w:sz w:val="20"/>
          <w:szCs w:val="20"/>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924C6E" w:rsidRPr="00D47364" w:rsidTr="002B405E">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924C6E" w:rsidRPr="00D47364" w:rsidRDefault="00924C6E" w:rsidP="002B405E">
            <w:pPr>
              <w:widowControl w:val="0"/>
              <w:autoSpaceDE w:val="0"/>
              <w:autoSpaceDN w:val="0"/>
              <w:adjustRightInd w:val="0"/>
              <w:jc w:val="center"/>
              <w:rPr>
                <w:rFonts w:ascii="Arial" w:hAnsi="Arial" w:cs="Arial"/>
              </w:rPr>
            </w:pPr>
            <w:r w:rsidRPr="00D47364">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Član partnerstva 1 (navedba)</w:t>
            </w:r>
          </w:p>
        </w:tc>
      </w:tr>
      <w:tr w:rsidR="00924C6E" w:rsidRPr="00D47364" w:rsidTr="002B405E">
        <w:trPr>
          <w:cantSplit/>
          <w:trHeight w:val="1134"/>
        </w:trPr>
        <w:tc>
          <w:tcPr>
            <w:tcW w:w="2943" w:type="dxa"/>
            <w:vMerge/>
            <w:tcBorders>
              <w:left w:val="single" w:sz="8" w:space="0" w:color="000000" w:themeColor="text1"/>
              <w:right w:val="single" w:sz="8" w:space="0" w:color="000000" w:themeColor="text1"/>
            </w:tcBorders>
            <w:shd w:val="clear" w:color="auto" w:fill="auto"/>
          </w:tcPr>
          <w:p w:rsidR="00924C6E" w:rsidRPr="00D47364" w:rsidRDefault="00924C6E" w:rsidP="002B405E">
            <w:pPr>
              <w:widowControl w:val="0"/>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b/>
              </w:rPr>
            </w:pPr>
            <w:r w:rsidRPr="00D47364">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b/>
              </w:rPr>
              <w:t>Skupaj</w:t>
            </w:r>
          </w:p>
        </w:tc>
      </w:tr>
      <w:tr w:rsidR="00924C6E" w:rsidRPr="00D47364" w:rsidTr="002B405E">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rsidR="00924C6E" w:rsidRPr="00D47364" w:rsidRDefault="00924C6E" w:rsidP="002B405E">
            <w:pPr>
              <w:widowControl w:val="0"/>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znesek v EUR</w:t>
            </w:r>
          </w:p>
        </w:tc>
      </w:tr>
      <w:tr w:rsidR="00924C6E" w:rsidRPr="00D47364" w:rsidTr="002B405E">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924C6E" w:rsidRPr="00D47364" w:rsidRDefault="00924C6E" w:rsidP="002B405E">
            <w:pPr>
              <w:widowControl w:val="0"/>
              <w:autoSpaceDE w:val="0"/>
              <w:autoSpaceDN w:val="0"/>
              <w:adjustRightInd w:val="0"/>
              <w:rPr>
                <w:rFonts w:ascii="Arial" w:hAnsi="Arial" w:cs="Arial"/>
              </w:rPr>
            </w:pPr>
            <w:r w:rsidRPr="00D47364">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widowControl w:val="0"/>
              <w:autoSpaceDE w:val="0"/>
              <w:autoSpaceDN w:val="0"/>
              <w:adjustRightInd w:val="0"/>
              <w:ind w:left="-57" w:right="-57"/>
              <w:jc w:val="center"/>
              <w:rPr>
                <w:rFonts w:ascii="Arial" w:hAnsi="Arial" w:cs="Arial"/>
              </w:rPr>
            </w:pPr>
            <w:r w:rsidRPr="00D47364">
              <w:rPr>
                <w:rFonts w:ascii="Arial" w:hAnsi="Arial" w:cs="Arial"/>
              </w:rPr>
              <w:t>x</w:t>
            </w:r>
          </w:p>
        </w:tc>
      </w:tr>
      <w:tr w:rsidR="00924C6E" w:rsidRPr="00D47364" w:rsidTr="002B405E">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924C6E" w:rsidRPr="00D47364" w:rsidRDefault="00924C6E" w:rsidP="002B405E">
            <w:pPr>
              <w:widowControl w:val="0"/>
              <w:autoSpaceDE w:val="0"/>
              <w:autoSpaceDN w:val="0"/>
              <w:adjustRightInd w:val="0"/>
              <w:rPr>
                <w:rFonts w:ascii="Arial" w:hAnsi="Arial" w:cs="Arial"/>
              </w:rPr>
            </w:pPr>
            <w:r w:rsidRPr="00D47364">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r>
      <w:tr w:rsidR="00924C6E" w:rsidRPr="00D47364" w:rsidTr="002B405E">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24C6E" w:rsidRPr="00D47364" w:rsidRDefault="00924C6E" w:rsidP="002B405E">
            <w:pPr>
              <w:widowControl w:val="0"/>
              <w:autoSpaceDE w:val="0"/>
              <w:autoSpaceDN w:val="0"/>
              <w:adjustRightInd w:val="0"/>
              <w:rPr>
                <w:rFonts w:ascii="Arial" w:hAnsi="Arial" w:cs="Arial"/>
                <w:bCs/>
              </w:rPr>
            </w:pPr>
            <w:r w:rsidRPr="00D47364">
              <w:rPr>
                <w:rFonts w:ascii="Arial" w:hAnsi="Arial" w:cs="Arial"/>
              </w:rPr>
              <w:t>Priprava in izvedba praktičnega preizkusa novega oziroma izboljšanega proizvoda, prakse, procesa ali tehnologije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center"/>
              <w:rPr>
                <w:rFonts w:ascii="Arial" w:hAnsi="Arial" w:cs="Arial"/>
              </w:rPr>
            </w:pPr>
          </w:p>
        </w:tc>
      </w:tr>
      <w:tr w:rsidR="00924C6E" w:rsidRPr="00D47364" w:rsidTr="002B405E">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24C6E" w:rsidRPr="00D47364" w:rsidRDefault="00924C6E" w:rsidP="002B405E">
            <w:pPr>
              <w:widowControl w:val="0"/>
              <w:autoSpaceDE w:val="0"/>
              <w:autoSpaceDN w:val="0"/>
              <w:adjustRightInd w:val="0"/>
              <w:rPr>
                <w:rFonts w:ascii="Arial" w:hAnsi="Arial" w:cs="Arial"/>
              </w:rPr>
            </w:pPr>
            <w:r w:rsidRPr="00D47364">
              <w:rPr>
                <w:rFonts w:ascii="Arial" w:hAnsi="Arial" w:cs="Arial"/>
              </w:rPr>
              <w:t xml:space="preserve">Analiza izvedljivosti prenosa novega oziroma izboljšanega proizvoda, prakse, procesa ali </w:t>
            </w:r>
            <w:r w:rsidRPr="00D47364">
              <w:rPr>
                <w:rFonts w:ascii="Arial" w:hAnsi="Arial" w:cs="Arial"/>
              </w:rPr>
              <w:lastRenderedPageBreak/>
              <w:t>tehnologije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widowControl w:val="0"/>
              <w:autoSpaceDE w:val="0"/>
              <w:autoSpaceDN w:val="0"/>
              <w:adjustRightInd w:val="0"/>
              <w:ind w:left="-57" w:right="-57"/>
              <w:jc w:val="right"/>
              <w:rPr>
                <w:rFonts w:ascii="Arial" w:hAnsi="Arial" w:cs="Arial"/>
              </w:rPr>
            </w:pPr>
          </w:p>
        </w:tc>
      </w:tr>
      <w:tr w:rsidR="00924C6E" w:rsidRPr="00D47364" w:rsidTr="002B405E">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bl>
    <w:p w:rsidR="00924C6E" w:rsidRPr="00D47364" w:rsidRDefault="00924C6E" w:rsidP="00924C6E">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 xml:space="preserve">Po potrebi dodajte stolpce. </w:t>
      </w:r>
    </w:p>
    <w:p w:rsidR="00924C6E" w:rsidRPr="00D47364" w:rsidRDefault="00924C6E" w:rsidP="00924C6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pStyle w:val="Default"/>
              <w:jc w:val="both"/>
              <w:rPr>
                <w:sz w:val="20"/>
                <w:szCs w:val="20"/>
              </w:rPr>
            </w:pPr>
            <w:r w:rsidRPr="00D47364">
              <w:rPr>
                <w:b/>
                <w:sz w:val="20"/>
                <w:szCs w:val="20"/>
              </w:rPr>
              <w:t>c) lastna udeležba partnerstva pri sofinanciranju projekta</w:t>
            </w:r>
            <w:r w:rsidRPr="00D47364">
              <w:rPr>
                <w:sz w:val="20"/>
                <w:szCs w:val="20"/>
              </w:rPr>
              <w:t>: višina sofinanciranja in delež lastnih sredstev partnerstva v strukturi doseženih upravičenih stroškov projekta,</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pStyle w:val="Default"/>
              <w:keepNext/>
              <w:keepLines/>
              <w:jc w:val="both"/>
              <w:rPr>
                <w:sz w:val="20"/>
                <w:szCs w:val="20"/>
              </w:rPr>
            </w:pPr>
            <w:r w:rsidRPr="00D47364">
              <w:rPr>
                <w:b/>
                <w:sz w:val="20"/>
                <w:szCs w:val="20"/>
              </w:rPr>
              <w:t xml:space="preserve">č) stroškovni načrt projekta: </w:t>
            </w:r>
            <w:r w:rsidRPr="00D47364">
              <w:rPr>
                <w:sz w:val="20"/>
                <w:szCs w:val="20"/>
              </w:rPr>
              <w:t>razdelitev doseženih upravičenih stroškov po članih partnerstva z opredelitvijo in utemeljitvijo stroškov (Za posamezno šestmesečno obdobje izvajanja projekta navedite upravičene stroške po posameznih članih partnerstva, ki so upravičenec do podpore, z njihovo opredelitvijo in utemeljitvijo.)</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keepNext/>
              <w:keepLines/>
              <w:autoSpaceDE w:val="0"/>
              <w:autoSpaceDN w:val="0"/>
              <w:adjustRightInd w:val="0"/>
              <w:jc w:val="both"/>
              <w:rPr>
                <w:rFonts w:ascii="Arial" w:hAnsi="Arial" w:cs="Arial"/>
              </w:rPr>
            </w:pPr>
          </w:p>
        </w:tc>
      </w:tr>
    </w:tbl>
    <w:p w:rsidR="00924C6E" w:rsidRPr="00D47364" w:rsidRDefault="00924C6E" w:rsidP="00924C6E">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924C6E" w:rsidRPr="00D47364" w:rsidTr="002B405E">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924C6E" w:rsidRPr="00D47364" w:rsidRDefault="00924C6E" w:rsidP="002B405E">
            <w:pPr>
              <w:keepNext/>
              <w:keepLines/>
              <w:autoSpaceDE w:val="0"/>
              <w:autoSpaceDN w:val="0"/>
              <w:adjustRightInd w:val="0"/>
              <w:jc w:val="center"/>
              <w:rPr>
                <w:rFonts w:ascii="Arial" w:hAnsi="Arial" w:cs="Arial"/>
              </w:rPr>
            </w:pPr>
            <w:r w:rsidRPr="00D47364">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Član partnerstva 1 (navedba)</w:t>
            </w:r>
          </w:p>
        </w:tc>
      </w:tr>
      <w:tr w:rsidR="00924C6E" w:rsidRPr="00D47364" w:rsidTr="002B405E">
        <w:trPr>
          <w:cantSplit/>
          <w:trHeight w:val="1134"/>
        </w:trPr>
        <w:tc>
          <w:tcPr>
            <w:tcW w:w="2660" w:type="dxa"/>
            <w:vMerge/>
            <w:tcBorders>
              <w:left w:val="single" w:sz="8" w:space="0" w:color="000000" w:themeColor="text1"/>
              <w:right w:val="single" w:sz="8" w:space="0" w:color="000000" w:themeColor="text1"/>
            </w:tcBorders>
            <w:shd w:val="clear" w:color="auto" w:fill="auto"/>
          </w:tcPr>
          <w:p w:rsidR="00924C6E" w:rsidRPr="00D47364" w:rsidRDefault="00924C6E" w:rsidP="002B405E">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b/>
              </w:rPr>
            </w:pPr>
            <w:r w:rsidRPr="00D47364">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b/>
              </w:rPr>
              <w:t>Skupaj</w:t>
            </w:r>
          </w:p>
        </w:tc>
      </w:tr>
      <w:tr w:rsidR="00924C6E" w:rsidRPr="00D47364" w:rsidTr="002B405E">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924C6E" w:rsidRPr="00D47364" w:rsidRDefault="00924C6E" w:rsidP="002B405E">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24C6E" w:rsidRPr="00D47364" w:rsidRDefault="00924C6E" w:rsidP="002B405E">
            <w:pPr>
              <w:keepNext/>
              <w:keepLines/>
              <w:autoSpaceDE w:val="0"/>
              <w:autoSpaceDN w:val="0"/>
              <w:adjustRightInd w:val="0"/>
              <w:ind w:left="-57" w:right="-57"/>
              <w:jc w:val="center"/>
              <w:rPr>
                <w:rFonts w:ascii="Arial" w:hAnsi="Arial" w:cs="Arial"/>
              </w:rPr>
            </w:pPr>
            <w:r w:rsidRPr="00D47364">
              <w:rPr>
                <w:rFonts w:ascii="Arial" w:hAnsi="Arial" w:cs="Arial"/>
              </w:rPr>
              <w:t>znesek v EUR</w:t>
            </w:r>
          </w:p>
        </w:tc>
      </w:tr>
      <w:tr w:rsidR="00924C6E" w:rsidRPr="00D47364" w:rsidTr="002B405E">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bCs/>
              </w:rPr>
            </w:pPr>
            <w:r w:rsidRPr="00D47364">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r w:rsidR="00924C6E" w:rsidRPr="00D47364" w:rsidTr="002B405E">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924C6E" w:rsidRPr="00D47364" w:rsidRDefault="00924C6E" w:rsidP="002B405E">
            <w:pPr>
              <w:keepNext/>
              <w:keepLines/>
              <w:autoSpaceDE w:val="0"/>
              <w:autoSpaceDN w:val="0"/>
              <w:adjustRightInd w:val="0"/>
              <w:rPr>
                <w:rFonts w:ascii="Arial" w:hAnsi="Arial" w:cs="Arial"/>
              </w:rPr>
            </w:pPr>
            <w:r w:rsidRPr="00D47364">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24C6E" w:rsidRPr="00D47364" w:rsidRDefault="00924C6E" w:rsidP="002B405E">
            <w:pPr>
              <w:keepNext/>
              <w:keepLines/>
              <w:autoSpaceDE w:val="0"/>
              <w:autoSpaceDN w:val="0"/>
              <w:adjustRightInd w:val="0"/>
              <w:ind w:left="-57" w:right="-57"/>
              <w:jc w:val="right"/>
              <w:rPr>
                <w:rFonts w:ascii="Arial" w:hAnsi="Arial" w:cs="Arial"/>
              </w:rPr>
            </w:pPr>
          </w:p>
        </w:tc>
      </w:tr>
    </w:tbl>
    <w:p w:rsidR="00924C6E" w:rsidRPr="00D47364" w:rsidRDefault="00924C6E" w:rsidP="00924C6E">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 xml:space="preserve">Po potrebi dodajte stolpce. </w:t>
      </w:r>
    </w:p>
    <w:p w:rsidR="00924C6E" w:rsidRPr="00D47364" w:rsidRDefault="00924C6E" w:rsidP="00924C6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Opredelitev in utemeljitev doseženih stroškov</w:t>
            </w:r>
            <w:r w:rsidRPr="00D47364">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 strojev, vključno z laboratorijsko tehnologijo, stroški programske opreme, pridobitve patentov in licenc je potrebno utemeljiti nakup vsake nove opreme v povezavi s podrobnejšo opredelitvijo uporabe te opreme pri izvedbi projektnih aktivnosti in številom mesecev uporabe v projektu. Pri stroških materiala je potrebno opredeliti tudi porabo materiala za izvedbo posamezne projektne aktivnosti. Pri posrednih stroških se navede uveljavljen odstotek glede na upravičene stroške dela na projektu.)</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hideMark/>
          </w:tcPr>
          <w:p w:rsidR="00924C6E" w:rsidRPr="00D47364" w:rsidRDefault="00924C6E" w:rsidP="002B405E">
            <w:pPr>
              <w:autoSpaceDE w:val="0"/>
              <w:autoSpaceDN w:val="0"/>
              <w:adjustRightInd w:val="0"/>
              <w:jc w:val="both"/>
              <w:rPr>
                <w:rFonts w:ascii="Arial" w:hAnsi="Arial" w:cs="Arial"/>
                <w:b/>
              </w:rPr>
            </w:pPr>
            <w:r w:rsidRPr="00D47364">
              <w:rPr>
                <w:rFonts w:ascii="Arial" w:hAnsi="Arial" w:cs="Arial"/>
                <w:b/>
              </w:rPr>
              <w:t>15. Poročilo o udeležbi na dogodku o delovanju operativnih skupin EIP, ki ga je organiziralo MKGP</w:t>
            </w:r>
            <w:r w:rsidRPr="00D47364">
              <w:rPr>
                <w:rFonts w:ascii="Arial" w:hAnsi="Arial" w:cs="Arial"/>
              </w:rPr>
              <w:t xml:space="preserve"> (kratek opis dogodka, vključno z datumom in krajem izvedbe, ter navedbo imena in priimka osebe, ki se ga je udeležila.)</w:t>
            </w:r>
          </w:p>
        </w:tc>
      </w:tr>
      <w:tr w:rsidR="00924C6E"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C6E" w:rsidRPr="00D47364" w:rsidRDefault="00924C6E" w:rsidP="002B405E">
            <w:pPr>
              <w:autoSpaceDE w:val="0"/>
              <w:autoSpaceDN w:val="0"/>
              <w:adjustRightInd w:val="0"/>
              <w:jc w:val="both"/>
              <w:rPr>
                <w:rFonts w:ascii="Arial" w:hAnsi="Arial" w:cs="Arial"/>
              </w:rPr>
            </w:pPr>
          </w:p>
        </w:tc>
      </w:tr>
    </w:tbl>
    <w:p w:rsidR="00924C6E" w:rsidRPr="00D47364" w:rsidRDefault="00924C6E" w:rsidP="00924C6E">
      <w:pPr>
        <w:autoSpaceDE w:val="0"/>
        <w:autoSpaceDN w:val="0"/>
        <w:adjustRightInd w:val="0"/>
        <w:spacing w:after="0" w:line="240" w:lineRule="auto"/>
        <w:jc w:val="both"/>
        <w:rPr>
          <w:rFonts w:ascii="Arial" w:hAnsi="Arial" w:cs="Arial"/>
          <w:sz w:val="20"/>
          <w:szCs w:val="20"/>
        </w:rPr>
      </w:pPr>
      <w:bookmarkStart w:id="0" w:name="_GoBack"/>
      <w:bookmarkEnd w:id="0"/>
    </w:p>
    <w:sectPr w:rsidR="00924C6E" w:rsidRPr="00D47364" w:rsidSect="00090DBA">
      <w:headerReference w:type="default" r:id="rId7"/>
      <w:footerReference w:type="default" r:id="rId8"/>
      <w:headerReference w:type="first" r:id="rId9"/>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F3" w:rsidRDefault="00F12BF3">
      <w:pPr>
        <w:spacing w:after="0" w:line="240" w:lineRule="auto"/>
      </w:pPr>
      <w:r>
        <w:separator/>
      </w:r>
    </w:p>
  </w:endnote>
  <w:endnote w:type="continuationSeparator" w:id="0">
    <w:p w:rsidR="00F12BF3" w:rsidRDefault="00F1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rsidR="00D76929">
      <w:fldChar w:fldCharType="begin"/>
    </w:r>
    <w:r>
      <w:instrText>PAGE   \* MERGEFORMAT</w:instrText>
    </w:r>
    <w:r w:rsidR="00D76929">
      <w:fldChar w:fldCharType="separate"/>
    </w:r>
    <w:r w:rsidR="00924C6E">
      <w:rPr>
        <w:noProof/>
      </w:rPr>
      <w:t>5</w:t>
    </w:r>
    <w:r w:rsidR="00D769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F3" w:rsidRDefault="00F12BF3">
      <w:pPr>
        <w:spacing w:after="0" w:line="240" w:lineRule="auto"/>
      </w:pPr>
      <w:r>
        <w:separator/>
      </w:r>
    </w:p>
  </w:footnote>
  <w:footnote w:type="continuationSeparator" w:id="0">
    <w:p w:rsidR="00F12BF3" w:rsidRDefault="00F1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924C6E">
    <w:pPr>
      <w:pStyle w:val="Glava"/>
    </w:pPr>
  </w:p>
  <w:p w:rsidR="00172268" w:rsidRDefault="00924C6E">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44C3E"/>
    <w:rsid w:val="00087DFB"/>
    <w:rsid w:val="000C0141"/>
    <w:rsid w:val="000C3203"/>
    <w:rsid w:val="000E10B6"/>
    <w:rsid w:val="002153E6"/>
    <w:rsid w:val="00242A32"/>
    <w:rsid w:val="00242C8B"/>
    <w:rsid w:val="00283D18"/>
    <w:rsid w:val="002A4F91"/>
    <w:rsid w:val="002F5754"/>
    <w:rsid w:val="00301BD2"/>
    <w:rsid w:val="003420AE"/>
    <w:rsid w:val="00382DDC"/>
    <w:rsid w:val="00385281"/>
    <w:rsid w:val="00392468"/>
    <w:rsid w:val="003A0176"/>
    <w:rsid w:val="004857CF"/>
    <w:rsid w:val="004B6BF2"/>
    <w:rsid w:val="004C3E2F"/>
    <w:rsid w:val="00505870"/>
    <w:rsid w:val="00530264"/>
    <w:rsid w:val="00537B73"/>
    <w:rsid w:val="005407AD"/>
    <w:rsid w:val="00546DEF"/>
    <w:rsid w:val="00580DF0"/>
    <w:rsid w:val="006114AB"/>
    <w:rsid w:val="006647B5"/>
    <w:rsid w:val="006A29C6"/>
    <w:rsid w:val="006A7FEB"/>
    <w:rsid w:val="006C26E9"/>
    <w:rsid w:val="006F197A"/>
    <w:rsid w:val="006F5F6E"/>
    <w:rsid w:val="007320E2"/>
    <w:rsid w:val="0074559C"/>
    <w:rsid w:val="007F4AF1"/>
    <w:rsid w:val="00851CA9"/>
    <w:rsid w:val="00881230"/>
    <w:rsid w:val="00892737"/>
    <w:rsid w:val="008A10F1"/>
    <w:rsid w:val="00924C6E"/>
    <w:rsid w:val="009531D0"/>
    <w:rsid w:val="009D0688"/>
    <w:rsid w:val="009E721D"/>
    <w:rsid w:val="00A21539"/>
    <w:rsid w:val="00AA0326"/>
    <w:rsid w:val="00B76146"/>
    <w:rsid w:val="00B83E4D"/>
    <w:rsid w:val="00BB23D7"/>
    <w:rsid w:val="00BF218C"/>
    <w:rsid w:val="00CC4C7E"/>
    <w:rsid w:val="00CE1A40"/>
    <w:rsid w:val="00CE2E81"/>
    <w:rsid w:val="00D01F06"/>
    <w:rsid w:val="00D10A7E"/>
    <w:rsid w:val="00D25FEE"/>
    <w:rsid w:val="00D64E69"/>
    <w:rsid w:val="00D76929"/>
    <w:rsid w:val="00DB3BB2"/>
    <w:rsid w:val="00DE2C6F"/>
    <w:rsid w:val="00DE4946"/>
    <w:rsid w:val="00E10520"/>
    <w:rsid w:val="00E20193"/>
    <w:rsid w:val="00E61BD8"/>
    <w:rsid w:val="00E7265F"/>
    <w:rsid w:val="00E9359F"/>
    <w:rsid w:val="00F12BF3"/>
    <w:rsid w:val="00F31F48"/>
    <w:rsid w:val="00F50243"/>
    <w:rsid w:val="00F665B2"/>
    <w:rsid w:val="00F81D15"/>
    <w:rsid w:val="00F90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663C1A-E20D-4AC9-8CD0-718B3721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675810098">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571E4-9244-4E40-B070-1C50BD6D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1655</Words>
  <Characters>9435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53</cp:revision>
  <dcterms:created xsi:type="dcterms:W3CDTF">2018-11-02T14:33:00Z</dcterms:created>
  <dcterms:modified xsi:type="dcterms:W3CDTF">2021-10-18T07:29:00Z</dcterms:modified>
</cp:coreProperties>
</file>