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37BFD" w14:textId="77777777" w:rsidR="0044457D" w:rsidRPr="00695B21" w:rsidRDefault="0044457D" w:rsidP="0037281F">
      <w:pPr>
        <w:spacing w:after="0" w:line="240" w:lineRule="auto"/>
        <w:rPr>
          <w:rFonts w:ascii="Arial" w:hAnsi="Arial" w:cs="Arial"/>
          <w:sz w:val="20"/>
          <w:szCs w:val="20"/>
        </w:rPr>
      </w:pPr>
    </w:p>
    <w:p w14:paraId="041887A8" w14:textId="1F254847" w:rsidR="00C15719" w:rsidRPr="00695B21" w:rsidRDefault="00C15719" w:rsidP="0037281F">
      <w:pPr>
        <w:spacing w:after="0" w:line="240" w:lineRule="auto"/>
        <w:jc w:val="both"/>
        <w:rPr>
          <w:rFonts w:ascii="Arial" w:hAnsi="Arial" w:cs="Arial"/>
          <w:b/>
          <w:sz w:val="20"/>
          <w:szCs w:val="20"/>
        </w:rPr>
      </w:pPr>
      <w:r w:rsidRPr="00695B21">
        <w:rPr>
          <w:rFonts w:ascii="Arial" w:hAnsi="Arial" w:cs="Arial"/>
          <w:sz w:val="20"/>
          <w:szCs w:val="20"/>
        </w:rPr>
        <w:t>Ministrstvo za kmetijstvo, gozdarstvo in prehrano Republike Slovenije</w:t>
      </w:r>
      <w:r w:rsidR="00394E69" w:rsidRPr="00695B21">
        <w:rPr>
          <w:rFonts w:ascii="Arial" w:hAnsi="Arial" w:cs="Arial"/>
          <w:sz w:val="20"/>
          <w:szCs w:val="20"/>
        </w:rPr>
        <w:t xml:space="preserve"> </w:t>
      </w:r>
      <w:r w:rsidRPr="00695B21">
        <w:rPr>
          <w:rFonts w:ascii="Arial" w:hAnsi="Arial" w:cs="Arial"/>
          <w:sz w:val="20"/>
          <w:szCs w:val="20"/>
        </w:rPr>
        <w:t>, Dunajska 22, 1000 Ljubljana</w:t>
      </w:r>
      <w:r w:rsidR="00A72CCD">
        <w:rPr>
          <w:rFonts w:ascii="Arial" w:hAnsi="Arial" w:cs="Arial"/>
          <w:sz w:val="20"/>
          <w:szCs w:val="20"/>
        </w:rPr>
        <w:t xml:space="preserve"> </w:t>
      </w:r>
      <w:r w:rsidR="00A72CCD" w:rsidRPr="00695B21">
        <w:rPr>
          <w:rFonts w:ascii="Arial" w:hAnsi="Arial" w:cs="Arial"/>
          <w:sz w:val="20"/>
          <w:szCs w:val="20"/>
        </w:rPr>
        <w:t>(v nadaljnjem besedilu: MKGP)</w:t>
      </w:r>
      <w:r w:rsidRPr="00695B21">
        <w:rPr>
          <w:rFonts w:ascii="Arial" w:hAnsi="Arial" w:cs="Arial"/>
          <w:sz w:val="20"/>
          <w:szCs w:val="20"/>
        </w:rPr>
        <w:t>, na podlagi 51. člena Uredbe o izvajanju ukrepa Sodelovanje iz Programa razvoja podeželja Republike Slovenije za obdobje 2014-2020 (Uradni list RS, št. 68/17</w:t>
      </w:r>
      <w:r w:rsidR="002D6494">
        <w:rPr>
          <w:rFonts w:ascii="Arial" w:hAnsi="Arial" w:cs="Arial"/>
          <w:sz w:val="20"/>
          <w:szCs w:val="20"/>
        </w:rPr>
        <w:t>,</w:t>
      </w:r>
      <w:r w:rsidR="00394E69" w:rsidRPr="00695B21">
        <w:rPr>
          <w:rFonts w:ascii="Arial" w:hAnsi="Arial" w:cs="Arial"/>
          <w:sz w:val="20"/>
          <w:szCs w:val="20"/>
        </w:rPr>
        <w:t xml:space="preserve"> </w:t>
      </w:r>
      <w:r w:rsidR="00173CBF" w:rsidRPr="00695B21">
        <w:rPr>
          <w:rFonts w:ascii="Arial" w:hAnsi="Arial" w:cs="Arial"/>
          <w:sz w:val="20"/>
          <w:szCs w:val="20"/>
        </w:rPr>
        <w:t>71/</w:t>
      </w:r>
      <w:r w:rsidR="00394E69" w:rsidRPr="00695B21">
        <w:rPr>
          <w:rFonts w:ascii="Arial" w:hAnsi="Arial" w:cs="Arial"/>
          <w:sz w:val="20"/>
          <w:szCs w:val="20"/>
        </w:rPr>
        <w:t>18</w:t>
      </w:r>
      <w:r w:rsidR="002D6494">
        <w:rPr>
          <w:rFonts w:ascii="Arial" w:hAnsi="Arial" w:cs="Arial"/>
          <w:sz w:val="20"/>
          <w:szCs w:val="20"/>
        </w:rPr>
        <w:t xml:space="preserve"> in 36/19</w:t>
      </w:r>
      <w:r w:rsidRPr="00695B21">
        <w:rPr>
          <w:rFonts w:ascii="Arial" w:hAnsi="Arial" w:cs="Arial"/>
          <w:sz w:val="20"/>
          <w:szCs w:val="20"/>
        </w:rPr>
        <w:t>; v nadaljnjem besedilu: Uredba)</w:t>
      </w:r>
      <w:r w:rsidR="0041310E" w:rsidRPr="00695B21">
        <w:rPr>
          <w:rFonts w:ascii="Arial" w:hAnsi="Arial" w:cs="Arial"/>
          <w:sz w:val="20"/>
          <w:szCs w:val="20"/>
        </w:rPr>
        <w:t xml:space="preserve"> in Mnenja o skladnosti sheme de minimis pomoči št. M001-2399253-2017/II</w:t>
      </w:r>
      <w:r w:rsidR="00D731D6" w:rsidRPr="00695B21">
        <w:rPr>
          <w:rFonts w:ascii="Arial" w:hAnsi="Arial" w:cs="Arial"/>
          <w:sz w:val="20"/>
          <w:szCs w:val="20"/>
        </w:rPr>
        <w:t>I</w:t>
      </w:r>
      <w:r w:rsidR="0041310E" w:rsidRPr="00695B21">
        <w:rPr>
          <w:rFonts w:ascii="Arial" w:hAnsi="Arial" w:cs="Arial"/>
          <w:sz w:val="20"/>
          <w:szCs w:val="20"/>
        </w:rPr>
        <w:t xml:space="preserve"> z dne 8. maja 2018 za shemo </w:t>
      </w:r>
      <w:r w:rsidR="0041310E" w:rsidRPr="00695B21">
        <w:rPr>
          <w:rFonts w:ascii="Arial" w:hAnsi="Arial" w:cs="Arial"/>
          <w:i/>
          <w:sz w:val="20"/>
          <w:szCs w:val="20"/>
        </w:rPr>
        <w:t>de minimis</w:t>
      </w:r>
      <w:r w:rsidR="0041310E" w:rsidRPr="00695B21">
        <w:rPr>
          <w:rFonts w:ascii="Arial" w:hAnsi="Arial" w:cs="Arial"/>
          <w:sz w:val="20"/>
          <w:szCs w:val="20"/>
        </w:rPr>
        <w:t xml:space="preserve"> pomoči »</w:t>
      </w:r>
      <w:r w:rsidR="00D731D6" w:rsidRPr="00695B21">
        <w:rPr>
          <w:rFonts w:ascii="Arial" w:hAnsi="Arial" w:cs="Arial"/>
          <w:sz w:val="20"/>
          <w:szCs w:val="20"/>
        </w:rPr>
        <w:t>Sodelovanje iz Programa razvoja podeželja</w:t>
      </w:r>
      <w:r w:rsidR="0041310E" w:rsidRPr="00695B21">
        <w:rPr>
          <w:rFonts w:ascii="Arial" w:hAnsi="Arial" w:cs="Arial"/>
          <w:sz w:val="20"/>
          <w:szCs w:val="20"/>
        </w:rPr>
        <w:t>« Ministrstva za finance, Sektorja</w:t>
      </w:r>
      <w:r w:rsidR="00394E69" w:rsidRPr="00695B21">
        <w:rPr>
          <w:rFonts w:ascii="Arial" w:hAnsi="Arial" w:cs="Arial"/>
          <w:sz w:val="20"/>
          <w:szCs w:val="20"/>
        </w:rPr>
        <w:t xml:space="preserve"> za spremljanje državnih pomoči</w:t>
      </w:r>
      <w:r w:rsidRPr="00695B21">
        <w:rPr>
          <w:rFonts w:ascii="Arial" w:hAnsi="Arial" w:cs="Arial"/>
          <w:sz w:val="20"/>
          <w:szCs w:val="20"/>
        </w:rPr>
        <w:t xml:space="preserve">, objavlja </w:t>
      </w:r>
    </w:p>
    <w:p w14:paraId="3C18FD7E" w14:textId="77777777" w:rsidR="004B3ADB" w:rsidRPr="00695B21" w:rsidRDefault="004B3ADB" w:rsidP="0037281F">
      <w:pPr>
        <w:autoSpaceDE w:val="0"/>
        <w:autoSpaceDN w:val="0"/>
        <w:adjustRightInd w:val="0"/>
        <w:spacing w:after="0" w:line="240" w:lineRule="auto"/>
        <w:jc w:val="center"/>
        <w:outlineLvl w:val="0"/>
        <w:rPr>
          <w:rFonts w:ascii="Arial" w:hAnsi="Arial" w:cs="Arial"/>
          <w:b/>
          <w:sz w:val="20"/>
          <w:szCs w:val="20"/>
        </w:rPr>
      </w:pPr>
    </w:p>
    <w:p w14:paraId="25C18CDD" w14:textId="77777777" w:rsidR="005C6850" w:rsidRPr="00695B21" w:rsidRDefault="005C6850" w:rsidP="0037281F">
      <w:pPr>
        <w:autoSpaceDE w:val="0"/>
        <w:autoSpaceDN w:val="0"/>
        <w:adjustRightInd w:val="0"/>
        <w:spacing w:after="0" w:line="240" w:lineRule="auto"/>
        <w:jc w:val="center"/>
        <w:outlineLvl w:val="0"/>
        <w:rPr>
          <w:rFonts w:ascii="Arial" w:hAnsi="Arial" w:cs="Arial"/>
          <w:b/>
          <w:sz w:val="20"/>
          <w:szCs w:val="20"/>
        </w:rPr>
      </w:pPr>
    </w:p>
    <w:p w14:paraId="0D45B5B5" w14:textId="77777777" w:rsidR="009B391F" w:rsidRPr="00695B21" w:rsidRDefault="002D6494" w:rsidP="0037281F">
      <w:pPr>
        <w:pStyle w:val="Odstavekseznama"/>
        <w:autoSpaceDE w:val="0"/>
        <w:autoSpaceDN w:val="0"/>
        <w:adjustRightInd w:val="0"/>
        <w:ind w:left="0"/>
        <w:jc w:val="center"/>
        <w:outlineLvl w:val="0"/>
        <w:rPr>
          <w:rFonts w:ascii="Arial" w:hAnsi="Arial" w:cs="Arial"/>
          <w:b/>
          <w:sz w:val="20"/>
          <w:szCs w:val="20"/>
          <w:lang w:val="sl-SI"/>
        </w:rPr>
      </w:pPr>
      <w:r>
        <w:rPr>
          <w:rFonts w:ascii="Arial" w:hAnsi="Arial" w:cs="Arial"/>
          <w:b/>
          <w:sz w:val="20"/>
          <w:szCs w:val="20"/>
          <w:lang w:val="sl-SI"/>
        </w:rPr>
        <w:t>3</w:t>
      </w:r>
      <w:r w:rsidR="001935F0" w:rsidRPr="00695B21">
        <w:rPr>
          <w:rFonts w:ascii="Arial" w:hAnsi="Arial" w:cs="Arial"/>
          <w:b/>
          <w:sz w:val="20"/>
          <w:szCs w:val="20"/>
          <w:lang w:val="sl-SI"/>
        </w:rPr>
        <w:t xml:space="preserve">. </w:t>
      </w:r>
      <w:r w:rsidR="009B391F" w:rsidRPr="00695B21">
        <w:rPr>
          <w:rFonts w:ascii="Arial" w:hAnsi="Arial" w:cs="Arial"/>
          <w:b/>
          <w:sz w:val="20"/>
          <w:szCs w:val="20"/>
          <w:lang w:val="sl-SI"/>
        </w:rPr>
        <w:t xml:space="preserve">JAVNI RAZPIS ZA PODUKREP </w:t>
      </w:r>
      <w:r w:rsidR="007918ED" w:rsidRPr="00695B21">
        <w:rPr>
          <w:rFonts w:ascii="Arial" w:hAnsi="Arial" w:cs="Arial"/>
          <w:b/>
          <w:sz w:val="20"/>
          <w:szCs w:val="20"/>
          <w:lang w:val="sl-SI"/>
        </w:rPr>
        <w:t>16.</w:t>
      </w:r>
      <w:r w:rsidR="00E2014F" w:rsidRPr="00695B21">
        <w:rPr>
          <w:rFonts w:ascii="Arial" w:hAnsi="Arial" w:cs="Arial"/>
          <w:b/>
          <w:sz w:val="20"/>
          <w:szCs w:val="20"/>
          <w:lang w:val="sl-SI"/>
        </w:rPr>
        <w:t>4</w:t>
      </w:r>
      <w:r w:rsidR="007918ED" w:rsidRPr="00695B21">
        <w:rPr>
          <w:rFonts w:ascii="Arial" w:hAnsi="Arial" w:cs="Arial"/>
          <w:b/>
          <w:sz w:val="20"/>
          <w:szCs w:val="20"/>
          <w:shd w:val="clear" w:color="auto" w:fill="0070C0"/>
          <w:lang w:val="sl-SI"/>
        </w:rPr>
        <w:t xml:space="preserve"> </w:t>
      </w:r>
    </w:p>
    <w:p w14:paraId="465895CE" w14:textId="77777777" w:rsidR="004B05D6" w:rsidRPr="00695B21" w:rsidRDefault="00E2014F" w:rsidP="00E2014F">
      <w:pPr>
        <w:spacing w:after="0" w:line="240" w:lineRule="auto"/>
        <w:jc w:val="center"/>
        <w:rPr>
          <w:rFonts w:ascii="Arial" w:hAnsi="Arial" w:cs="Arial"/>
          <w:sz w:val="20"/>
          <w:szCs w:val="20"/>
        </w:rPr>
      </w:pPr>
      <w:r w:rsidRPr="00695B21">
        <w:rPr>
          <w:rFonts w:ascii="Arial" w:hAnsi="Arial" w:cs="Arial"/>
          <w:b/>
          <w:sz w:val="20"/>
          <w:szCs w:val="20"/>
        </w:rPr>
        <w:t>Podpora za horizontalno in vertikalno sodelovanje med udeleženci v dobavni verigi za vzpostavitev in razvoj kratkih dobavnih verig in lokalnih trgov ter za promocijske dejavnosti na lokalni ravni, ki so povezane z razvojem kratkih dobavnih verig in lokalnih trgov</w:t>
      </w:r>
    </w:p>
    <w:p w14:paraId="419C2DE7" w14:textId="77777777" w:rsidR="002064EA" w:rsidRDefault="002064EA" w:rsidP="0037281F">
      <w:pPr>
        <w:spacing w:after="0" w:line="240" w:lineRule="auto"/>
        <w:jc w:val="both"/>
        <w:rPr>
          <w:rFonts w:ascii="Arial" w:hAnsi="Arial" w:cs="Arial"/>
          <w:sz w:val="20"/>
          <w:szCs w:val="20"/>
        </w:rPr>
      </w:pPr>
    </w:p>
    <w:tbl>
      <w:tblPr>
        <w:tblpPr w:leftFromText="141" w:rightFromText="141" w:vertAnchor="text" w:horzAnchor="margin" w:tblpY="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584"/>
        <w:gridCol w:w="6369"/>
      </w:tblGrid>
      <w:tr w:rsidR="00BA76B3" w:rsidRPr="00695B21" w14:paraId="4289E11F" w14:textId="77777777" w:rsidTr="00A26844">
        <w:trPr>
          <w:trHeight w:val="1209"/>
        </w:trPr>
        <w:tc>
          <w:tcPr>
            <w:tcW w:w="2584" w:type="dxa"/>
            <w:shd w:val="clear" w:color="auto" w:fill="F2F2F2"/>
            <w:vAlign w:val="center"/>
          </w:tcPr>
          <w:p w14:paraId="0F8AEEF9" w14:textId="77777777" w:rsidR="00BA76B3" w:rsidRPr="00695B21" w:rsidRDefault="00BA76B3" w:rsidP="00A26844">
            <w:pPr>
              <w:spacing w:after="0" w:line="240" w:lineRule="auto"/>
              <w:rPr>
                <w:rFonts w:ascii="Arial" w:hAnsi="Arial" w:cs="Arial"/>
                <w:b/>
                <w:sz w:val="20"/>
                <w:szCs w:val="20"/>
              </w:rPr>
            </w:pPr>
            <w:r w:rsidRPr="00695B21">
              <w:rPr>
                <w:rFonts w:ascii="Arial" w:hAnsi="Arial" w:cs="Arial"/>
                <w:b/>
                <w:sz w:val="20"/>
                <w:szCs w:val="20"/>
              </w:rPr>
              <w:t>Predmet javnega razpisa:</w:t>
            </w:r>
          </w:p>
        </w:tc>
        <w:tc>
          <w:tcPr>
            <w:tcW w:w="6369" w:type="dxa"/>
            <w:shd w:val="clear" w:color="auto" w:fill="F2F2F2"/>
            <w:vAlign w:val="center"/>
          </w:tcPr>
          <w:p w14:paraId="5FFE86E5" w14:textId="77777777" w:rsidR="00BA76B3" w:rsidRPr="00695B21" w:rsidRDefault="00BA76B3" w:rsidP="00A26844">
            <w:pPr>
              <w:pStyle w:val="Telobesedila21"/>
              <w:spacing w:after="0"/>
              <w:rPr>
                <w:rFonts w:ascii="Arial" w:hAnsi="Arial" w:cs="Arial"/>
                <w:sz w:val="20"/>
                <w:lang w:val="sl-SI"/>
              </w:rPr>
            </w:pPr>
            <w:r w:rsidRPr="00695B21">
              <w:rPr>
                <w:rFonts w:ascii="Arial" w:hAnsi="Arial" w:cs="Arial"/>
                <w:sz w:val="20"/>
                <w:lang w:val="sl-SI"/>
              </w:rPr>
              <w:t xml:space="preserve">Predmet javnega razpisa je podpora za izvedbo projektov sodelovanja kmetijskih gospodarstev in posrednikov, ki izvajajo odkup in prodajo proizvodov na lokalnem trgu ter s tem povezanih promocijskih dejavnosti. </w:t>
            </w:r>
          </w:p>
        </w:tc>
      </w:tr>
      <w:tr w:rsidR="00BA76B3" w:rsidRPr="00695B21" w14:paraId="7A368EA7" w14:textId="77777777" w:rsidTr="00A26844">
        <w:trPr>
          <w:trHeight w:val="744"/>
        </w:trPr>
        <w:tc>
          <w:tcPr>
            <w:tcW w:w="2584" w:type="dxa"/>
            <w:vMerge w:val="restart"/>
            <w:shd w:val="clear" w:color="auto" w:fill="F2F2F2"/>
            <w:vAlign w:val="center"/>
          </w:tcPr>
          <w:p w14:paraId="3E8E4B9C" w14:textId="77777777" w:rsidR="00BA76B3" w:rsidRPr="00695B21" w:rsidRDefault="00BA76B3" w:rsidP="00A26844">
            <w:pPr>
              <w:spacing w:after="0" w:line="240" w:lineRule="auto"/>
              <w:rPr>
                <w:rFonts w:ascii="Arial" w:hAnsi="Arial" w:cs="Arial"/>
                <w:b/>
                <w:sz w:val="20"/>
                <w:szCs w:val="20"/>
              </w:rPr>
            </w:pPr>
            <w:r w:rsidRPr="00695B21">
              <w:rPr>
                <w:rFonts w:ascii="Arial" w:hAnsi="Arial" w:cs="Arial"/>
                <w:b/>
                <w:sz w:val="20"/>
                <w:szCs w:val="20"/>
              </w:rPr>
              <w:t>Razpisana sredstva:</w:t>
            </w:r>
          </w:p>
        </w:tc>
        <w:tc>
          <w:tcPr>
            <w:tcW w:w="6369" w:type="dxa"/>
            <w:shd w:val="clear" w:color="auto" w:fill="F2F2F2"/>
            <w:vAlign w:val="center"/>
          </w:tcPr>
          <w:p w14:paraId="73F78858" w14:textId="77777777" w:rsidR="00BA76B3" w:rsidRPr="000A546C" w:rsidRDefault="00BA76B3" w:rsidP="00A26844">
            <w:pPr>
              <w:pStyle w:val="Telobesedila21"/>
              <w:spacing w:after="0"/>
              <w:rPr>
                <w:rFonts w:ascii="Arial" w:hAnsi="Arial" w:cs="Arial"/>
                <w:sz w:val="20"/>
                <w:lang w:val="sl-SI"/>
              </w:rPr>
            </w:pPr>
            <w:r w:rsidRPr="003E2159">
              <w:rPr>
                <w:rFonts w:ascii="Arial" w:hAnsi="Arial" w:cs="Arial"/>
                <w:sz w:val="20"/>
                <w:lang w:val="sl-SI"/>
              </w:rPr>
              <w:t>Višina razpisanih nepovratnih sredstev znaša do vključno 3.</w:t>
            </w:r>
            <w:r w:rsidRPr="00A26292">
              <w:rPr>
                <w:rFonts w:ascii="Arial" w:hAnsi="Arial" w:cs="Arial"/>
                <w:sz w:val="20"/>
                <w:lang w:val="sl-SI"/>
              </w:rPr>
              <w:t>091.904,15</w:t>
            </w:r>
            <w:r w:rsidRPr="003E2159">
              <w:rPr>
                <w:rFonts w:ascii="Arial" w:hAnsi="Arial" w:cs="Arial"/>
                <w:sz w:val="20"/>
                <w:lang w:val="sl-SI"/>
              </w:rPr>
              <w:t xml:space="preserve"> </w:t>
            </w:r>
            <w:r w:rsidRPr="000A546C">
              <w:rPr>
                <w:rFonts w:ascii="Arial" w:hAnsi="Arial" w:cs="Arial"/>
                <w:sz w:val="20"/>
                <w:lang w:val="sl-SI"/>
              </w:rPr>
              <w:t>eurov.</w:t>
            </w:r>
          </w:p>
        </w:tc>
      </w:tr>
      <w:tr w:rsidR="00BA76B3" w:rsidRPr="00695B21" w14:paraId="3D09FEB5" w14:textId="77777777" w:rsidTr="00A26844">
        <w:trPr>
          <w:trHeight w:val="2980"/>
        </w:trPr>
        <w:tc>
          <w:tcPr>
            <w:tcW w:w="2584" w:type="dxa"/>
            <w:vMerge/>
            <w:shd w:val="clear" w:color="auto" w:fill="F2F2F2"/>
            <w:vAlign w:val="center"/>
          </w:tcPr>
          <w:p w14:paraId="1A0B9215" w14:textId="77777777" w:rsidR="00BA76B3" w:rsidRPr="00695B21" w:rsidRDefault="00BA76B3" w:rsidP="00A26844">
            <w:pPr>
              <w:spacing w:after="0" w:line="240" w:lineRule="auto"/>
              <w:rPr>
                <w:rFonts w:ascii="Arial" w:hAnsi="Arial" w:cs="Arial"/>
                <w:b/>
                <w:sz w:val="20"/>
                <w:szCs w:val="20"/>
              </w:rPr>
            </w:pPr>
          </w:p>
        </w:tc>
        <w:tc>
          <w:tcPr>
            <w:tcW w:w="6369" w:type="dxa"/>
            <w:shd w:val="clear" w:color="auto" w:fill="F2F2F2"/>
            <w:vAlign w:val="center"/>
          </w:tcPr>
          <w:p w14:paraId="48EFFB62" w14:textId="77777777" w:rsidR="00BA76B3" w:rsidRPr="000A546C" w:rsidRDefault="00BA76B3" w:rsidP="00A26844">
            <w:pPr>
              <w:autoSpaceDE w:val="0"/>
              <w:autoSpaceDN w:val="0"/>
              <w:adjustRightInd w:val="0"/>
              <w:spacing w:after="0" w:line="240" w:lineRule="auto"/>
              <w:rPr>
                <w:rFonts w:ascii="Arial" w:hAnsi="Arial" w:cs="Arial"/>
                <w:sz w:val="20"/>
                <w:szCs w:val="20"/>
              </w:rPr>
            </w:pPr>
            <w:r w:rsidRPr="000A546C">
              <w:rPr>
                <w:rFonts w:ascii="Arial" w:hAnsi="Arial" w:cs="Arial"/>
                <w:sz w:val="20"/>
                <w:szCs w:val="20"/>
              </w:rPr>
              <w:t>Sredstva se zagotavljajo iz proračunskih postavk MKGP, in sicer:</w:t>
            </w:r>
          </w:p>
          <w:p w14:paraId="398BAA94" w14:textId="77777777" w:rsidR="00BA76B3" w:rsidRPr="000A546C" w:rsidRDefault="00BA76B3" w:rsidP="00A26844">
            <w:pPr>
              <w:autoSpaceDE w:val="0"/>
              <w:autoSpaceDN w:val="0"/>
              <w:adjustRightInd w:val="0"/>
              <w:spacing w:after="0" w:line="240" w:lineRule="auto"/>
              <w:ind w:left="135" w:hanging="135"/>
              <w:rPr>
                <w:rFonts w:ascii="Arial" w:hAnsi="Arial" w:cs="Arial"/>
                <w:sz w:val="20"/>
                <w:szCs w:val="20"/>
              </w:rPr>
            </w:pPr>
            <w:r>
              <w:rPr>
                <w:rFonts w:ascii="Arial" w:hAnsi="Arial" w:cs="Arial"/>
                <w:sz w:val="20"/>
                <w:szCs w:val="20"/>
              </w:rPr>
              <w:t xml:space="preserve">– </w:t>
            </w:r>
            <w:r w:rsidRPr="000A546C">
              <w:rPr>
                <w:rFonts w:ascii="Arial" w:hAnsi="Arial" w:cs="Arial"/>
                <w:sz w:val="20"/>
                <w:szCs w:val="20"/>
              </w:rPr>
              <w:t>2.</w:t>
            </w:r>
            <w:r w:rsidRPr="00A26292">
              <w:rPr>
                <w:rFonts w:ascii="Arial" w:hAnsi="Arial" w:cs="Arial"/>
                <w:sz w:val="20"/>
                <w:szCs w:val="20"/>
              </w:rPr>
              <w:t>473</w:t>
            </w:r>
            <w:r w:rsidRPr="003E2159">
              <w:rPr>
                <w:rFonts w:ascii="Arial" w:hAnsi="Arial" w:cs="Arial"/>
                <w:sz w:val="20"/>
                <w:szCs w:val="20"/>
              </w:rPr>
              <w:t>.</w:t>
            </w:r>
            <w:r w:rsidRPr="00A26292">
              <w:rPr>
                <w:rFonts w:ascii="Arial" w:hAnsi="Arial" w:cs="Arial"/>
                <w:sz w:val="20"/>
                <w:szCs w:val="20"/>
              </w:rPr>
              <w:t>523</w:t>
            </w:r>
            <w:r w:rsidRPr="003E2159">
              <w:rPr>
                <w:rFonts w:ascii="Arial" w:hAnsi="Arial" w:cs="Arial"/>
                <w:sz w:val="20"/>
                <w:szCs w:val="20"/>
              </w:rPr>
              <w:t>,</w:t>
            </w:r>
            <w:r w:rsidRPr="000A546C">
              <w:rPr>
                <w:rFonts w:ascii="Arial" w:hAnsi="Arial" w:cs="Arial"/>
                <w:sz w:val="20"/>
                <w:szCs w:val="20"/>
              </w:rPr>
              <w:t>3</w:t>
            </w:r>
            <w:r w:rsidRPr="00A26292">
              <w:rPr>
                <w:rFonts w:ascii="Arial" w:hAnsi="Arial" w:cs="Arial"/>
                <w:sz w:val="20"/>
                <w:szCs w:val="20"/>
              </w:rPr>
              <w:t>2</w:t>
            </w:r>
            <w:r w:rsidRPr="003E2159">
              <w:rPr>
                <w:rFonts w:ascii="Arial" w:hAnsi="Arial" w:cs="Arial"/>
                <w:sz w:val="20"/>
                <w:szCs w:val="20"/>
              </w:rPr>
              <w:t xml:space="preserve"> </w:t>
            </w:r>
            <w:r w:rsidRPr="000A546C">
              <w:rPr>
                <w:rFonts w:ascii="Arial" w:hAnsi="Arial" w:cs="Arial"/>
                <w:sz w:val="20"/>
                <w:szCs w:val="20"/>
              </w:rPr>
              <w:t>eurov iz proračunske postavke 140021 Program razvoja podeželja 2014–2020 – EU,</w:t>
            </w:r>
          </w:p>
          <w:p w14:paraId="3E1BD0A6" w14:textId="77777777" w:rsidR="00BA76B3" w:rsidRPr="000A546C" w:rsidRDefault="00BA76B3" w:rsidP="00A26844">
            <w:pPr>
              <w:autoSpaceDE w:val="0"/>
              <w:autoSpaceDN w:val="0"/>
              <w:adjustRightInd w:val="0"/>
              <w:spacing w:after="0" w:line="240" w:lineRule="auto"/>
              <w:ind w:left="135" w:hanging="141"/>
              <w:rPr>
                <w:rFonts w:ascii="Arial" w:hAnsi="Arial" w:cs="Arial"/>
                <w:sz w:val="20"/>
                <w:szCs w:val="20"/>
              </w:rPr>
            </w:pPr>
            <w:r>
              <w:rPr>
                <w:rFonts w:ascii="Arial" w:hAnsi="Arial" w:cs="Arial"/>
                <w:sz w:val="20"/>
                <w:szCs w:val="20"/>
              </w:rPr>
              <w:t xml:space="preserve">– </w:t>
            </w:r>
            <w:r w:rsidRPr="00A26292">
              <w:rPr>
                <w:rFonts w:ascii="Arial" w:hAnsi="Arial" w:cs="Arial"/>
                <w:sz w:val="20"/>
                <w:szCs w:val="20"/>
              </w:rPr>
              <w:t>618</w:t>
            </w:r>
            <w:r w:rsidRPr="003E2159">
              <w:rPr>
                <w:rFonts w:ascii="Arial" w:hAnsi="Arial" w:cs="Arial"/>
                <w:sz w:val="20"/>
                <w:szCs w:val="20"/>
              </w:rPr>
              <w:t>.</w:t>
            </w:r>
            <w:r w:rsidRPr="00A26292">
              <w:rPr>
                <w:rFonts w:ascii="Arial" w:hAnsi="Arial" w:cs="Arial"/>
                <w:sz w:val="20"/>
                <w:szCs w:val="20"/>
              </w:rPr>
              <w:t>380</w:t>
            </w:r>
            <w:r w:rsidRPr="003E2159">
              <w:rPr>
                <w:rFonts w:ascii="Arial" w:hAnsi="Arial" w:cs="Arial"/>
                <w:sz w:val="20"/>
                <w:szCs w:val="20"/>
              </w:rPr>
              <w:t>,</w:t>
            </w:r>
            <w:r w:rsidRPr="00A26292">
              <w:rPr>
                <w:rFonts w:ascii="Arial" w:hAnsi="Arial" w:cs="Arial"/>
                <w:sz w:val="20"/>
                <w:szCs w:val="20"/>
              </w:rPr>
              <w:t>83</w:t>
            </w:r>
            <w:r w:rsidRPr="003E2159">
              <w:rPr>
                <w:rFonts w:ascii="Arial" w:hAnsi="Arial" w:cs="Arial"/>
                <w:sz w:val="20"/>
                <w:szCs w:val="20"/>
              </w:rPr>
              <w:t xml:space="preserve"> </w:t>
            </w:r>
            <w:r w:rsidRPr="000A546C">
              <w:rPr>
                <w:rFonts w:ascii="Arial" w:hAnsi="Arial" w:cs="Arial"/>
                <w:sz w:val="20"/>
                <w:szCs w:val="20"/>
              </w:rPr>
              <w:t xml:space="preserve">eurov iz proračunske postavke 140022 Program razvoja podeželja 2014–2020 – slovenska udeležba. </w:t>
            </w:r>
          </w:p>
          <w:p w14:paraId="4C2044D3" w14:textId="77777777" w:rsidR="00BA76B3" w:rsidRPr="000A546C" w:rsidRDefault="00BA76B3" w:rsidP="00A26844">
            <w:pPr>
              <w:autoSpaceDE w:val="0"/>
              <w:autoSpaceDN w:val="0"/>
              <w:adjustRightInd w:val="0"/>
              <w:spacing w:after="0" w:line="240" w:lineRule="auto"/>
              <w:ind w:left="27"/>
              <w:rPr>
                <w:rFonts w:ascii="Arial" w:hAnsi="Arial" w:cs="Arial"/>
                <w:sz w:val="20"/>
                <w:szCs w:val="20"/>
              </w:rPr>
            </w:pPr>
          </w:p>
          <w:p w14:paraId="0CFD284C" w14:textId="77777777" w:rsidR="00BA76B3" w:rsidRPr="000A546C" w:rsidRDefault="00BA76B3" w:rsidP="00A26844">
            <w:pPr>
              <w:autoSpaceDE w:val="0"/>
              <w:autoSpaceDN w:val="0"/>
              <w:adjustRightInd w:val="0"/>
              <w:spacing w:after="0" w:line="240" w:lineRule="auto"/>
              <w:ind w:left="27"/>
              <w:jc w:val="both"/>
              <w:rPr>
                <w:rFonts w:ascii="Arial" w:hAnsi="Arial" w:cs="Arial"/>
                <w:sz w:val="20"/>
                <w:szCs w:val="20"/>
              </w:rPr>
            </w:pPr>
            <w:r w:rsidRPr="000A546C">
              <w:rPr>
                <w:rFonts w:ascii="Arial" w:hAnsi="Arial" w:cs="Arial"/>
                <w:sz w:val="20"/>
                <w:szCs w:val="20"/>
              </w:rPr>
              <w:t>Delež sredstev iz Evropskega kmetijskega sklada za razvoj podeželja znaša 80 odstotkov, delež sredstev iz proračuna Republike Slovenije pa znaša 20 odstotkov.</w:t>
            </w:r>
          </w:p>
          <w:p w14:paraId="66FFB6AF" w14:textId="77777777" w:rsidR="00BA76B3" w:rsidRPr="000A546C" w:rsidRDefault="00BA76B3" w:rsidP="00A26844">
            <w:pPr>
              <w:autoSpaceDE w:val="0"/>
              <w:autoSpaceDN w:val="0"/>
              <w:adjustRightInd w:val="0"/>
              <w:spacing w:after="0" w:line="240" w:lineRule="auto"/>
              <w:ind w:left="27"/>
              <w:rPr>
                <w:rFonts w:ascii="Arial" w:hAnsi="Arial" w:cs="Arial"/>
                <w:sz w:val="20"/>
                <w:szCs w:val="20"/>
              </w:rPr>
            </w:pPr>
          </w:p>
          <w:p w14:paraId="7B1057EC" w14:textId="77777777" w:rsidR="00BA76B3" w:rsidRPr="000A546C" w:rsidRDefault="00BA76B3" w:rsidP="00A26844">
            <w:pPr>
              <w:pStyle w:val="Telobesedila21"/>
              <w:spacing w:after="0"/>
              <w:rPr>
                <w:rFonts w:ascii="Arial" w:hAnsi="Arial" w:cs="Arial"/>
                <w:sz w:val="20"/>
                <w:lang w:val="sl-SI"/>
              </w:rPr>
            </w:pPr>
            <w:r>
              <w:rPr>
                <w:rFonts w:ascii="Arial" w:hAnsi="Arial" w:cs="Arial"/>
                <w:sz w:val="20"/>
                <w:lang w:val="sl-SI"/>
              </w:rPr>
              <w:t>Stopnja javne</w:t>
            </w:r>
            <w:r w:rsidRPr="000A546C">
              <w:rPr>
                <w:rFonts w:ascii="Arial" w:hAnsi="Arial" w:cs="Arial"/>
                <w:sz w:val="20"/>
                <w:lang w:val="sl-SI"/>
              </w:rPr>
              <w:t xml:space="preserve"> podpor</w:t>
            </w:r>
            <w:r>
              <w:rPr>
                <w:rFonts w:ascii="Arial" w:hAnsi="Arial" w:cs="Arial"/>
                <w:sz w:val="20"/>
                <w:lang w:val="sl-SI"/>
              </w:rPr>
              <w:t>e</w:t>
            </w:r>
            <w:r w:rsidRPr="000A546C">
              <w:rPr>
                <w:rFonts w:ascii="Arial" w:hAnsi="Arial" w:cs="Arial"/>
                <w:sz w:val="20"/>
                <w:lang w:val="sl-SI"/>
              </w:rPr>
              <w:t xml:space="preserve"> znaša 100 odstotkov upravičenih stroškov projekta.</w:t>
            </w:r>
          </w:p>
        </w:tc>
      </w:tr>
      <w:tr w:rsidR="00BA76B3" w:rsidRPr="00695B21" w14:paraId="3D9EB7E7" w14:textId="77777777" w:rsidTr="00A26844">
        <w:trPr>
          <w:trHeight w:val="557"/>
        </w:trPr>
        <w:tc>
          <w:tcPr>
            <w:tcW w:w="2584" w:type="dxa"/>
            <w:shd w:val="clear" w:color="auto" w:fill="F2F2F2"/>
            <w:vAlign w:val="center"/>
          </w:tcPr>
          <w:p w14:paraId="437D36E7" w14:textId="77777777" w:rsidR="00BA76B3" w:rsidRPr="00695B21" w:rsidRDefault="00BA76B3" w:rsidP="00A26844">
            <w:pPr>
              <w:spacing w:after="0" w:line="240" w:lineRule="auto"/>
              <w:rPr>
                <w:rFonts w:ascii="Arial" w:hAnsi="Arial" w:cs="Arial"/>
                <w:b/>
                <w:sz w:val="20"/>
                <w:szCs w:val="20"/>
              </w:rPr>
            </w:pPr>
            <w:r w:rsidRPr="00695B21">
              <w:rPr>
                <w:rFonts w:ascii="Arial" w:hAnsi="Arial" w:cs="Arial"/>
                <w:b/>
                <w:sz w:val="20"/>
                <w:szCs w:val="20"/>
              </w:rPr>
              <w:t>Vrsta javnega razpisa:</w:t>
            </w:r>
          </w:p>
        </w:tc>
        <w:tc>
          <w:tcPr>
            <w:tcW w:w="6369" w:type="dxa"/>
            <w:shd w:val="clear" w:color="auto" w:fill="F2F2F2"/>
            <w:vAlign w:val="center"/>
          </w:tcPr>
          <w:p w14:paraId="35B00AE5" w14:textId="77777777" w:rsidR="00BA76B3" w:rsidRPr="00695B21" w:rsidRDefault="00BA76B3" w:rsidP="00A26844">
            <w:pPr>
              <w:pStyle w:val="Telobesedila21"/>
              <w:spacing w:after="0"/>
              <w:rPr>
                <w:rFonts w:ascii="Arial" w:hAnsi="Arial" w:cs="Arial"/>
                <w:sz w:val="20"/>
                <w:lang w:val="sl-SI"/>
              </w:rPr>
            </w:pPr>
            <w:r w:rsidRPr="00695B21">
              <w:rPr>
                <w:rFonts w:ascii="Arial" w:hAnsi="Arial" w:cs="Arial"/>
                <w:sz w:val="20"/>
                <w:lang w:val="sl-SI"/>
              </w:rPr>
              <w:t xml:space="preserve">ZAPRTI </w:t>
            </w:r>
          </w:p>
        </w:tc>
      </w:tr>
      <w:tr w:rsidR="00BA76B3" w:rsidRPr="00695B21" w14:paraId="55FD2393" w14:textId="77777777" w:rsidTr="00FD4DC3">
        <w:trPr>
          <w:trHeight w:val="834"/>
        </w:trPr>
        <w:tc>
          <w:tcPr>
            <w:tcW w:w="2584" w:type="dxa"/>
            <w:shd w:val="clear" w:color="auto" w:fill="F2F2F2"/>
            <w:vAlign w:val="center"/>
          </w:tcPr>
          <w:p w14:paraId="0D01E20D" w14:textId="77777777" w:rsidR="00BA76B3" w:rsidRPr="0032746C" w:rsidRDefault="00BA76B3" w:rsidP="00A26844">
            <w:pPr>
              <w:spacing w:after="0" w:line="240" w:lineRule="auto"/>
              <w:rPr>
                <w:rFonts w:ascii="Arial" w:hAnsi="Arial" w:cs="Arial"/>
                <w:b/>
                <w:sz w:val="20"/>
                <w:szCs w:val="20"/>
              </w:rPr>
            </w:pPr>
            <w:r w:rsidRPr="0032746C">
              <w:rPr>
                <w:rFonts w:ascii="Arial" w:hAnsi="Arial" w:cs="Arial"/>
                <w:b/>
                <w:sz w:val="20"/>
                <w:szCs w:val="20"/>
              </w:rPr>
              <w:t xml:space="preserve">Vnos prijavnega obrazca in vložitev vloge na javni razpis: </w:t>
            </w:r>
          </w:p>
        </w:tc>
        <w:tc>
          <w:tcPr>
            <w:tcW w:w="6369" w:type="dxa"/>
            <w:shd w:val="clear" w:color="auto" w:fill="F2F2F2"/>
            <w:vAlign w:val="center"/>
          </w:tcPr>
          <w:p w14:paraId="1C49CAFE" w14:textId="77777777" w:rsidR="00BA76B3" w:rsidRPr="00695B21" w:rsidRDefault="00BA76B3" w:rsidP="00A26844">
            <w:pPr>
              <w:pStyle w:val="Telobesedila21"/>
              <w:spacing w:after="0"/>
              <w:rPr>
                <w:rFonts w:ascii="Arial" w:hAnsi="Arial" w:cs="Arial"/>
                <w:sz w:val="20"/>
                <w:lang w:val="sl-SI"/>
              </w:rPr>
            </w:pPr>
            <w:r w:rsidRPr="00695B21">
              <w:rPr>
                <w:rFonts w:ascii="Arial" w:hAnsi="Arial" w:cs="Arial"/>
                <w:sz w:val="20"/>
                <w:lang w:val="sl-SI"/>
              </w:rPr>
              <w:t xml:space="preserve">Vnos prijavnega obrazca v elektronski sistem in vložitev vloge na javni razpis poteka od </w:t>
            </w:r>
            <w:r w:rsidRPr="00562697">
              <w:rPr>
                <w:rFonts w:ascii="Arial" w:hAnsi="Arial" w:cs="Arial"/>
                <w:sz w:val="20"/>
                <w:lang w:val="sl-SI"/>
              </w:rPr>
              <w:t>6. aprila 2020 do vključno 29. maja 2020</w:t>
            </w:r>
            <w:r w:rsidRPr="00695B21">
              <w:rPr>
                <w:rFonts w:ascii="Arial" w:hAnsi="Arial" w:cs="Arial"/>
                <w:sz w:val="20"/>
                <w:lang w:val="sl-SI"/>
              </w:rPr>
              <w:t>, do 2</w:t>
            </w:r>
            <w:r>
              <w:rPr>
                <w:rFonts w:ascii="Arial" w:hAnsi="Arial" w:cs="Arial"/>
                <w:sz w:val="20"/>
                <w:lang w:val="sl-SI"/>
              </w:rPr>
              <w:t>3:59</w:t>
            </w:r>
            <w:r w:rsidRPr="00695B21">
              <w:rPr>
                <w:rFonts w:ascii="Arial" w:hAnsi="Arial" w:cs="Arial"/>
                <w:sz w:val="20"/>
                <w:lang w:val="sl-SI"/>
              </w:rPr>
              <w:t xml:space="preserve"> ure.</w:t>
            </w:r>
          </w:p>
        </w:tc>
      </w:tr>
      <w:tr w:rsidR="00BA76B3" w:rsidRPr="00695B21" w14:paraId="05F7FAC0" w14:textId="77777777" w:rsidTr="00A26844">
        <w:trPr>
          <w:trHeight w:val="935"/>
        </w:trPr>
        <w:tc>
          <w:tcPr>
            <w:tcW w:w="2584" w:type="dxa"/>
            <w:shd w:val="clear" w:color="auto" w:fill="F2F2F2"/>
          </w:tcPr>
          <w:p w14:paraId="6B4AAC2C" w14:textId="77777777" w:rsidR="00BA76B3" w:rsidRPr="00695B21" w:rsidRDefault="00BA76B3" w:rsidP="00A26844">
            <w:pPr>
              <w:spacing w:after="0" w:line="240" w:lineRule="auto"/>
              <w:rPr>
                <w:rFonts w:ascii="Arial" w:hAnsi="Arial" w:cs="Arial"/>
                <w:b/>
                <w:sz w:val="20"/>
                <w:szCs w:val="20"/>
              </w:rPr>
            </w:pPr>
          </w:p>
          <w:p w14:paraId="2ABBF1CC" w14:textId="77777777" w:rsidR="00BA76B3" w:rsidRPr="00695B21" w:rsidRDefault="00BA76B3" w:rsidP="00A26844">
            <w:pPr>
              <w:spacing w:after="0" w:line="240" w:lineRule="auto"/>
              <w:rPr>
                <w:rFonts w:ascii="Arial" w:hAnsi="Arial" w:cs="Arial"/>
                <w:b/>
                <w:sz w:val="20"/>
                <w:szCs w:val="20"/>
              </w:rPr>
            </w:pPr>
            <w:r w:rsidRPr="00695B21">
              <w:rPr>
                <w:rFonts w:ascii="Arial" w:hAnsi="Arial" w:cs="Arial"/>
                <w:b/>
                <w:sz w:val="20"/>
                <w:szCs w:val="20"/>
              </w:rPr>
              <w:t>Obdobje upravičenosti stroškov:</w:t>
            </w:r>
          </w:p>
        </w:tc>
        <w:tc>
          <w:tcPr>
            <w:tcW w:w="6369" w:type="dxa"/>
            <w:shd w:val="clear" w:color="auto" w:fill="F2F2F2"/>
            <w:vAlign w:val="center"/>
          </w:tcPr>
          <w:p w14:paraId="0737E279" w14:textId="77777777" w:rsidR="00BA76B3" w:rsidRPr="00695B21" w:rsidRDefault="00BA76B3" w:rsidP="00A26844">
            <w:pPr>
              <w:pStyle w:val="Telobesedila21"/>
              <w:spacing w:after="0"/>
              <w:rPr>
                <w:rFonts w:ascii="Arial" w:hAnsi="Arial" w:cs="Arial"/>
                <w:sz w:val="20"/>
                <w:lang w:val="sl-SI"/>
              </w:rPr>
            </w:pPr>
            <w:r w:rsidRPr="00695B21">
              <w:rPr>
                <w:rFonts w:ascii="Arial" w:hAnsi="Arial" w:cs="Arial"/>
                <w:sz w:val="20"/>
                <w:lang w:val="sl-SI"/>
              </w:rPr>
              <w:t>Za upravičene stroške se v skladu s 57. členom Uredbe štejejo stroški, ki so nastali po datumu izdaje odločbe o pravici do sredstev in do zaključka projekta</w:t>
            </w:r>
            <w:r>
              <w:rPr>
                <w:rFonts w:ascii="Arial" w:hAnsi="Arial" w:cs="Arial"/>
                <w:sz w:val="20"/>
                <w:lang w:val="sl-SI"/>
              </w:rPr>
              <w:t>.</w:t>
            </w:r>
          </w:p>
        </w:tc>
      </w:tr>
      <w:tr w:rsidR="00BA76B3" w:rsidRPr="00695B21" w14:paraId="37537A1D" w14:textId="77777777" w:rsidTr="00A26844">
        <w:trPr>
          <w:trHeight w:val="695"/>
        </w:trPr>
        <w:tc>
          <w:tcPr>
            <w:tcW w:w="2584" w:type="dxa"/>
            <w:shd w:val="clear" w:color="auto" w:fill="F2F2F2"/>
            <w:vAlign w:val="center"/>
          </w:tcPr>
          <w:p w14:paraId="155B5379" w14:textId="77777777" w:rsidR="00BA76B3" w:rsidRPr="00695B21" w:rsidRDefault="00BA76B3" w:rsidP="00A26844">
            <w:pPr>
              <w:spacing w:after="0" w:line="240" w:lineRule="auto"/>
              <w:rPr>
                <w:rFonts w:ascii="Arial" w:hAnsi="Arial" w:cs="Arial"/>
                <w:b/>
                <w:sz w:val="20"/>
                <w:szCs w:val="20"/>
              </w:rPr>
            </w:pPr>
          </w:p>
          <w:p w14:paraId="6B9DF384" w14:textId="77777777" w:rsidR="00BA76B3" w:rsidRPr="00695B21" w:rsidRDefault="00BA76B3" w:rsidP="00A26844">
            <w:pPr>
              <w:spacing w:after="0" w:line="240" w:lineRule="auto"/>
              <w:rPr>
                <w:rFonts w:ascii="Arial" w:hAnsi="Arial" w:cs="Arial"/>
                <w:sz w:val="20"/>
                <w:szCs w:val="20"/>
              </w:rPr>
            </w:pPr>
            <w:r w:rsidRPr="00695B21">
              <w:rPr>
                <w:rFonts w:ascii="Arial" w:hAnsi="Arial" w:cs="Arial"/>
                <w:b/>
                <w:sz w:val="20"/>
                <w:szCs w:val="20"/>
              </w:rPr>
              <w:t>Cilj podukrepa:</w:t>
            </w:r>
          </w:p>
        </w:tc>
        <w:tc>
          <w:tcPr>
            <w:tcW w:w="6369" w:type="dxa"/>
            <w:shd w:val="clear" w:color="auto" w:fill="F2F2F2"/>
            <w:vAlign w:val="center"/>
          </w:tcPr>
          <w:p w14:paraId="2593EF63" w14:textId="77777777" w:rsidR="00BA76B3" w:rsidRPr="00695B21" w:rsidRDefault="00BA76B3" w:rsidP="00A26844">
            <w:pPr>
              <w:autoSpaceDE w:val="0"/>
              <w:autoSpaceDN w:val="0"/>
              <w:adjustRightInd w:val="0"/>
              <w:spacing w:after="0" w:line="240" w:lineRule="auto"/>
              <w:ind w:left="27"/>
              <w:jc w:val="both"/>
              <w:rPr>
                <w:rFonts w:ascii="Arial" w:eastAsia="Times New Roman" w:hAnsi="Arial" w:cs="Arial"/>
                <w:sz w:val="20"/>
                <w:szCs w:val="20"/>
                <w:lang w:eastAsia="sl-SI"/>
              </w:rPr>
            </w:pPr>
            <w:r w:rsidRPr="00695B21">
              <w:rPr>
                <w:rFonts w:ascii="Arial" w:hAnsi="Arial" w:cs="Arial"/>
                <w:sz w:val="20"/>
                <w:szCs w:val="20"/>
              </w:rPr>
              <w:t xml:space="preserve">Cilj podukrepa je vzpostavitev lokalnega trga ter s tem povezanih promocijskih dejavnosti. </w:t>
            </w:r>
          </w:p>
        </w:tc>
      </w:tr>
      <w:tr w:rsidR="00BA76B3" w:rsidRPr="00695B21" w14:paraId="51690491" w14:textId="77777777" w:rsidTr="00FD4DC3">
        <w:trPr>
          <w:trHeight w:val="1605"/>
        </w:trPr>
        <w:tc>
          <w:tcPr>
            <w:tcW w:w="2584" w:type="dxa"/>
            <w:shd w:val="clear" w:color="auto" w:fill="F2F2F2"/>
            <w:vAlign w:val="center"/>
          </w:tcPr>
          <w:p w14:paraId="18807983" w14:textId="77777777" w:rsidR="00BA76B3" w:rsidRPr="00695B21" w:rsidRDefault="00BA76B3" w:rsidP="00A26844">
            <w:pPr>
              <w:autoSpaceDE w:val="0"/>
              <w:autoSpaceDN w:val="0"/>
              <w:adjustRightInd w:val="0"/>
              <w:spacing w:after="0" w:line="240" w:lineRule="auto"/>
              <w:rPr>
                <w:rFonts w:ascii="Arial" w:hAnsi="Arial" w:cs="Arial"/>
                <w:b/>
                <w:sz w:val="20"/>
                <w:szCs w:val="20"/>
              </w:rPr>
            </w:pPr>
            <w:r w:rsidRPr="00695B21">
              <w:rPr>
                <w:rFonts w:ascii="Arial" w:hAnsi="Arial" w:cs="Arial"/>
                <w:b/>
                <w:sz w:val="20"/>
                <w:szCs w:val="20"/>
              </w:rPr>
              <w:t>Informacije o javnem razpisu:</w:t>
            </w:r>
          </w:p>
        </w:tc>
        <w:tc>
          <w:tcPr>
            <w:tcW w:w="6369" w:type="dxa"/>
            <w:shd w:val="clear" w:color="auto" w:fill="F2F2F2"/>
            <w:vAlign w:val="center"/>
          </w:tcPr>
          <w:p w14:paraId="13C25B4D" w14:textId="77777777" w:rsidR="00BA76B3" w:rsidRDefault="00BA76B3" w:rsidP="00A26844">
            <w:pPr>
              <w:spacing w:after="0" w:line="240" w:lineRule="auto"/>
              <w:jc w:val="both"/>
              <w:rPr>
                <w:rFonts w:ascii="Arial" w:hAnsi="Arial" w:cs="Arial"/>
                <w:sz w:val="20"/>
                <w:szCs w:val="20"/>
              </w:rPr>
            </w:pPr>
            <w:r w:rsidRPr="00695B21">
              <w:rPr>
                <w:rFonts w:ascii="Arial" w:hAnsi="Arial" w:cs="Arial"/>
                <w:bCs/>
                <w:color w:val="000000"/>
                <w:sz w:val="20"/>
                <w:szCs w:val="20"/>
              </w:rPr>
              <w:t>INFO točka Agencije Republike Slovenije za kmetijske trge in razvoj podeželja, Dunajska 160, 1000 Ljubljana</w:t>
            </w:r>
            <w:r>
              <w:rPr>
                <w:rFonts w:ascii="Arial" w:hAnsi="Arial" w:cs="Arial"/>
                <w:bCs/>
                <w:color w:val="000000"/>
                <w:sz w:val="20"/>
                <w:szCs w:val="20"/>
              </w:rPr>
              <w:t xml:space="preserve"> </w:t>
            </w:r>
            <w:r w:rsidRPr="00695B21">
              <w:rPr>
                <w:rFonts w:ascii="Arial" w:hAnsi="Arial" w:cs="Arial"/>
                <w:bCs/>
                <w:color w:val="000000"/>
                <w:sz w:val="20"/>
                <w:szCs w:val="20"/>
              </w:rPr>
              <w:t>(v nadaljnjem besedilu: ARSKTRP)</w:t>
            </w:r>
            <w:r>
              <w:rPr>
                <w:rFonts w:ascii="Arial" w:hAnsi="Arial" w:cs="Arial"/>
                <w:bCs/>
                <w:color w:val="000000"/>
                <w:sz w:val="20"/>
                <w:szCs w:val="20"/>
              </w:rPr>
              <w:t xml:space="preserve">, </w:t>
            </w:r>
            <w:r w:rsidRPr="00695B21">
              <w:rPr>
                <w:rFonts w:ascii="Arial" w:hAnsi="Arial" w:cs="Arial"/>
                <w:bCs/>
                <w:color w:val="000000"/>
                <w:sz w:val="20"/>
                <w:szCs w:val="20"/>
              </w:rPr>
              <w:t xml:space="preserve">Tel.: </w:t>
            </w:r>
            <w:r w:rsidRPr="00695B21">
              <w:rPr>
                <w:rFonts w:ascii="Arial" w:hAnsi="Arial" w:cs="Arial"/>
                <w:color w:val="000000"/>
                <w:sz w:val="20"/>
                <w:szCs w:val="20"/>
              </w:rPr>
              <w:t xml:space="preserve">01 580 77 92, Fax.: 01 478 92 06, E-pošta: </w:t>
            </w:r>
            <w:hyperlink r:id="rId8" w:history="1">
              <w:r w:rsidRPr="00695B21">
                <w:rPr>
                  <w:rStyle w:val="Hiperpovezava"/>
                  <w:rFonts w:ascii="Arial" w:hAnsi="Arial" w:cs="Arial"/>
                  <w:sz w:val="20"/>
                  <w:szCs w:val="20"/>
                </w:rPr>
                <w:t>aktrp@gov.si</w:t>
              </w:r>
            </w:hyperlink>
            <w:r>
              <w:rPr>
                <w:rFonts w:ascii="Arial" w:hAnsi="Arial" w:cs="Arial"/>
                <w:sz w:val="20"/>
                <w:szCs w:val="20"/>
              </w:rPr>
              <w:t>.</w:t>
            </w:r>
            <w:r w:rsidRPr="00695B21">
              <w:rPr>
                <w:rFonts w:ascii="Arial" w:hAnsi="Arial" w:cs="Arial"/>
                <w:sz w:val="20"/>
                <w:szCs w:val="20"/>
              </w:rPr>
              <w:t xml:space="preserve"> </w:t>
            </w:r>
          </w:p>
          <w:p w14:paraId="2235621B" w14:textId="77777777" w:rsidR="00BA76B3" w:rsidRPr="00695B21" w:rsidRDefault="00BA76B3" w:rsidP="00A26844">
            <w:pPr>
              <w:spacing w:after="0" w:line="240" w:lineRule="auto"/>
              <w:jc w:val="both"/>
              <w:rPr>
                <w:rFonts w:ascii="Arial" w:hAnsi="Arial" w:cs="Arial"/>
                <w:color w:val="000000"/>
                <w:sz w:val="20"/>
                <w:szCs w:val="20"/>
              </w:rPr>
            </w:pPr>
          </w:p>
          <w:p w14:paraId="75016412" w14:textId="77777777" w:rsidR="00BA76B3" w:rsidRPr="00695B21" w:rsidRDefault="00BA76B3" w:rsidP="00A26844">
            <w:pPr>
              <w:pStyle w:val="Telobesedila21"/>
              <w:widowControl/>
              <w:spacing w:after="0"/>
              <w:jc w:val="left"/>
              <w:rPr>
                <w:rFonts w:ascii="Arial" w:hAnsi="Arial" w:cs="Arial"/>
                <w:sz w:val="20"/>
                <w:lang w:val="sl-SI"/>
              </w:rPr>
            </w:pPr>
            <w:r w:rsidRPr="00695B21">
              <w:rPr>
                <w:rFonts w:ascii="Arial" w:hAnsi="Arial" w:cs="Arial"/>
                <w:color w:val="000000"/>
                <w:sz w:val="20"/>
                <w:lang w:val="sl-SI"/>
              </w:rPr>
              <w:t>INFO točke KGZS (</w:t>
            </w:r>
            <w:r w:rsidRPr="00A26292">
              <w:rPr>
                <w:rFonts w:ascii="Arial" w:hAnsi="Arial" w:cs="Arial"/>
                <w:color w:val="000000"/>
                <w:sz w:val="20"/>
                <w:lang w:val="sl-SI"/>
              </w:rPr>
              <w:t>Priloga 24</w:t>
            </w:r>
            <w:r w:rsidRPr="00695B21">
              <w:rPr>
                <w:rFonts w:ascii="Arial" w:hAnsi="Arial" w:cs="Arial"/>
                <w:color w:val="000000"/>
                <w:sz w:val="20"/>
                <w:lang w:val="sl-SI"/>
              </w:rPr>
              <w:t xml:space="preserve"> razpisne dokumentacije)</w:t>
            </w:r>
            <w:r>
              <w:rPr>
                <w:rFonts w:ascii="Arial" w:hAnsi="Arial" w:cs="Arial"/>
                <w:color w:val="000000"/>
                <w:sz w:val="20"/>
                <w:lang w:val="sl-SI"/>
              </w:rPr>
              <w:t>.</w:t>
            </w:r>
          </w:p>
        </w:tc>
      </w:tr>
    </w:tbl>
    <w:p w14:paraId="479FBCD5" w14:textId="77777777" w:rsidR="00BA76B3" w:rsidRDefault="00BA76B3" w:rsidP="0037281F">
      <w:pPr>
        <w:spacing w:after="0" w:line="240" w:lineRule="auto"/>
        <w:jc w:val="both"/>
        <w:rPr>
          <w:rFonts w:ascii="Arial" w:hAnsi="Arial" w:cs="Arial"/>
          <w:sz w:val="20"/>
          <w:szCs w:val="20"/>
        </w:rPr>
      </w:pPr>
    </w:p>
    <w:p w14:paraId="0B12DEF8" w14:textId="77777777" w:rsidR="00BA76B3" w:rsidRDefault="00BA76B3" w:rsidP="00BA76B3">
      <w:pPr>
        <w:spacing w:after="0" w:line="240" w:lineRule="auto"/>
        <w:jc w:val="both"/>
        <w:rPr>
          <w:rFonts w:ascii="Arial" w:hAnsi="Arial" w:cs="Arial"/>
          <w:b/>
          <w:sz w:val="20"/>
          <w:szCs w:val="20"/>
        </w:rPr>
      </w:pPr>
      <w:r w:rsidRPr="00695B21">
        <w:rPr>
          <w:rFonts w:ascii="Arial" w:hAnsi="Arial" w:cs="Arial"/>
          <w:b/>
          <w:sz w:val="20"/>
          <w:szCs w:val="20"/>
        </w:rPr>
        <w:t>1. OSNOVNI PODATKI O JAVNEM RAZPISU</w:t>
      </w:r>
    </w:p>
    <w:p w14:paraId="2064E1DA" w14:textId="77777777" w:rsidR="009B53D7" w:rsidRPr="00695B21" w:rsidRDefault="009B53D7" w:rsidP="0037281F">
      <w:pPr>
        <w:spacing w:after="0" w:line="240" w:lineRule="auto"/>
        <w:jc w:val="both"/>
        <w:rPr>
          <w:rFonts w:ascii="Arial" w:hAnsi="Arial" w:cs="Arial"/>
          <w:sz w:val="20"/>
          <w:szCs w:val="20"/>
        </w:rPr>
      </w:pPr>
    </w:p>
    <w:p w14:paraId="0365336E" w14:textId="77777777" w:rsidR="00162CCD" w:rsidRPr="00695B21" w:rsidRDefault="00162CCD" w:rsidP="0037281F">
      <w:pPr>
        <w:spacing w:after="0" w:line="240" w:lineRule="auto"/>
        <w:jc w:val="both"/>
        <w:rPr>
          <w:rFonts w:ascii="Arial" w:hAnsi="Arial" w:cs="Arial"/>
          <w:sz w:val="20"/>
          <w:szCs w:val="20"/>
        </w:rPr>
      </w:pPr>
    </w:p>
    <w:p w14:paraId="3A5C7988" w14:textId="77777777" w:rsidR="00BA76B3" w:rsidRPr="00695B21" w:rsidRDefault="00BA76B3" w:rsidP="00BA76B3">
      <w:pPr>
        <w:spacing w:after="0" w:line="240" w:lineRule="auto"/>
        <w:jc w:val="both"/>
        <w:rPr>
          <w:rFonts w:ascii="Arial" w:hAnsi="Arial" w:cs="Arial"/>
          <w:b/>
          <w:sz w:val="20"/>
          <w:szCs w:val="20"/>
        </w:rPr>
      </w:pPr>
      <w:r w:rsidRPr="00695B21">
        <w:rPr>
          <w:rFonts w:ascii="Arial" w:hAnsi="Arial" w:cs="Arial"/>
          <w:b/>
          <w:sz w:val="20"/>
          <w:szCs w:val="20"/>
        </w:rPr>
        <w:t xml:space="preserve">2. NAMEN PODPORE IN CILJ PODUKREPA </w:t>
      </w:r>
    </w:p>
    <w:p w14:paraId="1C0657A1" w14:textId="77777777" w:rsidR="00BA76B3" w:rsidRDefault="00BA76B3" w:rsidP="0037281F">
      <w:pPr>
        <w:pStyle w:val="Odstavek"/>
        <w:tabs>
          <w:tab w:val="left" w:pos="426"/>
        </w:tabs>
        <w:spacing w:before="0"/>
        <w:ind w:firstLine="0"/>
        <w:rPr>
          <w:rFonts w:cs="Arial"/>
          <w:sz w:val="20"/>
          <w:szCs w:val="20"/>
          <w:lang w:val="sl-SI"/>
        </w:rPr>
      </w:pPr>
    </w:p>
    <w:p w14:paraId="5C72B72F" w14:textId="76FDE823" w:rsidR="00671A1A" w:rsidRPr="00695B21" w:rsidRDefault="00875682" w:rsidP="0037281F">
      <w:pPr>
        <w:pStyle w:val="Odstavek"/>
        <w:tabs>
          <w:tab w:val="left" w:pos="426"/>
        </w:tabs>
        <w:spacing w:before="0"/>
        <w:ind w:firstLine="0"/>
        <w:rPr>
          <w:rFonts w:cs="Arial"/>
          <w:sz w:val="20"/>
          <w:szCs w:val="20"/>
          <w:lang w:val="sl-SI"/>
        </w:rPr>
      </w:pPr>
      <w:r w:rsidRPr="00695B21">
        <w:rPr>
          <w:rFonts w:cs="Arial"/>
          <w:sz w:val="20"/>
          <w:szCs w:val="20"/>
          <w:lang w:val="sl-SI"/>
        </w:rPr>
        <w:t>Namen</w:t>
      </w:r>
      <w:r w:rsidR="00671A1A" w:rsidRPr="00695B21">
        <w:rPr>
          <w:rFonts w:cs="Arial"/>
          <w:sz w:val="20"/>
          <w:szCs w:val="20"/>
          <w:lang w:val="sl-SI"/>
        </w:rPr>
        <w:t xml:space="preserve"> podpore </w:t>
      </w:r>
      <w:r w:rsidRPr="00695B21">
        <w:rPr>
          <w:rFonts w:cs="Arial"/>
          <w:sz w:val="20"/>
          <w:szCs w:val="20"/>
          <w:lang w:val="sl-SI"/>
        </w:rPr>
        <w:t xml:space="preserve">in cilj podukrepa </w:t>
      </w:r>
      <w:r w:rsidR="00316831" w:rsidRPr="00695B21">
        <w:rPr>
          <w:rFonts w:cs="Arial"/>
          <w:sz w:val="20"/>
          <w:szCs w:val="20"/>
          <w:lang w:val="sl-SI"/>
        </w:rPr>
        <w:t>s</w:t>
      </w:r>
      <w:r w:rsidR="00316831">
        <w:rPr>
          <w:rFonts w:cs="Arial"/>
          <w:sz w:val="20"/>
          <w:szCs w:val="20"/>
          <w:lang w:val="sl-SI"/>
        </w:rPr>
        <w:t>ta</w:t>
      </w:r>
      <w:r w:rsidR="00316831" w:rsidRPr="00695B21">
        <w:rPr>
          <w:rFonts w:cs="Arial"/>
          <w:sz w:val="20"/>
          <w:szCs w:val="20"/>
          <w:lang w:val="sl-SI"/>
        </w:rPr>
        <w:t xml:space="preserve"> </w:t>
      </w:r>
      <w:r w:rsidR="00671A1A" w:rsidRPr="00695B21">
        <w:rPr>
          <w:rFonts w:cs="Arial"/>
          <w:sz w:val="20"/>
          <w:szCs w:val="20"/>
          <w:lang w:val="sl-SI"/>
        </w:rPr>
        <w:t>določen</w:t>
      </w:r>
      <w:r w:rsidR="00316831">
        <w:rPr>
          <w:rFonts w:cs="Arial"/>
          <w:sz w:val="20"/>
          <w:szCs w:val="20"/>
          <w:lang w:val="sl-SI"/>
        </w:rPr>
        <w:t>a</w:t>
      </w:r>
      <w:r w:rsidR="00671A1A" w:rsidRPr="00695B21">
        <w:rPr>
          <w:rFonts w:cs="Arial"/>
          <w:sz w:val="20"/>
          <w:szCs w:val="20"/>
          <w:lang w:val="sl-SI"/>
        </w:rPr>
        <w:t xml:space="preserve"> v </w:t>
      </w:r>
      <w:r w:rsidR="0009421F" w:rsidRPr="00695B21">
        <w:rPr>
          <w:rFonts w:cs="Arial"/>
          <w:sz w:val="20"/>
          <w:szCs w:val="20"/>
          <w:lang w:val="sl-SI"/>
        </w:rPr>
        <w:t>17</w:t>
      </w:r>
      <w:r w:rsidR="00671A1A" w:rsidRPr="00695B21">
        <w:rPr>
          <w:rFonts w:cs="Arial"/>
          <w:sz w:val="20"/>
          <w:szCs w:val="20"/>
          <w:lang w:val="sl-SI"/>
        </w:rPr>
        <w:t>. členu Uredbe.</w:t>
      </w:r>
    </w:p>
    <w:p w14:paraId="37EA7711" w14:textId="77777777" w:rsidR="00877A6E" w:rsidRPr="00695B21" w:rsidRDefault="00877A6E" w:rsidP="0037281F">
      <w:pPr>
        <w:spacing w:after="0" w:line="240" w:lineRule="auto"/>
        <w:jc w:val="both"/>
        <w:rPr>
          <w:rFonts w:ascii="Arial" w:hAnsi="Arial" w:cs="Arial"/>
          <w:b/>
          <w:sz w:val="20"/>
          <w:szCs w:val="20"/>
        </w:rPr>
      </w:pPr>
    </w:p>
    <w:p w14:paraId="38E69DB8" w14:textId="77777777" w:rsidR="00886F6D" w:rsidRPr="00695B21" w:rsidRDefault="00886F6D" w:rsidP="0037281F">
      <w:pPr>
        <w:spacing w:after="0" w:line="240" w:lineRule="auto"/>
        <w:jc w:val="both"/>
        <w:rPr>
          <w:rFonts w:ascii="Arial" w:hAnsi="Arial" w:cs="Arial"/>
          <w:b/>
          <w:sz w:val="20"/>
          <w:szCs w:val="20"/>
        </w:rPr>
      </w:pPr>
    </w:p>
    <w:p w14:paraId="023D6DD2" w14:textId="77777777" w:rsidR="007D15EB" w:rsidRPr="00695B21" w:rsidRDefault="007D15EB" w:rsidP="0037281F">
      <w:pPr>
        <w:keepNext/>
        <w:keepLines/>
        <w:spacing w:after="0" w:line="240" w:lineRule="auto"/>
        <w:jc w:val="both"/>
        <w:rPr>
          <w:rFonts w:ascii="Arial" w:hAnsi="Arial" w:cs="Arial"/>
          <w:sz w:val="20"/>
          <w:szCs w:val="20"/>
        </w:rPr>
      </w:pPr>
      <w:r w:rsidRPr="00695B21">
        <w:rPr>
          <w:rFonts w:ascii="Arial" w:hAnsi="Arial" w:cs="Arial"/>
          <w:b/>
          <w:sz w:val="20"/>
          <w:szCs w:val="20"/>
        </w:rPr>
        <w:t>3. PROJEKT</w:t>
      </w:r>
    </w:p>
    <w:p w14:paraId="09AAB9D4" w14:textId="77777777" w:rsidR="007D15EB" w:rsidRPr="00695B21" w:rsidRDefault="007D15EB" w:rsidP="0037281F">
      <w:pPr>
        <w:keepNext/>
        <w:keepLines/>
        <w:spacing w:after="0" w:line="240" w:lineRule="auto"/>
        <w:jc w:val="both"/>
        <w:rPr>
          <w:rFonts w:ascii="Arial" w:hAnsi="Arial" w:cs="Arial"/>
          <w:sz w:val="20"/>
          <w:szCs w:val="20"/>
        </w:rPr>
      </w:pPr>
    </w:p>
    <w:p w14:paraId="75A7B7C2" w14:textId="77777777" w:rsidR="007D15EB" w:rsidRPr="00695B21" w:rsidRDefault="00C9075D" w:rsidP="0037281F">
      <w:pPr>
        <w:pStyle w:val="Odstavek"/>
        <w:tabs>
          <w:tab w:val="left" w:pos="426"/>
        </w:tabs>
        <w:overflowPunct/>
        <w:autoSpaceDE/>
        <w:autoSpaceDN/>
        <w:adjustRightInd/>
        <w:spacing w:before="0"/>
        <w:ind w:firstLine="0"/>
        <w:textAlignment w:val="auto"/>
        <w:rPr>
          <w:rFonts w:cs="Arial"/>
          <w:sz w:val="20"/>
          <w:szCs w:val="20"/>
          <w:lang w:val="sl-SI"/>
        </w:rPr>
      </w:pPr>
      <w:r w:rsidRPr="00695B21">
        <w:rPr>
          <w:rFonts w:cs="Arial"/>
          <w:sz w:val="20"/>
          <w:szCs w:val="20"/>
          <w:lang w:val="sl-SI"/>
        </w:rPr>
        <w:t xml:space="preserve">1. </w:t>
      </w:r>
      <w:r w:rsidR="007D15EB" w:rsidRPr="00695B21">
        <w:rPr>
          <w:rFonts w:cs="Arial"/>
          <w:sz w:val="20"/>
          <w:szCs w:val="20"/>
          <w:lang w:val="sl-SI"/>
        </w:rPr>
        <w:t xml:space="preserve">Projekt je določen v </w:t>
      </w:r>
      <w:r w:rsidR="00BE3E90" w:rsidRPr="00695B21">
        <w:rPr>
          <w:rFonts w:cs="Arial"/>
          <w:sz w:val="20"/>
          <w:szCs w:val="20"/>
          <w:lang w:val="sl-SI"/>
        </w:rPr>
        <w:t>22</w:t>
      </w:r>
      <w:r w:rsidR="00875682" w:rsidRPr="00695B21">
        <w:rPr>
          <w:rFonts w:cs="Arial"/>
          <w:sz w:val="20"/>
          <w:szCs w:val="20"/>
          <w:lang w:val="sl-SI"/>
        </w:rPr>
        <w:t>. členu</w:t>
      </w:r>
      <w:r w:rsidR="007D15EB" w:rsidRPr="00695B21">
        <w:rPr>
          <w:rFonts w:cs="Arial"/>
          <w:sz w:val="20"/>
          <w:szCs w:val="20"/>
          <w:lang w:val="sl-SI"/>
        </w:rPr>
        <w:t xml:space="preserve"> Uredbe. </w:t>
      </w:r>
    </w:p>
    <w:p w14:paraId="3E4171B9" w14:textId="77777777" w:rsidR="00F51951" w:rsidRPr="00695B21" w:rsidRDefault="00F51951" w:rsidP="0037281F">
      <w:pPr>
        <w:pStyle w:val="Odstavek"/>
        <w:tabs>
          <w:tab w:val="left" w:pos="426"/>
        </w:tabs>
        <w:overflowPunct/>
        <w:autoSpaceDE/>
        <w:autoSpaceDN/>
        <w:adjustRightInd/>
        <w:spacing w:before="0"/>
        <w:ind w:firstLine="0"/>
        <w:textAlignment w:val="auto"/>
        <w:rPr>
          <w:rFonts w:cs="Arial"/>
          <w:sz w:val="20"/>
          <w:szCs w:val="20"/>
          <w:lang w:val="sl-SI"/>
        </w:rPr>
      </w:pPr>
    </w:p>
    <w:p w14:paraId="6FB49242" w14:textId="45343CD5" w:rsidR="00F51951" w:rsidRPr="00695B21" w:rsidRDefault="00F51951" w:rsidP="00F51951">
      <w:pPr>
        <w:pStyle w:val="Alineazaodstavkom"/>
        <w:numPr>
          <w:ilvl w:val="0"/>
          <w:numId w:val="0"/>
        </w:numPr>
        <w:overflowPunct/>
        <w:autoSpaceDE/>
        <w:autoSpaceDN/>
        <w:adjustRightInd/>
        <w:spacing w:line="240" w:lineRule="auto"/>
        <w:textAlignment w:val="auto"/>
        <w:rPr>
          <w:rFonts w:cs="Arial"/>
          <w:sz w:val="20"/>
          <w:szCs w:val="20"/>
          <w:lang w:val="sl-SI"/>
        </w:rPr>
      </w:pPr>
      <w:r w:rsidRPr="00695B21">
        <w:rPr>
          <w:rFonts w:cs="Arial"/>
          <w:sz w:val="20"/>
          <w:szCs w:val="20"/>
          <w:lang w:val="sl-SI"/>
        </w:rPr>
        <w:t xml:space="preserve">2. V skladu </w:t>
      </w:r>
      <w:r w:rsidR="00632174" w:rsidRPr="00695B21">
        <w:rPr>
          <w:rFonts w:cs="Arial"/>
          <w:sz w:val="20"/>
          <w:szCs w:val="20"/>
          <w:lang w:val="sl-SI"/>
        </w:rPr>
        <w:t xml:space="preserve">s 23. členom in </w:t>
      </w:r>
      <w:r w:rsidR="00FE2DA4" w:rsidRPr="00695B21">
        <w:rPr>
          <w:rFonts w:cs="Arial"/>
          <w:sz w:val="20"/>
          <w:szCs w:val="20"/>
          <w:lang w:val="sl-SI"/>
        </w:rPr>
        <w:t xml:space="preserve">drugim odstavkom 52. člena </w:t>
      </w:r>
      <w:r w:rsidRPr="00695B21">
        <w:rPr>
          <w:rFonts w:cs="Arial"/>
          <w:sz w:val="20"/>
          <w:szCs w:val="20"/>
          <w:lang w:val="sl-SI"/>
        </w:rPr>
        <w:t xml:space="preserve">Uredbe se projekt predloži v elektronski obliki </w:t>
      </w:r>
      <w:r w:rsidR="00EA788E">
        <w:rPr>
          <w:rFonts w:cs="Arial"/>
          <w:sz w:val="20"/>
          <w:szCs w:val="20"/>
          <w:lang w:val="sl-SI"/>
        </w:rPr>
        <w:t xml:space="preserve">na obrazcu iz Priloge 1, ki je sestavni del tega javnega razpisa. </w:t>
      </w:r>
      <w:r w:rsidR="00EA788E" w:rsidRPr="00695B21">
        <w:rPr>
          <w:rFonts w:cs="Arial"/>
          <w:sz w:val="20"/>
          <w:szCs w:val="20"/>
          <w:lang w:val="sl-SI"/>
        </w:rPr>
        <w:t xml:space="preserve"> </w:t>
      </w:r>
    </w:p>
    <w:p w14:paraId="7D5BD5D3" w14:textId="77777777" w:rsidR="007D15EB" w:rsidRPr="00695B21" w:rsidRDefault="007D15EB" w:rsidP="0037281F">
      <w:pPr>
        <w:spacing w:after="0" w:line="240" w:lineRule="auto"/>
        <w:jc w:val="both"/>
        <w:rPr>
          <w:rFonts w:ascii="Arial" w:hAnsi="Arial" w:cs="Arial"/>
          <w:b/>
          <w:sz w:val="20"/>
          <w:szCs w:val="20"/>
        </w:rPr>
      </w:pPr>
    </w:p>
    <w:p w14:paraId="4726F690" w14:textId="77777777" w:rsidR="00886F6D" w:rsidRPr="00695B21" w:rsidRDefault="00886F6D" w:rsidP="0037281F">
      <w:pPr>
        <w:spacing w:after="0" w:line="240" w:lineRule="auto"/>
        <w:jc w:val="both"/>
        <w:rPr>
          <w:rFonts w:ascii="Arial" w:hAnsi="Arial" w:cs="Arial"/>
          <w:b/>
          <w:sz w:val="20"/>
          <w:szCs w:val="20"/>
        </w:rPr>
      </w:pPr>
    </w:p>
    <w:p w14:paraId="3CCDD658" w14:textId="77777777" w:rsidR="002C52F0" w:rsidRPr="00695B21" w:rsidRDefault="007D15EB" w:rsidP="0037281F">
      <w:pPr>
        <w:spacing w:after="0" w:line="240" w:lineRule="auto"/>
        <w:jc w:val="both"/>
        <w:rPr>
          <w:rFonts w:ascii="Arial" w:hAnsi="Arial" w:cs="Arial"/>
          <w:b/>
          <w:sz w:val="20"/>
          <w:szCs w:val="20"/>
        </w:rPr>
      </w:pPr>
      <w:r w:rsidRPr="00695B21">
        <w:rPr>
          <w:rFonts w:ascii="Arial" w:hAnsi="Arial" w:cs="Arial"/>
          <w:b/>
          <w:sz w:val="20"/>
          <w:szCs w:val="20"/>
        </w:rPr>
        <w:t>4</w:t>
      </w:r>
      <w:r w:rsidR="002C52F0" w:rsidRPr="00695B21">
        <w:rPr>
          <w:rFonts w:ascii="Arial" w:hAnsi="Arial" w:cs="Arial"/>
          <w:b/>
          <w:sz w:val="20"/>
          <w:szCs w:val="20"/>
        </w:rPr>
        <w:t xml:space="preserve">. PARTNERSTVO </w:t>
      </w:r>
    </w:p>
    <w:p w14:paraId="3FA4B440" w14:textId="77777777" w:rsidR="002C52F0" w:rsidRPr="00695B21" w:rsidRDefault="002C52F0" w:rsidP="0037281F">
      <w:pPr>
        <w:spacing w:after="0" w:line="240" w:lineRule="auto"/>
        <w:jc w:val="both"/>
        <w:rPr>
          <w:rFonts w:ascii="Arial" w:hAnsi="Arial" w:cs="Arial"/>
          <w:b/>
          <w:sz w:val="20"/>
          <w:szCs w:val="20"/>
        </w:rPr>
      </w:pPr>
    </w:p>
    <w:p w14:paraId="2CA3E3A0" w14:textId="54438FCD" w:rsidR="00BF0CDD" w:rsidRPr="00695B21" w:rsidRDefault="00BF0CDD" w:rsidP="0037281F">
      <w:pPr>
        <w:pStyle w:val="Odstavekseznama"/>
        <w:tabs>
          <w:tab w:val="left" w:pos="284"/>
        </w:tabs>
        <w:ind w:left="0"/>
        <w:jc w:val="both"/>
        <w:rPr>
          <w:rFonts w:ascii="Arial" w:hAnsi="Arial" w:cs="Arial"/>
          <w:sz w:val="20"/>
          <w:szCs w:val="20"/>
          <w:lang w:val="sl-SI"/>
        </w:rPr>
      </w:pPr>
      <w:r w:rsidRPr="00695B21">
        <w:rPr>
          <w:rFonts w:ascii="Arial" w:hAnsi="Arial" w:cs="Arial"/>
          <w:sz w:val="20"/>
          <w:szCs w:val="20"/>
          <w:lang w:val="sl-SI"/>
        </w:rPr>
        <w:t xml:space="preserve">Partnerstvo je določeno v </w:t>
      </w:r>
      <w:r w:rsidR="00423D19" w:rsidRPr="00695B21">
        <w:rPr>
          <w:rFonts w:ascii="Arial" w:hAnsi="Arial" w:cs="Arial"/>
          <w:sz w:val="20"/>
          <w:szCs w:val="20"/>
          <w:lang w:val="sl-SI"/>
        </w:rPr>
        <w:t>18</w:t>
      </w:r>
      <w:r w:rsidRPr="00695B21">
        <w:rPr>
          <w:rFonts w:ascii="Arial" w:hAnsi="Arial" w:cs="Arial"/>
          <w:sz w:val="20"/>
          <w:szCs w:val="20"/>
          <w:lang w:val="sl-SI"/>
        </w:rPr>
        <w:t>. in 49. členu Uredbe</w:t>
      </w:r>
      <w:r w:rsidR="00FE2DA4" w:rsidRPr="00695B21">
        <w:rPr>
          <w:rFonts w:ascii="Arial" w:hAnsi="Arial" w:cs="Arial"/>
          <w:sz w:val="20"/>
          <w:szCs w:val="20"/>
          <w:lang w:val="sl-SI"/>
        </w:rPr>
        <w:t>.</w:t>
      </w:r>
    </w:p>
    <w:p w14:paraId="26604BF1" w14:textId="77777777" w:rsidR="00122501" w:rsidRPr="00695B21" w:rsidRDefault="00122501" w:rsidP="0037281F">
      <w:pPr>
        <w:pStyle w:val="Odstavekseznama"/>
        <w:tabs>
          <w:tab w:val="left" w:pos="284"/>
        </w:tabs>
        <w:ind w:left="0"/>
        <w:jc w:val="both"/>
        <w:rPr>
          <w:rFonts w:ascii="Arial" w:hAnsi="Arial" w:cs="Arial"/>
          <w:sz w:val="20"/>
          <w:szCs w:val="20"/>
          <w:lang w:val="sl-SI"/>
        </w:rPr>
      </w:pPr>
    </w:p>
    <w:p w14:paraId="574E15B8" w14:textId="77777777" w:rsidR="00122501" w:rsidRPr="00695B21" w:rsidRDefault="00122501" w:rsidP="0037281F">
      <w:pPr>
        <w:pStyle w:val="Odstavekseznama"/>
        <w:tabs>
          <w:tab w:val="left" w:pos="284"/>
        </w:tabs>
        <w:ind w:left="0"/>
        <w:jc w:val="both"/>
        <w:rPr>
          <w:rFonts w:ascii="Arial" w:hAnsi="Arial" w:cs="Arial"/>
          <w:sz w:val="20"/>
          <w:szCs w:val="20"/>
          <w:lang w:val="sl-SI"/>
        </w:rPr>
      </w:pPr>
    </w:p>
    <w:p w14:paraId="69A42462" w14:textId="77777777" w:rsidR="00122501" w:rsidRPr="00695B21" w:rsidRDefault="00122501" w:rsidP="00122501">
      <w:pPr>
        <w:spacing w:after="0" w:line="240" w:lineRule="auto"/>
        <w:jc w:val="both"/>
        <w:rPr>
          <w:rFonts w:ascii="Arial" w:hAnsi="Arial" w:cs="Arial"/>
          <w:b/>
          <w:sz w:val="20"/>
          <w:szCs w:val="20"/>
        </w:rPr>
      </w:pPr>
      <w:r w:rsidRPr="00695B21">
        <w:rPr>
          <w:rFonts w:ascii="Arial" w:hAnsi="Arial" w:cs="Arial"/>
          <w:b/>
          <w:sz w:val="20"/>
          <w:szCs w:val="20"/>
        </w:rPr>
        <w:t>5. UPRAVIČENEC DO PODPORE IN PREJEMNIK POMOČI DE MINIMIS</w:t>
      </w:r>
    </w:p>
    <w:p w14:paraId="5914BD0F" w14:textId="77777777" w:rsidR="00122501" w:rsidRPr="00695B21" w:rsidRDefault="00122501" w:rsidP="00122501">
      <w:pPr>
        <w:spacing w:after="0" w:line="240" w:lineRule="auto"/>
        <w:jc w:val="both"/>
        <w:rPr>
          <w:rFonts w:ascii="Arial" w:hAnsi="Arial" w:cs="Arial"/>
          <w:sz w:val="20"/>
          <w:szCs w:val="20"/>
        </w:rPr>
      </w:pPr>
    </w:p>
    <w:p w14:paraId="0BA5D327" w14:textId="77777777" w:rsidR="00122501" w:rsidRPr="00695B21" w:rsidRDefault="00122501" w:rsidP="00122501">
      <w:pPr>
        <w:spacing w:after="0" w:line="240" w:lineRule="auto"/>
        <w:jc w:val="both"/>
        <w:rPr>
          <w:rFonts w:ascii="Arial" w:hAnsi="Arial" w:cs="Arial"/>
          <w:sz w:val="20"/>
          <w:szCs w:val="20"/>
        </w:rPr>
      </w:pPr>
      <w:r w:rsidRPr="00695B21">
        <w:rPr>
          <w:rFonts w:ascii="Arial" w:hAnsi="Arial" w:cs="Arial"/>
          <w:sz w:val="20"/>
          <w:szCs w:val="20"/>
        </w:rPr>
        <w:t xml:space="preserve">Upravičenec do podpore in prejemnik pomoči </w:t>
      </w:r>
      <w:r w:rsidRPr="00695B21">
        <w:rPr>
          <w:rFonts w:ascii="Arial" w:hAnsi="Arial" w:cs="Arial"/>
          <w:i/>
          <w:sz w:val="20"/>
          <w:szCs w:val="20"/>
        </w:rPr>
        <w:t>de minimis</w:t>
      </w:r>
      <w:r w:rsidRPr="00695B21">
        <w:rPr>
          <w:rFonts w:ascii="Arial" w:hAnsi="Arial" w:cs="Arial"/>
          <w:sz w:val="20"/>
          <w:szCs w:val="20"/>
        </w:rPr>
        <w:t xml:space="preserve"> sta določena v 19. in 49.a členu Uredbe. </w:t>
      </w:r>
    </w:p>
    <w:p w14:paraId="73A22574" w14:textId="77777777" w:rsidR="00122501" w:rsidRPr="00695B21" w:rsidRDefault="00122501" w:rsidP="00122501">
      <w:pPr>
        <w:pStyle w:val="Golobesedilo"/>
        <w:jc w:val="both"/>
        <w:rPr>
          <w:rFonts w:ascii="Arial" w:hAnsi="Arial" w:cs="Arial"/>
          <w:lang w:val="sl-SI" w:eastAsia="sl-SI"/>
        </w:rPr>
      </w:pPr>
    </w:p>
    <w:p w14:paraId="2E83CC60" w14:textId="77777777" w:rsidR="00122501" w:rsidRPr="00695B21" w:rsidRDefault="00122501" w:rsidP="00122501">
      <w:pPr>
        <w:spacing w:after="0" w:line="240" w:lineRule="auto"/>
        <w:jc w:val="both"/>
        <w:rPr>
          <w:rFonts w:ascii="Arial" w:hAnsi="Arial" w:cs="Arial"/>
          <w:sz w:val="20"/>
          <w:szCs w:val="20"/>
        </w:rPr>
      </w:pPr>
    </w:p>
    <w:p w14:paraId="114454D2" w14:textId="77777777" w:rsidR="00122501" w:rsidRPr="00695B21" w:rsidRDefault="00122501" w:rsidP="00122501">
      <w:pPr>
        <w:spacing w:after="0" w:line="240" w:lineRule="auto"/>
        <w:jc w:val="both"/>
        <w:rPr>
          <w:rFonts w:ascii="Arial" w:hAnsi="Arial" w:cs="Arial"/>
          <w:b/>
          <w:sz w:val="20"/>
          <w:szCs w:val="20"/>
        </w:rPr>
      </w:pPr>
      <w:r w:rsidRPr="00695B21">
        <w:rPr>
          <w:rFonts w:ascii="Arial" w:hAnsi="Arial" w:cs="Arial"/>
          <w:b/>
          <w:sz w:val="20"/>
          <w:szCs w:val="20"/>
        </w:rPr>
        <w:t>6. VODILNI PARTNER IN NJEGOVE OBVEZNOSTI</w:t>
      </w:r>
    </w:p>
    <w:p w14:paraId="0576BCE2" w14:textId="77777777" w:rsidR="00122501" w:rsidRPr="00695B21" w:rsidRDefault="00122501" w:rsidP="00122501">
      <w:pPr>
        <w:spacing w:after="0" w:line="240" w:lineRule="auto"/>
        <w:jc w:val="both"/>
        <w:rPr>
          <w:rFonts w:ascii="Arial" w:hAnsi="Arial" w:cs="Arial"/>
          <w:sz w:val="20"/>
          <w:szCs w:val="20"/>
        </w:rPr>
      </w:pPr>
    </w:p>
    <w:p w14:paraId="3738CD3E" w14:textId="77777777" w:rsidR="00122501" w:rsidRPr="00695B21" w:rsidRDefault="00122501" w:rsidP="00122501">
      <w:pPr>
        <w:pStyle w:val="Oddelek"/>
        <w:numPr>
          <w:ilvl w:val="0"/>
          <w:numId w:val="0"/>
        </w:numPr>
        <w:tabs>
          <w:tab w:val="center" w:pos="426"/>
        </w:tabs>
        <w:suppressAutoHyphens w:val="0"/>
        <w:overflowPunct/>
        <w:autoSpaceDE/>
        <w:autoSpaceDN/>
        <w:adjustRightInd/>
        <w:spacing w:before="0" w:after="0" w:line="240" w:lineRule="auto"/>
        <w:jc w:val="both"/>
        <w:textAlignment w:val="auto"/>
        <w:outlineLvl w:val="9"/>
        <w:rPr>
          <w:rFonts w:cs="Arial"/>
          <w:b w:val="0"/>
          <w:sz w:val="20"/>
          <w:szCs w:val="20"/>
          <w:lang w:val="sl-SI"/>
        </w:rPr>
      </w:pPr>
      <w:r w:rsidRPr="00695B21">
        <w:rPr>
          <w:rFonts w:cs="Arial"/>
          <w:b w:val="0"/>
          <w:sz w:val="20"/>
          <w:szCs w:val="20"/>
          <w:lang w:val="sl-SI"/>
        </w:rPr>
        <w:t xml:space="preserve">Vodilni partner in njegove obveznosti so določene v </w:t>
      </w:r>
      <w:r w:rsidR="00C7021E" w:rsidRPr="00695B21">
        <w:rPr>
          <w:rFonts w:cs="Arial"/>
          <w:b w:val="0"/>
          <w:sz w:val="20"/>
          <w:szCs w:val="20"/>
          <w:lang w:val="sl-SI"/>
        </w:rPr>
        <w:t xml:space="preserve">4. točki prvega odstavka </w:t>
      </w:r>
      <w:r w:rsidR="00686882" w:rsidRPr="00695B21">
        <w:rPr>
          <w:rFonts w:cs="Arial"/>
          <w:b w:val="0"/>
          <w:sz w:val="20"/>
          <w:szCs w:val="20"/>
          <w:lang w:val="sl-SI"/>
        </w:rPr>
        <w:t xml:space="preserve">in drugem odstavku </w:t>
      </w:r>
      <w:r w:rsidR="00C7021E" w:rsidRPr="00695B21">
        <w:rPr>
          <w:rFonts w:cs="Arial"/>
          <w:b w:val="0"/>
          <w:sz w:val="20"/>
          <w:szCs w:val="20"/>
          <w:lang w:val="sl-SI"/>
        </w:rPr>
        <w:t xml:space="preserve">25. člena, </w:t>
      </w:r>
      <w:r w:rsidRPr="00695B21">
        <w:rPr>
          <w:rFonts w:cs="Arial"/>
          <w:b w:val="0"/>
          <w:sz w:val="20"/>
          <w:szCs w:val="20"/>
          <w:lang w:val="sl-SI"/>
        </w:rPr>
        <w:t>50. členu in prvem odstavku 65. člena Uredbe.</w:t>
      </w:r>
    </w:p>
    <w:p w14:paraId="1926A4A2" w14:textId="77777777" w:rsidR="00122501" w:rsidRPr="00695B21" w:rsidRDefault="00122501" w:rsidP="0037281F">
      <w:pPr>
        <w:pStyle w:val="Odstavekseznama"/>
        <w:tabs>
          <w:tab w:val="left" w:pos="284"/>
        </w:tabs>
        <w:ind w:left="0"/>
        <w:jc w:val="both"/>
        <w:rPr>
          <w:rFonts w:ascii="Arial" w:hAnsi="Arial" w:cs="Arial"/>
          <w:sz w:val="20"/>
          <w:szCs w:val="20"/>
          <w:lang w:val="sl-SI"/>
        </w:rPr>
      </w:pPr>
    </w:p>
    <w:p w14:paraId="7A869DE9" w14:textId="77777777" w:rsidR="00183BF8" w:rsidRPr="00695B21" w:rsidRDefault="00183BF8" w:rsidP="00C9174A">
      <w:pPr>
        <w:pStyle w:val="Odstavek"/>
        <w:tabs>
          <w:tab w:val="left" w:pos="426"/>
        </w:tabs>
        <w:overflowPunct/>
        <w:autoSpaceDE/>
        <w:autoSpaceDN/>
        <w:adjustRightInd/>
        <w:spacing w:before="0"/>
        <w:ind w:firstLine="0"/>
        <w:textAlignment w:val="auto"/>
        <w:rPr>
          <w:rFonts w:cs="Arial"/>
          <w:sz w:val="20"/>
          <w:szCs w:val="20"/>
          <w:lang w:val="sl-SI"/>
        </w:rPr>
      </w:pPr>
    </w:p>
    <w:p w14:paraId="1964E34A" w14:textId="77777777" w:rsidR="00183BF8" w:rsidRPr="00695B21" w:rsidRDefault="00122501" w:rsidP="0037281F">
      <w:pPr>
        <w:spacing w:after="0" w:line="240" w:lineRule="auto"/>
        <w:jc w:val="both"/>
        <w:rPr>
          <w:rFonts w:ascii="Arial" w:hAnsi="Arial" w:cs="Arial"/>
          <w:b/>
          <w:sz w:val="20"/>
          <w:szCs w:val="20"/>
        </w:rPr>
      </w:pPr>
      <w:r w:rsidRPr="00695B21">
        <w:rPr>
          <w:rFonts w:ascii="Arial" w:hAnsi="Arial" w:cs="Arial"/>
          <w:b/>
          <w:sz w:val="20"/>
          <w:szCs w:val="20"/>
        </w:rPr>
        <w:t>7</w:t>
      </w:r>
      <w:r w:rsidR="00183BF8" w:rsidRPr="00695B21">
        <w:rPr>
          <w:rFonts w:ascii="Arial" w:hAnsi="Arial" w:cs="Arial"/>
          <w:b/>
          <w:sz w:val="20"/>
          <w:szCs w:val="20"/>
        </w:rPr>
        <w:t xml:space="preserve">. POGOJI OB VLOŽITVI VLOGE NA JAVNI RAZPIS </w:t>
      </w:r>
    </w:p>
    <w:p w14:paraId="4E705A3C" w14:textId="77777777" w:rsidR="00183BF8" w:rsidRPr="00695B21" w:rsidRDefault="00183BF8" w:rsidP="0037281F">
      <w:pPr>
        <w:spacing w:after="0" w:line="240" w:lineRule="auto"/>
        <w:ind w:left="454" w:hanging="454"/>
        <w:jc w:val="both"/>
        <w:rPr>
          <w:rFonts w:ascii="Arial" w:hAnsi="Arial" w:cs="Arial"/>
          <w:b/>
          <w:sz w:val="20"/>
          <w:szCs w:val="20"/>
        </w:rPr>
      </w:pPr>
    </w:p>
    <w:p w14:paraId="47428D28" w14:textId="26C029AC" w:rsidR="003C0463" w:rsidRPr="00695B21" w:rsidRDefault="003C0463" w:rsidP="003C0463">
      <w:pPr>
        <w:spacing w:after="0" w:line="240" w:lineRule="auto"/>
        <w:jc w:val="both"/>
        <w:rPr>
          <w:rFonts w:ascii="Arial" w:hAnsi="Arial" w:cs="Arial"/>
          <w:b/>
          <w:sz w:val="20"/>
          <w:szCs w:val="20"/>
        </w:rPr>
      </w:pPr>
      <w:r w:rsidRPr="00695B21">
        <w:rPr>
          <w:rFonts w:ascii="Arial" w:hAnsi="Arial" w:cs="Arial"/>
          <w:sz w:val="20"/>
          <w:szCs w:val="20"/>
        </w:rPr>
        <w:t xml:space="preserve">Vlogo na javni razpis v skladu s prvim odstavkom 52. člena Uredbe sestavljajo prijavni obrazec </w:t>
      </w:r>
      <w:r w:rsidR="002D2BD6" w:rsidRPr="00695B21">
        <w:rPr>
          <w:rFonts w:ascii="Arial" w:hAnsi="Arial" w:cs="Arial"/>
          <w:sz w:val="20"/>
          <w:szCs w:val="20"/>
        </w:rPr>
        <w:t xml:space="preserve">s prilogami </w:t>
      </w:r>
      <w:r w:rsidR="002D1B99" w:rsidRPr="00695B21">
        <w:rPr>
          <w:rFonts w:ascii="Arial" w:hAnsi="Arial" w:cs="Arial"/>
          <w:sz w:val="20"/>
          <w:szCs w:val="20"/>
        </w:rPr>
        <w:t>od 1</w:t>
      </w:r>
      <w:r w:rsidR="00316831">
        <w:rPr>
          <w:rFonts w:ascii="Arial" w:hAnsi="Arial" w:cs="Arial"/>
          <w:sz w:val="20"/>
          <w:szCs w:val="20"/>
        </w:rPr>
        <w:t xml:space="preserve"> </w:t>
      </w:r>
      <w:r w:rsidR="00316831" w:rsidRPr="002B692A">
        <w:rPr>
          <w:rFonts w:ascii="Arial" w:hAnsi="Arial" w:cs="Arial"/>
          <w:sz w:val="20"/>
          <w:szCs w:val="20"/>
        </w:rPr>
        <w:t>do 3 in od 5</w:t>
      </w:r>
      <w:r w:rsidR="002D1B99" w:rsidRPr="00695B21">
        <w:rPr>
          <w:rFonts w:ascii="Arial" w:hAnsi="Arial" w:cs="Arial"/>
          <w:sz w:val="20"/>
          <w:szCs w:val="20"/>
        </w:rPr>
        <w:t xml:space="preserve"> do 15</w:t>
      </w:r>
      <w:r w:rsidRPr="00695B21">
        <w:rPr>
          <w:rFonts w:ascii="Arial" w:hAnsi="Arial" w:cs="Arial"/>
          <w:sz w:val="20"/>
          <w:szCs w:val="20"/>
        </w:rPr>
        <w:t>, ki so določen</w:t>
      </w:r>
      <w:r w:rsidR="002D2BD6" w:rsidRPr="00695B21">
        <w:rPr>
          <w:rFonts w:ascii="Arial" w:hAnsi="Arial" w:cs="Arial"/>
          <w:sz w:val="20"/>
          <w:szCs w:val="20"/>
        </w:rPr>
        <w:t>e</w:t>
      </w:r>
      <w:r w:rsidRPr="00695B21">
        <w:rPr>
          <w:rFonts w:ascii="Arial" w:hAnsi="Arial" w:cs="Arial"/>
          <w:sz w:val="20"/>
          <w:szCs w:val="20"/>
        </w:rPr>
        <w:t xml:space="preserve"> v razpisni dokumentaciji.</w:t>
      </w:r>
    </w:p>
    <w:p w14:paraId="5F2E1DCF" w14:textId="77777777" w:rsidR="003C0463" w:rsidRPr="00695B21" w:rsidRDefault="003C0463" w:rsidP="0037281F">
      <w:pPr>
        <w:spacing w:after="0" w:line="240" w:lineRule="auto"/>
        <w:ind w:left="454" w:hanging="454"/>
        <w:jc w:val="both"/>
        <w:rPr>
          <w:rFonts w:ascii="Arial" w:hAnsi="Arial" w:cs="Arial"/>
          <w:b/>
          <w:sz w:val="20"/>
          <w:szCs w:val="20"/>
        </w:rPr>
      </w:pPr>
    </w:p>
    <w:p w14:paraId="073A65B8" w14:textId="77777777" w:rsidR="00183BF8" w:rsidRPr="00695B21" w:rsidRDefault="00122501" w:rsidP="0037281F">
      <w:pPr>
        <w:spacing w:after="0" w:line="240" w:lineRule="auto"/>
        <w:ind w:left="454" w:hanging="454"/>
        <w:jc w:val="both"/>
        <w:rPr>
          <w:rFonts w:ascii="Arial" w:hAnsi="Arial" w:cs="Arial"/>
          <w:b/>
          <w:sz w:val="20"/>
          <w:szCs w:val="20"/>
        </w:rPr>
      </w:pPr>
      <w:r w:rsidRPr="00695B21">
        <w:rPr>
          <w:rFonts w:ascii="Arial" w:hAnsi="Arial" w:cs="Arial"/>
          <w:b/>
          <w:sz w:val="20"/>
          <w:szCs w:val="20"/>
        </w:rPr>
        <w:t>7</w:t>
      </w:r>
      <w:r w:rsidR="00183BF8" w:rsidRPr="00695B21">
        <w:rPr>
          <w:rFonts w:ascii="Arial" w:hAnsi="Arial" w:cs="Arial"/>
          <w:b/>
          <w:sz w:val="20"/>
          <w:szCs w:val="20"/>
        </w:rPr>
        <w:t xml:space="preserve">.1. SPLOŠNI POGOJI </w:t>
      </w:r>
    </w:p>
    <w:p w14:paraId="665CFD50" w14:textId="77777777" w:rsidR="00183BF8" w:rsidRPr="00695B21" w:rsidRDefault="00183BF8" w:rsidP="0037281F">
      <w:pPr>
        <w:spacing w:after="0" w:line="240" w:lineRule="auto"/>
        <w:jc w:val="both"/>
        <w:rPr>
          <w:rFonts w:ascii="Arial" w:hAnsi="Arial" w:cs="Arial"/>
          <w:sz w:val="20"/>
          <w:szCs w:val="20"/>
        </w:rPr>
      </w:pPr>
    </w:p>
    <w:p w14:paraId="186ECC1E" w14:textId="77777777" w:rsidR="00183BF8" w:rsidRPr="00695B21" w:rsidRDefault="00183BF8" w:rsidP="0037281F">
      <w:pPr>
        <w:pStyle w:val="Odstavekseznama"/>
        <w:tabs>
          <w:tab w:val="left" w:pos="284"/>
        </w:tabs>
        <w:ind w:left="0"/>
        <w:jc w:val="both"/>
        <w:rPr>
          <w:rFonts w:ascii="Arial" w:hAnsi="Arial" w:cs="Arial"/>
          <w:sz w:val="20"/>
          <w:szCs w:val="20"/>
          <w:lang w:val="sl-SI"/>
        </w:rPr>
      </w:pPr>
      <w:r w:rsidRPr="00695B21">
        <w:rPr>
          <w:rFonts w:ascii="Arial" w:hAnsi="Arial" w:cs="Arial"/>
          <w:sz w:val="20"/>
          <w:szCs w:val="20"/>
          <w:lang w:val="sl-SI"/>
        </w:rPr>
        <w:t>1. Splošni pogoji ob vložitvi vloge na javni razpis so določeni v 55. in 58. členu Uredbe</w:t>
      </w:r>
      <w:r w:rsidR="00886F6D" w:rsidRPr="00695B21">
        <w:rPr>
          <w:rFonts w:ascii="Arial" w:hAnsi="Arial" w:cs="Arial"/>
          <w:sz w:val="20"/>
          <w:szCs w:val="20"/>
          <w:lang w:val="sl-SI"/>
        </w:rPr>
        <w:t>:</w:t>
      </w:r>
    </w:p>
    <w:p w14:paraId="6D995D82" w14:textId="77777777" w:rsidR="00183BF8" w:rsidRPr="00695B21" w:rsidRDefault="00886F6D" w:rsidP="0037281F">
      <w:pPr>
        <w:pStyle w:val="Odstavekseznama"/>
        <w:tabs>
          <w:tab w:val="left" w:pos="284"/>
        </w:tabs>
        <w:ind w:left="0"/>
        <w:jc w:val="both"/>
        <w:rPr>
          <w:rFonts w:ascii="Arial" w:hAnsi="Arial" w:cs="Arial"/>
          <w:sz w:val="20"/>
          <w:szCs w:val="20"/>
          <w:lang w:val="sl-SI"/>
        </w:rPr>
      </w:pPr>
      <w:r w:rsidRPr="00695B21">
        <w:rPr>
          <w:rFonts w:ascii="Arial" w:hAnsi="Arial" w:cs="Arial"/>
          <w:sz w:val="20"/>
          <w:szCs w:val="20"/>
          <w:lang w:val="sl-SI"/>
        </w:rPr>
        <w:t>a) v</w:t>
      </w:r>
      <w:r w:rsidR="00183BF8" w:rsidRPr="00695B21">
        <w:rPr>
          <w:rFonts w:ascii="Arial" w:hAnsi="Arial" w:cs="Arial"/>
          <w:sz w:val="20"/>
          <w:szCs w:val="20"/>
          <w:lang w:val="sl-SI"/>
        </w:rPr>
        <w:t xml:space="preserve"> skladu z 9. točko prvega odstavka 58. člena Uredbe </w:t>
      </w:r>
      <w:r w:rsidR="00934974" w:rsidRPr="00695B21">
        <w:rPr>
          <w:rFonts w:ascii="Arial" w:hAnsi="Arial" w:cs="Arial"/>
          <w:sz w:val="20"/>
          <w:szCs w:val="20"/>
          <w:lang w:val="sl-SI"/>
        </w:rPr>
        <w:t xml:space="preserve">je </w:t>
      </w:r>
      <w:r w:rsidR="00183BF8" w:rsidRPr="00695B21">
        <w:rPr>
          <w:rFonts w:ascii="Arial" w:hAnsi="Arial" w:cs="Arial"/>
          <w:sz w:val="20"/>
          <w:szCs w:val="20"/>
          <w:lang w:val="sl-SI"/>
        </w:rPr>
        <w:t>član partnerstva, ki je kmetijsko gospodarstvo, v letu 201</w:t>
      </w:r>
      <w:r w:rsidR="00B730D3">
        <w:rPr>
          <w:rFonts w:ascii="Arial" w:hAnsi="Arial" w:cs="Arial"/>
          <w:sz w:val="20"/>
          <w:szCs w:val="20"/>
          <w:lang w:val="sl-SI"/>
        </w:rPr>
        <w:t>9</w:t>
      </w:r>
      <w:r w:rsidR="00183BF8" w:rsidRPr="00695B21">
        <w:rPr>
          <w:rFonts w:ascii="Arial" w:hAnsi="Arial" w:cs="Arial"/>
          <w:sz w:val="20"/>
          <w:szCs w:val="20"/>
          <w:lang w:val="sl-SI"/>
        </w:rPr>
        <w:t xml:space="preserve"> vložil zbirno vlogo v skladu s predpisi, ki urejajo izve</w:t>
      </w:r>
      <w:r w:rsidRPr="00695B21">
        <w:rPr>
          <w:rFonts w:ascii="Arial" w:hAnsi="Arial" w:cs="Arial"/>
          <w:sz w:val="20"/>
          <w:szCs w:val="20"/>
          <w:lang w:val="sl-SI"/>
        </w:rPr>
        <w:t xml:space="preserve">dbo ukrepov kmetijske politike; </w:t>
      </w:r>
    </w:p>
    <w:p w14:paraId="2FA5306D" w14:textId="41793E05" w:rsidR="00183BF8" w:rsidRPr="00695B21" w:rsidRDefault="00886F6D" w:rsidP="0037281F">
      <w:pPr>
        <w:pStyle w:val="Golobesedilo"/>
        <w:jc w:val="both"/>
        <w:rPr>
          <w:rFonts w:ascii="Arial" w:hAnsi="Arial" w:cs="Arial"/>
          <w:lang w:val="sl-SI"/>
        </w:rPr>
      </w:pPr>
      <w:r w:rsidRPr="00695B21">
        <w:rPr>
          <w:rFonts w:ascii="Arial" w:hAnsi="Arial" w:cs="Arial"/>
          <w:lang w:val="sl-SI"/>
        </w:rPr>
        <w:t>b</w:t>
      </w:r>
      <w:r w:rsidR="00183BF8" w:rsidRPr="00695B21">
        <w:rPr>
          <w:rFonts w:ascii="Arial" w:hAnsi="Arial" w:cs="Arial"/>
          <w:lang w:val="sl-SI"/>
        </w:rPr>
        <w:t xml:space="preserve">) </w:t>
      </w:r>
      <w:r w:rsidRPr="00695B21">
        <w:rPr>
          <w:rFonts w:ascii="Arial" w:hAnsi="Arial" w:cs="Arial"/>
          <w:lang w:val="sl-SI"/>
        </w:rPr>
        <w:t>glede izpolnjevanja po</w:t>
      </w:r>
      <w:r w:rsidR="00F92EC6">
        <w:rPr>
          <w:rFonts w:ascii="Arial" w:hAnsi="Arial" w:cs="Arial"/>
          <w:lang w:val="sl-SI"/>
        </w:rPr>
        <w:t xml:space="preserve">gojev iz 1., 3., 4., 5., 6., 7., </w:t>
      </w:r>
      <w:r w:rsidRPr="00695B21">
        <w:rPr>
          <w:rFonts w:ascii="Arial" w:hAnsi="Arial" w:cs="Arial"/>
          <w:lang w:val="sl-SI"/>
        </w:rPr>
        <w:t xml:space="preserve">8. </w:t>
      </w:r>
      <w:r w:rsidR="00F92EC6">
        <w:rPr>
          <w:rFonts w:ascii="Arial" w:hAnsi="Arial" w:cs="Arial"/>
          <w:lang w:val="sl-SI"/>
        </w:rPr>
        <w:t xml:space="preserve">in 13. </w:t>
      </w:r>
      <w:r w:rsidRPr="00695B21">
        <w:rPr>
          <w:rFonts w:ascii="Arial" w:hAnsi="Arial" w:cs="Arial"/>
          <w:lang w:val="sl-SI"/>
        </w:rPr>
        <w:t xml:space="preserve">točke prvega odstavka 58. člena Uredbe se za vsakega člana partnerstva, ki je upravičenec do podpore, vlogi na javni razpis priloži </w:t>
      </w:r>
      <w:r w:rsidR="002D2BD6" w:rsidRPr="00695B21">
        <w:rPr>
          <w:rFonts w:ascii="Arial" w:hAnsi="Arial" w:cs="Arial"/>
          <w:lang w:val="sl-SI"/>
        </w:rPr>
        <w:t xml:space="preserve">Priloga </w:t>
      </w:r>
      <w:r w:rsidR="00DC0514" w:rsidRPr="00695B21">
        <w:rPr>
          <w:rFonts w:ascii="Arial" w:hAnsi="Arial" w:cs="Arial"/>
          <w:lang w:val="sl-SI"/>
        </w:rPr>
        <w:t>1</w:t>
      </w:r>
      <w:r w:rsidR="00183BF8" w:rsidRPr="00695B21">
        <w:rPr>
          <w:rFonts w:ascii="Arial" w:hAnsi="Arial" w:cs="Arial"/>
          <w:lang w:val="sl-SI"/>
        </w:rPr>
        <w:t xml:space="preserve"> »Izjava člana partnerstva, ki je upravičenec do podpore, glede izpolnjevanja splošnih pogojev ob vložitvi vloge na javni razpis«; </w:t>
      </w:r>
    </w:p>
    <w:p w14:paraId="6F3F8429" w14:textId="77777777" w:rsidR="00183BF8" w:rsidRPr="00695B21" w:rsidRDefault="00C94042" w:rsidP="0037281F">
      <w:pPr>
        <w:pStyle w:val="Golobesedilo"/>
        <w:jc w:val="both"/>
        <w:rPr>
          <w:rFonts w:ascii="Arial" w:hAnsi="Arial" w:cs="Arial"/>
          <w:lang w:val="sl-SI"/>
        </w:rPr>
      </w:pPr>
      <w:r w:rsidRPr="00695B21">
        <w:rPr>
          <w:rFonts w:ascii="Arial" w:hAnsi="Arial" w:cs="Arial"/>
          <w:lang w:val="sl-SI"/>
        </w:rPr>
        <w:t>c</w:t>
      </w:r>
      <w:r w:rsidR="00183BF8" w:rsidRPr="00695B21">
        <w:rPr>
          <w:rFonts w:ascii="Arial" w:hAnsi="Arial" w:cs="Arial"/>
          <w:lang w:val="sl-SI"/>
        </w:rPr>
        <w:t xml:space="preserve">) </w:t>
      </w:r>
      <w:r w:rsidR="00886F6D" w:rsidRPr="00695B21">
        <w:rPr>
          <w:rFonts w:ascii="Arial" w:hAnsi="Arial" w:cs="Arial"/>
          <w:lang w:val="sl-SI"/>
        </w:rPr>
        <w:t xml:space="preserve">glede izpolnjevanja pogojev iz 11. točke prvega odstavka 58. člena Uredbe se vlogi na javni razpis priloži </w:t>
      </w:r>
      <w:r w:rsidR="002D2BD6" w:rsidRPr="00695B21">
        <w:rPr>
          <w:rFonts w:ascii="Arial" w:hAnsi="Arial" w:cs="Arial"/>
          <w:lang w:val="sl-SI"/>
        </w:rPr>
        <w:t>Priloga</w:t>
      </w:r>
      <w:r w:rsidR="00183BF8" w:rsidRPr="00695B21">
        <w:rPr>
          <w:rFonts w:ascii="Arial" w:hAnsi="Arial" w:cs="Arial"/>
          <w:lang w:val="sl-SI"/>
        </w:rPr>
        <w:t xml:space="preserve"> 2 »Izjava o nepovezanosti članov partnerstva«;</w:t>
      </w:r>
    </w:p>
    <w:p w14:paraId="7FEFDBC2" w14:textId="775749C3" w:rsidR="00183BF8" w:rsidRPr="00695B21" w:rsidRDefault="00F92EC6" w:rsidP="0037281F">
      <w:pPr>
        <w:pStyle w:val="Golobesedilo"/>
        <w:jc w:val="both"/>
        <w:rPr>
          <w:rFonts w:ascii="Arial" w:hAnsi="Arial" w:cs="Arial"/>
          <w:lang w:val="sl-SI"/>
        </w:rPr>
      </w:pPr>
      <w:r>
        <w:rPr>
          <w:rFonts w:ascii="Arial" w:hAnsi="Arial" w:cs="Arial"/>
          <w:lang w:val="sl-SI"/>
        </w:rPr>
        <w:t>č</w:t>
      </w:r>
      <w:r w:rsidR="00183BF8" w:rsidRPr="00695B21">
        <w:rPr>
          <w:rFonts w:ascii="Arial" w:hAnsi="Arial" w:cs="Arial"/>
          <w:lang w:val="sl-SI"/>
        </w:rPr>
        <w:t xml:space="preserve">) </w:t>
      </w:r>
      <w:r w:rsidR="00886F6D" w:rsidRPr="00695B21">
        <w:rPr>
          <w:rFonts w:ascii="Arial" w:hAnsi="Arial" w:cs="Arial"/>
          <w:lang w:val="sl-SI"/>
        </w:rPr>
        <w:t xml:space="preserve">glede izpolnjevanja pogojev iz </w:t>
      </w:r>
      <w:r w:rsidR="00B730D3">
        <w:rPr>
          <w:rFonts w:ascii="Arial" w:hAnsi="Arial" w:cs="Arial"/>
          <w:lang w:val="sl-SI"/>
        </w:rPr>
        <w:t>četrtega</w:t>
      </w:r>
      <w:r w:rsidR="00B730D3" w:rsidRPr="00695B21">
        <w:rPr>
          <w:rFonts w:ascii="Arial" w:hAnsi="Arial" w:cs="Arial"/>
          <w:lang w:val="sl-SI"/>
        </w:rPr>
        <w:t xml:space="preserve"> </w:t>
      </w:r>
      <w:r w:rsidR="00390645" w:rsidRPr="00695B21">
        <w:rPr>
          <w:rFonts w:ascii="Arial" w:hAnsi="Arial" w:cs="Arial"/>
          <w:lang w:val="sl-SI"/>
        </w:rPr>
        <w:t xml:space="preserve">odstavka </w:t>
      </w:r>
      <w:r w:rsidR="00886F6D" w:rsidRPr="00695B21">
        <w:rPr>
          <w:rFonts w:ascii="Arial" w:hAnsi="Arial" w:cs="Arial"/>
          <w:lang w:val="sl-SI"/>
        </w:rPr>
        <w:t>5</w:t>
      </w:r>
      <w:r w:rsidR="00390645" w:rsidRPr="00695B21">
        <w:rPr>
          <w:rFonts w:ascii="Arial" w:hAnsi="Arial" w:cs="Arial"/>
          <w:lang w:val="sl-SI"/>
        </w:rPr>
        <w:t>8</w:t>
      </w:r>
      <w:r w:rsidR="00886F6D" w:rsidRPr="00695B21">
        <w:rPr>
          <w:rFonts w:ascii="Arial" w:hAnsi="Arial" w:cs="Arial"/>
          <w:lang w:val="sl-SI"/>
        </w:rPr>
        <w:t xml:space="preserve">. člena Uredbe </w:t>
      </w:r>
      <w:r w:rsidR="00390645" w:rsidRPr="00695B21">
        <w:rPr>
          <w:rFonts w:ascii="Arial" w:hAnsi="Arial" w:cs="Arial"/>
          <w:lang w:val="sl-SI"/>
        </w:rPr>
        <w:t xml:space="preserve">se vlogi na javni razpis priloži </w:t>
      </w:r>
      <w:r w:rsidR="002D2BD6" w:rsidRPr="00695B21">
        <w:rPr>
          <w:rFonts w:ascii="Arial" w:hAnsi="Arial" w:cs="Arial"/>
          <w:lang w:val="sl-SI"/>
        </w:rPr>
        <w:t>Priloga</w:t>
      </w:r>
      <w:r w:rsidR="00183BF8" w:rsidRPr="00695B21">
        <w:rPr>
          <w:rFonts w:ascii="Arial" w:hAnsi="Arial" w:cs="Arial"/>
          <w:lang w:val="sl-SI"/>
        </w:rPr>
        <w:t xml:space="preserve"> 3 »Izjava člana partnerstva, ki je prejemnik pomoči de minimis, glede enotnega podjetja in združevanja pomoči </w:t>
      </w:r>
      <w:r w:rsidR="00183BF8" w:rsidRPr="00695B21">
        <w:rPr>
          <w:rFonts w:ascii="Arial" w:hAnsi="Arial" w:cs="Arial"/>
          <w:i/>
          <w:lang w:val="sl-SI"/>
        </w:rPr>
        <w:t>de minimis</w:t>
      </w:r>
      <w:r w:rsidR="00183BF8" w:rsidRPr="00695B21">
        <w:rPr>
          <w:rFonts w:ascii="Arial" w:hAnsi="Arial" w:cs="Arial"/>
          <w:lang w:val="sl-SI"/>
        </w:rPr>
        <w:t xml:space="preserve">, da z dodeljenim zneskom pomoči </w:t>
      </w:r>
      <w:r w:rsidR="00183BF8" w:rsidRPr="00695B21">
        <w:rPr>
          <w:rFonts w:ascii="Arial" w:hAnsi="Arial" w:cs="Arial"/>
          <w:i/>
          <w:lang w:val="sl-SI"/>
        </w:rPr>
        <w:t>de minimis</w:t>
      </w:r>
      <w:r w:rsidR="00183BF8" w:rsidRPr="00695B21">
        <w:rPr>
          <w:rFonts w:ascii="Arial" w:hAnsi="Arial" w:cs="Arial"/>
          <w:lang w:val="sl-SI"/>
        </w:rPr>
        <w:t xml:space="preserve"> v okviru podukrepa 16.</w:t>
      </w:r>
      <w:r w:rsidR="007D7723" w:rsidRPr="00695B21">
        <w:rPr>
          <w:rFonts w:ascii="Arial" w:hAnsi="Arial" w:cs="Arial"/>
          <w:lang w:val="sl-SI"/>
        </w:rPr>
        <w:t>4</w:t>
      </w:r>
      <w:r w:rsidR="00183BF8" w:rsidRPr="00695B21">
        <w:rPr>
          <w:rFonts w:ascii="Arial" w:hAnsi="Arial" w:cs="Arial"/>
          <w:lang w:val="sl-SI"/>
        </w:rPr>
        <w:t xml:space="preserve"> ne bo presežena zgornja meja pomoči </w:t>
      </w:r>
      <w:r w:rsidR="00183BF8" w:rsidRPr="00695B21">
        <w:rPr>
          <w:rFonts w:ascii="Arial" w:hAnsi="Arial" w:cs="Arial"/>
          <w:i/>
          <w:lang w:val="sl-SI"/>
        </w:rPr>
        <w:t>de minimis</w:t>
      </w:r>
      <w:r w:rsidR="00183BF8" w:rsidRPr="00695B21">
        <w:rPr>
          <w:rFonts w:ascii="Arial" w:hAnsi="Arial" w:cs="Arial"/>
          <w:lang w:val="sl-SI"/>
        </w:rPr>
        <w:t xml:space="preserve"> ter intenzivnosti pomoči po drugih predpisih«;</w:t>
      </w:r>
    </w:p>
    <w:p w14:paraId="2FCE8ECC" w14:textId="3CFB73AC" w:rsidR="00651A3C" w:rsidRPr="00695B21" w:rsidRDefault="00F92EC6" w:rsidP="0037281F">
      <w:pPr>
        <w:pStyle w:val="Golobesedilo"/>
        <w:jc w:val="both"/>
        <w:rPr>
          <w:rFonts w:ascii="Arial" w:hAnsi="Arial" w:cs="Arial"/>
          <w:lang w:val="sl-SI"/>
        </w:rPr>
      </w:pPr>
      <w:r>
        <w:rPr>
          <w:rFonts w:ascii="Arial" w:hAnsi="Arial" w:cs="Arial"/>
          <w:lang w:val="sl-SI"/>
        </w:rPr>
        <w:t>d</w:t>
      </w:r>
      <w:r w:rsidR="00651A3C" w:rsidRPr="00695B21">
        <w:rPr>
          <w:rFonts w:ascii="Arial" w:hAnsi="Arial" w:cs="Arial"/>
          <w:lang w:val="sl-SI"/>
        </w:rPr>
        <w:t xml:space="preserve">) </w:t>
      </w:r>
      <w:r w:rsidR="0043291F" w:rsidRPr="00695B21">
        <w:rPr>
          <w:rFonts w:ascii="Arial" w:hAnsi="Arial" w:cs="Arial"/>
          <w:lang w:val="sl-SI"/>
        </w:rPr>
        <w:t xml:space="preserve">glede izpolnjevanja pogojev iz </w:t>
      </w:r>
      <w:r w:rsidR="00B730D3">
        <w:rPr>
          <w:rFonts w:ascii="Arial" w:hAnsi="Arial" w:cs="Arial"/>
          <w:lang w:val="sl-SI"/>
        </w:rPr>
        <w:t>šestega</w:t>
      </w:r>
      <w:r w:rsidR="00B730D3" w:rsidRPr="00695B21">
        <w:rPr>
          <w:rFonts w:ascii="Arial" w:hAnsi="Arial" w:cs="Arial"/>
          <w:lang w:val="sl-SI"/>
        </w:rPr>
        <w:t xml:space="preserve"> </w:t>
      </w:r>
      <w:r w:rsidR="0043291F" w:rsidRPr="00695B21">
        <w:rPr>
          <w:rFonts w:ascii="Arial" w:hAnsi="Arial" w:cs="Arial"/>
          <w:lang w:val="sl-SI"/>
        </w:rPr>
        <w:t xml:space="preserve">odstavka 58. člena Uredbe se vlogi na javni razpis priloži </w:t>
      </w:r>
      <w:r w:rsidR="002D2BD6" w:rsidRPr="00695B21">
        <w:rPr>
          <w:rFonts w:ascii="Arial" w:hAnsi="Arial" w:cs="Arial"/>
          <w:lang w:val="sl-SI"/>
        </w:rPr>
        <w:t>Priloga</w:t>
      </w:r>
      <w:r w:rsidR="00651A3C" w:rsidRPr="00695B21">
        <w:rPr>
          <w:rFonts w:ascii="Arial" w:hAnsi="Arial" w:cs="Arial"/>
          <w:lang w:val="sl-SI"/>
        </w:rPr>
        <w:t xml:space="preserve"> </w:t>
      </w:r>
      <w:r w:rsidR="000D2D17" w:rsidRPr="00695B21">
        <w:rPr>
          <w:rFonts w:ascii="Arial" w:hAnsi="Arial" w:cs="Arial"/>
          <w:lang w:val="sl-SI"/>
        </w:rPr>
        <w:t>5</w:t>
      </w:r>
      <w:r w:rsidR="00651A3C" w:rsidRPr="00695B21">
        <w:rPr>
          <w:rFonts w:ascii="Arial" w:hAnsi="Arial" w:cs="Arial"/>
          <w:lang w:val="sl-SI"/>
        </w:rPr>
        <w:t xml:space="preserve"> »Izjava o zagotavljanju prostega dostopa in </w:t>
      </w:r>
      <w:r w:rsidR="0043291F" w:rsidRPr="00695B21">
        <w:rPr>
          <w:rFonts w:ascii="Arial" w:hAnsi="Arial" w:cs="Arial"/>
          <w:lang w:val="sl-SI"/>
        </w:rPr>
        <w:t xml:space="preserve">javne </w:t>
      </w:r>
      <w:r w:rsidR="00651A3C" w:rsidRPr="00695B21">
        <w:rPr>
          <w:rFonts w:ascii="Arial" w:hAnsi="Arial" w:cs="Arial"/>
          <w:lang w:val="sl-SI"/>
        </w:rPr>
        <w:t>uporabe rezultatov projekta«</w:t>
      </w:r>
      <w:r w:rsidR="00ED431B" w:rsidRPr="00695B21">
        <w:rPr>
          <w:rFonts w:ascii="Arial" w:hAnsi="Arial" w:cs="Arial"/>
          <w:lang w:val="sl-SI"/>
        </w:rPr>
        <w:t>;</w:t>
      </w:r>
    </w:p>
    <w:p w14:paraId="2249028D" w14:textId="64F57C0E" w:rsidR="00ED431B" w:rsidRPr="00695B21" w:rsidRDefault="00F92EC6" w:rsidP="0037281F">
      <w:pPr>
        <w:pStyle w:val="Golobesedilo"/>
        <w:jc w:val="both"/>
        <w:rPr>
          <w:rFonts w:ascii="Arial" w:hAnsi="Arial" w:cs="Arial"/>
          <w:lang w:val="sl-SI"/>
        </w:rPr>
      </w:pPr>
      <w:r>
        <w:rPr>
          <w:rFonts w:ascii="Arial" w:hAnsi="Arial" w:cs="Arial"/>
          <w:lang w:val="sl-SI"/>
        </w:rPr>
        <w:t>e</w:t>
      </w:r>
      <w:r w:rsidR="00ED431B" w:rsidRPr="00695B21">
        <w:rPr>
          <w:rFonts w:ascii="Arial" w:hAnsi="Arial" w:cs="Arial"/>
          <w:lang w:val="sl-SI"/>
        </w:rPr>
        <w:t xml:space="preserve">) pogodba o medsebojnem sodelovanju iz 16. točke prvega odstavka 58. člena Uredbe je </w:t>
      </w:r>
      <w:r w:rsidR="002D2BD6" w:rsidRPr="00695B21">
        <w:rPr>
          <w:rFonts w:ascii="Arial" w:hAnsi="Arial" w:cs="Arial"/>
          <w:lang w:val="sl-SI"/>
        </w:rPr>
        <w:t>Priloga</w:t>
      </w:r>
      <w:r w:rsidR="00B03237" w:rsidRPr="00695B21">
        <w:rPr>
          <w:rFonts w:ascii="Arial" w:hAnsi="Arial" w:cs="Arial"/>
          <w:lang w:val="sl-SI"/>
        </w:rPr>
        <w:t xml:space="preserve"> </w:t>
      </w:r>
      <w:r w:rsidR="004653EB" w:rsidRPr="00695B21">
        <w:rPr>
          <w:rFonts w:ascii="Arial" w:hAnsi="Arial" w:cs="Arial"/>
          <w:lang w:val="sl-SI"/>
        </w:rPr>
        <w:t>13</w:t>
      </w:r>
      <w:r w:rsidR="00ED431B" w:rsidRPr="00695B21">
        <w:rPr>
          <w:rFonts w:ascii="Arial" w:hAnsi="Arial" w:cs="Arial"/>
          <w:lang w:val="sl-SI"/>
        </w:rPr>
        <w:t>;</w:t>
      </w:r>
    </w:p>
    <w:p w14:paraId="65F397EA" w14:textId="57C33812" w:rsidR="00ED431B" w:rsidRPr="00695B21" w:rsidRDefault="00F92EC6" w:rsidP="0037281F">
      <w:pPr>
        <w:pStyle w:val="Golobesedilo"/>
        <w:jc w:val="both"/>
        <w:rPr>
          <w:rFonts w:ascii="Arial" w:hAnsi="Arial" w:cs="Arial"/>
          <w:lang w:val="sl-SI"/>
        </w:rPr>
      </w:pPr>
      <w:r>
        <w:rPr>
          <w:rFonts w:ascii="Arial" w:hAnsi="Arial" w:cs="Arial"/>
          <w:lang w:val="sl-SI"/>
        </w:rPr>
        <w:t>f</w:t>
      </w:r>
      <w:r w:rsidR="00ED431B" w:rsidRPr="00695B21">
        <w:rPr>
          <w:rFonts w:ascii="Arial" w:hAnsi="Arial" w:cs="Arial"/>
          <w:lang w:val="sl-SI"/>
        </w:rPr>
        <w:t xml:space="preserve">) projekt iz </w:t>
      </w:r>
      <w:r w:rsidR="00C94042" w:rsidRPr="00695B21">
        <w:rPr>
          <w:rFonts w:ascii="Arial" w:hAnsi="Arial" w:cs="Arial"/>
          <w:lang w:val="sl-SI"/>
        </w:rPr>
        <w:t>drugega</w:t>
      </w:r>
      <w:r w:rsidR="00ED431B" w:rsidRPr="00695B21">
        <w:rPr>
          <w:rFonts w:ascii="Arial" w:hAnsi="Arial" w:cs="Arial"/>
          <w:lang w:val="sl-SI"/>
        </w:rPr>
        <w:t xml:space="preserve"> odstavka </w:t>
      </w:r>
      <w:r w:rsidR="00C94042" w:rsidRPr="00695B21">
        <w:rPr>
          <w:rFonts w:ascii="Arial" w:hAnsi="Arial" w:cs="Arial"/>
          <w:lang w:val="sl-SI"/>
        </w:rPr>
        <w:t>22</w:t>
      </w:r>
      <w:r w:rsidR="00ED431B" w:rsidRPr="00695B21">
        <w:rPr>
          <w:rFonts w:ascii="Arial" w:hAnsi="Arial" w:cs="Arial"/>
          <w:lang w:val="sl-SI"/>
        </w:rPr>
        <w:t xml:space="preserve">. člena Uredbe je </w:t>
      </w:r>
      <w:r w:rsidR="002D2BD6" w:rsidRPr="00695B21">
        <w:rPr>
          <w:rFonts w:ascii="Arial" w:hAnsi="Arial" w:cs="Arial"/>
          <w:lang w:val="sl-SI"/>
        </w:rPr>
        <w:t>Priloga</w:t>
      </w:r>
      <w:r w:rsidR="00ED431B" w:rsidRPr="00695B21">
        <w:rPr>
          <w:rFonts w:ascii="Arial" w:hAnsi="Arial" w:cs="Arial"/>
          <w:lang w:val="sl-SI"/>
        </w:rPr>
        <w:t xml:space="preserve"> </w:t>
      </w:r>
      <w:r w:rsidR="00B03237" w:rsidRPr="00695B21">
        <w:rPr>
          <w:rFonts w:ascii="Arial" w:hAnsi="Arial" w:cs="Arial"/>
          <w:lang w:val="sl-SI"/>
        </w:rPr>
        <w:t>1</w:t>
      </w:r>
      <w:r w:rsidR="004653EB" w:rsidRPr="00695B21">
        <w:rPr>
          <w:rFonts w:ascii="Arial" w:hAnsi="Arial" w:cs="Arial"/>
          <w:lang w:val="sl-SI"/>
        </w:rPr>
        <w:t>4</w:t>
      </w:r>
      <w:r w:rsidR="00ED431B" w:rsidRPr="00695B21">
        <w:rPr>
          <w:rFonts w:ascii="Arial" w:hAnsi="Arial" w:cs="Arial"/>
          <w:lang w:val="sl-SI"/>
        </w:rPr>
        <w:t>;</w:t>
      </w:r>
    </w:p>
    <w:p w14:paraId="4D17CACB" w14:textId="1BC35E00" w:rsidR="00ED431B" w:rsidRPr="00695B21" w:rsidRDefault="00F92EC6" w:rsidP="00ED431B">
      <w:pPr>
        <w:pStyle w:val="Golobesedilo"/>
        <w:jc w:val="both"/>
        <w:rPr>
          <w:rFonts w:ascii="Arial" w:hAnsi="Arial" w:cs="Arial"/>
          <w:lang w:val="sl-SI"/>
        </w:rPr>
      </w:pPr>
      <w:r>
        <w:rPr>
          <w:rFonts w:ascii="Arial" w:hAnsi="Arial" w:cs="Arial"/>
          <w:lang w:val="sl-SI"/>
        </w:rPr>
        <w:t>g</w:t>
      </w:r>
      <w:r w:rsidR="00ED431B" w:rsidRPr="00695B21">
        <w:rPr>
          <w:rFonts w:ascii="Arial" w:hAnsi="Arial" w:cs="Arial"/>
          <w:lang w:val="sl-SI"/>
        </w:rPr>
        <w:t xml:space="preserve">) glede izpolnjevanja </w:t>
      </w:r>
      <w:r w:rsidR="00A25770" w:rsidRPr="00695B21">
        <w:rPr>
          <w:rFonts w:ascii="Arial" w:hAnsi="Arial" w:cs="Arial"/>
          <w:lang w:val="sl-SI"/>
        </w:rPr>
        <w:t>pogoj</w:t>
      </w:r>
      <w:r w:rsidR="00A25770">
        <w:rPr>
          <w:rFonts w:ascii="Arial" w:hAnsi="Arial" w:cs="Arial"/>
          <w:lang w:val="sl-SI"/>
        </w:rPr>
        <w:t>a</w:t>
      </w:r>
      <w:r w:rsidR="00A25770" w:rsidRPr="00695B21">
        <w:rPr>
          <w:rFonts w:ascii="Arial" w:hAnsi="Arial" w:cs="Arial"/>
          <w:lang w:val="sl-SI"/>
        </w:rPr>
        <w:t xml:space="preserve"> </w:t>
      </w:r>
      <w:r w:rsidR="00ED431B" w:rsidRPr="00695B21">
        <w:rPr>
          <w:rFonts w:ascii="Arial" w:hAnsi="Arial" w:cs="Arial"/>
          <w:lang w:val="sl-SI"/>
        </w:rPr>
        <w:t xml:space="preserve">iz 55. člena Uredbe se vlogi na javni razpis priloži </w:t>
      </w:r>
      <w:r w:rsidR="002D2BD6" w:rsidRPr="00695B21">
        <w:rPr>
          <w:rFonts w:ascii="Arial" w:hAnsi="Arial" w:cs="Arial"/>
          <w:lang w:val="sl-SI"/>
        </w:rPr>
        <w:t>Priloga</w:t>
      </w:r>
      <w:r w:rsidR="00ED431B" w:rsidRPr="00695B21">
        <w:rPr>
          <w:rFonts w:ascii="Arial" w:hAnsi="Arial" w:cs="Arial"/>
          <w:lang w:val="sl-SI"/>
        </w:rPr>
        <w:t xml:space="preserve"> </w:t>
      </w:r>
      <w:r w:rsidR="008F3B84" w:rsidRPr="00695B21">
        <w:rPr>
          <w:rFonts w:ascii="Arial" w:hAnsi="Arial" w:cs="Arial"/>
          <w:lang w:val="sl-SI"/>
        </w:rPr>
        <w:t>6</w:t>
      </w:r>
      <w:r w:rsidR="00ED431B" w:rsidRPr="00695B21">
        <w:rPr>
          <w:rFonts w:ascii="Arial" w:hAnsi="Arial" w:cs="Arial"/>
          <w:lang w:val="sl-SI"/>
        </w:rPr>
        <w:t xml:space="preserve"> »Izjava člana partnerstva, ki je upravičenec do podpore, o že prejetih ali zaprošenih javnih sredstvih za iste upravičene stroške«. </w:t>
      </w:r>
    </w:p>
    <w:p w14:paraId="24CB9EF8" w14:textId="77777777" w:rsidR="00ED431B" w:rsidRPr="00695B21" w:rsidRDefault="00ED431B" w:rsidP="0037281F">
      <w:pPr>
        <w:pStyle w:val="Golobesedilo"/>
        <w:jc w:val="both"/>
        <w:rPr>
          <w:rFonts w:ascii="Arial" w:hAnsi="Arial" w:cs="Arial"/>
          <w:lang w:val="sl-SI"/>
        </w:rPr>
      </w:pPr>
    </w:p>
    <w:p w14:paraId="329E660A" w14:textId="77777777" w:rsidR="0043291F" w:rsidRPr="00695B21" w:rsidRDefault="00ED431B" w:rsidP="0043291F">
      <w:pPr>
        <w:pStyle w:val="Golobesedilo"/>
        <w:jc w:val="both"/>
        <w:rPr>
          <w:rFonts w:ascii="Arial" w:hAnsi="Arial" w:cs="Arial"/>
          <w:lang w:val="sl-SI"/>
        </w:rPr>
      </w:pPr>
      <w:r w:rsidRPr="00695B21">
        <w:rPr>
          <w:rFonts w:ascii="Arial" w:hAnsi="Arial" w:cs="Arial"/>
          <w:lang w:val="sl-SI"/>
        </w:rPr>
        <w:lastRenderedPageBreak/>
        <w:t>2</w:t>
      </w:r>
      <w:r w:rsidR="002035AC" w:rsidRPr="00695B21">
        <w:rPr>
          <w:rFonts w:ascii="Arial" w:hAnsi="Arial" w:cs="Arial"/>
          <w:lang w:val="sl-SI"/>
        </w:rPr>
        <w:t>.</w:t>
      </w:r>
      <w:r w:rsidR="0043291F" w:rsidRPr="00695B21">
        <w:rPr>
          <w:rFonts w:ascii="Arial" w:hAnsi="Arial" w:cs="Arial"/>
          <w:lang w:val="sl-SI"/>
        </w:rPr>
        <w:t xml:space="preserve"> </w:t>
      </w:r>
      <w:r w:rsidRPr="00695B21">
        <w:rPr>
          <w:rFonts w:ascii="Arial" w:hAnsi="Arial" w:cs="Arial"/>
          <w:lang w:val="sl-SI"/>
        </w:rPr>
        <w:t>Č</w:t>
      </w:r>
      <w:r w:rsidR="0043291F" w:rsidRPr="00695B21">
        <w:rPr>
          <w:rFonts w:ascii="Arial" w:hAnsi="Arial" w:cs="Arial"/>
          <w:lang w:val="sl-SI"/>
        </w:rPr>
        <w:t xml:space="preserve">e član partnerstva, ki je upravičenec do podpore, v skladu s 5. točko 56. člena Uredbe uveljavlja davek na dodano vrednost </w:t>
      </w:r>
      <w:r w:rsidR="00DE1F99" w:rsidRPr="00695B21">
        <w:rPr>
          <w:rFonts w:ascii="Arial" w:hAnsi="Arial" w:cs="Arial"/>
          <w:lang w:val="sl-SI"/>
        </w:rPr>
        <w:t xml:space="preserve">(v nadaljnjem besedilu: DDV) </w:t>
      </w:r>
      <w:r w:rsidR="0043291F" w:rsidRPr="00695B21">
        <w:rPr>
          <w:rFonts w:ascii="Arial" w:hAnsi="Arial" w:cs="Arial"/>
          <w:lang w:val="sl-SI"/>
        </w:rPr>
        <w:t xml:space="preserve">kot upravičen strošek, se </w:t>
      </w:r>
      <w:r w:rsidRPr="00695B21">
        <w:rPr>
          <w:rFonts w:ascii="Arial" w:hAnsi="Arial" w:cs="Arial"/>
          <w:lang w:val="sl-SI"/>
        </w:rPr>
        <w:t xml:space="preserve">poleg dokazil iz prejšnje točke </w:t>
      </w:r>
      <w:r w:rsidR="0043291F" w:rsidRPr="00695B21">
        <w:rPr>
          <w:rFonts w:ascii="Arial" w:hAnsi="Arial" w:cs="Arial"/>
          <w:lang w:val="sl-SI"/>
        </w:rPr>
        <w:t xml:space="preserve">vlogi na javni razpis priloži </w:t>
      </w:r>
      <w:r w:rsidR="002D2BD6" w:rsidRPr="00695B21">
        <w:rPr>
          <w:rFonts w:ascii="Arial" w:hAnsi="Arial" w:cs="Arial"/>
          <w:lang w:val="sl-SI"/>
        </w:rPr>
        <w:t>Priloga</w:t>
      </w:r>
      <w:r w:rsidR="0043291F" w:rsidRPr="00695B21">
        <w:rPr>
          <w:rFonts w:ascii="Arial" w:hAnsi="Arial" w:cs="Arial"/>
          <w:lang w:val="sl-SI"/>
        </w:rPr>
        <w:t xml:space="preserve"> </w:t>
      </w:r>
      <w:r w:rsidR="008F3B84" w:rsidRPr="00695B21">
        <w:rPr>
          <w:rFonts w:ascii="Arial" w:hAnsi="Arial" w:cs="Arial"/>
          <w:lang w:val="sl-SI"/>
        </w:rPr>
        <w:t>7</w:t>
      </w:r>
      <w:r w:rsidR="0043291F" w:rsidRPr="00695B21">
        <w:rPr>
          <w:rFonts w:ascii="Arial" w:hAnsi="Arial" w:cs="Arial"/>
          <w:lang w:val="sl-SI"/>
        </w:rPr>
        <w:t xml:space="preserve"> »Izjava člana partnerstva, ki je upravičenec do podpore, da DDV ni povračljiv«. </w:t>
      </w:r>
    </w:p>
    <w:p w14:paraId="01BD4E3A" w14:textId="77777777" w:rsidR="00183BF8" w:rsidRPr="00695B21" w:rsidRDefault="00183BF8" w:rsidP="0037281F">
      <w:pPr>
        <w:pStyle w:val="Golobesedilo"/>
        <w:jc w:val="both"/>
        <w:rPr>
          <w:rFonts w:ascii="Arial" w:hAnsi="Arial" w:cs="Arial"/>
          <w:lang w:val="sl-SI" w:eastAsia="sl-SI"/>
        </w:rPr>
      </w:pPr>
    </w:p>
    <w:p w14:paraId="566EAA36" w14:textId="77777777" w:rsidR="00E4631F" w:rsidRPr="00695B21" w:rsidRDefault="00ED431B" w:rsidP="0037281F">
      <w:pPr>
        <w:pStyle w:val="Golobesedilo"/>
        <w:jc w:val="both"/>
        <w:rPr>
          <w:rFonts w:ascii="Arial" w:hAnsi="Arial" w:cs="Arial"/>
          <w:lang w:val="sl-SI" w:eastAsia="sl-SI"/>
        </w:rPr>
      </w:pPr>
      <w:r w:rsidRPr="00695B21">
        <w:rPr>
          <w:rFonts w:ascii="Arial" w:hAnsi="Arial" w:cs="Arial"/>
          <w:lang w:val="sl-SI" w:eastAsia="sl-SI"/>
        </w:rPr>
        <w:t xml:space="preserve">3. Poleg </w:t>
      </w:r>
      <w:r w:rsidR="002D2BD6" w:rsidRPr="00695B21">
        <w:rPr>
          <w:rFonts w:ascii="Arial" w:hAnsi="Arial" w:cs="Arial"/>
          <w:lang w:val="sl-SI" w:eastAsia="sl-SI"/>
        </w:rPr>
        <w:t xml:space="preserve">prilog </w:t>
      </w:r>
      <w:r w:rsidRPr="00695B21">
        <w:rPr>
          <w:rFonts w:ascii="Arial" w:hAnsi="Arial" w:cs="Arial"/>
          <w:lang w:val="sl-SI" w:eastAsia="sl-SI"/>
        </w:rPr>
        <w:t>iz 1. in 2. točke tega poglavja se v</w:t>
      </w:r>
      <w:r w:rsidR="00E4631F" w:rsidRPr="00695B21">
        <w:rPr>
          <w:rFonts w:ascii="Arial" w:hAnsi="Arial" w:cs="Arial"/>
          <w:lang w:val="sl-SI" w:eastAsia="sl-SI"/>
        </w:rPr>
        <w:t xml:space="preserve">logi na javni razpis </w:t>
      </w:r>
      <w:r w:rsidRPr="00695B21">
        <w:rPr>
          <w:rFonts w:ascii="Arial" w:hAnsi="Arial" w:cs="Arial"/>
          <w:lang w:val="sl-SI" w:eastAsia="sl-SI"/>
        </w:rPr>
        <w:t>la</w:t>
      </w:r>
      <w:r w:rsidR="00E4631F" w:rsidRPr="00695B21">
        <w:rPr>
          <w:rFonts w:ascii="Arial" w:hAnsi="Arial" w:cs="Arial"/>
          <w:lang w:val="sl-SI" w:eastAsia="sl-SI"/>
        </w:rPr>
        <w:t xml:space="preserve">hko </w:t>
      </w:r>
      <w:r w:rsidR="00C9075D" w:rsidRPr="00695B21">
        <w:rPr>
          <w:rFonts w:ascii="Arial" w:hAnsi="Arial" w:cs="Arial"/>
          <w:lang w:val="sl-SI" w:eastAsia="sl-SI"/>
        </w:rPr>
        <w:t xml:space="preserve">za </w:t>
      </w:r>
      <w:r w:rsidR="00E4631F" w:rsidRPr="00695B21">
        <w:rPr>
          <w:rFonts w:ascii="Arial" w:hAnsi="Arial" w:cs="Arial"/>
          <w:lang w:val="sl-SI" w:eastAsia="sl-SI"/>
        </w:rPr>
        <w:t>član</w:t>
      </w:r>
      <w:r w:rsidRPr="00695B21">
        <w:rPr>
          <w:rFonts w:ascii="Arial" w:hAnsi="Arial" w:cs="Arial"/>
          <w:lang w:val="sl-SI" w:eastAsia="sl-SI"/>
        </w:rPr>
        <w:t>a</w:t>
      </w:r>
      <w:r w:rsidR="00E4631F" w:rsidRPr="00695B21">
        <w:rPr>
          <w:rFonts w:ascii="Arial" w:hAnsi="Arial" w:cs="Arial"/>
          <w:lang w:val="sl-SI" w:eastAsia="sl-SI"/>
        </w:rPr>
        <w:t xml:space="preserve"> partnerstva, ki </w:t>
      </w:r>
      <w:r w:rsidRPr="00695B21">
        <w:rPr>
          <w:rFonts w:ascii="Arial" w:hAnsi="Arial" w:cs="Arial"/>
          <w:lang w:val="sl-SI" w:eastAsia="sl-SI"/>
        </w:rPr>
        <w:t>je</w:t>
      </w:r>
      <w:r w:rsidR="00E4631F" w:rsidRPr="00695B21">
        <w:rPr>
          <w:rFonts w:ascii="Arial" w:hAnsi="Arial" w:cs="Arial"/>
          <w:lang w:val="sl-SI" w:eastAsia="sl-SI"/>
        </w:rPr>
        <w:t xml:space="preserve"> upravičenec do podpore, kot neobvezno dokazilo priloži</w:t>
      </w:r>
      <w:r w:rsidRPr="00695B21">
        <w:rPr>
          <w:rFonts w:ascii="Arial" w:hAnsi="Arial" w:cs="Arial"/>
          <w:lang w:val="sl-SI" w:eastAsia="sl-SI"/>
        </w:rPr>
        <w:t>ta</w:t>
      </w:r>
      <w:r w:rsidR="00E4631F" w:rsidRPr="00695B21">
        <w:rPr>
          <w:rFonts w:ascii="Arial" w:hAnsi="Arial" w:cs="Arial"/>
          <w:lang w:val="sl-SI" w:eastAsia="sl-SI"/>
        </w:rPr>
        <w:t>:</w:t>
      </w:r>
    </w:p>
    <w:p w14:paraId="6E84BAB9" w14:textId="5CE7788D" w:rsidR="00C9075D" w:rsidRPr="00695B21" w:rsidRDefault="00D061CF" w:rsidP="0037281F">
      <w:pPr>
        <w:pStyle w:val="Golobesedilo"/>
        <w:jc w:val="both"/>
        <w:rPr>
          <w:rFonts w:ascii="Arial" w:hAnsi="Arial" w:cs="Arial"/>
          <w:lang w:val="sl-SI"/>
        </w:rPr>
      </w:pPr>
      <w:r>
        <w:rPr>
          <w:rFonts w:ascii="Arial" w:hAnsi="Arial" w:cs="Arial"/>
        </w:rPr>
        <w:t>–</w:t>
      </w:r>
      <w:r w:rsidR="008D239B">
        <w:rPr>
          <w:rFonts w:ascii="Arial" w:hAnsi="Arial" w:cs="Arial"/>
          <w:lang w:val="sl-SI" w:eastAsia="sl-SI"/>
        </w:rPr>
        <w:t> </w:t>
      </w:r>
      <w:r w:rsidR="00E4631F" w:rsidRPr="00695B21">
        <w:rPr>
          <w:rFonts w:ascii="Arial" w:hAnsi="Arial" w:cs="Arial"/>
          <w:lang w:val="sl-SI" w:eastAsia="sl-SI"/>
        </w:rPr>
        <w:t>Potrdilo davčnega organa, da DDV za člana partnerstva</w:t>
      </w:r>
      <w:r w:rsidR="00A444D7" w:rsidRPr="00695B21">
        <w:rPr>
          <w:rFonts w:ascii="Arial" w:hAnsi="Arial" w:cs="Arial"/>
          <w:lang w:val="sl-SI" w:eastAsia="sl-SI"/>
        </w:rPr>
        <w:t>,</w:t>
      </w:r>
      <w:r w:rsidR="00E4631F" w:rsidRPr="00695B21">
        <w:rPr>
          <w:rFonts w:ascii="Arial" w:hAnsi="Arial" w:cs="Arial"/>
          <w:lang w:val="sl-SI" w:eastAsia="sl-SI"/>
        </w:rPr>
        <w:t xml:space="preserve"> </w:t>
      </w:r>
      <w:r w:rsidR="00E4631F" w:rsidRPr="00695B21">
        <w:rPr>
          <w:rFonts w:ascii="Arial" w:hAnsi="Arial" w:cs="Arial"/>
          <w:lang w:val="sl-SI"/>
        </w:rPr>
        <w:t>ki je upravičenec do podpore, ni povračljiv v skladu s predpisi, ki urejajo DDV</w:t>
      </w:r>
      <w:r w:rsidR="00C9075D" w:rsidRPr="00695B21">
        <w:rPr>
          <w:rFonts w:ascii="Arial" w:hAnsi="Arial" w:cs="Arial"/>
          <w:lang w:val="sl-SI"/>
        </w:rPr>
        <w:t xml:space="preserve">, </w:t>
      </w:r>
    </w:p>
    <w:p w14:paraId="74FC4BA2" w14:textId="60409000" w:rsidR="00E4631F" w:rsidRPr="00695B21" w:rsidRDefault="00D061CF" w:rsidP="0037281F">
      <w:pPr>
        <w:pStyle w:val="Golobesedilo"/>
        <w:jc w:val="both"/>
        <w:rPr>
          <w:rFonts w:ascii="Arial" w:hAnsi="Arial" w:cs="Arial"/>
          <w:lang w:val="sl-SI" w:eastAsia="sl-SI"/>
        </w:rPr>
      </w:pPr>
      <w:r>
        <w:rPr>
          <w:rFonts w:ascii="Arial" w:hAnsi="Arial" w:cs="Arial"/>
        </w:rPr>
        <w:t>–</w:t>
      </w:r>
      <w:r w:rsidR="008D239B">
        <w:rPr>
          <w:rFonts w:ascii="Arial" w:hAnsi="Arial" w:cs="Arial"/>
          <w:lang w:val="sl-SI"/>
        </w:rPr>
        <w:t> </w:t>
      </w:r>
      <w:r w:rsidR="00E4631F" w:rsidRPr="00695B21">
        <w:rPr>
          <w:rFonts w:ascii="Arial" w:hAnsi="Arial" w:cs="Arial"/>
          <w:lang w:val="sl-SI"/>
        </w:rPr>
        <w:t xml:space="preserve">Potrdilo davčnega organa, da </w:t>
      </w:r>
      <w:r w:rsidR="00A444D7" w:rsidRPr="00695B21">
        <w:rPr>
          <w:rFonts w:ascii="Arial" w:hAnsi="Arial" w:cs="Arial"/>
          <w:lang w:val="sl-SI" w:eastAsia="sl-SI"/>
        </w:rPr>
        <w:t xml:space="preserve">član partnerstva, </w:t>
      </w:r>
      <w:r w:rsidR="00A444D7" w:rsidRPr="00695B21">
        <w:rPr>
          <w:rFonts w:ascii="Arial" w:hAnsi="Arial" w:cs="Arial"/>
          <w:lang w:val="sl-SI"/>
        </w:rPr>
        <w:t xml:space="preserve">ki je upravičenec do podpore, </w:t>
      </w:r>
      <w:r w:rsidR="00E4631F" w:rsidRPr="00695B21">
        <w:rPr>
          <w:rFonts w:ascii="Arial" w:hAnsi="Arial" w:cs="Arial"/>
          <w:lang w:val="sl-SI"/>
        </w:rPr>
        <w:t>nima več kot 50 eurov zapadlih neporavnanih davčnih obveznosti do države</w:t>
      </w:r>
      <w:r w:rsidR="00C9075D" w:rsidRPr="00695B21">
        <w:rPr>
          <w:rFonts w:ascii="Arial" w:hAnsi="Arial" w:cs="Arial"/>
          <w:lang w:val="sl-SI"/>
        </w:rPr>
        <w:t xml:space="preserve">. </w:t>
      </w:r>
    </w:p>
    <w:p w14:paraId="0DEE6C95" w14:textId="77777777" w:rsidR="00E4631F" w:rsidRPr="00695B21" w:rsidRDefault="00E4631F" w:rsidP="0037281F">
      <w:pPr>
        <w:pStyle w:val="Golobesedilo"/>
        <w:jc w:val="both"/>
        <w:rPr>
          <w:rFonts w:ascii="Arial" w:hAnsi="Arial" w:cs="Arial"/>
          <w:lang w:val="sl-SI" w:eastAsia="sl-SI"/>
        </w:rPr>
      </w:pPr>
    </w:p>
    <w:p w14:paraId="0EC844CF" w14:textId="77777777" w:rsidR="00183BF8" w:rsidRPr="00695B21" w:rsidRDefault="00183BF8" w:rsidP="0037281F">
      <w:pPr>
        <w:spacing w:after="0" w:line="240" w:lineRule="auto"/>
        <w:jc w:val="both"/>
        <w:rPr>
          <w:rFonts w:ascii="Arial" w:hAnsi="Arial" w:cs="Arial"/>
          <w:b/>
          <w:sz w:val="20"/>
          <w:szCs w:val="20"/>
        </w:rPr>
      </w:pPr>
    </w:p>
    <w:p w14:paraId="340460EA" w14:textId="77777777" w:rsidR="00183BF8" w:rsidRPr="00695B21" w:rsidRDefault="00122501" w:rsidP="0037281F">
      <w:pPr>
        <w:keepNext/>
        <w:keepLines/>
        <w:spacing w:after="0" w:line="240" w:lineRule="auto"/>
        <w:jc w:val="both"/>
        <w:rPr>
          <w:rFonts w:ascii="Arial" w:hAnsi="Arial" w:cs="Arial"/>
          <w:b/>
          <w:sz w:val="20"/>
          <w:szCs w:val="20"/>
        </w:rPr>
      </w:pPr>
      <w:r w:rsidRPr="00695B21">
        <w:rPr>
          <w:rFonts w:ascii="Arial" w:hAnsi="Arial" w:cs="Arial"/>
          <w:b/>
          <w:sz w:val="20"/>
          <w:szCs w:val="20"/>
        </w:rPr>
        <w:t>7</w:t>
      </w:r>
      <w:r w:rsidR="00183BF8" w:rsidRPr="00695B21">
        <w:rPr>
          <w:rFonts w:ascii="Arial" w:hAnsi="Arial" w:cs="Arial"/>
          <w:b/>
          <w:sz w:val="20"/>
          <w:szCs w:val="20"/>
        </w:rPr>
        <w:t xml:space="preserve">.2. POSEBNI POGOJI </w:t>
      </w:r>
    </w:p>
    <w:p w14:paraId="2706AED3" w14:textId="77777777" w:rsidR="00183BF8" w:rsidRPr="00695B21" w:rsidRDefault="00183BF8" w:rsidP="0037281F">
      <w:pPr>
        <w:spacing w:after="0" w:line="240" w:lineRule="auto"/>
        <w:jc w:val="both"/>
        <w:rPr>
          <w:rFonts w:ascii="Arial" w:hAnsi="Arial" w:cs="Arial"/>
          <w:sz w:val="20"/>
          <w:szCs w:val="20"/>
        </w:rPr>
      </w:pPr>
    </w:p>
    <w:p w14:paraId="466DA8DF" w14:textId="77777777" w:rsidR="00E375D0" w:rsidRPr="00695B21" w:rsidRDefault="00A444D7" w:rsidP="0037281F">
      <w:pPr>
        <w:spacing w:after="0" w:line="240" w:lineRule="auto"/>
        <w:jc w:val="both"/>
        <w:rPr>
          <w:rFonts w:ascii="Arial" w:hAnsi="Arial" w:cs="Arial"/>
          <w:sz w:val="20"/>
          <w:szCs w:val="20"/>
        </w:rPr>
      </w:pPr>
      <w:r w:rsidRPr="00695B21">
        <w:rPr>
          <w:rFonts w:ascii="Arial" w:hAnsi="Arial" w:cs="Arial"/>
          <w:sz w:val="20"/>
          <w:szCs w:val="20"/>
        </w:rPr>
        <w:t>1.</w:t>
      </w:r>
      <w:r w:rsidR="00A24B3D" w:rsidRPr="00695B21">
        <w:rPr>
          <w:rFonts w:ascii="Arial" w:hAnsi="Arial" w:cs="Arial"/>
          <w:sz w:val="20"/>
          <w:szCs w:val="20"/>
        </w:rPr>
        <w:t xml:space="preserve"> </w:t>
      </w:r>
      <w:r w:rsidR="00183BF8" w:rsidRPr="00695B21">
        <w:rPr>
          <w:rFonts w:ascii="Arial" w:hAnsi="Arial" w:cs="Arial"/>
          <w:sz w:val="20"/>
          <w:szCs w:val="20"/>
        </w:rPr>
        <w:t xml:space="preserve">Posebni pogoji ob vložitvi vloge na javni razpis so določeni v </w:t>
      </w:r>
      <w:r w:rsidR="006538EA" w:rsidRPr="00695B21">
        <w:rPr>
          <w:rFonts w:ascii="Arial" w:hAnsi="Arial" w:cs="Arial"/>
          <w:sz w:val="20"/>
          <w:szCs w:val="20"/>
        </w:rPr>
        <w:t>21</w:t>
      </w:r>
      <w:r w:rsidR="00183BF8" w:rsidRPr="00695B21">
        <w:rPr>
          <w:rFonts w:ascii="Arial" w:hAnsi="Arial" w:cs="Arial"/>
          <w:sz w:val="20"/>
          <w:szCs w:val="20"/>
        </w:rPr>
        <w:t xml:space="preserve">. členu Uredbe. </w:t>
      </w:r>
    </w:p>
    <w:p w14:paraId="77F45324" w14:textId="77777777" w:rsidR="00A444D7" w:rsidRPr="00695B21" w:rsidRDefault="00A444D7" w:rsidP="0037281F">
      <w:pPr>
        <w:spacing w:after="0" w:line="240" w:lineRule="auto"/>
        <w:jc w:val="both"/>
        <w:rPr>
          <w:rFonts w:ascii="Arial" w:hAnsi="Arial" w:cs="Arial"/>
          <w:sz w:val="20"/>
          <w:szCs w:val="20"/>
        </w:rPr>
      </w:pPr>
    </w:p>
    <w:p w14:paraId="73268E00" w14:textId="77777777" w:rsidR="006538EA" w:rsidRPr="00695B21" w:rsidRDefault="00A444D7" w:rsidP="0037281F">
      <w:pPr>
        <w:spacing w:after="0" w:line="240" w:lineRule="auto"/>
        <w:jc w:val="both"/>
        <w:rPr>
          <w:rFonts w:ascii="Arial" w:hAnsi="Arial" w:cs="Arial"/>
          <w:sz w:val="20"/>
          <w:szCs w:val="20"/>
        </w:rPr>
      </w:pPr>
      <w:r w:rsidRPr="00695B21">
        <w:rPr>
          <w:rFonts w:ascii="Arial" w:hAnsi="Arial" w:cs="Arial"/>
          <w:sz w:val="20"/>
          <w:szCs w:val="20"/>
        </w:rPr>
        <w:t xml:space="preserve">2. </w:t>
      </w:r>
      <w:r w:rsidR="00DF333C" w:rsidRPr="00695B21">
        <w:rPr>
          <w:rFonts w:ascii="Arial" w:hAnsi="Arial" w:cs="Arial"/>
          <w:sz w:val="20"/>
          <w:szCs w:val="20"/>
        </w:rPr>
        <w:t>V</w:t>
      </w:r>
      <w:r w:rsidR="00183BF8" w:rsidRPr="00695B21">
        <w:rPr>
          <w:rFonts w:ascii="Arial" w:hAnsi="Arial" w:cs="Arial"/>
          <w:sz w:val="20"/>
          <w:szCs w:val="20"/>
        </w:rPr>
        <w:t xml:space="preserve">logi na javni razpis </w:t>
      </w:r>
      <w:r w:rsidR="00DF333C" w:rsidRPr="00695B21">
        <w:rPr>
          <w:rFonts w:ascii="Arial" w:hAnsi="Arial" w:cs="Arial"/>
          <w:sz w:val="20"/>
          <w:szCs w:val="20"/>
        </w:rPr>
        <w:t xml:space="preserve">se </w:t>
      </w:r>
      <w:r w:rsidRPr="00695B21">
        <w:rPr>
          <w:rFonts w:ascii="Arial" w:hAnsi="Arial" w:cs="Arial"/>
          <w:sz w:val="20"/>
          <w:szCs w:val="20"/>
        </w:rPr>
        <w:t>pri</w:t>
      </w:r>
      <w:r w:rsidR="00346602" w:rsidRPr="00695B21">
        <w:rPr>
          <w:rFonts w:ascii="Arial" w:hAnsi="Arial" w:cs="Arial"/>
          <w:sz w:val="20"/>
          <w:szCs w:val="20"/>
        </w:rPr>
        <w:t>loži</w:t>
      </w:r>
      <w:r w:rsidR="006538EA" w:rsidRPr="00695B21">
        <w:rPr>
          <w:rFonts w:ascii="Arial" w:hAnsi="Arial" w:cs="Arial"/>
          <w:sz w:val="20"/>
          <w:szCs w:val="20"/>
        </w:rPr>
        <w:t>:</w:t>
      </w:r>
    </w:p>
    <w:p w14:paraId="29229501" w14:textId="77777777" w:rsidR="006538EA" w:rsidRPr="00695B21" w:rsidRDefault="006538EA" w:rsidP="006538EA">
      <w:pPr>
        <w:spacing w:after="0" w:line="240" w:lineRule="auto"/>
        <w:jc w:val="both"/>
        <w:rPr>
          <w:rFonts w:ascii="Arial" w:hAnsi="Arial" w:cs="Arial"/>
          <w:sz w:val="20"/>
          <w:szCs w:val="20"/>
        </w:rPr>
      </w:pPr>
      <w:r w:rsidRPr="00695B21">
        <w:rPr>
          <w:rFonts w:ascii="Arial" w:hAnsi="Arial" w:cs="Arial"/>
          <w:sz w:val="20"/>
          <w:szCs w:val="20"/>
        </w:rPr>
        <w:t xml:space="preserve">a) za </w:t>
      </w:r>
      <w:r w:rsidR="00B144E3" w:rsidRPr="00695B21">
        <w:rPr>
          <w:rFonts w:ascii="Arial" w:hAnsi="Arial" w:cs="Arial"/>
          <w:sz w:val="20"/>
          <w:szCs w:val="20"/>
        </w:rPr>
        <w:t>vodilnega partnerja,</w:t>
      </w:r>
      <w:r w:rsidRPr="00695B21">
        <w:rPr>
          <w:rFonts w:ascii="Arial" w:hAnsi="Arial" w:cs="Arial"/>
          <w:sz w:val="20"/>
          <w:szCs w:val="20"/>
        </w:rPr>
        <w:t xml:space="preserve"> ki je zadruga, </w:t>
      </w:r>
      <w:r w:rsidR="002D2BD6" w:rsidRPr="00695B21">
        <w:rPr>
          <w:rFonts w:ascii="Arial" w:hAnsi="Arial" w:cs="Arial"/>
          <w:sz w:val="20"/>
          <w:szCs w:val="20"/>
        </w:rPr>
        <w:t>Priloga</w:t>
      </w:r>
      <w:r w:rsidR="00EC0247" w:rsidRPr="00695B21">
        <w:rPr>
          <w:rFonts w:ascii="Arial" w:hAnsi="Arial" w:cs="Arial"/>
          <w:sz w:val="20"/>
          <w:szCs w:val="20"/>
        </w:rPr>
        <w:t xml:space="preserve"> </w:t>
      </w:r>
      <w:r w:rsidR="003C786E" w:rsidRPr="00695B21">
        <w:rPr>
          <w:rFonts w:ascii="Arial" w:hAnsi="Arial" w:cs="Arial"/>
          <w:sz w:val="20"/>
          <w:szCs w:val="20"/>
        </w:rPr>
        <w:t>8</w:t>
      </w:r>
      <w:r w:rsidRPr="00695B21">
        <w:rPr>
          <w:rFonts w:ascii="Arial" w:hAnsi="Arial" w:cs="Arial"/>
          <w:sz w:val="20"/>
          <w:szCs w:val="20"/>
        </w:rPr>
        <w:t xml:space="preserve"> »Izjava o članih zadruge, ki so vpisani v RKG«;</w:t>
      </w:r>
    </w:p>
    <w:p w14:paraId="2EBB1CB5" w14:textId="77777777" w:rsidR="006538EA" w:rsidRPr="00695B21" w:rsidRDefault="006538EA" w:rsidP="006538EA">
      <w:pPr>
        <w:spacing w:after="0" w:line="240" w:lineRule="auto"/>
        <w:jc w:val="both"/>
        <w:rPr>
          <w:rFonts w:ascii="Arial" w:hAnsi="Arial" w:cs="Arial"/>
          <w:sz w:val="20"/>
          <w:szCs w:val="20"/>
        </w:rPr>
      </w:pPr>
      <w:r w:rsidRPr="00695B21">
        <w:rPr>
          <w:rFonts w:ascii="Arial" w:hAnsi="Arial" w:cs="Arial"/>
          <w:sz w:val="20"/>
          <w:szCs w:val="20"/>
        </w:rPr>
        <w:t xml:space="preserve">b) za člana partnerstva iz druge alineje prvega odstavka </w:t>
      </w:r>
      <w:r w:rsidR="00B730D3">
        <w:rPr>
          <w:rFonts w:ascii="Arial" w:hAnsi="Arial" w:cs="Arial"/>
          <w:sz w:val="20"/>
          <w:szCs w:val="20"/>
        </w:rPr>
        <w:t>18</w:t>
      </w:r>
      <w:r w:rsidRPr="00695B21">
        <w:rPr>
          <w:rFonts w:ascii="Arial" w:hAnsi="Arial" w:cs="Arial"/>
          <w:sz w:val="20"/>
          <w:szCs w:val="20"/>
        </w:rPr>
        <w:t>. člena Uredbe</w:t>
      </w:r>
      <w:r w:rsidR="00B144E3" w:rsidRPr="00695B21">
        <w:rPr>
          <w:rFonts w:ascii="Arial" w:hAnsi="Arial" w:cs="Arial"/>
          <w:sz w:val="20"/>
          <w:szCs w:val="20"/>
        </w:rPr>
        <w:t>, ki je kmetijsko gospodarstvo</w:t>
      </w:r>
      <w:r w:rsidR="00B730D3">
        <w:rPr>
          <w:rFonts w:ascii="Arial" w:hAnsi="Arial" w:cs="Arial"/>
          <w:sz w:val="20"/>
          <w:szCs w:val="20"/>
        </w:rPr>
        <w:t xml:space="preserve"> iz drugega odstavka 18. člena Uredbe</w:t>
      </w:r>
      <w:r w:rsidRPr="00695B21">
        <w:rPr>
          <w:rFonts w:ascii="Arial" w:hAnsi="Arial" w:cs="Arial"/>
          <w:sz w:val="20"/>
          <w:szCs w:val="20"/>
        </w:rPr>
        <w:t xml:space="preserve">, </w:t>
      </w:r>
      <w:r w:rsidR="002D2BD6" w:rsidRPr="00695B21">
        <w:rPr>
          <w:rFonts w:ascii="Arial" w:hAnsi="Arial" w:cs="Arial"/>
          <w:sz w:val="20"/>
          <w:szCs w:val="20"/>
        </w:rPr>
        <w:t>Priloga</w:t>
      </w:r>
      <w:r w:rsidR="00EC0247" w:rsidRPr="00695B21">
        <w:rPr>
          <w:rFonts w:ascii="Arial" w:hAnsi="Arial" w:cs="Arial"/>
          <w:sz w:val="20"/>
          <w:szCs w:val="20"/>
        </w:rPr>
        <w:t xml:space="preserve"> </w:t>
      </w:r>
      <w:r w:rsidR="003C786E" w:rsidRPr="00695B21">
        <w:rPr>
          <w:rFonts w:ascii="Arial" w:hAnsi="Arial" w:cs="Arial"/>
          <w:sz w:val="20"/>
          <w:szCs w:val="20"/>
        </w:rPr>
        <w:t>9</w:t>
      </w:r>
      <w:r w:rsidRPr="00695B21">
        <w:rPr>
          <w:rFonts w:ascii="Arial" w:hAnsi="Arial" w:cs="Arial"/>
          <w:sz w:val="20"/>
          <w:szCs w:val="20"/>
        </w:rPr>
        <w:t xml:space="preserve"> »Izjava vodilnega partnerja o prodaji proizvodov iz lastne pridelave oziroma lastne predelave proizvodov iz lastne pridelave«;</w:t>
      </w:r>
    </w:p>
    <w:p w14:paraId="5B492152" w14:textId="77777777" w:rsidR="006538EA" w:rsidRPr="00695B21" w:rsidRDefault="006538EA" w:rsidP="006538EA">
      <w:pPr>
        <w:spacing w:after="0" w:line="240" w:lineRule="auto"/>
        <w:jc w:val="both"/>
        <w:rPr>
          <w:rFonts w:ascii="Arial" w:hAnsi="Arial" w:cs="Arial"/>
          <w:sz w:val="20"/>
          <w:szCs w:val="20"/>
        </w:rPr>
      </w:pPr>
      <w:r w:rsidRPr="00695B21">
        <w:rPr>
          <w:rFonts w:ascii="Arial" w:hAnsi="Arial" w:cs="Arial"/>
          <w:sz w:val="20"/>
          <w:szCs w:val="20"/>
        </w:rPr>
        <w:t xml:space="preserve">c) </w:t>
      </w:r>
      <w:r w:rsidR="002D2BD6" w:rsidRPr="00695B21">
        <w:rPr>
          <w:rFonts w:ascii="Arial" w:hAnsi="Arial" w:cs="Arial"/>
          <w:sz w:val="20"/>
          <w:szCs w:val="20"/>
        </w:rPr>
        <w:t>Priloga</w:t>
      </w:r>
      <w:r w:rsidR="00EC0247" w:rsidRPr="00695B21">
        <w:rPr>
          <w:rFonts w:ascii="Arial" w:hAnsi="Arial" w:cs="Arial"/>
          <w:sz w:val="20"/>
          <w:szCs w:val="20"/>
        </w:rPr>
        <w:t xml:space="preserve"> </w:t>
      </w:r>
      <w:r w:rsidR="003C786E" w:rsidRPr="00695B21">
        <w:rPr>
          <w:rFonts w:ascii="Arial" w:hAnsi="Arial" w:cs="Arial"/>
          <w:sz w:val="20"/>
          <w:szCs w:val="20"/>
        </w:rPr>
        <w:t>10</w:t>
      </w:r>
      <w:r w:rsidRPr="00695B21">
        <w:rPr>
          <w:rFonts w:ascii="Arial" w:hAnsi="Arial" w:cs="Arial"/>
          <w:sz w:val="20"/>
          <w:szCs w:val="20"/>
        </w:rPr>
        <w:t xml:space="preserve"> »Izjava vodilnega partnerja o ločenem računovodstvu</w:t>
      </w:r>
      <w:r w:rsidR="00281469" w:rsidRPr="00695B21">
        <w:rPr>
          <w:rFonts w:ascii="Arial" w:hAnsi="Arial" w:cs="Arial"/>
          <w:sz w:val="20"/>
          <w:szCs w:val="20"/>
        </w:rPr>
        <w:t xml:space="preserve"> za transakcije v povezavi z odkupom in prodajo proizvodov</w:t>
      </w:r>
      <w:r w:rsidRPr="00695B21">
        <w:rPr>
          <w:rFonts w:ascii="Arial" w:hAnsi="Arial" w:cs="Arial"/>
          <w:sz w:val="20"/>
          <w:szCs w:val="20"/>
        </w:rPr>
        <w:t>«</w:t>
      </w:r>
      <w:r w:rsidR="004267CB" w:rsidRPr="00695B21">
        <w:rPr>
          <w:rFonts w:ascii="Arial" w:hAnsi="Arial" w:cs="Arial"/>
          <w:sz w:val="20"/>
          <w:szCs w:val="20"/>
        </w:rPr>
        <w:t>.</w:t>
      </w:r>
    </w:p>
    <w:p w14:paraId="1F903144" w14:textId="77777777" w:rsidR="00183BF8" w:rsidRPr="00695B21" w:rsidRDefault="00183BF8" w:rsidP="0037281F">
      <w:pPr>
        <w:spacing w:after="0" w:line="240" w:lineRule="auto"/>
        <w:jc w:val="both"/>
        <w:rPr>
          <w:rFonts w:ascii="Arial" w:hAnsi="Arial" w:cs="Arial"/>
          <w:sz w:val="20"/>
          <w:szCs w:val="20"/>
        </w:rPr>
      </w:pPr>
    </w:p>
    <w:p w14:paraId="79BEB572" w14:textId="77777777" w:rsidR="0099453F" w:rsidRPr="00695B21" w:rsidRDefault="0099453F" w:rsidP="0037281F">
      <w:pPr>
        <w:spacing w:after="0" w:line="240" w:lineRule="auto"/>
        <w:jc w:val="both"/>
        <w:rPr>
          <w:rFonts w:ascii="Arial" w:hAnsi="Arial" w:cs="Arial"/>
          <w:sz w:val="20"/>
          <w:szCs w:val="20"/>
        </w:rPr>
      </w:pPr>
    </w:p>
    <w:p w14:paraId="2443DC03" w14:textId="77777777" w:rsidR="009B391F" w:rsidRPr="00695B21" w:rsidRDefault="00122501" w:rsidP="0037281F">
      <w:pPr>
        <w:spacing w:after="0" w:line="240" w:lineRule="auto"/>
        <w:jc w:val="both"/>
        <w:rPr>
          <w:rFonts w:ascii="Arial" w:hAnsi="Arial" w:cs="Arial"/>
          <w:b/>
          <w:sz w:val="20"/>
          <w:szCs w:val="20"/>
        </w:rPr>
      </w:pPr>
      <w:r w:rsidRPr="00695B21">
        <w:rPr>
          <w:rFonts w:ascii="Arial" w:hAnsi="Arial" w:cs="Arial"/>
          <w:b/>
          <w:sz w:val="20"/>
          <w:szCs w:val="20"/>
        </w:rPr>
        <w:t>8</w:t>
      </w:r>
      <w:r w:rsidR="009B391F" w:rsidRPr="00695B21">
        <w:rPr>
          <w:rFonts w:ascii="Arial" w:hAnsi="Arial" w:cs="Arial"/>
          <w:b/>
          <w:sz w:val="20"/>
          <w:szCs w:val="20"/>
        </w:rPr>
        <w:t>. MERILA ZA OCENJEVANJE VLOG</w:t>
      </w:r>
      <w:r w:rsidR="00323401" w:rsidRPr="00695B21">
        <w:rPr>
          <w:rFonts w:ascii="Arial" w:hAnsi="Arial" w:cs="Arial"/>
          <w:b/>
          <w:sz w:val="20"/>
          <w:szCs w:val="20"/>
        </w:rPr>
        <w:t xml:space="preserve"> NA JAVNI RAZPIS</w:t>
      </w:r>
    </w:p>
    <w:p w14:paraId="5A5C33D5" w14:textId="77777777" w:rsidR="00E873B0" w:rsidRPr="00695B21" w:rsidRDefault="00E873B0" w:rsidP="0037281F">
      <w:pPr>
        <w:spacing w:after="0" w:line="240" w:lineRule="auto"/>
        <w:ind w:left="170" w:hanging="170"/>
        <w:jc w:val="both"/>
        <w:rPr>
          <w:rFonts w:ascii="Arial" w:hAnsi="Arial" w:cs="Arial"/>
          <w:sz w:val="20"/>
          <w:szCs w:val="20"/>
        </w:rPr>
      </w:pPr>
    </w:p>
    <w:p w14:paraId="1E3D5CEE" w14:textId="364FDFDC" w:rsidR="003D6CBD" w:rsidRPr="00695B21" w:rsidRDefault="0065037B" w:rsidP="0037281F">
      <w:pPr>
        <w:spacing w:after="0" w:line="240" w:lineRule="auto"/>
        <w:jc w:val="both"/>
        <w:rPr>
          <w:rFonts w:ascii="Arial" w:hAnsi="Arial" w:cs="Arial"/>
          <w:sz w:val="20"/>
          <w:szCs w:val="20"/>
        </w:rPr>
      </w:pPr>
      <w:r w:rsidRPr="00695B21">
        <w:rPr>
          <w:rFonts w:ascii="Arial" w:hAnsi="Arial" w:cs="Arial"/>
          <w:sz w:val="20"/>
          <w:szCs w:val="20"/>
        </w:rPr>
        <w:t xml:space="preserve">1. </w:t>
      </w:r>
      <w:r w:rsidR="003D6CBD" w:rsidRPr="00695B21">
        <w:rPr>
          <w:rFonts w:ascii="Arial" w:hAnsi="Arial" w:cs="Arial"/>
          <w:sz w:val="20"/>
          <w:szCs w:val="20"/>
        </w:rPr>
        <w:t xml:space="preserve">Merila za ocenjevanje vlog na javni razpis so določena v </w:t>
      </w:r>
      <w:r w:rsidR="005D1CC0" w:rsidRPr="00695B21">
        <w:rPr>
          <w:rFonts w:ascii="Arial" w:hAnsi="Arial" w:cs="Arial"/>
          <w:sz w:val="20"/>
          <w:szCs w:val="20"/>
        </w:rPr>
        <w:t>24</w:t>
      </w:r>
      <w:r w:rsidR="003D6CBD" w:rsidRPr="00695B21">
        <w:rPr>
          <w:rFonts w:ascii="Arial" w:hAnsi="Arial" w:cs="Arial"/>
          <w:sz w:val="20"/>
          <w:szCs w:val="20"/>
        </w:rPr>
        <w:t xml:space="preserve">. členu Uredbe </w:t>
      </w:r>
      <w:r w:rsidR="00281469" w:rsidRPr="00695B21">
        <w:rPr>
          <w:rFonts w:ascii="Arial" w:hAnsi="Arial" w:cs="Arial"/>
          <w:sz w:val="20"/>
          <w:szCs w:val="20"/>
        </w:rPr>
        <w:t>ter dokumentu »Merila za izbor operacij v okviru PRP 2014–2020«, ki je dostopen na spletni strani programa razvoja podeželja (http:www.program-podezelja.si)</w:t>
      </w:r>
      <w:r w:rsidR="00C94042" w:rsidRPr="00695B21">
        <w:rPr>
          <w:rFonts w:ascii="Arial" w:hAnsi="Arial" w:cs="Arial"/>
          <w:sz w:val="20"/>
          <w:szCs w:val="20"/>
        </w:rPr>
        <w:t>,</w:t>
      </w:r>
      <w:r w:rsidR="00281469" w:rsidRPr="00695B21">
        <w:rPr>
          <w:rFonts w:ascii="Arial" w:hAnsi="Arial" w:cs="Arial"/>
          <w:sz w:val="20"/>
          <w:szCs w:val="20"/>
        </w:rPr>
        <w:t xml:space="preserve"> </w:t>
      </w:r>
      <w:r w:rsidR="003D6CBD" w:rsidRPr="00695B21">
        <w:rPr>
          <w:rFonts w:ascii="Arial" w:hAnsi="Arial" w:cs="Arial"/>
          <w:sz w:val="20"/>
          <w:szCs w:val="20"/>
        </w:rPr>
        <w:t xml:space="preserve">in </w:t>
      </w:r>
      <w:r w:rsidR="00281469" w:rsidRPr="00695B21">
        <w:rPr>
          <w:rFonts w:ascii="Arial" w:hAnsi="Arial" w:cs="Arial"/>
          <w:sz w:val="20"/>
          <w:szCs w:val="20"/>
        </w:rPr>
        <w:t xml:space="preserve">so </w:t>
      </w:r>
      <w:r w:rsidR="003D6CBD" w:rsidRPr="00695B21">
        <w:rPr>
          <w:rFonts w:ascii="Arial" w:hAnsi="Arial" w:cs="Arial"/>
          <w:sz w:val="20"/>
          <w:szCs w:val="20"/>
        </w:rPr>
        <w:t>podrobneje opredeljena v tem poglavju</w:t>
      </w:r>
      <w:r w:rsidRPr="00695B21">
        <w:rPr>
          <w:rFonts w:ascii="Arial" w:hAnsi="Arial" w:cs="Arial"/>
          <w:sz w:val="20"/>
          <w:szCs w:val="20"/>
        </w:rPr>
        <w:t>.</w:t>
      </w:r>
      <w:r w:rsidR="00355F36" w:rsidRPr="00695B21">
        <w:rPr>
          <w:rFonts w:ascii="Arial" w:hAnsi="Arial" w:cs="Arial"/>
          <w:sz w:val="20"/>
          <w:szCs w:val="20"/>
        </w:rPr>
        <w:t xml:space="preserve"> Glede izpolnjevanja meril iz tega poglavja se vlogi na javni razpis priloži </w:t>
      </w:r>
      <w:r w:rsidR="002D2BD6" w:rsidRPr="00695B21">
        <w:rPr>
          <w:rFonts w:ascii="Arial" w:hAnsi="Arial" w:cs="Arial"/>
          <w:sz w:val="20"/>
          <w:szCs w:val="20"/>
        </w:rPr>
        <w:t>Priloga</w:t>
      </w:r>
      <w:r w:rsidR="00355F36" w:rsidRPr="00695B21">
        <w:rPr>
          <w:rFonts w:ascii="Arial" w:hAnsi="Arial" w:cs="Arial"/>
          <w:sz w:val="20"/>
          <w:szCs w:val="20"/>
        </w:rPr>
        <w:t xml:space="preserve"> 1</w:t>
      </w:r>
      <w:r w:rsidR="00B144E3" w:rsidRPr="00695B21">
        <w:rPr>
          <w:rFonts w:ascii="Arial" w:hAnsi="Arial" w:cs="Arial"/>
          <w:sz w:val="20"/>
          <w:szCs w:val="20"/>
        </w:rPr>
        <w:t>5</w:t>
      </w:r>
      <w:r w:rsidR="00355F36" w:rsidRPr="00695B21">
        <w:rPr>
          <w:rFonts w:ascii="Arial" w:hAnsi="Arial" w:cs="Arial"/>
          <w:sz w:val="20"/>
          <w:szCs w:val="20"/>
        </w:rPr>
        <w:t xml:space="preserve"> »Merila za ocenjevanje vlog</w:t>
      </w:r>
      <w:r w:rsidR="003B0CCF">
        <w:rPr>
          <w:rFonts w:ascii="Arial" w:hAnsi="Arial" w:cs="Arial"/>
          <w:sz w:val="20"/>
          <w:szCs w:val="20"/>
        </w:rPr>
        <w:t xml:space="preserve"> na javni razpis</w:t>
      </w:r>
      <w:r w:rsidR="00355F36" w:rsidRPr="00695B21">
        <w:rPr>
          <w:rFonts w:ascii="Arial" w:hAnsi="Arial" w:cs="Arial"/>
          <w:sz w:val="20"/>
          <w:szCs w:val="20"/>
        </w:rPr>
        <w:t xml:space="preserve">«. </w:t>
      </w:r>
    </w:p>
    <w:p w14:paraId="3322D52D" w14:textId="77777777" w:rsidR="0065037B" w:rsidRPr="00695B21" w:rsidRDefault="0065037B" w:rsidP="0037281F">
      <w:pPr>
        <w:spacing w:after="0" w:line="240" w:lineRule="auto"/>
        <w:jc w:val="both"/>
        <w:rPr>
          <w:rFonts w:ascii="Arial" w:hAnsi="Arial" w:cs="Arial"/>
          <w:sz w:val="20"/>
          <w:szCs w:val="20"/>
        </w:rPr>
      </w:pPr>
    </w:p>
    <w:p w14:paraId="5A58FA76" w14:textId="7D3505D6" w:rsidR="0065037B" w:rsidRPr="00695B21" w:rsidRDefault="0065037B" w:rsidP="0037281F">
      <w:pPr>
        <w:pStyle w:val="Golobesedilo"/>
        <w:tabs>
          <w:tab w:val="left" w:pos="284"/>
        </w:tabs>
        <w:spacing w:line="260" w:lineRule="atLeast"/>
        <w:jc w:val="both"/>
        <w:rPr>
          <w:rFonts w:ascii="Arial" w:hAnsi="Arial" w:cs="Arial"/>
          <w:lang w:val="sl-SI"/>
        </w:rPr>
      </w:pPr>
      <w:r w:rsidRPr="00A26292">
        <w:rPr>
          <w:rFonts w:ascii="Arial" w:hAnsi="Arial" w:cs="Arial"/>
          <w:lang w:val="sl-SI"/>
        </w:rPr>
        <w:t>2. Če posamezno merilo</w:t>
      </w:r>
      <w:r w:rsidR="003A31F6">
        <w:rPr>
          <w:rFonts w:ascii="Arial" w:hAnsi="Arial" w:cs="Arial"/>
          <w:lang w:val="sl-SI"/>
        </w:rPr>
        <w:t xml:space="preserve"> ni izbrano ali se zanj</w:t>
      </w:r>
      <w:r w:rsidRPr="00A26292">
        <w:rPr>
          <w:rFonts w:ascii="Arial" w:hAnsi="Arial" w:cs="Arial"/>
          <w:lang w:val="sl-SI"/>
        </w:rPr>
        <w:t xml:space="preserve"> ne predloži predpisanih</w:t>
      </w:r>
      <w:bookmarkStart w:id="0" w:name="_GoBack"/>
      <w:bookmarkEnd w:id="0"/>
      <w:r w:rsidRPr="00A26292">
        <w:rPr>
          <w:rFonts w:ascii="Arial" w:hAnsi="Arial" w:cs="Arial"/>
          <w:lang w:val="sl-SI"/>
        </w:rPr>
        <w:t xml:space="preserve"> dokazil, </w:t>
      </w:r>
      <w:r w:rsidR="009368F6">
        <w:rPr>
          <w:rFonts w:ascii="Arial" w:hAnsi="Arial" w:cs="Arial"/>
          <w:lang w:val="sl-SI"/>
        </w:rPr>
        <w:t>določenih z Uredbo ali javnim razpisom,</w:t>
      </w:r>
      <w:r w:rsidR="009368F6" w:rsidRPr="00A26292">
        <w:rPr>
          <w:rFonts w:ascii="Arial" w:hAnsi="Arial" w:cs="Arial"/>
          <w:lang w:val="sl-SI"/>
        </w:rPr>
        <w:t xml:space="preserve"> </w:t>
      </w:r>
      <w:r w:rsidRPr="00A26292">
        <w:rPr>
          <w:rFonts w:ascii="Arial" w:hAnsi="Arial" w:cs="Arial"/>
          <w:lang w:val="sl-SI"/>
        </w:rPr>
        <w:t>se vloga na podlagi tega merila oceni z 0 točkami.</w:t>
      </w:r>
    </w:p>
    <w:p w14:paraId="228D55EA" w14:textId="77777777" w:rsidR="0065037B" w:rsidRPr="00695B21" w:rsidRDefault="0065037B" w:rsidP="0037281F">
      <w:pPr>
        <w:pStyle w:val="Golobesedilo"/>
        <w:tabs>
          <w:tab w:val="left" w:pos="284"/>
        </w:tabs>
        <w:spacing w:line="260" w:lineRule="atLeast"/>
        <w:jc w:val="both"/>
        <w:rPr>
          <w:rFonts w:ascii="Arial" w:hAnsi="Arial" w:cs="Arial"/>
          <w:lang w:val="sl-SI"/>
        </w:rPr>
      </w:pPr>
    </w:p>
    <w:p w14:paraId="2325ABB4" w14:textId="77777777" w:rsidR="0065037B" w:rsidRPr="00695B21" w:rsidRDefault="0065037B" w:rsidP="0037281F">
      <w:pPr>
        <w:pStyle w:val="Golobesedilo"/>
        <w:tabs>
          <w:tab w:val="left" w:pos="284"/>
        </w:tabs>
        <w:spacing w:line="260" w:lineRule="atLeast"/>
        <w:jc w:val="both"/>
        <w:rPr>
          <w:rFonts w:ascii="Arial" w:hAnsi="Arial" w:cs="Arial"/>
          <w:lang w:val="sl-SI"/>
        </w:rPr>
      </w:pPr>
      <w:r w:rsidRPr="00695B21">
        <w:rPr>
          <w:rFonts w:ascii="Arial" w:hAnsi="Arial" w:cs="Arial"/>
          <w:lang w:val="sl-SI"/>
        </w:rPr>
        <w:t xml:space="preserve">3. V skladu s prvim odstavkom </w:t>
      </w:r>
      <w:r w:rsidR="005D1CC0" w:rsidRPr="00695B21">
        <w:rPr>
          <w:rFonts w:ascii="Arial" w:hAnsi="Arial" w:cs="Arial"/>
          <w:lang w:val="sl-SI"/>
        </w:rPr>
        <w:t>24</w:t>
      </w:r>
      <w:r w:rsidRPr="00695B21">
        <w:rPr>
          <w:rFonts w:ascii="Arial" w:hAnsi="Arial" w:cs="Arial"/>
          <w:lang w:val="sl-SI"/>
        </w:rPr>
        <w:t>. člena Uredbe se med vlogami, ki dosežejo vstopni prag 30 odstotkov možnega števila točk, izberejo tiste, ki dosežejo višje število točk po merilih za ocenjevanje vlog, do porabe razpisanih sredstev.</w:t>
      </w:r>
    </w:p>
    <w:p w14:paraId="7738ECFB" w14:textId="77777777" w:rsidR="009B391F" w:rsidRPr="00695B21" w:rsidRDefault="009B391F" w:rsidP="0037281F">
      <w:pPr>
        <w:spacing w:after="0" w:line="240" w:lineRule="auto"/>
        <w:jc w:val="both"/>
        <w:rPr>
          <w:rFonts w:ascii="Arial" w:hAnsi="Arial" w:cs="Arial"/>
          <w:sz w:val="20"/>
          <w:szCs w:val="20"/>
        </w:rPr>
      </w:pPr>
    </w:p>
    <w:p w14:paraId="362457DA" w14:textId="77777777" w:rsidR="00635A40" w:rsidRPr="00695B21" w:rsidRDefault="00C97FF5" w:rsidP="0037281F">
      <w:pPr>
        <w:keepNext/>
        <w:keepLines/>
        <w:spacing w:after="0" w:line="240" w:lineRule="auto"/>
        <w:jc w:val="both"/>
        <w:rPr>
          <w:rFonts w:ascii="Arial" w:hAnsi="Arial" w:cs="Arial"/>
          <w:b/>
          <w:sz w:val="20"/>
          <w:szCs w:val="20"/>
        </w:rPr>
      </w:pPr>
      <w:r w:rsidRPr="00695B21">
        <w:rPr>
          <w:rFonts w:ascii="Arial" w:hAnsi="Arial" w:cs="Arial"/>
          <w:b/>
          <w:sz w:val="20"/>
          <w:szCs w:val="20"/>
        </w:rPr>
        <w:t xml:space="preserve">Podrobnejša merila </w:t>
      </w:r>
      <w:r w:rsidR="00281469" w:rsidRPr="00695B21">
        <w:rPr>
          <w:rFonts w:ascii="Arial" w:hAnsi="Arial" w:cs="Arial"/>
          <w:b/>
          <w:sz w:val="20"/>
          <w:szCs w:val="20"/>
        </w:rPr>
        <w:t xml:space="preserve">in točkovnik </w:t>
      </w:r>
      <w:r w:rsidRPr="00695B21">
        <w:rPr>
          <w:rFonts w:ascii="Arial" w:hAnsi="Arial" w:cs="Arial"/>
          <w:b/>
          <w:sz w:val="20"/>
          <w:szCs w:val="20"/>
        </w:rPr>
        <w:t>za ocenjevanje vlog na javni razpis</w:t>
      </w:r>
    </w:p>
    <w:p w14:paraId="2B4B208F" w14:textId="77777777" w:rsidR="00C97FF5" w:rsidRPr="00695B21" w:rsidRDefault="00C97FF5" w:rsidP="0037281F">
      <w:pPr>
        <w:keepNext/>
        <w:keepLines/>
        <w:spacing w:after="0" w:line="240" w:lineRule="auto"/>
        <w:jc w:val="both"/>
        <w:rPr>
          <w:rFonts w:ascii="Arial" w:hAnsi="Arial" w:cs="Arial"/>
          <w:sz w:val="20"/>
          <w:szCs w:val="20"/>
        </w:rPr>
      </w:pPr>
    </w:p>
    <w:tbl>
      <w:tblPr>
        <w:tblStyle w:val="Tabelamrea1"/>
        <w:tblW w:w="8505" w:type="dxa"/>
        <w:tblInd w:w="108" w:type="dxa"/>
        <w:tblLayout w:type="fixed"/>
        <w:tblLook w:val="04A0" w:firstRow="1" w:lastRow="0" w:firstColumn="1" w:lastColumn="0" w:noHBand="0" w:noVBand="1"/>
      </w:tblPr>
      <w:tblGrid>
        <w:gridCol w:w="562"/>
        <w:gridCol w:w="6242"/>
        <w:gridCol w:w="1701"/>
      </w:tblGrid>
      <w:tr w:rsidR="00C940A4" w:rsidRPr="00695B21" w14:paraId="3E92F8A1" w14:textId="77777777" w:rsidTr="007F378C">
        <w:tc>
          <w:tcPr>
            <w:tcW w:w="562" w:type="dxa"/>
            <w:tcBorders>
              <w:bottom w:val="single" w:sz="4" w:space="0" w:color="000000"/>
            </w:tcBorders>
          </w:tcPr>
          <w:p w14:paraId="7C2CEA08" w14:textId="77777777" w:rsidR="00C940A4" w:rsidRPr="00695B21" w:rsidRDefault="00C940A4" w:rsidP="003E2159">
            <w:pPr>
              <w:jc w:val="both"/>
              <w:rPr>
                <w:rFonts w:ascii="Arial" w:hAnsi="Arial" w:cs="Arial"/>
              </w:rPr>
            </w:pPr>
          </w:p>
        </w:tc>
        <w:tc>
          <w:tcPr>
            <w:tcW w:w="6242" w:type="dxa"/>
            <w:tcBorders>
              <w:bottom w:val="single" w:sz="4" w:space="0" w:color="000000"/>
            </w:tcBorders>
            <w:vAlign w:val="center"/>
          </w:tcPr>
          <w:p w14:paraId="621B3E2C" w14:textId="77777777" w:rsidR="00C940A4" w:rsidRPr="00695B21" w:rsidRDefault="00C940A4">
            <w:pPr>
              <w:jc w:val="center"/>
              <w:rPr>
                <w:rFonts w:ascii="Arial" w:hAnsi="Arial" w:cs="Arial"/>
                <w:b/>
              </w:rPr>
            </w:pPr>
            <w:r w:rsidRPr="00695B21">
              <w:rPr>
                <w:rFonts w:ascii="Arial" w:hAnsi="Arial" w:cs="Arial"/>
                <w:b/>
              </w:rPr>
              <w:t>Merila</w:t>
            </w:r>
          </w:p>
        </w:tc>
        <w:tc>
          <w:tcPr>
            <w:tcW w:w="1701" w:type="dxa"/>
            <w:tcBorders>
              <w:bottom w:val="single" w:sz="4" w:space="0" w:color="000000"/>
            </w:tcBorders>
            <w:vAlign w:val="center"/>
          </w:tcPr>
          <w:p w14:paraId="4A2D1532" w14:textId="77777777" w:rsidR="00C940A4" w:rsidRPr="00695B21" w:rsidRDefault="00C940A4">
            <w:pPr>
              <w:jc w:val="center"/>
              <w:rPr>
                <w:rFonts w:ascii="Arial" w:hAnsi="Arial" w:cs="Arial"/>
                <w:b/>
              </w:rPr>
            </w:pPr>
            <w:r w:rsidRPr="00695B21">
              <w:rPr>
                <w:rFonts w:ascii="Arial" w:hAnsi="Arial" w:cs="Arial"/>
                <w:b/>
              </w:rPr>
              <w:t>Število točk</w:t>
            </w:r>
          </w:p>
        </w:tc>
      </w:tr>
      <w:tr w:rsidR="00C940A4" w:rsidRPr="00695B21" w14:paraId="6FFCCAAB" w14:textId="77777777" w:rsidTr="007F378C">
        <w:tc>
          <w:tcPr>
            <w:tcW w:w="562" w:type="dxa"/>
            <w:tcBorders>
              <w:bottom w:val="single" w:sz="4" w:space="0" w:color="000000"/>
            </w:tcBorders>
            <w:shd w:val="clear" w:color="auto" w:fill="D9D9D9" w:themeFill="background1" w:themeFillShade="D9"/>
          </w:tcPr>
          <w:p w14:paraId="27590DAF" w14:textId="77777777" w:rsidR="00C940A4" w:rsidRPr="00695B21" w:rsidRDefault="00C940A4" w:rsidP="007F378C">
            <w:pPr>
              <w:jc w:val="both"/>
              <w:rPr>
                <w:rFonts w:ascii="Arial" w:hAnsi="Arial" w:cs="Arial"/>
              </w:rPr>
            </w:pPr>
            <w:r w:rsidRPr="00695B21">
              <w:rPr>
                <w:rFonts w:ascii="Arial" w:hAnsi="Arial" w:cs="Arial"/>
                <w:b/>
              </w:rPr>
              <w:t>I.</w:t>
            </w:r>
          </w:p>
        </w:tc>
        <w:tc>
          <w:tcPr>
            <w:tcW w:w="6242" w:type="dxa"/>
            <w:tcBorders>
              <w:bottom w:val="single" w:sz="4" w:space="0" w:color="000000"/>
            </w:tcBorders>
            <w:shd w:val="clear" w:color="auto" w:fill="D9D9D9" w:themeFill="background1" w:themeFillShade="D9"/>
          </w:tcPr>
          <w:p w14:paraId="1E6EBA35" w14:textId="648FE74C" w:rsidR="00C940A4" w:rsidRPr="00695B21" w:rsidRDefault="00C940A4" w:rsidP="00BF13D4">
            <w:pPr>
              <w:jc w:val="both"/>
              <w:rPr>
                <w:rFonts w:ascii="Arial" w:hAnsi="Arial" w:cs="Arial"/>
                <w:bCs/>
              </w:rPr>
            </w:pPr>
            <w:r w:rsidRPr="00695B21">
              <w:rPr>
                <w:rFonts w:ascii="Arial" w:hAnsi="Arial" w:cs="Arial"/>
                <w:b/>
              </w:rPr>
              <w:t>PARTNERSTVO</w:t>
            </w:r>
            <w:r w:rsidRPr="00695B21" w:rsidDel="00AC5F39">
              <w:rPr>
                <w:rFonts w:ascii="Arial" w:hAnsi="Arial" w:cs="Arial"/>
                <w:b/>
              </w:rPr>
              <w:t xml:space="preserve"> </w:t>
            </w:r>
            <w:r w:rsidR="00BF13D4">
              <w:rPr>
                <w:rFonts w:ascii="Arial" w:hAnsi="Arial" w:cs="Arial"/>
                <w:b/>
              </w:rPr>
              <w:t>–</w:t>
            </w:r>
            <w:r w:rsidR="00BF13D4" w:rsidRPr="007F378C">
              <w:rPr>
                <w:rFonts w:ascii="Arial" w:hAnsi="Arial" w:cs="Arial"/>
                <w:b/>
              </w:rPr>
              <w:t xml:space="preserve"> </w:t>
            </w:r>
            <w:r w:rsidRPr="007F378C">
              <w:rPr>
                <w:rFonts w:ascii="Arial" w:hAnsi="Arial" w:cs="Arial"/>
                <w:b/>
              </w:rPr>
              <w:t xml:space="preserve">maksimalno </w:t>
            </w:r>
            <w:r w:rsidRPr="007F378C">
              <w:rPr>
                <w:rFonts w:ascii="Arial" w:hAnsi="Arial" w:cs="Arial"/>
                <w:b/>
                <w:bCs/>
              </w:rPr>
              <w:t>število točk</w:t>
            </w:r>
          </w:p>
        </w:tc>
        <w:tc>
          <w:tcPr>
            <w:tcW w:w="1701" w:type="dxa"/>
            <w:tcBorders>
              <w:bottom w:val="single" w:sz="4" w:space="0" w:color="000000"/>
            </w:tcBorders>
            <w:shd w:val="clear" w:color="auto" w:fill="D9D9D9" w:themeFill="background1" w:themeFillShade="D9"/>
          </w:tcPr>
          <w:p w14:paraId="18EA4F9C" w14:textId="77777777" w:rsidR="00C940A4" w:rsidRPr="00695B21" w:rsidRDefault="00C940A4" w:rsidP="007F378C">
            <w:pPr>
              <w:jc w:val="center"/>
              <w:rPr>
                <w:rFonts w:ascii="Arial" w:hAnsi="Arial" w:cs="Arial"/>
                <w:b/>
              </w:rPr>
            </w:pPr>
            <w:r w:rsidRPr="00695B21">
              <w:rPr>
                <w:rFonts w:ascii="Arial" w:hAnsi="Arial" w:cs="Arial"/>
                <w:b/>
              </w:rPr>
              <w:t>15</w:t>
            </w:r>
          </w:p>
        </w:tc>
      </w:tr>
      <w:tr w:rsidR="00C940A4" w:rsidRPr="00695B21" w14:paraId="6F6122F4" w14:textId="77777777" w:rsidTr="007F378C">
        <w:tc>
          <w:tcPr>
            <w:tcW w:w="562" w:type="dxa"/>
            <w:tcBorders>
              <w:bottom w:val="nil"/>
            </w:tcBorders>
          </w:tcPr>
          <w:p w14:paraId="4FF7E866" w14:textId="77777777" w:rsidR="00C940A4" w:rsidRPr="007F378C" w:rsidRDefault="00C940A4" w:rsidP="003E2159">
            <w:pPr>
              <w:jc w:val="both"/>
              <w:rPr>
                <w:rFonts w:ascii="Arial" w:hAnsi="Arial" w:cs="Arial"/>
                <w:b/>
              </w:rPr>
            </w:pPr>
            <w:r w:rsidRPr="007F378C">
              <w:rPr>
                <w:rFonts w:ascii="Arial" w:hAnsi="Arial" w:cs="Arial"/>
                <w:b/>
              </w:rPr>
              <w:t>1.</w:t>
            </w:r>
          </w:p>
        </w:tc>
        <w:tc>
          <w:tcPr>
            <w:tcW w:w="6242" w:type="dxa"/>
            <w:tcBorders>
              <w:bottom w:val="single" w:sz="4" w:space="0" w:color="auto"/>
            </w:tcBorders>
          </w:tcPr>
          <w:p w14:paraId="749B68A5" w14:textId="1BB4A515" w:rsidR="00C940A4" w:rsidRPr="00695B21" w:rsidRDefault="00C940A4" w:rsidP="002B692A">
            <w:pPr>
              <w:jc w:val="both"/>
              <w:rPr>
                <w:rFonts w:ascii="Arial" w:hAnsi="Arial" w:cs="Arial"/>
                <w:bCs/>
              </w:rPr>
            </w:pPr>
            <w:r w:rsidRPr="00695B21">
              <w:rPr>
                <w:rFonts w:ascii="Arial" w:hAnsi="Arial" w:cs="Arial"/>
                <w:b/>
              </w:rPr>
              <w:t>SESTAVA PARTNERSTVA</w:t>
            </w:r>
            <w:r w:rsidRPr="00695B21">
              <w:rPr>
                <w:rFonts w:ascii="Arial" w:hAnsi="Arial" w:cs="Arial"/>
              </w:rPr>
              <w:t xml:space="preserve"> </w:t>
            </w:r>
            <w:r w:rsidR="002B692A">
              <w:rPr>
                <w:rFonts w:ascii="Arial" w:hAnsi="Arial" w:cs="Arial"/>
                <w:b/>
                <w:bCs/>
              </w:rPr>
              <w:t>–</w:t>
            </w:r>
            <w:r w:rsidRPr="003434F7">
              <w:rPr>
                <w:rFonts w:ascii="Arial" w:hAnsi="Arial" w:cs="Arial"/>
                <w:b/>
                <w:bCs/>
              </w:rPr>
              <w:t xml:space="preserve"> </w:t>
            </w:r>
            <w:r w:rsidRPr="007F378C">
              <w:rPr>
                <w:rFonts w:ascii="Arial" w:hAnsi="Arial" w:cs="Arial"/>
                <w:b/>
                <w:bCs/>
              </w:rPr>
              <w:t>maksimalno število točk:</w:t>
            </w:r>
          </w:p>
        </w:tc>
        <w:tc>
          <w:tcPr>
            <w:tcW w:w="1701" w:type="dxa"/>
            <w:tcBorders>
              <w:bottom w:val="single" w:sz="4" w:space="0" w:color="auto"/>
            </w:tcBorders>
          </w:tcPr>
          <w:p w14:paraId="090A68BF" w14:textId="77777777" w:rsidR="00C940A4" w:rsidRPr="00695B21" w:rsidRDefault="00C940A4" w:rsidP="003E2159">
            <w:pPr>
              <w:jc w:val="center"/>
              <w:rPr>
                <w:rFonts w:ascii="Arial" w:hAnsi="Arial" w:cs="Arial"/>
                <w:b/>
              </w:rPr>
            </w:pPr>
            <w:r w:rsidRPr="00695B21">
              <w:rPr>
                <w:rFonts w:ascii="Arial" w:hAnsi="Arial" w:cs="Arial"/>
                <w:b/>
              </w:rPr>
              <w:t>5</w:t>
            </w:r>
          </w:p>
        </w:tc>
      </w:tr>
      <w:tr w:rsidR="00C940A4" w:rsidRPr="00695B21" w14:paraId="085CD6CC" w14:textId="77777777" w:rsidTr="002B692A">
        <w:tc>
          <w:tcPr>
            <w:tcW w:w="562" w:type="dxa"/>
            <w:tcBorders>
              <w:top w:val="nil"/>
              <w:bottom w:val="single" w:sz="4" w:space="0" w:color="auto"/>
            </w:tcBorders>
          </w:tcPr>
          <w:p w14:paraId="7C86D3FD" w14:textId="77777777" w:rsidR="00C940A4" w:rsidRPr="00695B21" w:rsidRDefault="00C940A4" w:rsidP="003E2159">
            <w:pPr>
              <w:jc w:val="both"/>
              <w:rPr>
                <w:rFonts w:ascii="Arial" w:hAnsi="Arial" w:cs="Arial"/>
              </w:rPr>
            </w:pPr>
          </w:p>
        </w:tc>
        <w:tc>
          <w:tcPr>
            <w:tcW w:w="6242" w:type="dxa"/>
            <w:tcBorders>
              <w:top w:val="single" w:sz="4" w:space="0" w:color="auto"/>
              <w:bottom w:val="single" w:sz="4" w:space="0" w:color="auto"/>
            </w:tcBorders>
          </w:tcPr>
          <w:p w14:paraId="5B7F79BC" w14:textId="77777777" w:rsidR="00C940A4" w:rsidRPr="00695B21" w:rsidRDefault="00C940A4">
            <w:pPr>
              <w:jc w:val="both"/>
              <w:rPr>
                <w:rFonts w:ascii="Arial" w:hAnsi="Arial" w:cs="Arial"/>
                <w:bCs/>
              </w:rPr>
            </w:pPr>
            <w:r w:rsidRPr="00695B21">
              <w:rPr>
                <w:rFonts w:ascii="Arial" w:hAnsi="Arial" w:cs="Arial"/>
                <w:bCs/>
              </w:rPr>
              <w:t xml:space="preserve">Partnerstvo sestavljajo: </w:t>
            </w:r>
          </w:p>
          <w:p w14:paraId="446DFFA2" w14:textId="1F7FE4DD" w:rsidR="00C940A4" w:rsidRPr="00695B21" w:rsidRDefault="00D061CF" w:rsidP="007F378C">
            <w:pPr>
              <w:jc w:val="both"/>
              <w:rPr>
                <w:rFonts w:ascii="Arial" w:hAnsi="Arial" w:cs="Arial"/>
                <w:lang w:eastAsia="en-US"/>
              </w:rPr>
            </w:pPr>
            <w:r>
              <w:rPr>
                <w:rFonts w:ascii="Arial" w:hAnsi="Arial" w:cs="Arial"/>
              </w:rPr>
              <w:t>–</w:t>
            </w:r>
            <w:r w:rsidR="00C940A4" w:rsidRPr="00695B21">
              <w:rPr>
                <w:rFonts w:ascii="Arial" w:hAnsi="Arial" w:cs="Arial"/>
                <w:bCs/>
              </w:rPr>
              <w:t xml:space="preserve"> </w:t>
            </w:r>
            <w:r w:rsidR="00C940A4" w:rsidRPr="00695B21">
              <w:rPr>
                <w:rFonts w:ascii="Arial" w:hAnsi="Arial" w:cs="Arial"/>
                <w:lang w:eastAsia="en-US"/>
              </w:rPr>
              <w:t>30 ali več kmetijskih gospodarstev,</w:t>
            </w:r>
          </w:p>
          <w:p w14:paraId="4AF4B7A0" w14:textId="0A621DB7" w:rsidR="00C940A4" w:rsidRPr="00695B21" w:rsidRDefault="00D061CF" w:rsidP="009368F6">
            <w:pPr>
              <w:jc w:val="both"/>
              <w:rPr>
                <w:rFonts w:ascii="Arial" w:eastAsiaTheme="minorHAnsi" w:hAnsi="Arial" w:cs="Arial"/>
                <w:bCs/>
              </w:rPr>
            </w:pPr>
            <w:r>
              <w:rPr>
                <w:rFonts w:ascii="Arial" w:hAnsi="Arial" w:cs="Arial"/>
              </w:rPr>
              <w:t>–</w:t>
            </w:r>
            <w:r w:rsidR="00C940A4" w:rsidRPr="00695B21">
              <w:rPr>
                <w:rFonts w:ascii="Arial" w:hAnsi="Arial" w:cs="Arial"/>
                <w:bCs/>
              </w:rPr>
              <w:t xml:space="preserve"> </w:t>
            </w:r>
            <w:r w:rsidR="009368F6">
              <w:rPr>
                <w:rFonts w:ascii="Arial" w:hAnsi="Arial" w:cs="Arial"/>
                <w:lang w:eastAsia="en-US"/>
              </w:rPr>
              <w:t>11</w:t>
            </w:r>
            <w:r w:rsidR="00C940A4" w:rsidRPr="00695B21">
              <w:rPr>
                <w:rFonts w:ascii="Arial" w:hAnsi="Arial" w:cs="Arial"/>
                <w:lang w:eastAsia="en-US"/>
              </w:rPr>
              <w:t xml:space="preserve"> do vključno 29 kmetijskih gospodarstev.</w:t>
            </w:r>
          </w:p>
        </w:tc>
        <w:tc>
          <w:tcPr>
            <w:tcW w:w="1701" w:type="dxa"/>
            <w:tcBorders>
              <w:top w:val="single" w:sz="4" w:space="0" w:color="auto"/>
              <w:bottom w:val="single" w:sz="4" w:space="0" w:color="auto"/>
            </w:tcBorders>
          </w:tcPr>
          <w:p w14:paraId="293563CC" w14:textId="77777777" w:rsidR="00C940A4" w:rsidRPr="00695B21" w:rsidRDefault="00C940A4" w:rsidP="003E2159">
            <w:pPr>
              <w:jc w:val="center"/>
              <w:rPr>
                <w:rFonts w:ascii="Arial" w:hAnsi="Arial" w:cs="Arial"/>
              </w:rPr>
            </w:pPr>
          </w:p>
          <w:p w14:paraId="00424774" w14:textId="77777777" w:rsidR="00C940A4" w:rsidRPr="00695B21" w:rsidRDefault="00C940A4" w:rsidP="007F378C">
            <w:pPr>
              <w:jc w:val="center"/>
              <w:rPr>
                <w:rFonts w:ascii="Arial" w:hAnsi="Arial" w:cs="Arial"/>
                <w:lang w:eastAsia="en-US"/>
              </w:rPr>
            </w:pPr>
            <w:r w:rsidRPr="00695B21">
              <w:rPr>
                <w:rFonts w:ascii="Arial" w:hAnsi="Arial" w:cs="Arial"/>
                <w:lang w:eastAsia="en-US"/>
              </w:rPr>
              <w:t>5</w:t>
            </w:r>
          </w:p>
          <w:p w14:paraId="09BBE56A" w14:textId="77777777" w:rsidR="00C940A4" w:rsidRPr="00695B21" w:rsidRDefault="00C940A4" w:rsidP="003E2159">
            <w:pPr>
              <w:jc w:val="center"/>
              <w:rPr>
                <w:rFonts w:ascii="Arial" w:hAnsi="Arial" w:cs="Arial"/>
              </w:rPr>
            </w:pPr>
            <w:r w:rsidRPr="00695B21">
              <w:rPr>
                <w:rFonts w:ascii="Arial" w:hAnsi="Arial" w:cs="Arial"/>
              </w:rPr>
              <w:t>2</w:t>
            </w:r>
          </w:p>
        </w:tc>
      </w:tr>
      <w:tr w:rsidR="004616BF" w:rsidRPr="00695B21" w14:paraId="6509820C" w14:textId="77777777" w:rsidTr="002B692A">
        <w:tc>
          <w:tcPr>
            <w:tcW w:w="562" w:type="dxa"/>
            <w:tcBorders>
              <w:top w:val="single" w:sz="4" w:space="0" w:color="auto"/>
              <w:bottom w:val="nil"/>
            </w:tcBorders>
          </w:tcPr>
          <w:p w14:paraId="6CA9164E" w14:textId="77777777" w:rsidR="004616BF" w:rsidRPr="003E2159" w:rsidRDefault="004616BF" w:rsidP="003E2159">
            <w:pPr>
              <w:jc w:val="both"/>
              <w:rPr>
                <w:rFonts w:ascii="Arial" w:hAnsi="Arial" w:cs="Arial"/>
                <w:b/>
              </w:rPr>
            </w:pPr>
            <w:r w:rsidRPr="00763027">
              <w:rPr>
                <w:rFonts w:ascii="Arial" w:hAnsi="Arial" w:cs="Arial"/>
                <w:b/>
              </w:rPr>
              <w:t>2.</w:t>
            </w:r>
          </w:p>
        </w:tc>
        <w:tc>
          <w:tcPr>
            <w:tcW w:w="6242" w:type="dxa"/>
            <w:tcBorders>
              <w:top w:val="single" w:sz="4" w:space="0" w:color="auto"/>
              <w:bottom w:val="single" w:sz="4" w:space="0" w:color="auto"/>
            </w:tcBorders>
          </w:tcPr>
          <w:p w14:paraId="2DC9A6DA" w14:textId="7C2DE945" w:rsidR="004616BF" w:rsidRPr="003E2159" w:rsidRDefault="004616BF" w:rsidP="002B692A">
            <w:pPr>
              <w:jc w:val="both"/>
              <w:rPr>
                <w:rFonts w:ascii="Arial" w:hAnsi="Arial" w:cs="Arial"/>
                <w:b/>
                <w:bCs/>
              </w:rPr>
            </w:pPr>
            <w:r w:rsidRPr="00695B21">
              <w:rPr>
                <w:rFonts w:ascii="Arial" w:hAnsi="Arial" w:cs="Arial"/>
                <w:b/>
                <w:lang w:eastAsia="en-US"/>
              </w:rPr>
              <w:t>VKLJUČENOST ČLANOV PARTNERSTVA V SHEME KAKOVOSTI</w:t>
            </w:r>
            <w:r w:rsidRPr="00695B21">
              <w:rPr>
                <w:rFonts w:ascii="Arial" w:hAnsi="Arial" w:cs="Arial"/>
                <w:b/>
                <w:bCs/>
              </w:rPr>
              <w:t xml:space="preserve"> </w:t>
            </w:r>
            <w:r w:rsidR="002B692A">
              <w:rPr>
                <w:rFonts w:ascii="Arial" w:hAnsi="Arial" w:cs="Arial"/>
                <w:b/>
                <w:bCs/>
              </w:rPr>
              <w:t>–</w:t>
            </w:r>
            <w:r w:rsidR="002B692A" w:rsidRPr="003434F7">
              <w:rPr>
                <w:rFonts w:ascii="Arial" w:hAnsi="Arial" w:cs="Arial"/>
                <w:b/>
                <w:bCs/>
              </w:rPr>
              <w:t xml:space="preserve"> </w:t>
            </w:r>
            <w:r w:rsidRPr="00AC5D7C">
              <w:rPr>
                <w:rFonts w:ascii="Arial" w:hAnsi="Arial" w:cs="Arial"/>
                <w:b/>
                <w:bCs/>
              </w:rPr>
              <w:t>maksimalno število točk:</w:t>
            </w:r>
          </w:p>
        </w:tc>
        <w:tc>
          <w:tcPr>
            <w:tcW w:w="1701" w:type="dxa"/>
            <w:tcBorders>
              <w:top w:val="single" w:sz="4" w:space="0" w:color="auto"/>
              <w:bottom w:val="single" w:sz="4" w:space="0" w:color="auto"/>
            </w:tcBorders>
          </w:tcPr>
          <w:p w14:paraId="2C12B72A" w14:textId="77777777" w:rsidR="004616BF" w:rsidRPr="00695B21" w:rsidRDefault="004616BF" w:rsidP="007F378C">
            <w:pPr>
              <w:jc w:val="center"/>
              <w:rPr>
                <w:rFonts w:ascii="Arial" w:hAnsi="Arial" w:cs="Arial"/>
                <w:b/>
              </w:rPr>
            </w:pPr>
            <w:r w:rsidRPr="00695B21">
              <w:rPr>
                <w:rFonts w:ascii="Arial" w:hAnsi="Arial" w:cs="Arial"/>
                <w:b/>
              </w:rPr>
              <w:t>5</w:t>
            </w:r>
          </w:p>
        </w:tc>
      </w:tr>
      <w:tr w:rsidR="00C940A4" w:rsidRPr="00695B21" w14:paraId="664FD31D" w14:textId="77777777" w:rsidTr="002B692A">
        <w:tc>
          <w:tcPr>
            <w:tcW w:w="562" w:type="dxa"/>
            <w:tcBorders>
              <w:top w:val="nil"/>
              <w:bottom w:val="single" w:sz="4" w:space="0" w:color="auto"/>
            </w:tcBorders>
          </w:tcPr>
          <w:p w14:paraId="38CF049D" w14:textId="77777777" w:rsidR="00C940A4" w:rsidRPr="007F378C" w:rsidRDefault="00C940A4" w:rsidP="003E2159">
            <w:pPr>
              <w:jc w:val="both"/>
              <w:rPr>
                <w:rFonts w:ascii="Arial" w:hAnsi="Arial" w:cs="Arial"/>
                <w:b/>
              </w:rPr>
            </w:pPr>
          </w:p>
        </w:tc>
        <w:tc>
          <w:tcPr>
            <w:tcW w:w="6242" w:type="dxa"/>
            <w:tcBorders>
              <w:top w:val="single" w:sz="4" w:space="0" w:color="auto"/>
              <w:bottom w:val="single" w:sz="4" w:space="0" w:color="auto"/>
            </w:tcBorders>
          </w:tcPr>
          <w:p w14:paraId="78F0D758" w14:textId="77777777" w:rsidR="00C940A4" w:rsidRPr="00695B21" w:rsidRDefault="00C940A4" w:rsidP="007F378C">
            <w:pPr>
              <w:jc w:val="both"/>
              <w:rPr>
                <w:rFonts w:ascii="Arial" w:hAnsi="Arial" w:cs="Arial"/>
                <w:lang w:eastAsia="en-US"/>
              </w:rPr>
            </w:pPr>
            <w:r w:rsidRPr="00695B21">
              <w:rPr>
                <w:rFonts w:ascii="Arial" w:hAnsi="Arial" w:cs="Arial"/>
                <w:lang w:eastAsia="en-US"/>
              </w:rPr>
              <w:t>Najmanj polovica članov partnerstva, ki so kmetijska gospodarstva, je vključenih v najmanj eno od naslednjih shem kakovosti:</w:t>
            </w:r>
          </w:p>
          <w:p w14:paraId="4A8242C7" w14:textId="25BF7CF7" w:rsidR="00C940A4" w:rsidRPr="00D20F18" w:rsidRDefault="00D061CF" w:rsidP="007F378C">
            <w:pPr>
              <w:ind w:left="39"/>
              <w:jc w:val="both"/>
              <w:rPr>
                <w:rFonts w:ascii="Arial" w:hAnsi="Arial" w:cs="Arial"/>
                <w:bCs/>
              </w:rPr>
            </w:pPr>
            <w:r>
              <w:rPr>
                <w:rFonts w:ascii="Arial" w:hAnsi="Arial" w:cs="Arial"/>
              </w:rPr>
              <w:t>–</w:t>
            </w:r>
            <w:r w:rsidR="00C940A4" w:rsidRPr="00D20F18">
              <w:rPr>
                <w:rFonts w:ascii="Arial" w:hAnsi="Arial" w:cs="Arial"/>
                <w:bCs/>
              </w:rPr>
              <w:t xml:space="preserve"> ekološka pridelava in predelava,</w:t>
            </w:r>
          </w:p>
          <w:p w14:paraId="0248B738" w14:textId="117093BF" w:rsidR="00C940A4" w:rsidRPr="00D20F18" w:rsidRDefault="00D061CF" w:rsidP="003E2159">
            <w:pPr>
              <w:ind w:left="39"/>
              <w:jc w:val="both"/>
              <w:rPr>
                <w:rFonts w:ascii="Arial" w:hAnsi="Arial" w:cs="Arial"/>
              </w:rPr>
            </w:pPr>
            <w:r>
              <w:rPr>
                <w:rFonts w:ascii="Arial" w:hAnsi="Arial" w:cs="Arial"/>
              </w:rPr>
              <w:t>–</w:t>
            </w:r>
            <w:r w:rsidR="00C940A4" w:rsidRPr="00D20F18">
              <w:rPr>
                <w:rFonts w:ascii="Arial" w:hAnsi="Arial" w:cs="Arial"/>
              </w:rPr>
              <w:t xml:space="preserve"> zaščitena označba porekla,</w:t>
            </w:r>
          </w:p>
          <w:p w14:paraId="3AA99A8A" w14:textId="3AC94F8E" w:rsidR="00C940A4" w:rsidRPr="00D20F18" w:rsidRDefault="00D061CF">
            <w:pPr>
              <w:ind w:left="39"/>
              <w:jc w:val="both"/>
              <w:rPr>
                <w:rFonts w:ascii="Arial" w:hAnsi="Arial" w:cs="Arial"/>
              </w:rPr>
            </w:pPr>
            <w:r>
              <w:rPr>
                <w:rFonts w:ascii="Arial" w:hAnsi="Arial" w:cs="Arial"/>
              </w:rPr>
              <w:t>–</w:t>
            </w:r>
            <w:r w:rsidR="00C940A4" w:rsidRPr="00D20F18">
              <w:rPr>
                <w:rFonts w:ascii="Arial" w:hAnsi="Arial" w:cs="Arial"/>
              </w:rPr>
              <w:t xml:space="preserve"> zaščitena geografska označba,</w:t>
            </w:r>
          </w:p>
          <w:p w14:paraId="179A66A5" w14:textId="7074E443" w:rsidR="00D20F18" w:rsidRPr="007F378C" w:rsidRDefault="00D061CF">
            <w:pPr>
              <w:ind w:left="39"/>
              <w:jc w:val="both"/>
              <w:rPr>
                <w:rFonts w:ascii="Arial" w:hAnsi="Arial" w:cs="Arial"/>
              </w:rPr>
            </w:pPr>
            <w:r>
              <w:rPr>
                <w:rFonts w:ascii="Arial" w:hAnsi="Arial" w:cs="Arial"/>
              </w:rPr>
              <w:t>– </w:t>
            </w:r>
            <w:r w:rsidR="00C940A4" w:rsidRPr="003434F7">
              <w:rPr>
                <w:rFonts w:ascii="Arial" w:hAnsi="Arial" w:cs="Arial"/>
              </w:rPr>
              <w:t xml:space="preserve">registrirana shema kakovosti za vino (kakovostno vino z zaščitenim geografskim poreklom, vrhunsko vino z zaščitenim geografskim poreklom, vino s priznanim tradicionalnim </w:t>
            </w:r>
            <w:r w:rsidR="00C940A4" w:rsidRPr="003434F7">
              <w:rPr>
                <w:rFonts w:ascii="Arial" w:hAnsi="Arial" w:cs="Arial"/>
              </w:rPr>
              <w:lastRenderedPageBreak/>
              <w:t>poimenovanjem</w:t>
            </w:r>
            <w:r w:rsidR="00C940A4" w:rsidRPr="003E2159">
              <w:rPr>
                <w:rFonts w:ascii="Arial" w:hAnsi="Arial" w:cs="Arial"/>
              </w:rPr>
              <w:t>)</w:t>
            </w:r>
            <w:r w:rsidR="00D20F18" w:rsidRPr="007F378C">
              <w:rPr>
                <w:rFonts w:ascii="Arial" w:hAnsi="Arial" w:cs="Arial"/>
              </w:rPr>
              <w:t>,</w:t>
            </w:r>
          </w:p>
          <w:p w14:paraId="19608F80" w14:textId="403A1811" w:rsidR="00C940A4" w:rsidRPr="00695B21" w:rsidRDefault="00D061CF">
            <w:pPr>
              <w:ind w:left="39"/>
              <w:jc w:val="both"/>
              <w:rPr>
                <w:rFonts w:ascii="Arial" w:hAnsi="Arial" w:cs="Arial"/>
              </w:rPr>
            </w:pPr>
            <w:r>
              <w:rPr>
                <w:rFonts w:ascii="Arial" w:hAnsi="Arial" w:cs="Arial"/>
              </w:rPr>
              <w:t>–</w:t>
            </w:r>
            <w:r w:rsidR="00D20F18" w:rsidRPr="00CB613C">
              <w:rPr>
                <w:rFonts w:ascii="Arial" w:hAnsi="Arial" w:cs="Arial"/>
              </w:rPr>
              <w:t xml:space="preserve"> izbrana kakovost Slovenija</w:t>
            </w:r>
            <w:r w:rsidR="00C940A4" w:rsidRPr="00CB613C">
              <w:rPr>
                <w:rFonts w:ascii="Arial" w:hAnsi="Arial" w:cs="Arial"/>
              </w:rPr>
              <w:t>.</w:t>
            </w:r>
          </w:p>
          <w:p w14:paraId="286DE6E3" w14:textId="77777777" w:rsidR="00C940A4" w:rsidRPr="00695B21" w:rsidRDefault="00C940A4">
            <w:pPr>
              <w:autoSpaceDE w:val="0"/>
              <w:autoSpaceDN w:val="0"/>
              <w:adjustRightInd w:val="0"/>
              <w:jc w:val="both"/>
              <w:rPr>
                <w:rFonts w:ascii="Arial" w:hAnsi="Arial" w:cs="Arial"/>
                <w:lang w:eastAsia="en-US"/>
              </w:rPr>
            </w:pPr>
          </w:p>
          <w:p w14:paraId="1B3F4D96" w14:textId="77777777" w:rsidR="00C940A4" w:rsidRPr="00695B21" w:rsidRDefault="00C940A4">
            <w:pPr>
              <w:autoSpaceDE w:val="0"/>
              <w:autoSpaceDN w:val="0"/>
              <w:adjustRightInd w:val="0"/>
              <w:jc w:val="both"/>
              <w:rPr>
                <w:rFonts w:ascii="Arial" w:hAnsi="Arial" w:cs="Arial"/>
                <w:lang w:eastAsia="en-US"/>
              </w:rPr>
            </w:pPr>
            <w:r w:rsidRPr="00695B21">
              <w:rPr>
                <w:rFonts w:ascii="Arial" w:hAnsi="Arial" w:cs="Arial"/>
                <w:lang w:eastAsia="en-US"/>
              </w:rPr>
              <w:t xml:space="preserve">Izpolnjevanje tega merila se izkazuje s </w:t>
            </w:r>
            <w:r w:rsidR="00D20F18">
              <w:rPr>
                <w:rFonts w:ascii="Arial" w:hAnsi="Arial" w:cs="Arial"/>
                <w:lang w:eastAsia="en-US"/>
              </w:rPr>
              <w:t xml:space="preserve">priloženimi </w:t>
            </w:r>
            <w:r w:rsidRPr="00695B21">
              <w:rPr>
                <w:rFonts w:ascii="Arial" w:hAnsi="Arial" w:cs="Arial"/>
              </w:rPr>
              <w:t>kopijami certifikatov za sheme kakovosti oziroma s kopijami odločb o oceni vina, ki se glasijo na člane partnerstva</w:t>
            </w:r>
            <w:r w:rsidRPr="00695B21">
              <w:rPr>
                <w:rFonts w:ascii="Arial" w:hAnsi="Arial" w:cs="Arial"/>
                <w:lang w:eastAsia="en-US"/>
              </w:rPr>
              <w:t xml:space="preserve">. </w:t>
            </w:r>
          </w:p>
          <w:p w14:paraId="66903308" w14:textId="77777777" w:rsidR="00C940A4" w:rsidRPr="00695B21" w:rsidRDefault="00C940A4">
            <w:pPr>
              <w:autoSpaceDE w:val="0"/>
              <w:autoSpaceDN w:val="0"/>
              <w:adjustRightInd w:val="0"/>
              <w:jc w:val="both"/>
              <w:rPr>
                <w:rFonts w:ascii="Arial" w:hAnsi="Arial" w:cs="Arial"/>
                <w:lang w:eastAsia="en-US"/>
              </w:rPr>
            </w:pPr>
          </w:p>
          <w:p w14:paraId="450294F2" w14:textId="68D1F906" w:rsidR="00C940A4" w:rsidRPr="00695B21" w:rsidRDefault="00C940A4" w:rsidP="00C4075F">
            <w:pPr>
              <w:autoSpaceDE w:val="0"/>
              <w:autoSpaceDN w:val="0"/>
              <w:adjustRightInd w:val="0"/>
              <w:jc w:val="both"/>
              <w:rPr>
                <w:rFonts w:ascii="Arial" w:hAnsi="Arial" w:cs="Arial"/>
                <w:b/>
              </w:rPr>
            </w:pPr>
            <w:r w:rsidRPr="003E2159">
              <w:rPr>
                <w:rFonts w:ascii="Arial" w:hAnsi="Arial" w:cs="Arial"/>
              </w:rPr>
              <w:t xml:space="preserve">Merilo </w:t>
            </w:r>
            <w:r w:rsidR="002027B4" w:rsidRPr="003E2159">
              <w:rPr>
                <w:rFonts w:ascii="Arial" w:hAnsi="Arial" w:cs="Arial"/>
              </w:rPr>
              <w:t>V</w:t>
            </w:r>
            <w:r w:rsidR="002027B4" w:rsidRPr="002027B4">
              <w:rPr>
                <w:rFonts w:ascii="Arial" w:hAnsi="Arial" w:cs="Arial"/>
              </w:rPr>
              <w:t>ključenost članov partnerstva v sheme kakovosti</w:t>
            </w:r>
            <w:r w:rsidR="00C4075F" w:rsidRPr="007F378C">
              <w:rPr>
                <w:rFonts w:ascii="Arial" w:hAnsi="Arial" w:cs="Arial"/>
              </w:rPr>
              <w:t xml:space="preserve"> </w:t>
            </w:r>
            <w:r w:rsidRPr="003E2159">
              <w:rPr>
                <w:rFonts w:ascii="Arial" w:hAnsi="Arial" w:cs="Arial"/>
              </w:rPr>
              <w:t xml:space="preserve">postane </w:t>
            </w:r>
            <w:r w:rsidR="002027B4" w:rsidRPr="007F378C">
              <w:rPr>
                <w:rFonts w:ascii="Arial" w:hAnsi="Arial" w:cs="Arial"/>
              </w:rPr>
              <w:t>pogoj</w:t>
            </w:r>
            <w:r w:rsidR="002027B4" w:rsidRPr="003E2159">
              <w:rPr>
                <w:rFonts w:ascii="Arial" w:hAnsi="Arial" w:cs="Arial"/>
              </w:rPr>
              <w:t xml:space="preserve"> </w:t>
            </w:r>
            <w:r w:rsidRPr="002027B4">
              <w:rPr>
                <w:rFonts w:ascii="Arial" w:hAnsi="Arial" w:cs="Arial"/>
              </w:rPr>
              <w:t xml:space="preserve">upravičenca do podpore </w:t>
            </w:r>
            <w:r w:rsidR="00C4075F">
              <w:rPr>
                <w:rFonts w:ascii="Arial" w:hAnsi="Arial" w:cs="Arial"/>
              </w:rPr>
              <w:t>ob vložitvi zahtevka za izplačilo sredstev v skladu</w:t>
            </w:r>
            <w:r w:rsidRPr="003E2159">
              <w:rPr>
                <w:rFonts w:ascii="Arial" w:hAnsi="Arial" w:cs="Arial"/>
              </w:rPr>
              <w:t xml:space="preserve"> s 1. </w:t>
            </w:r>
            <w:r w:rsidR="00662E4D" w:rsidRPr="002027B4">
              <w:rPr>
                <w:rFonts w:ascii="Arial" w:hAnsi="Arial" w:cs="Arial"/>
              </w:rPr>
              <w:t>t</w:t>
            </w:r>
            <w:r w:rsidRPr="002027B4">
              <w:rPr>
                <w:rFonts w:ascii="Arial" w:hAnsi="Arial" w:cs="Arial"/>
              </w:rPr>
              <w:t>očko prvega odstavka 25. člena Uredbe.</w:t>
            </w:r>
            <w:r w:rsidRPr="00695B21">
              <w:rPr>
                <w:rFonts w:ascii="Arial" w:hAnsi="Arial" w:cs="Arial"/>
                <w:lang w:eastAsia="en-US"/>
              </w:rPr>
              <w:t xml:space="preserve"> </w:t>
            </w:r>
          </w:p>
        </w:tc>
        <w:tc>
          <w:tcPr>
            <w:tcW w:w="1701" w:type="dxa"/>
            <w:tcBorders>
              <w:top w:val="single" w:sz="4" w:space="0" w:color="auto"/>
              <w:bottom w:val="single" w:sz="4" w:space="0" w:color="auto"/>
            </w:tcBorders>
          </w:tcPr>
          <w:p w14:paraId="21D95994" w14:textId="77777777" w:rsidR="00C940A4" w:rsidRPr="00695B21" w:rsidRDefault="00C940A4" w:rsidP="007F378C">
            <w:pPr>
              <w:jc w:val="center"/>
              <w:rPr>
                <w:rFonts w:ascii="Arial" w:hAnsi="Arial" w:cs="Arial"/>
              </w:rPr>
            </w:pPr>
            <w:r w:rsidRPr="00695B21">
              <w:rPr>
                <w:rFonts w:ascii="Arial" w:hAnsi="Arial" w:cs="Arial"/>
              </w:rPr>
              <w:lastRenderedPageBreak/>
              <w:t>5</w:t>
            </w:r>
          </w:p>
          <w:p w14:paraId="2A4E3C89" w14:textId="77777777" w:rsidR="00C940A4" w:rsidRPr="00695B21" w:rsidRDefault="00C940A4" w:rsidP="003E2159">
            <w:pPr>
              <w:jc w:val="center"/>
              <w:rPr>
                <w:rFonts w:ascii="Arial" w:hAnsi="Arial" w:cs="Arial"/>
              </w:rPr>
            </w:pPr>
          </w:p>
          <w:p w14:paraId="16752F56" w14:textId="77777777" w:rsidR="00C940A4" w:rsidRPr="00695B21" w:rsidRDefault="00C940A4">
            <w:pPr>
              <w:jc w:val="center"/>
              <w:rPr>
                <w:rFonts w:ascii="Arial" w:hAnsi="Arial" w:cs="Arial"/>
              </w:rPr>
            </w:pPr>
          </w:p>
          <w:p w14:paraId="28A5A85F" w14:textId="77777777" w:rsidR="00C940A4" w:rsidRPr="00695B21" w:rsidRDefault="00C940A4">
            <w:pPr>
              <w:jc w:val="center"/>
              <w:rPr>
                <w:rFonts w:ascii="Arial" w:hAnsi="Arial" w:cs="Arial"/>
              </w:rPr>
            </w:pPr>
          </w:p>
          <w:p w14:paraId="76390BD7" w14:textId="77777777" w:rsidR="00C940A4" w:rsidRPr="00695B21" w:rsidRDefault="00C940A4">
            <w:pPr>
              <w:jc w:val="center"/>
              <w:rPr>
                <w:rFonts w:ascii="Arial" w:hAnsi="Arial" w:cs="Arial"/>
              </w:rPr>
            </w:pPr>
          </w:p>
          <w:p w14:paraId="05883451" w14:textId="77777777" w:rsidR="00C940A4" w:rsidRPr="00695B21" w:rsidRDefault="00C940A4">
            <w:pPr>
              <w:jc w:val="center"/>
              <w:rPr>
                <w:rFonts w:ascii="Arial" w:hAnsi="Arial" w:cs="Arial"/>
              </w:rPr>
            </w:pPr>
          </w:p>
          <w:p w14:paraId="554BA89E" w14:textId="77777777" w:rsidR="00C940A4" w:rsidRPr="00695B21" w:rsidRDefault="00C940A4">
            <w:pPr>
              <w:jc w:val="center"/>
              <w:rPr>
                <w:rFonts w:ascii="Arial" w:hAnsi="Arial" w:cs="Arial"/>
              </w:rPr>
            </w:pPr>
          </w:p>
          <w:p w14:paraId="5290A125" w14:textId="77777777" w:rsidR="00C940A4" w:rsidRPr="00695B21" w:rsidRDefault="00C940A4">
            <w:pPr>
              <w:jc w:val="center"/>
              <w:rPr>
                <w:rFonts w:ascii="Arial" w:hAnsi="Arial" w:cs="Arial"/>
              </w:rPr>
            </w:pPr>
          </w:p>
          <w:p w14:paraId="1182E9ED" w14:textId="77777777" w:rsidR="00C940A4" w:rsidRPr="00695B21" w:rsidRDefault="00C940A4">
            <w:pPr>
              <w:jc w:val="center"/>
              <w:rPr>
                <w:rFonts w:ascii="Arial" w:hAnsi="Arial" w:cs="Arial"/>
              </w:rPr>
            </w:pPr>
          </w:p>
          <w:p w14:paraId="6654E8A3" w14:textId="77777777" w:rsidR="00C940A4" w:rsidRPr="00695B21" w:rsidRDefault="00C940A4">
            <w:pPr>
              <w:jc w:val="center"/>
              <w:rPr>
                <w:rFonts w:ascii="Arial" w:hAnsi="Arial" w:cs="Arial"/>
              </w:rPr>
            </w:pPr>
          </w:p>
          <w:p w14:paraId="626D9040" w14:textId="77777777" w:rsidR="00C940A4" w:rsidRPr="00695B21" w:rsidRDefault="00C940A4">
            <w:pPr>
              <w:jc w:val="center"/>
              <w:rPr>
                <w:rFonts w:ascii="Arial" w:hAnsi="Arial" w:cs="Arial"/>
              </w:rPr>
            </w:pPr>
          </w:p>
          <w:p w14:paraId="2043DBB1" w14:textId="77777777" w:rsidR="00C940A4" w:rsidRPr="00695B21" w:rsidRDefault="00C940A4">
            <w:pPr>
              <w:jc w:val="center"/>
              <w:rPr>
                <w:rFonts w:ascii="Arial" w:hAnsi="Arial" w:cs="Arial"/>
                <w:b/>
              </w:rPr>
            </w:pPr>
          </w:p>
        </w:tc>
      </w:tr>
      <w:tr w:rsidR="004616BF" w:rsidRPr="00695B21" w14:paraId="78536315" w14:textId="77777777" w:rsidTr="002B692A">
        <w:tc>
          <w:tcPr>
            <w:tcW w:w="562" w:type="dxa"/>
            <w:tcBorders>
              <w:top w:val="single" w:sz="4" w:space="0" w:color="auto"/>
              <w:bottom w:val="nil"/>
              <w:right w:val="single" w:sz="4" w:space="0" w:color="auto"/>
            </w:tcBorders>
          </w:tcPr>
          <w:p w14:paraId="1F62FA1F" w14:textId="77777777" w:rsidR="004616BF" w:rsidRPr="003E2159" w:rsidRDefault="004616BF" w:rsidP="003E2159">
            <w:pPr>
              <w:jc w:val="both"/>
              <w:rPr>
                <w:rFonts w:ascii="Arial" w:hAnsi="Arial" w:cs="Arial"/>
                <w:b/>
              </w:rPr>
            </w:pPr>
            <w:r w:rsidRPr="0082313F">
              <w:rPr>
                <w:rFonts w:ascii="Arial" w:hAnsi="Arial" w:cs="Arial"/>
                <w:b/>
              </w:rPr>
              <w:lastRenderedPageBreak/>
              <w:t>3.</w:t>
            </w:r>
          </w:p>
        </w:tc>
        <w:tc>
          <w:tcPr>
            <w:tcW w:w="6242" w:type="dxa"/>
            <w:tcBorders>
              <w:top w:val="single" w:sz="4" w:space="0" w:color="auto"/>
              <w:left w:val="single" w:sz="4" w:space="0" w:color="auto"/>
              <w:bottom w:val="single" w:sz="4" w:space="0" w:color="auto"/>
              <w:right w:val="single" w:sz="4" w:space="0" w:color="auto"/>
            </w:tcBorders>
          </w:tcPr>
          <w:p w14:paraId="33223108" w14:textId="1382A3E1" w:rsidR="004616BF" w:rsidRPr="00695B21" w:rsidRDefault="004616BF" w:rsidP="002B692A">
            <w:pPr>
              <w:pStyle w:val="Odstavekseznama"/>
              <w:ind w:left="0"/>
              <w:jc w:val="both"/>
              <w:rPr>
                <w:rFonts w:ascii="Arial" w:hAnsi="Arial" w:cs="Arial"/>
                <w:b/>
                <w:sz w:val="20"/>
                <w:szCs w:val="20"/>
                <w:lang w:val="sl-SI" w:eastAsia="en-US"/>
              </w:rPr>
            </w:pPr>
            <w:r w:rsidRPr="00695B21">
              <w:rPr>
                <w:rFonts w:ascii="Arial" w:hAnsi="Arial" w:cs="Arial"/>
                <w:b/>
                <w:sz w:val="20"/>
                <w:szCs w:val="20"/>
                <w:lang w:val="sl-SI" w:eastAsia="en-US"/>
              </w:rPr>
              <w:t xml:space="preserve">REFERENCE VODILNEGA PARTNERJA </w:t>
            </w:r>
            <w:r w:rsidR="002B692A">
              <w:rPr>
                <w:rFonts w:ascii="Arial" w:hAnsi="Arial" w:cs="Arial"/>
                <w:b/>
                <w:sz w:val="20"/>
                <w:szCs w:val="20"/>
                <w:lang w:val="sl-SI" w:eastAsia="en-US"/>
              </w:rPr>
              <w:t>–</w:t>
            </w:r>
            <w:r w:rsidRPr="00707CB8">
              <w:rPr>
                <w:rFonts w:ascii="Arial" w:hAnsi="Arial" w:cs="Arial"/>
                <w:b/>
                <w:sz w:val="20"/>
                <w:szCs w:val="20"/>
                <w:lang w:val="sl-SI" w:eastAsia="en-US"/>
              </w:rPr>
              <w:t xml:space="preserve"> maksimalno število točk</w:t>
            </w:r>
            <w:r w:rsidR="00C4075F">
              <w:rPr>
                <w:rFonts w:ascii="Arial" w:hAnsi="Arial" w:cs="Arial"/>
                <w:b/>
                <w:sz w:val="20"/>
                <w:szCs w:val="20"/>
                <w:lang w:val="sl-SI" w:eastAsia="en-US"/>
              </w:rPr>
              <w:t>)</w:t>
            </w:r>
            <w:r w:rsidRPr="00707CB8">
              <w:rPr>
                <w:rFonts w:ascii="Arial" w:hAnsi="Arial" w:cs="Arial"/>
                <w:b/>
                <w:sz w:val="20"/>
                <w:szCs w:val="20"/>
                <w:lang w:val="sl-SI" w:eastAsia="en-US"/>
              </w:rPr>
              <w:t>:</w:t>
            </w:r>
          </w:p>
        </w:tc>
        <w:tc>
          <w:tcPr>
            <w:tcW w:w="1701" w:type="dxa"/>
            <w:tcBorders>
              <w:top w:val="single" w:sz="4" w:space="0" w:color="auto"/>
              <w:left w:val="single" w:sz="4" w:space="0" w:color="auto"/>
              <w:bottom w:val="nil"/>
            </w:tcBorders>
          </w:tcPr>
          <w:p w14:paraId="41BFDB78" w14:textId="77777777" w:rsidR="004616BF" w:rsidRPr="00695B21" w:rsidRDefault="004616BF" w:rsidP="007F378C">
            <w:pPr>
              <w:pStyle w:val="Odstavekseznama"/>
              <w:ind w:left="0"/>
              <w:jc w:val="center"/>
              <w:rPr>
                <w:rFonts w:ascii="Arial" w:hAnsi="Arial" w:cs="Arial"/>
                <w:b/>
                <w:sz w:val="20"/>
                <w:szCs w:val="20"/>
                <w:lang w:val="sl-SI" w:eastAsia="en-US"/>
              </w:rPr>
            </w:pPr>
            <w:r>
              <w:rPr>
                <w:rFonts w:ascii="Arial" w:hAnsi="Arial" w:cs="Arial"/>
                <w:b/>
                <w:sz w:val="20"/>
                <w:szCs w:val="20"/>
                <w:lang w:val="sl-SI" w:eastAsia="en-US"/>
              </w:rPr>
              <w:t>5</w:t>
            </w:r>
          </w:p>
        </w:tc>
      </w:tr>
      <w:tr w:rsidR="00C940A4" w:rsidRPr="00695B21" w14:paraId="26DACE5C" w14:textId="77777777" w:rsidTr="007F378C">
        <w:tc>
          <w:tcPr>
            <w:tcW w:w="562" w:type="dxa"/>
            <w:tcBorders>
              <w:top w:val="nil"/>
              <w:bottom w:val="single" w:sz="4" w:space="0" w:color="000000"/>
            </w:tcBorders>
          </w:tcPr>
          <w:p w14:paraId="320D0A53" w14:textId="77777777" w:rsidR="00C940A4" w:rsidRPr="007F378C" w:rsidRDefault="00C940A4" w:rsidP="003E2159">
            <w:pPr>
              <w:jc w:val="both"/>
              <w:rPr>
                <w:rFonts w:ascii="Arial" w:hAnsi="Arial" w:cs="Arial"/>
                <w:b/>
              </w:rPr>
            </w:pPr>
          </w:p>
        </w:tc>
        <w:tc>
          <w:tcPr>
            <w:tcW w:w="6242" w:type="dxa"/>
            <w:tcBorders>
              <w:top w:val="single" w:sz="4" w:space="0" w:color="auto"/>
              <w:bottom w:val="single" w:sz="4" w:space="0" w:color="000000"/>
            </w:tcBorders>
          </w:tcPr>
          <w:p w14:paraId="1FE2D1AE" w14:textId="0C857509" w:rsidR="00D20F18" w:rsidRDefault="00C4075F">
            <w:pPr>
              <w:autoSpaceDE w:val="0"/>
              <w:autoSpaceDN w:val="0"/>
              <w:adjustRightInd w:val="0"/>
              <w:jc w:val="both"/>
              <w:rPr>
                <w:rFonts w:ascii="Arial" w:hAnsi="Arial" w:cs="Arial"/>
              </w:rPr>
            </w:pPr>
            <w:r>
              <w:rPr>
                <w:rFonts w:ascii="Arial" w:hAnsi="Arial" w:cs="Arial"/>
              </w:rPr>
              <w:t xml:space="preserve">1. </w:t>
            </w:r>
            <w:r w:rsidR="00C940A4" w:rsidRPr="00695B21">
              <w:rPr>
                <w:rFonts w:ascii="Arial" w:hAnsi="Arial" w:cs="Arial"/>
              </w:rPr>
              <w:t>Vodilni partner ima reference z vodenjem</w:t>
            </w:r>
            <w:r w:rsidR="00142904" w:rsidRPr="00695B21">
              <w:rPr>
                <w:rFonts w:ascii="Arial" w:hAnsi="Arial" w:cs="Arial"/>
              </w:rPr>
              <w:t xml:space="preserve"> najmanj enega</w:t>
            </w:r>
            <w:r w:rsidR="00C940A4" w:rsidRPr="00695B21">
              <w:rPr>
                <w:rFonts w:ascii="Arial" w:hAnsi="Arial" w:cs="Arial"/>
              </w:rPr>
              <w:t xml:space="preserve"> </w:t>
            </w:r>
            <w:r w:rsidR="00142904" w:rsidRPr="00695B21">
              <w:rPr>
                <w:rFonts w:ascii="Arial" w:hAnsi="Arial" w:cs="Arial"/>
              </w:rPr>
              <w:t>projekta</w:t>
            </w:r>
            <w:r w:rsidR="00C940A4" w:rsidRPr="00695B21">
              <w:rPr>
                <w:rFonts w:ascii="Arial" w:hAnsi="Arial" w:cs="Arial"/>
              </w:rPr>
              <w:t>, ki</w:t>
            </w:r>
            <w:r w:rsidR="00B37F0A">
              <w:rPr>
                <w:rFonts w:ascii="Arial" w:hAnsi="Arial" w:cs="Arial"/>
              </w:rPr>
              <w:t xml:space="preserve"> </w:t>
            </w:r>
            <w:r w:rsidR="00142904" w:rsidRPr="00695B21">
              <w:rPr>
                <w:rFonts w:ascii="Arial" w:hAnsi="Arial" w:cs="Arial"/>
              </w:rPr>
              <w:t xml:space="preserve">je </w:t>
            </w:r>
            <w:r w:rsidR="00C940A4" w:rsidRPr="00695B21">
              <w:rPr>
                <w:rFonts w:ascii="Arial" w:hAnsi="Arial" w:cs="Arial"/>
              </w:rPr>
              <w:t>bil (so)financiran iz sredstev Evropske unije ali Republike Slovenije</w:t>
            </w:r>
            <w:r w:rsidR="00D20F18">
              <w:rPr>
                <w:rFonts w:ascii="Arial" w:hAnsi="Arial" w:cs="Arial"/>
              </w:rPr>
              <w:t xml:space="preserve"> in</w:t>
            </w:r>
            <w:r w:rsidR="00142904" w:rsidRPr="00695B21">
              <w:rPr>
                <w:rFonts w:ascii="Arial" w:hAnsi="Arial" w:cs="Arial"/>
              </w:rPr>
              <w:t xml:space="preserve"> je zaključen</w:t>
            </w:r>
            <w:r w:rsidR="00C940A4" w:rsidRPr="00695B21">
              <w:rPr>
                <w:rFonts w:ascii="Arial" w:hAnsi="Arial" w:cs="Arial"/>
              </w:rPr>
              <w:t xml:space="preserve"> v zadnjih petih letih pred vložitvijo vloge na javni razpis. </w:t>
            </w:r>
          </w:p>
          <w:p w14:paraId="5B92BF73" w14:textId="77777777" w:rsidR="00D20F18" w:rsidRDefault="00D20F18">
            <w:pPr>
              <w:autoSpaceDE w:val="0"/>
              <w:autoSpaceDN w:val="0"/>
              <w:adjustRightInd w:val="0"/>
              <w:jc w:val="both"/>
              <w:rPr>
                <w:rFonts w:ascii="Arial" w:hAnsi="Arial" w:cs="Arial"/>
              </w:rPr>
            </w:pPr>
          </w:p>
          <w:p w14:paraId="27C7844F" w14:textId="1399C8BD" w:rsidR="00C940A4" w:rsidRPr="00200E05" w:rsidRDefault="00C940A4">
            <w:pPr>
              <w:autoSpaceDE w:val="0"/>
              <w:autoSpaceDN w:val="0"/>
              <w:adjustRightInd w:val="0"/>
              <w:jc w:val="both"/>
              <w:rPr>
                <w:rFonts w:ascii="Arial" w:hAnsi="Arial" w:cs="Arial"/>
                <w:i/>
              </w:rPr>
            </w:pPr>
            <w:r w:rsidRPr="00200E05">
              <w:rPr>
                <w:rFonts w:ascii="Arial" w:hAnsi="Arial" w:cs="Arial"/>
                <w:i/>
              </w:rPr>
              <w:t xml:space="preserve">Vodilni partner izkazuje izpolnjevanje tega merila </w:t>
            </w:r>
            <w:r w:rsidR="002D2BD6" w:rsidRPr="00200E05">
              <w:rPr>
                <w:rFonts w:ascii="Arial" w:hAnsi="Arial" w:cs="Arial"/>
                <w:i/>
              </w:rPr>
              <w:t>s Prilogo</w:t>
            </w:r>
            <w:r w:rsidRPr="00200E05">
              <w:rPr>
                <w:rFonts w:ascii="Arial" w:hAnsi="Arial" w:cs="Arial"/>
                <w:i/>
              </w:rPr>
              <w:t xml:space="preserve"> 11 »</w:t>
            </w:r>
            <w:r w:rsidR="00735B01" w:rsidRPr="00200E05">
              <w:rPr>
                <w:rFonts w:ascii="Arial" w:hAnsi="Arial" w:cs="Arial"/>
                <w:i/>
              </w:rPr>
              <w:t xml:space="preserve">Izjava vodilnega partnerja o referencah </w:t>
            </w:r>
            <w:r w:rsidRPr="00200E05">
              <w:rPr>
                <w:rFonts w:ascii="Arial" w:hAnsi="Arial" w:cs="Arial"/>
                <w:i/>
              </w:rPr>
              <w:t>z vodenjem projektov«.</w:t>
            </w:r>
          </w:p>
          <w:p w14:paraId="2C2B82E6" w14:textId="77777777" w:rsidR="00C940A4" w:rsidRPr="00200E05" w:rsidRDefault="00C940A4">
            <w:pPr>
              <w:autoSpaceDE w:val="0"/>
              <w:autoSpaceDN w:val="0"/>
              <w:adjustRightInd w:val="0"/>
              <w:jc w:val="both"/>
              <w:rPr>
                <w:rFonts w:ascii="Arial" w:hAnsi="Arial" w:cs="Arial"/>
                <w:i/>
              </w:rPr>
            </w:pPr>
          </w:p>
          <w:p w14:paraId="18789742" w14:textId="6115B3F3" w:rsidR="00D20F18" w:rsidRDefault="00C4075F" w:rsidP="007F378C">
            <w:pPr>
              <w:autoSpaceDE w:val="0"/>
              <w:autoSpaceDN w:val="0"/>
              <w:adjustRightInd w:val="0"/>
              <w:jc w:val="both"/>
              <w:rPr>
                <w:rFonts w:ascii="Arial" w:hAnsi="Arial" w:cs="Arial"/>
              </w:rPr>
            </w:pPr>
            <w:r>
              <w:rPr>
                <w:rFonts w:ascii="Arial" w:hAnsi="Arial" w:cs="Arial"/>
              </w:rPr>
              <w:t xml:space="preserve">2. </w:t>
            </w:r>
            <w:r w:rsidR="00C940A4" w:rsidRPr="00695B21">
              <w:rPr>
                <w:rFonts w:ascii="Arial" w:hAnsi="Arial" w:cs="Arial"/>
              </w:rPr>
              <w:t xml:space="preserve">Vodilni partner ima reference s sodelovanjem v </w:t>
            </w:r>
            <w:r w:rsidR="00142904" w:rsidRPr="00695B21">
              <w:rPr>
                <w:rFonts w:ascii="Arial" w:hAnsi="Arial" w:cs="Arial"/>
              </w:rPr>
              <w:t xml:space="preserve">najmanj enem projektu </w:t>
            </w:r>
            <w:r w:rsidR="00C940A4" w:rsidRPr="00695B21">
              <w:rPr>
                <w:rFonts w:ascii="Arial" w:hAnsi="Arial" w:cs="Arial"/>
              </w:rPr>
              <w:t>(kot projektni partner), ki</w:t>
            </w:r>
            <w:r w:rsidR="00B37F0A">
              <w:rPr>
                <w:rFonts w:ascii="Arial" w:hAnsi="Arial" w:cs="Arial"/>
              </w:rPr>
              <w:t xml:space="preserve"> </w:t>
            </w:r>
            <w:r w:rsidR="00142904" w:rsidRPr="00695B21">
              <w:rPr>
                <w:rFonts w:ascii="Arial" w:hAnsi="Arial" w:cs="Arial"/>
              </w:rPr>
              <w:t xml:space="preserve">je </w:t>
            </w:r>
            <w:r w:rsidR="00C940A4" w:rsidRPr="00695B21">
              <w:rPr>
                <w:rFonts w:ascii="Arial" w:hAnsi="Arial" w:cs="Arial"/>
              </w:rPr>
              <w:t>bil (so)financirani iz sredstev Evropske unije ali Republike Slovenije</w:t>
            </w:r>
            <w:r w:rsidR="00D20F18">
              <w:rPr>
                <w:rFonts w:ascii="Arial" w:hAnsi="Arial" w:cs="Arial"/>
              </w:rPr>
              <w:t xml:space="preserve"> in</w:t>
            </w:r>
            <w:r w:rsidR="00B37F0A">
              <w:rPr>
                <w:rFonts w:ascii="Arial" w:hAnsi="Arial" w:cs="Arial"/>
              </w:rPr>
              <w:t xml:space="preserve"> </w:t>
            </w:r>
            <w:r w:rsidR="00142904" w:rsidRPr="00695B21">
              <w:rPr>
                <w:rFonts w:ascii="Arial" w:hAnsi="Arial" w:cs="Arial"/>
              </w:rPr>
              <w:t>je zaključen</w:t>
            </w:r>
            <w:r w:rsidR="00C940A4" w:rsidRPr="00695B21">
              <w:rPr>
                <w:rFonts w:ascii="Arial" w:hAnsi="Arial" w:cs="Arial"/>
              </w:rPr>
              <w:t xml:space="preserve"> v zadnjih petih letih pred vložitvijo vloge na javni razpis. </w:t>
            </w:r>
          </w:p>
          <w:p w14:paraId="654F6CAE" w14:textId="77777777" w:rsidR="00D20F18" w:rsidRDefault="00D20F18" w:rsidP="007F378C">
            <w:pPr>
              <w:autoSpaceDE w:val="0"/>
              <w:autoSpaceDN w:val="0"/>
              <w:adjustRightInd w:val="0"/>
              <w:jc w:val="both"/>
              <w:rPr>
                <w:rFonts w:ascii="Arial" w:hAnsi="Arial" w:cs="Arial"/>
              </w:rPr>
            </w:pPr>
          </w:p>
          <w:p w14:paraId="330947C6" w14:textId="77777777" w:rsidR="004616BF" w:rsidRPr="00200E05" w:rsidRDefault="00C940A4" w:rsidP="007F378C">
            <w:pPr>
              <w:autoSpaceDE w:val="0"/>
              <w:autoSpaceDN w:val="0"/>
              <w:adjustRightInd w:val="0"/>
              <w:jc w:val="both"/>
              <w:rPr>
                <w:rFonts w:ascii="Arial" w:hAnsi="Arial" w:cs="Arial"/>
                <w:i/>
              </w:rPr>
            </w:pPr>
            <w:r w:rsidRPr="00200E05">
              <w:rPr>
                <w:rFonts w:ascii="Arial" w:hAnsi="Arial" w:cs="Arial"/>
                <w:i/>
              </w:rPr>
              <w:t xml:space="preserve">Vodilni partner izkazuje izpolnjevanje tega merila </w:t>
            </w:r>
            <w:r w:rsidR="002D2BD6" w:rsidRPr="00200E05">
              <w:rPr>
                <w:rFonts w:ascii="Arial" w:hAnsi="Arial" w:cs="Arial"/>
                <w:i/>
              </w:rPr>
              <w:t>s</w:t>
            </w:r>
            <w:r w:rsidRPr="00200E05">
              <w:rPr>
                <w:rFonts w:ascii="Arial" w:hAnsi="Arial" w:cs="Arial"/>
                <w:i/>
              </w:rPr>
              <w:t xml:space="preserve"> </w:t>
            </w:r>
            <w:r w:rsidR="002D2BD6" w:rsidRPr="00200E05">
              <w:rPr>
                <w:rFonts w:ascii="Arial" w:hAnsi="Arial" w:cs="Arial"/>
                <w:i/>
              </w:rPr>
              <w:t>Prilogo</w:t>
            </w:r>
            <w:r w:rsidRPr="00200E05">
              <w:rPr>
                <w:rFonts w:ascii="Arial" w:hAnsi="Arial" w:cs="Arial"/>
                <w:i/>
              </w:rPr>
              <w:t xml:space="preserve"> 12 »</w:t>
            </w:r>
            <w:r w:rsidR="002F08A5" w:rsidRPr="00200E05">
              <w:rPr>
                <w:rFonts w:ascii="Arial" w:hAnsi="Arial" w:cs="Arial"/>
                <w:i/>
              </w:rPr>
              <w:t>Izjava</w:t>
            </w:r>
            <w:r w:rsidRPr="00200E05">
              <w:rPr>
                <w:rFonts w:ascii="Arial" w:hAnsi="Arial" w:cs="Arial"/>
                <w:i/>
              </w:rPr>
              <w:t xml:space="preserve"> </w:t>
            </w:r>
            <w:r w:rsidR="00662E4D" w:rsidRPr="00200E05">
              <w:rPr>
                <w:rFonts w:ascii="Arial" w:hAnsi="Arial" w:cs="Arial"/>
                <w:i/>
              </w:rPr>
              <w:t>vodilnega partnerja</w:t>
            </w:r>
            <w:r w:rsidR="002F08A5" w:rsidRPr="00200E05">
              <w:rPr>
                <w:rFonts w:ascii="Arial" w:hAnsi="Arial" w:cs="Arial"/>
                <w:i/>
              </w:rPr>
              <w:t xml:space="preserve"> o referencah</w:t>
            </w:r>
            <w:r w:rsidR="00662E4D" w:rsidRPr="00200E05">
              <w:rPr>
                <w:rFonts w:ascii="Arial" w:hAnsi="Arial" w:cs="Arial"/>
                <w:i/>
              </w:rPr>
              <w:t xml:space="preserve"> </w:t>
            </w:r>
            <w:r w:rsidR="0092439B" w:rsidRPr="00200E05">
              <w:rPr>
                <w:rFonts w:ascii="Arial" w:hAnsi="Arial" w:cs="Arial"/>
                <w:i/>
              </w:rPr>
              <w:t>s</w:t>
            </w:r>
            <w:r w:rsidRPr="00200E05">
              <w:rPr>
                <w:rFonts w:ascii="Arial" w:hAnsi="Arial" w:cs="Arial"/>
                <w:i/>
              </w:rPr>
              <w:t xml:space="preserve"> sodelovanj</w:t>
            </w:r>
            <w:r w:rsidR="0092439B" w:rsidRPr="00200E05">
              <w:rPr>
                <w:rFonts w:ascii="Arial" w:hAnsi="Arial" w:cs="Arial"/>
                <w:i/>
              </w:rPr>
              <w:t>em</w:t>
            </w:r>
            <w:r w:rsidRPr="00200E05">
              <w:rPr>
                <w:rFonts w:ascii="Arial" w:hAnsi="Arial" w:cs="Arial"/>
                <w:i/>
              </w:rPr>
              <w:t xml:space="preserve"> v projektih«.</w:t>
            </w:r>
          </w:p>
        </w:tc>
        <w:tc>
          <w:tcPr>
            <w:tcW w:w="1701" w:type="dxa"/>
            <w:tcBorders>
              <w:top w:val="single" w:sz="4" w:space="0" w:color="auto"/>
              <w:bottom w:val="single" w:sz="4" w:space="0" w:color="000000"/>
            </w:tcBorders>
          </w:tcPr>
          <w:p w14:paraId="06133460" w14:textId="77777777" w:rsidR="00C940A4" w:rsidRPr="00695B21" w:rsidRDefault="00C940A4">
            <w:pPr>
              <w:jc w:val="center"/>
              <w:rPr>
                <w:rFonts w:ascii="Arial" w:hAnsi="Arial" w:cs="Arial"/>
              </w:rPr>
            </w:pPr>
            <w:r w:rsidRPr="00695B21">
              <w:rPr>
                <w:rFonts w:ascii="Arial" w:hAnsi="Arial" w:cs="Arial"/>
              </w:rPr>
              <w:t>5</w:t>
            </w:r>
          </w:p>
          <w:p w14:paraId="29CCF841" w14:textId="77777777" w:rsidR="00C940A4" w:rsidRPr="00695B21" w:rsidRDefault="00C940A4">
            <w:pPr>
              <w:jc w:val="center"/>
              <w:rPr>
                <w:rFonts w:ascii="Arial" w:hAnsi="Arial" w:cs="Arial"/>
              </w:rPr>
            </w:pPr>
          </w:p>
          <w:p w14:paraId="375CA3FD" w14:textId="77777777" w:rsidR="00C940A4" w:rsidRPr="00695B21" w:rsidRDefault="00C940A4">
            <w:pPr>
              <w:jc w:val="center"/>
              <w:rPr>
                <w:rFonts w:ascii="Arial" w:hAnsi="Arial" w:cs="Arial"/>
              </w:rPr>
            </w:pPr>
          </w:p>
          <w:p w14:paraId="780BFA99" w14:textId="77777777" w:rsidR="00C940A4" w:rsidRPr="00695B21" w:rsidRDefault="00C940A4">
            <w:pPr>
              <w:jc w:val="center"/>
              <w:rPr>
                <w:rFonts w:ascii="Arial" w:hAnsi="Arial" w:cs="Arial"/>
              </w:rPr>
            </w:pPr>
          </w:p>
          <w:p w14:paraId="7E99A9AD" w14:textId="77777777" w:rsidR="00C940A4" w:rsidRDefault="00C940A4">
            <w:pPr>
              <w:jc w:val="center"/>
              <w:rPr>
                <w:rFonts w:ascii="Arial" w:hAnsi="Arial" w:cs="Arial"/>
              </w:rPr>
            </w:pPr>
          </w:p>
          <w:p w14:paraId="680F59D7" w14:textId="77777777" w:rsidR="00C80D27" w:rsidRDefault="00C80D27">
            <w:pPr>
              <w:jc w:val="center"/>
              <w:rPr>
                <w:rFonts w:ascii="Arial" w:hAnsi="Arial" w:cs="Arial"/>
              </w:rPr>
            </w:pPr>
          </w:p>
          <w:p w14:paraId="2FF68105" w14:textId="77777777" w:rsidR="00C80D27" w:rsidRDefault="00C80D27">
            <w:pPr>
              <w:jc w:val="center"/>
              <w:rPr>
                <w:rFonts w:ascii="Arial" w:hAnsi="Arial" w:cs="Arial"/>
              </w:rPr>
            </w:pPr>
          </w:p>
          <w:p w14:paraId="1EC07695" w14:textId="77777777" w:rsidR="00C80D27" w:rsidRPr="00695B21" w:rsidRDefault="00C80D27">
            <w:pPr>
              <w:jc w:val="center"/>
              <w:rPr>
                <w:rFonts w:ascii="Arial" w:hAnsi="Arial" w:cs="Arial"/>
              </w:rPr>
            </w:pPr>
          </w:p>
          <w:p w14:paraId="5891FCD5" w14:textId="77777777" w:rsidR="00C940A4" w:rsidRPr="00695B21" w:rsidRDefault="00C940A4">
            <w:pPr>
              <w:jc w:val="center"/>
              <w:rPr>
                <w:rFonts w:ascii="Arial" w:hAnsi="Arial" w:cs="Arial"/>
              </w:rPr>
            </w:pPr>
          </w:p>
          <w:p w14:paraId="739D54E3" w14:textId="77777777" w:rsidR="00C940A4" w:rsidRPr="00695B21" w:rsidRDefault="00C940A4">
            <w:pPr>
              <w:jc w:val="center"/>
              <w:rPr>
                <w:rFonts w:ascii="Arial" w:hAnsi="Arial" w:cs="Arial"/>
              </w:rPr>
            </w:pPr>
          </w:p>
          <w:p w14:paraId="75CE7CAD" w14:textId="77777777" w:rsidR="00C940A4" w:rsidRPr="00695B21" w:rsidRDefault="00C940A4">
            <w:pPr>
              <w:jc w:val="center"/>
              <w:rPr>
                <w:rFonts w:ascii="Arial" w:hAnsi="Arial" w:cs="Arial"/>
              </w:rPr>
            </w:pPr>
            <w:r w:rsidRPr="00695B21">
              <w:rPr>
                <w:rFonts w:ascii="Arial" w:hAnsi="Arial" w:cs="Arial"/>
              </w:rPr>
              <w:t>2</w:t>
            </w:r>
          </w:p>
          <w:p w14:paraId="0D91EE90" w14:textId="77777777" w:rsidR="00C940A4" w:rsidRPr="00695B21" w:rsidRDefault="00C940A4">
            <w:pPr>
              <w:jc w:val="center"/>
              <w:rPr>
                <w:rFonts w:ascii="Arial" w:hAnsi="Arial" w:cs="Arial"/>
              </w:rPr>
            </w:pPr>
          </w:p>
          <w:p w14:paraId="3279CB94" w14:textId="77777777" w:rsidR="00C940A4" w:rsidRPr="00695B21" w:rsidRDefault="00C940A4">
            <w:pPr>
              <w:jc w:val="center"/>
              <w:rPr>
                <w:rFonts w:ascii="Arial" w:hAnsi="Arial" w:cs="Arial"/>
              </w:rPr>
            </w:pPr>
          </w:p>
          <w:p w14:paraId="0583A843" w14:textId="77777777" w:rsidR="00C940A4" w:rsidRPr="00695B21" w:rsidRDefault="00C940A4">
            <w:pPr>
              <w:jc w:val="center"/>
              <w:rPr>
                <w:rFonts w:ascii="Arial" w:hAnsi="Arial" w:cs="Arial"/>
              </w:rPr>
            </w:pPr>
          </w:p>
        </w:tc>
      </w:tr>
      <w:tr w:rsidR="00C940A4" w:rsidRPr="00695B21" w14:paraId="0CC6CD65" w14:textId="77777777" w:rsidTr="007F378C">
        <w:tc>
          <w:tcPr>
            <w:tcW w:w="562" w:type="dxa"/>
            <w:tcBorders>
              <w:bottom w:val="single" w:sz="4" w:space="0" w:color="000000"/>
            </w:tcBorders>
            <w:shd w:val="clear" w:color="auto" w:fill="D9D9D9" w:themeFill="background1" w:themeFillShade="D9"/>
          </w:tcPr>
          <w:p w14:paraId="332B65DB" w14:textId="77777777" w:rsidR="00C940A4" w:rsidRPr="00695B21" w:rsidRDefault="00C940A4" w:rsidP="007F378C">
            <w:pPr>
              <w:jc w:val="both"/>
              <w:rPr>
                <w:rFonts w:ascii="Arial" w:hAnsi="Arial" w:cs="Arial"/>
              </w:rPr>
            </w:pPr>
            <w:r w:rsidRPr="00695B21">
              <w:rPr>
                <w:rFonts w:ascii="Arial" w:hAnsi="Arial" w:cs="Arial"/>
                <w:b/>
              </w:rPr>
              <w:t xml:space="preserve">II. </w:t>
            </w:r>
          </w:p>
        </w:tc>
        <w:tc>
          <w:tcPr>
            <w:tcW w:w="6242" w:type="dxa"/>
            <w:shd w:val="clear" w:color="auto" w:fill="D9D9D9" w:themeFill="background1" w:themeFillShade="D9"/>
          </w:tcPr>
          <w:p w14:paraId="22EF5282" w14:textId="15D59C73" w:rsidR="00C940A4" w:rsidRPr="00695B21" w:rsidRDefault="00C940A4" w:rsidP="002B692A">
            <w:pPr>
              <w:jc w:val="both"/>
              <w:rPr>
                <w:rFonts w:ascii="Arial" w:hAnsi="Arial" w:cs="Arial"/>
                <w:bCs/>
              </w:rPr>
            </w:pPr>
            <w:r w:rsidRPr="00695B21">
              <w:rPr>
                <w:rFonts w:ascii="Arial" w:hAnsi="Arial" w:cs="Arial"/>
                <w:b/>
              </w:rPr>
              <w:t xml:space="preserve">IZBOLJŠANJE EKONOMSKE USPEŠNOSTI KMETIJ TER POVEČANJE NJIHOVE UDELEŽBE NA TRGU </w:t>
            </w:r>
            <w:r w:rsidR="002B692A">
              <w:rPr>
                <w:rFonts w:ascii="Arial" w:hAnsi="Arial" w:cs="Arial"/>
                <w:b/>
                <w:bCs/>
              </w:rPr>
              <w:t>–</w:t>
            </w:r>
            <w:r w:rsidR="002B692A" w:rsidRPr="007F378C">
              <w:rPr>
                <w:rFonts w:ascii="Arial" w:hAnsi="Arial" w:cs="Arial"/>
                <w:b/>
                <w:bCs/>
              </w:rPr>
              <w:t xml:space="preserve"> </w:t>
            </w:r>
            <w:r w:rsidRPr="007F378C">
              <w:rPr>
                <w:rFonts w:ascii="Arial" w:hAnsi="Arial" w:cs="Arial"/>
                <w:b/>
                <w:bCs/>
              </w:rPr>
              <w:t>maksimalno število točk:</w:t>
            </w:r>
          </w:p>
        </w:tc>
        <w:tc>
          <w:tcPr>
            <w:tcW w:w="1701" w:type="dxa"/>
            <w:shd w:val="clear" w:color="auto" w:fill="D9D9D9" w:themeFill="background1" w:themeFillShade="D9"/>
          </w:tcPr>
          <w:p w14:paraId="523D17CC" w14:textId="77777777" w:rsidR="00C940A4" w:rsidRPr="00695B21" w:rsidRDefault="00C940A4" w:rsidP="007F378C">
            <w:pPr>
              <w:jc w:val="center"/>
              <w:rPr>
                <w:rFonts w:ascii="Arial" w:hAnsi="Arial" w:cs="Arial"/>
              </w:rPr>
            </w:pPr>
            <w:r w:rsidRPr="00695B21">
              <w:rPr>
                <w:rFonts w:ascii="Arial" w:hAnsi="Arial" w:cs="Arial"/>
                <w:b/>
              </w:rPr>
              <w:t>20</w:t>
            </w:r>
          </w:p>
        </w:tc>
      </w:tr>
      <w:tr w:rsidR="00751EED" w:rsidRPr="00695B21" w14:paraId="6290D9D1" w14:textId="77777777" w:rsidTr="007F378C">
        <w:trPr>
          <w:trHeight w:val="60"/>
        </w:trPr>
        <w:tc>
          <w:tcPr>
            <w:tcW w:w="562" w:type="dxa"/>
            <w:tcBorders>
              <w:bottom w:val="nil"/>
            </w:tcBorders>
          </w:tcPr>
          <w:p w14:paraId="41C25ED4" w14:textId="77777777" w:rsidR="00751EED" w:rsidRPr="007F378C" w:rsidRDefault="00751EED" w:rsidP="003E2159">
            <w:pPr>
              <w:jc w:val="both"/>
              <w:rPr>
                <w:rFonts w:ascii="Arial" w:hAnsi="Arial" w:cs="Arial"/>
                <w:b/>
              </w:rPr>
            </w:pPr>
            <w:r>
              <w:rPr>
                <w:rFonts w:ascii="Arial" w:hAnsi="Arial" w:cs="Arial"/>
                <w:b/>
              </w:rPr>
              <w:t>1.</w:t>
            </w:r>
          </w:p>
        </w:tc>
        <w:tc>
          <w:tcPr>
            <w:tcW w:w="6242" w:type="dxa"/>
            <w:tcBorders>
              <w:bottom w:val="nil"/>
            </w:tcBorders>
          </w:tcPr>
          <w:p w14:paraId="58BCBB43" w14:textId="73753F0F" w:rsidR="00751EED" w:rsidRPr="007F378C" w:rsidRDefault="00751EED" w:rsidP="002B692A">
            <w:pPr>
              <w:pStyle w:val="Odstavekseznama"/>
              <w:ind w:left="0"/>
              <w:jc w:val="both"/>
              <w:rPr>
                <w:rFonts w:ascii="Arial" w:hAnsi="Arial" w:cs="Arial"/>
                <w:b/>
                <w:bCs/>
                <w:sz w:val="20"/>
                <w:szCs w:val="20"/>
                <w:lang w:val="sl-SI"/>
              </w:rPr>
            </w:pPr>
            <w:r w:rsidRPr="00695B21">
              <w:rPr>
                <w:rFonts w:ascii="Arial" w:hAnsi="Arial" w:cs="Arial"/>
                <w:b/>
                <w:sz w:val="20"/>
                <w:szCs w:val="20"/>
                <w:lang w:val="sl-SI" w:eastAsia="en-US"/>
              </w:rPr>
              <w:t xml:space="preserve">POVEČANJE OSKRBE JAVNIH ZAVODOV S PROIZVODI Z LOKALNEGA TRGA </w:t>
            </w:r>
            <w:r w:rsidR="002B692A">
              <w:rPr>
                <w:rFonts w:ascii="Arial" w:hAnsi="Arial" w:cs="Arial"/>
                <w:b/>
                <w:sz w:val="20"/>
                <w:szCs w:val="20"/>
                <w:lang w:val="sl-SI"/>
              </w:rPr>
              <w:t>–</w:t>
            </w:r>
            <w:r w:rsidRPr="003434F7">
              <w:rPr>
                <w:rFonts w:ascii="Arial" w:hAnsi="Arial" w:cs="Arial"/>
                <w:b/>
                <w:sz w:val="20"/>
                <w:szCs w:val="20"/>
                <w:lang w:val="sl-SI"/>
              </w:rPr>
              <w:t xml:space="preserve"> </w:t>
            </w:r>
            <w:r w:rsidRPr="00821D41">
              <w:rPr>
                <w:rFonts w:ascii="Arial" w:hAnsi="Arial" w:cs="Arial"/>
                <w:b/>
                <w:bCs/>
                <w:sz w:val="20"/>
                <w:szCs w:val="20"/>
                <w:lang w:val="sl-SI"/>
              </w:rPr>
              <w:t>maksima</w:t>
            </w:r>
            <w:r>
              <w:rPr>
                <w:rFonts w:ascii="Arial" w:hAnsi="Arial" w:cs="Arial"/>
                <w:b/>
                <w:bCs/>
                <w:sz w:val="20"/>
                <w:szCs w:val="20"/>
                <w:lang w:val="sl-SI"/>
              </w:rPr>
              <w:t>lno število točk:</w:t>
            </w:r>
          </w:p>
        </w:tc>
        <w:tc>
          <w:tcPr>
            <w:tcW w:w="1701" w:type="dxa"/>
            <w:tcBorders>
              <w:bottom w:val="nil"/>
            </w:tcBorders>
          </w:tcPr>
          <w:p w14:paraId="5B68E7C8" w14:textId="77777777" w:rsidR="00751EED" w:rsidRPr="00695B21" w:rsidRDefault="00751EED" w:rsidP="003E2159">
            <w:pPr>
              <w:jc w:val="center"/>
              <w:rPr>
                <w:rFonts w:ascii="Arial" w:hAnsi="Arial" w:cs="Arial"/>
                <w:b/>
              </w:rPr>
            </w:pPr>
            <w:r>
              <w:rPr>
                <w:rFonts w:ascii="Arial" w:hAnsi="Arial" w:cs="Arial"/>
                <w:b/>
              </w:rPr>
              <w:t>6</w:t>
            </w:r>
          </w:p>
        </w:tc>
      </w:tr>
      <w:tr w:rsidR="00C940A4" w:rsidRPr="00695B21" w14:paraId="072D57DC" w14:textId="77777777" w:rsidTr="00200E05">
        <w:trPr>
          <w:trHeight w:val="60"/>
        </w:trPr>
        <w:tc>
          <w:tcPr>
            <w:tcW w:w="562" w:type="dxa"/>
            <w:tcBorders>
              <w:top w:val="nil"/>
              <w:bottom w:val="single" w:sz="4" w:space="0" w:color="auto"/>
            </w:tcBorders>
          </w:tcPr>
          <w:p w14:paraId="6A0111EC" w14:textId="77777777" w:rsidR="00C940A4" w:rsidRPr="007F378C" w:rsidRDefault="00C940A4" w:rsidP="003E2159">
            <w:pPr>
              <w:jc w:val="both"/>
              <w:rPr>
                <w:rFonts w:ascii="Arial" w:hAnsi="Arial" w:cs="Arial"/>
                <w:b/>
              </w:rPr>
            </w:pPr>
          </w:p>
        </w:tc>
        <w:tc>
          <w:tcPr>
            <w:tcW w:w="6242" w:type="dxa"/>
            <w:tcBorders>
              <w:bottom w:val="single" w:sz="4" w:space="0" w:color="auto"/>
            </w:tcBorders>
          </w:tcPr>
          <w:p w14:paraId="46197342" w14:textId="77777777" w:rsidR="00C940A4" w:rsidRPr="00695B21" w:rsidRDefault="00C940A4" w:rsidP="003E2159">
            <w:pPr>
              <w:autoSpaceDE w:val="0"/>
              <w:autoSpaceDN w:val="0"/>
              <w:adjustRightInd w:val="0"/>
              <w:jc w:val="both"/>
              <w:rPr>
                <w:rFonts w:ascii="Arial" w:hAnsi="Arial" w:cs="Arial"/>
                <w:lang w:eastAsia="en-US"/>
              </w:rPr>
            </w:pPr>
            <w:r w:rsidRPr="00695B21">
              <w:rPr>
                <w:rFonts w:ascii="Arial" w:hAnsi="Arial" w:cs="Arial"/>
                <w:bCs/>
              </w:rPr>
              <w:t xml:space="preserve">Vodilni partner bo </w:t>
            </w:r>
            <w:r w:rsidRPr="00695B21">
              <w:rPr>
                <w:rFonts w:ascii="Arial" w:hAnsi="Arial" w:cs="Arial"/>
              </w:rPr>
              <w:t xml:space="preserve">v zadnjih 12 mesecih pred </w:t>
            </w:r>
            <w:r w:rsidRPr="00695B21">
              <w:rPr>
                <w:rFonts w:ascii="Arial" w:hAnsi="Arial" w:cs="Arial"/>
                <w:lang w:eastAsia="en-US"/>
              </w:rPr>
              <w:t>zaključkom projekta ustvaril prihodek od prodaje proizvodov z lokalnega trga:</w:t>
            </w:r>
          </w:p>
          <w:p w14:paraId="596793BA" w14:textId="69C25B3F" w:rsidR="00C940A4" w:rsidRPr="00695B21"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najmanj petim javnim zavodom,</w:t>
            </w:r>
          </w:p>
          <w:p w14:paraId="759B1DDC" w14:textId="2FA0E83D" w:rsidR="00C940A4"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trem ali štirim javnim zavodom.</w:t>
            </w:r>
          </w:p>
          <w:p w14:paraId="5AD57236" w14:textId="77777777" w:rsidR="00751EED" w:rsidRPr="00695B21" w:rsidRDefault="00751EED" w:rsidP="003E2159">
            <w:pPr>
              <w:ind w:left="39"/>
              <w:jc w:val="both"/>
              <w:rPr>
                <w:rFonts w:ascii="Arial" w:hAnsi="Arial" w:cs="Arial"/>
              </w:rPr>
            </w:pPr>
          </w:p>
          <w:p w14:paraId="498B7408" w14:textId="68E36646" w:rsidR="00C940A4" w:rsidRPr="00695B21" w:rsidRDefault="00662E4D" w:rsidP="00316831">
            <w:pPr>
              <w:autoSpaceDE w:val="0"/>
              <w:autoSpaceDN w:val="0"/>
              <w:adjustRightInd w:val="0"/>
              <w:jc w:val="both"/>
              <w:rPr>
                <w:rFonts w:ascii="Arial" w:hAnsi="Arial" w:cs="Arial"/>
              </w:rPr>
            </w:pPr>
            <w:r w:rsidRPr="003E2159">
              <w:rPr>
                <w:rFonts w:ascii="Arial" w:hAnsi="Arial" w:cs="Arial"/>
              </w:rPr>
              <w:t xml:space="preserve">Merilo </w:t>
            </w:r>
            <w:r w:rsidR="002027B4" w:rsidRPr="003E2159">
              <w:rPr>
                <w:rFonts w:ascii="Arial" w:hAnsi="Arial" w:cs="Arial"/>
                <w:lang w:eastAsia="en-US"/>
              </w:rPr>
              <w:t>P</w:t>
            </w:r>
            <w:r w:rsidR="002027B4" w:rsidRPr="007F378C">
              <w:rPr>
                <w:rFonts w:ascii="Arial" w:hAnsi="Arial" w:cs="Arial"/>
              </w:rPr>
              <w:t xml:space="preserve">ovečanje oskrbe javnih zavodov s proizvodi z lokalnega trga </w:t>
            </w:r>
            <w:r w:rsidRPr="003E2159">
              <w:rPr>
                <w:rFonts w:ascii="Arial" w:hAnsi="Arial" w:cs="Arial"/>
              </w:rPr>
              <w:t xml:space="preserve">postane </w:t>
            </w:r>
            <w:r w:rsidR="002027B4" w:rsidRPr="007F378C">
              <w:rPr>
                <w:rFonts w:ascii="Arial" w:hAnsi="Arial" w:cs="Arial"/>
              </w:rPr>
              <w:t>pogoj</w:t>
            </w:r>
            <w:r w:rsidR="002027B4" w:rsidRPr="003E2159">
              <w:rPr>
                <w:rFonts w:ascii="Arial" w:hAnsi="Arial" w:cs="Arial"/>
              </w:rPr>
              <w:t xml:space="preserve"> </w:t>
            </w:r>
            <w:r w:rsidR="002027B4" w:rsidRPr="007F378C">
              <w:rPr>
                <w:rFonts w:ascii="Arial" w:hAnsi="Arial" w:cs="Arial"/>
              </w:rPr>
              <w:t>vodilnega partnerja</w:t>
            </w:r>
            <w:r w:rsidRPr="003E2159">
              <w:rPr>
                <w:rFonts w:ascii="Arial" w:hAnsi="Arial" w:cs="Arial"/>
              </w:rPr>
              <w:t xml:space="preserve"> </w:t>
            </w:r>
            <w:r w:rsidR="002027B4" w:rsidRPr="007F378C">
              <w:rPr>
                <w:rFonts w:ascii="Arial" w:hAnsi="Arial" w:cs="Arial"/>
              </w:rPr>
              <w:t xml:space="preserve">ob vložitvi zadnjega zahtevka za izplačilo sredstev </w:t>
            </w:r>
            <w:r w:rsidRPr="003E2159">
              <w:rPr>
                <w:rFonts w:ascii="Arial" w:hAnsi="Arial" w:cs="Arial"/>
              </w:rPr>
              <w:t>v</w:t>
            </w:r>
            <w:r w:rsidRPr="002027B4">
              <w:rPr>
                <w:rFonts w:ascii="Arial" w:hAnsi="Arial" w:cs="Arial"/>
              </w:rPr>
              <w:t xml:space="preserve"> skladu s 3. točko drugega odstavka 25. člena Uredbe.</w:t>
            </w:r>
          </w:p>
        </w:tc>
        <w:tc>
          <w:tcPr>
            <w:tcW w:w="1701" w:type="dxa"/>
            <w:tcBorders>
              <w:bottom w:val="single" w:sz="4" w:space="0" w:color="auto"/>
            </w:tcBorders>
          </w:tcPr>
          <w:p w14:paraId="05EF3EC3" w14:textId="77777777" w:rsidR="00C940A4" w:rsidRPr="00695B21" w:rsidRDefault="00C940A4" w:rsidP="003E2159">
            <w:pPr>
              <w:jc w:val="center"/>
              <w:rPr>
                <w:rFonts w:ascii="Arial" w:hAnsi="Arial" w:cs="Arial"/>
                <w:b/>
              </w:rPr>
            </w:pPr>
          </w:p>
          <w:p w14:paraId="464768E0" w14:textId="77777777" w:rsidR="00C940A4" w:rsidRPr="00695B21" w:rsidRDefault="00C940A4">
            <w:pPr>
              <w:jc w:val="center"/>
              <w:rPr>
                <w:rFonts w:ascii="Arial" w:hAnsi="Arial" w:cs="Arial"/>
              </w:rPr>
            </w:pPr>
          </w:p>
          <w:p w14:paraId="3C8F2F65" w14:textId="77777777" w:rsidR="00C940A4" w:rsidRPr="00695B21" w:rsidRDefault="00C940A4" w:rsidP="007F378C">
            <w:pPr>
              <w:jc w:val="center"/>
              <w:rPr>
                <w:rFonts w:ascii="Arial" w:hAnsi="Arial" w:cs="Arial"/>
              </w:rPr>
            </w:pPr>
            <w:r w:rsidRPr="00695B21">
              <w:rPr>
                <w:rFonts w:ascii="Arial" w:hAnsi="Arial" w:cs="Arial"/>
              </w:rPr>
              <w:t>6</w:t>
            </w:r>
          </w:p>
          <w:p w14:paraId="5C19FD3F" w14:textId="77777777" w:rsidR="00C940A4" w:rsidRPr="00695B21" w:rsidRDefault="00C940A4" w:rsidP="003E2159">
            <w:pPr>
              <w:jc w:val="center"/>
              <w:rPr>
                <w:rFonts w:ascii="Arial" w:hAnsi="Arial" w:cs="Arial"/>
              </w:rPr>
            </w:pPr>
            <w:r w:rsidRPr="00695B21">
              <w:rPr>
                <w:rFonts w:ascii="Arial" w:hAnsi="Arial" w:cs="Arial"/>
              </w:rPr>
              <w:t>4</w:t>
            </w:r>
          </w:p>
          <w:p w14:paraId="6C1545A2" w14:textId="77777777" w:rsidR="00C940A4" w:rsidRPr="00695B21" w:rsidRDefault="00C940A4">
            <w:pPr>
              <w:jc w:val="center"/>
              <w:rPr>
                <w:rFonts w:ascii="Arial" w:hAnsi="Arial" w:cs="Arial"/>
              </w:rPr>
            </w:pPr>
          </w:p>
          <w:p w14:paraId="071D3956" w14:textId="77777777" w:rsidR="00C940A4" w:rsidRPr="00695B21" w:rsidRDefault="00C940A4" w:rsidP="007F378C">
            <w:pPr>
              <w:rPr>
                <w:rFonts w:ascii="Arial" w:hAnsi="Arial" w:cs="Arial"/>
              </w:rPr>
            </w:pPr>
          </w:p>
        </w:tc>
      </w:tr>
      <w:tr w:rsidR="00751EED" w:rsidRPr="00695B21" w14:paraId="7A915190" w14:textId="77777777" w:rsidTr="00200E05">
        <w:trPr>
          <w:trHeight w:val="566"/>
        </w:trPr>
        <w:tc>
          <w:tcPr>
            <w:tcW w:w="562" w:type="dxa"/>
            <w:tcBorders>
              <w:top w:val="single" w:sz="4" w:space="0" w:color="auto"/>
              <w:bottom w:val="nil"/>
              <w:right w:val="single" w:sz="4" w:space="0" w:color="auto"/>
            </w:tcBorders>
          </w:tcPr>
          <w:p w14:paraId="71904E90" w14:textId="77777777" w:rsidR="00751EED" w:rsidRPr="003E2159" w:rsidRDefault="00751EED" w:rsidP="003E2159">
            <w:pPr>
              <w:jc w:val="both"/>
              <w:rPr>
                <w:rFonts w:ascii="Arial" w:hAnsi="Arial" w:cs="Arial"/>
                <w:b/>
              </w:rPr>
            </w:pPr>
            <w:r w:rsidRPr="00F90E3A">
              <w:rPr>
                <w:rFonts w:ascii="Arial" w:hAnsi="Arial" w:cs="Arial"/>
                <w:b/>
              </w:rPr>
              <w:t>2.</w:t>
            </w:r>
          </w:p>
        </w:tc>
        <w:tc>
          <w:tcPr>
            <w:tcW w:w="6242" w:type="dxa"/>
            <w:tcBorders>
              <w:top w:val="single" w:sz="4" w:space="0" w:color="auto"/>
              <w:left w:val="single" w:sz="4" w:space="0" w:color="auto"/>
              <w:bottom w:val="single" w:sz="4" w:space="0" w:color="auto"/>
              <w:right w:val="single" w:sz="4" w:space="0" w:color="auto"/>
            </w:tcBorders>
          </w:tcPr>
          <w:p w14:paraId="4822DAA1" w14:textId="19511D08" w:rsidR="00751EED" w:rsidRPr="00695B21" w:rsidRDefault="00751EED" w:rsidP="002B692A">
            <w:pPr>
              <w:pStyle w:val="Odstavekseznama"/>
              <w:ind w:left="0"/>
              <w:jc w:val="both"/>
              <w:rPr>
                <w:rFonts w:ascii="Arial" w:hAnsi="Arial" w:cs="Arial"/>
                <w:b/>
                <w:sz w:val="20"/>
                <w:szCs w:val="20"/>
                <w:lang w:val="sl-SI" w:eastAsia="en-US"/>
              </w:rPr>
            </w:pPr>
            <w:r w:rsidRPr="00695B21">
              <w:rPr>
                <w:rFonts w:ascii="Arial" w:hAnsi="Arial" w:cs="Arial"/>
                <w:b/>
                <w:sz w:val="20"/>
                <w:szCs w:val="20"/>
                <w:lang w:val="sl-SI" w:eastAsia="en-US"/>
              </w:rPr>
              <w:t xml:space="preserve">POVEČANJE PROIZVODNJE IN PRODAJE EKOLOŠKIH PROIZVODOV </w:t>
            </w:r>
            <w:r w:rsidR="002B692A">
              <w:rPr>
                <w:rFonts w:ascii="Arial" w:hAnsi="Arial" w:cs="Arial"/>
                <w:b/>
                <w:sz w:val="20"/>
                <w:szCs w:val="20"/>
                <w:lang w:val="sl-SI" w:eastAsia="en-US"/>
              </w:rPr>
              <w:t>–</w:t>
            </w:r>
            <w:r w:rsidRPr="00D84A87">
              <w:rPr>
                <w:rFonts w:ascii="Arial" w:hAnsi="Arial" w:cs="Arial"/>
                <w:b/>
                <w:sz w:val="20"/>
                <w:szCs w:val="20"/>
                <w:lang w:val="sl-SI" w:eastAsia="en-US"/>
              </w:rPr>
              <w:t xml:space="preserve"> maksimalno število točk:</w:t>
            </w:r>
          </w:p>
        </w:tc>
        <w:tc>
          <w:tcPr>
            <w:tcW w:w="1701" w:type="dxa"/>
            <w:tcBorders>
              <w:top w:val="single" w:sz="4" w:space="0" w:color="auto"/>
              <w:left w:val="single" w:sz="4" w:space="0" w:color="auto"/>
              <w:bottom w:val="single" w:sz="4" w:space="0" w:color="auto"/>
              <w:right w:val="single" w:sz="4" w:space="0" w:color="auto"/>
            </w:tcBorders>
          </w:tcPr>
          <w:p w14:paraId="7C2A371D" w14:textId="77777777" w:rsidR="00751EED" w:rsidRPr="00695B21" w:rsidRDefault="00751EED" w:rsidP="003E2159">
            <w:pPr>
              <w:autoSpaceDE w:val="0"/>
              <w:autoSpaceDN w:val="0"/>
              <w:adjustRightInd w:val="0"/>
              <w:jc w:val="center"/>
              <w:rPr>
                <w:rFonts w:ascii="Arial" w:hAnsi="Arial" w:cs="Arial"/>
                <w:b/>
                <w:lang w:eastAsia="en-US"/>
              </w:rPr>
            </w:pPr>
            <w:r>
              <w:rPr>
                <w:rFonts w:ascii="Arial" w:hAnsi="Arial" w:cs="Arial"/>
                <w:b/>
                <w:lang w:eastAsia="en-US"/>
              </w:rPr>
              <w:t>5</w:t>
            </w:r>
          </w:p>
        </w:tc>
      </w:tr>
      <w:tr w:rsidR="00C940A4" w:rsidRPr="00695B21" w14:paraId="5FF425D4" w14:textId="77777777" w:rsidTr="00200E05">
        <w:trPr>
          <w:trHeight w:val="2065"/>
        </w:trPr>
        <w:tc>
          <w:tcPr>
            <w:tcW w:w="562" w:type="dxa"/>
            <w:tcBorders>
              <w:top w:val="nil"/>
              <w:bottom w:val="single" w:sz="4" w:space="0" w:color="auto"/>
            </w:tcBorders>
          </w:tcPr>
          <w:p w14:paraId="33F2EF3C" w14:textId="77777777" w:rsidR="00C940A4" w:rsidRPr="007F378C" w:rsidRDefault="00C940A4" w:rsidP="003E2159">
            <w:pPr>
              <w:jc w:val="both"/>
              <w:rPr>
                <w:rFonts w:ascii="Arial" w:hAnsi="Arial" w:cs="Arial"/>
                <w:b/>
              </w:rPr>
            </w:pPr>
          </w:p>
        </w:tc>
        <w:tc>
          <w:tcPr>
            <w:tcW w:w="6242" w:type="dxa"/>
            <w:tcBorders>
              <w:top w:val="single" w:sz="4" w:space="0" w:color="auto"/>
              <w:bottom w:val="single" w:sz="4" w:space="0" w:color="auto"/>
            </w:tcBorders>
          </w:tcPr>
          <w:p w14:paraId="09D09642" w14:textId="77777777" w:rsidR="00C940A4" w:rsidRPr="00695B21" w:rsidRDefault="00C940A4" w:rsidP="003E2159">
            <w:pPr>
              <w:jc w:val="both"/>
              <w:rPr>
                <w:rFonts w:ascii="Arial" w:hAnsi="Arial" w:cs="Arial"/>
              </w:rPr>
            </w:pPr>
            <w:r w:rsidRPr="00695B21">
              <w:rPr>
                <w:rFonts w:ascii="Arial" w:hAnsi="Arial" w:cs="Arial"/>
              </w:rPr>
              <w:t xml:space="preserve">Delež prihodkov od prodaje ekoloških proizvodov glede na prihodke od skupne prodaje proizvodov z lokalnega trga, ki ga bo vodilni partner ustvaril v zadnjih 12 mesecih pred </w:t>
            </w:r>
            <w:r w:rsidRPr="00695B21">
              <w:rPr>
                <w:rFonts w:ascii="Arial" w:hAnsi="Arial" w:cs="Arial"/>
                <w:lang w:eastAsia="en-US"/>
              </w:rPr>
              <w:t>zaključkom projekta</w:t>
            </w:r>
            <w:r w:rsidRPr="00695B21">
              <w:rPr>
                <w:rFonts w:ascii="Arial" w:hAnsi="Arial" w:cs="Arial"/>
              </w:rPr>
              <w:t xml:space="preserve">, znaša: </w:t>
            </w:r>
          </w:p>
          <w:p w14:paraId="22212411" w14:textId="7EBDFB45" w:rsidR="00C940A4" w:rsidRPr="00695B21"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več kot 30 %,</w:t>
            </w:r>
          </w:p>
          <w:p w14:paraId="6C715B97" w14:textId="75E34091" w:rsidR="00C940A4"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več kot 10 % do vključno 30 %.</w:t>
            </w:r>
          </w:p>
          <w:p w14:paraId="53D3B1A1" w14:textId="77777777" w:rsidR="00751EED" w:rsidRPr="00695B21" w:rsidRDefault="00751EED" w:rsidP="003E2159">
            <w:pPr>
              <w:ind w:left="39"/>
              <w:jc w:val="both"/>
              <w:rPr>
                <w:rFonts w:ascii="Arial" w:hAnsi="Arial" w:cs="Arial"/>
              </w:rPr>
            </w:pPr>
          </w:p>
          <w:p w14:paraId="7B525E67" w14:textId="3303987E" w:rsidR="00C940A4" w:rsidRPr="00695B21" w:rsidRDefault="00662E4D" w:rsidP="00316831">
            <w:pPr>
              <w:autoSpaceDE w:val="0"/>
              <w:autoSpaceDN w:val="0"/>
              <w:adjustRightInd w:val="0"/>
              <w:jc w:val="both"/>
              <w:rPr>
                <w:rFonts w:ascii="Arial" w:hAnsi="Arial" w:cs="Arial"/>
                <w:b/>
              </w:rPr>
            </w:pPr>
            <w:r w:rsidRPr="003E2159">
              <w:rPr>
                <w:rFonts w:ascii="Arial" w:hAnsi="Arial" w:cs="Arial"/>
              </w:rPr>
              <w:t>Merilo</w:t>
            </w:r>
            <w:r w:rsidR="00BF13D4">
              <w:rPr>
                <w:rFonts w:ascii="Arial" w:hAnsi="Arial" w:cs="Arial"/>
              </w:rPr>
              <w:t xml:space="preserve"> </w:t>
            </w:r>
            <w:r w:rsidR="002027B4" w:rsidRPr="003E2159">
              <w:rPr>
                <w:rFonts w:ascii="Arial" w:hAnsi="Arial" w:cs="Arial"/>
                <w:lang w:eastAsia="en-US"/>
              </w:rPr>
              <w:t>P</w:t>
            </w:r>
            <w:r w:rsidR="002027B4" w:rsidRPr="002027B4">
              <w:rPr>
                <w:rFonts w:ascii="Arial" w:hAnsi="Arial" w:cs="Arial"/>
              </w:rPr>
              <w:t>ovečanje proizvodnje in prodaje ekoloških proizvodov</w:t>
            </w:r>
            <w:r w:rsidR="002027B4" w:rsidRPr="007F378C">
              <w:rPr>
                <w:rFonts w:ascii="Arial" w:hAnsi="Arial" w:cs="Arial"/>
              </w:rPr>
              <w:t xml:space="preserve"> </w:t>
            </w:r>
            <w:r w:rsidRPr="003E2159">
              <w:rPr>
                <w:rFonts w:ascii="Arial" w:hAnsi="Arial" w:cs="Arial"/>
              </w:rPr>
              <w:t xml:space="preserve">postane </w:t>
            </w:r>
            <w:r w:rsidR="002027B4" w:rsidRPr="002027B4">
              <w:rPr>
                <w:rFonts w:ascii="Arial" w:hAnsi="Arial" w:cs="Arial"/>
              </w:rPr>
              <w:t xml:space="preserve">pogoj vodilnega partnerja ob vložitvi zadnjega zahtevka za izplačilo sredstev </w:t>
            </w:r>
            <w:r w:rsidRPr="002027B4">
              <w:rPr>
                <w:rFonts w:ascii="Arial" w:hAnsi="Arial" w:cs="Arial"/>
              </w:rPr>
              <w:t>v skladu s 4. točko drugega odstavka 25. člena Uredbe.</w:t>
            </w:r>
          </w:p>
        </w:tc>
        <w:tc>
          <w:tcPr>
            <w:tcW w:w="1701" w:type="dxa"/>
            <w:tcBorders>
              <w:top w:val="single" w:sz="4" w:space="0" w:color="auto"/>
              <w:bottom w:val="single" w:sz="4" w:space="0" w:color="auto"/>
            </w:tcBorders>
          </w:tcPr>
          <w:p w14:paraId="21FC8B5B" w14:textId="77777777" w:rsidR="00C940A4" w:rsidRDefault="00C940A4">
            <w:pPr>
              <w:autoSpaceDE w:val="0"/>
              <w:autoSpaceDN w:val="0"/>
              <w:adjustRightInd w:val="0"/>
              <w:jc w:val="center"/>
              <w:rPr>
                <w:rFonts w:ascii="Arial" w:hAnsi="Arial" w:cs="Arial"/>
                <w:lang w:eastAsia="en-US"/>
              </w:rPr>
            </w:pPr>
          </w:p>
          <w:p w14:paraId="707AF84C" w14:textId="77777777" w:rsidR="00751EED" w:rsidRPr="00695B21" w:rsidRDefault="00751EED">
            <w:pPr>
              <w:autoSpaceDE w:val="0"/>
              <w:autoSpaceDN w:val="0"/>
              <w:adjustRightInd w:val="0"/>
              <w:jc w:val="center"/>
              <w:rPr>
                <w:rFonts w:ascii="Arial" w:hAnsi="Arial" w:cs="Arial"/>
                <w:lang w:eastAsia="en-US"/>
              </w:rPr>
            </w:pPr>
          </w:p>
          <w:p w14:paraId="38947E6F" w14:textId="77777777" w:rsidR="00C940A4" w:rsidRPr="00695B21" w:rsidRDefault="00C940A4">
            <w:pPr>
              <w:autoSpaceDE w:val="0"/>
              <w:autoSpaceDN w:val="0"/>
              <w:adjustRightInd w:val="0"/>
              <w:jc w:val="center"/>
              <w:rPr>
                <w:rFonts w:ascii="Arial" w:hAnsi="Arial" w:cs="Arial"/>
                <w:lang w:eastAsia="en-US"/>
              </w:rPr>
            </w:pPr>
          </w:p>
          <w:p w14:paraId="33C347DC" w14:textId="77777777" w:rsidR="00C940A4" w:rsidRPr="00695B21" w:rsidRDefault="00C940A4">
            <w:pPr>
              <w:autoSpaceDE w:val="0"/>
              <w:autoSpaceDN w:val="0"/>
              <w:adjustRightInd w:val="0"/>
              <w:jc w:val="center"/>
              <w:rPr>
                <w:rFonts w:ascii="Arial" w:hAnsi="Arial" w:cs="Arial"/>
                <w:lang w:eastAsia="en-US"/>
              </w:rPr>
            </w:pPr>
          </w:p>
          <w:p w14:paraId="65A88D19" w14:textId="77777777" w:rsidR="00C940A4" w:rsidRPr="00695B21" w:rsidRDefault="00C940A4" w:rsidP="007F378C">
            <w:pPr>
              <w:jc w:val="center"/>
              <w:rPr>
                <w:rFonts w:ascii="Arial" w:hAnsi="Arial" w:cs="Arial"/>
              </w:rPr>
            </w:pPr>
            <w:r w:rsidRPr="00695B21">
              <w:rPr>
                <w:rFonts w:ascii="Arial" w:hAnsi="Arial" w:cs="Arial"/>
              </w:rPr>
              <w:t>5</w:t>
            </w:r>
          </w:p>
          <w:p w14:paraId="0E39F18B" w14:textId="77777777" w:rsidR="00C940A4" w:rsidRPr="00695B21" w:rsidDel="007D68DA" w:rsidRDefault="00C940A4" w:rsidP="003E2159">
            <w:pPr>
              <w:jc w:val="center"/>
              <w:rPr>
                <w:rFonts w:ascii="Arial" w:hAnsi="Arial" w:cs="Arial"/>
                <w:b/>
              </w:rPr>
            </w:pPr>
            <w:r w:rsidRPr="00695B21">
              <w:rPr>
                <w:rFonts w:ascii="Arial" w:hAnsi="Arial" w:cs="Arial"/>
                <w:lang w:eastAsia="en-US"/>
              </w:rPr>
              <w:t>2</w:t>
            </w:r>
          </w:p>
        </w:tc>
      </w:tr>
      <w:tr w:rsidR="00751EED" w:rsidRPr="00695B21" w14:paraId="0DD9097A" w14:textId="77777777" w:rsidTr="00200E05">
        <w:trPr>
          <w:trHeight w:val="992"/>
        </w:trPr>
        <w:tc>
          <w:tcPr>
            <w:tcW w:w="562" w:type="dxa"/>
            <w:tcBorders>
              <w:top w:val="single" w:sz="4" w:space="0" w:color="auto"/>
              <w:left w:val="single" w:sz="4" w:space="0" w:color="auto"/>
              <w:bottom w:val="nil"/>
              <w:right w:val="single" w:sz="4" w:space="0" w:color="auto"/>
            </w:tcBorders>
          </w:tcPr>
          <w:p w14:paraId="345C2908" w14:textId="77777777" w:rsidR="00751EED" w:rsidRPr="003E2159" w:rsidRDefault="00751EED" w:rsidP="003E2159">
            <w:pPr>
              <w:jc w:val="both"/>
              <w:rPr>
                <w:rFonts w:ascii="Arial" w:hAnsi="Arial" w:cs="Arial"/>
                <w:b/>
              </w:rPr>
            </w:pPr>
            <w:r w:rsidRPr="00D8227D">
              <w:rPr>
                <w:rFonts w:ascii="Arial" w:hAnsi="Arial" w:cs="Arial"/>
                <w:b/>
              </w:rPr>
              <w:t>3.</w:t>
            </w:r>
          </w:p>
        </w:tc>
        <w:tc>
          <w:tcPr>
            <w:tcW w:w="6242" w:type="dxa"/>
            <w:tcBorders>
              <w:top w:val="single" w:sz="4" w:space="0" w:color="auto"/>
              <w:left w:val="single" w:sz="4" w:space="0" w:color="auto"/>
              <w:bottom w:val="single" w:sz="4" w:space="0" w:color="auto"/>
              <w:right w:val="single" w:sz="4" w:space="0" w:color="auto"/>
            </w:tcBorders>
          </w:tcPr>
          <w:p w14:paraId="4E9EEAC7" w14:textId="2BFDE920" w:rsidR="00751EED" w:rsidRPr="00695B21" w:rsidRDefault="00751EED" w:rsidP="002B692A">
            <w:pPr>
              <w:pStyle w:val="Odstavekseznama"/>
              <w:ind w:left="0"/>
              <w:jc w:val="both"/>
              <w:rPr>
                <w:rFonts w:ascii="Arial" w:hAnsi="Arial" w:cs="Arial"/>
                <w:b/>
                <w:sz w:val="20"/>
                <w:szCs w:val="20"/>
                <w:lang w:val="sl-SI" w:eastAsia="en-US"/>
              </w:rPr>
            </w:pPr>
            <w:r w:rsidRPr="00695B21">
              <w:rPr>
                <w:rFonts w:ascii="Arial" w:hAnsi="Arial" w:cs="Arial"/>
                <w:b/>
                <w:sz w:val="20"/>
                <w:szCs w:val="20"/>
                <w:lang w:val="sl-SI" w:eastAsia="en-US"/>
              </w:rPr>
              <w:t xml:space="preserve">OHRANITEV KMETIJSKE PROIZVODNJE NA OBMOČJIH NATURA 2000 IN ŠIRŠIH ZAVAROVANIH OBMOČJIH IZ PREDPISA, KI UREJA OHRANJANJE NARAVE </w:t>
            </w:r>
            <w:r w:rsidR="002B692A">
              <w:rPr>
                <w:rFonts w:ascii="Arial" w:hAnsi="Arial" w:cs="Arial"/>
                <w:b/>
                <w:sz w:val="20"/>
                <w:szCs w:val="20"/>
                <w:lang w:val="sl-SI" w:eastAsia="en-US"/>
              </w:rPr>
              <w:t xml:space="preserve">– </w:t>
            </w:r>
            <w:r>
              <w:rPr>
                <w:rFonts w:ascii="Arial" w:hAnsi="Arial" w:cs="Arial"/>
                <w:b/>
                <w:sz w:val="20"/>
                <w:szCs w:val="20"/>
                <w:lang w:val="sl-SI" w:eastAsia="en-US"/>
              </w:rPr>
              <w:t>maksimalno število točk:</w:t>
            </w:r>
          </w:p>
        </w:tc>
        <w:tc>
          <w:tcPr>
            <w:tcW w:w="1701" w:type="dxa"/>
            <w:tcBorders>
              <w:top w:val="single" w:sz="4" w:space="0" w:color="auto"/>
              <w:left w:val="single" w:sz="4" w:space="0" w:color="auto"/>
              <w:bottom w:val="single" w:sz="4" w:space="0" w:color="auto"/>
              <w:right w:val="single" w:sz="4" w:space="0" w:color="auto"/>
            </w:tcBorders>
          </w:tcPr>
          <w:p w14:paraId="41A1AA16" w14:textId="77777777" w:rsidR="00751EED" w:rsidRPr="00695B21" w:rsidRDefault="00751EED" w:rsidP="003E2159">
            <w:pPr>
              <w:jc w:val="center"/>
              <w:rPr>
                <w:rFonts w:ascii="Arial" w:hAnsi="Arial" w:cs="Arial"/>
                <w:b/>
              </w:rPr>
            </w:pPr>
            <w:r w:rsidRPr="00695B21">
              <w:rPr>
                <w:rFonts w:ascii="Arial" w:hAnsi="Arial" w:cs="Arial"/>
                <w:b/>
              </w:rPr>
              <w:t>5</w:t>
            </w:r>
          </w:p>
          <w:p w14:paraId="7206E701" w14:textId="77777777" w:rsidR="00751EED" w:rsidRPr="00695B21" w:rsidRDefault="00751EED">
            <w:pPr>
              <w:jc w:val="center"/>
              <w:rPr>
                <w:rFonts w:ascii="Arial" w:hAnsi="Arial" w:cs="Arial"/>
                <w:b/>
              </w:rPr>
            </w:pPr>
          </w:p>
        </w:tc>
      </w:tr>
      <w:tr w:rsidR="00C940A4" w:rsidRPr="00695B21" w14:paraId="7C90D586" w14:textId="77777777" w:rsidTr="00200E05">
        <w:trPr>
          <w:trHeight w:val="1055"/>
        </w:trPr>
        <w:tc>
          <w:tcPr>
            <w:tcW w:w="562" w:type="dxa"/>
            <w:tcBorders>
              <w:top w:val="nil"/>
              <w:bottom w:val="single" w:sz="4" w:space="0" w:color="auto"/>
            </w:tcBorders>
          </w:tcPr>
          <w:p w14:paraId="5A4D4763" w14:textId="77777777" w:rsidR="00C940A4" w:rsidRPr="007F378C" w:rsidRDefault="00C940A4" w:rsidP="003E2159">
            <w:pPr>
              <w:jc w:val="both"/>
              <w:rPr>
                <w:rFonts w:ascii="Arial" w:hAnsi="Arial" w:cs="Arial"/>
                <w:b/>
              </w:rPr>
            </w:pPr>
          </w:p>
        </w:tc>
        <w:tc>
          <w:tcPr>
            <w:tcW w:w="6242" w:type="dxa"/>
            <w:tcBorders>
              <w:top w:val="single" w:sz="4" w:space="0" w:color="auto"/>
              <w:bottom w:val="single" w:sz="4" w:space="0" w:color="auto"/>
            </w:tcBorders>
          </w:tcPr>
          <w:p w14:paraId="6190EE8C" w14:textId="101C4C46" w:rsidR="005B0E0C" w:rsidRDefault="00C940A4" w:rsidP="003E2159">
            <w:pPr>
              <w:autoSpaceDE w:val="0"/>
              <w:autoSpaceDN w:val="0"/>
              <w:adjustRightInd w:val="0"/>
              <w:jc w:val="both"/>
              <w:rPr>
                <w:rFonts w:ascii="Arial" w:hAnsi="Arial" w:cs="Arial"/>
                <w:bCs/>
              </w:rPr>
            </w:pPr>
            <w:r w:rsidRPr="00695B21">
              <w:rPr>
                <w:rFonts w:ascii="Arial" w:hAnsi="Arial" w:cs="Arial"/>
                <w:bCs/>
              </w:rPr>
              <w:t xml:space="preserve">Za širša zavarovana območja se štejejo narodni, regijski in krajinski park iz šestega odstavka 53. člena Zakona o ohranjanju narave (Uradni list RS, št. </w:t>
            </w:r>
            <w:r w:rsidR="00C07FE0" w:rsidRPr="007F378C">
              <w:rPr>
                <w:rFonts w:ascii="Arial" w:hAnsi="Arial" w:cs="Arial"/>
                <w:bCs/>
              </w:rPr>
              <w:t>96/04</w:t>
            </w:r>
            <w:r w:rsidRPr="00695B21">
              <w:rPr>
                <w:rFonts w:ascii="Arial" w:hAnsi="Arial" w:cs="Arial"/>
                <w:bCs/>
              </w:rPr>
              <w:t xml:space="preserve"> – uradno prečiščeno besedilo, </w:t>
            </w:r>
            <w:r w:rsidR="00C07FE0" w:rsidRPr="00695B21">
              <w:rPr>
                <w:rFonts w:ascii="Arial" w:hAnsi="Arial" w:cs="Arial"/>
                <w:bCs/>
              </w:rPr>
              <w:t>61/06</w:t>
            </w:r>
            <w:r w:rsidRPr="00695B21">
              <w:rPr>
                <w:rFonts w:ascii="Arial" w:hAnsi="Arial" w:cs="Arial"/>
                <w:bCs/>
              </w:rPr>
              <w:t xml:space="preserve"> – ZDru-1, </w:t>
            </w:r>
            <w:r w:rsidR="00C07FE0" w:rsidRPr="00695B21">
              <w:rPr>
                <w:rFonts w:ascii="Arial" w:hAnsi="Arial" w:cs="Arial"/>
                <w:bCs/>
              </w:rPr>
              <w:t>8/10</w:t>
            </w:r>
            <w:r w:rsidRPr="00695B21">
              <w:rPr>
                <w:rFonts w:ascii="Arial" w:hAnsi="Arial" w:cs="Arial"/>
                <w:bCs/>
              </w:rPr>
              <w:t xml:space="preserve"> – ZSKZ-B</w:t>
            </w:r>
            <w:r w:rsidR="00C07FE0" w:rsidRPr="00695B21">
              <w:rPr>
                <w:rFonts w:ascii="Arial" w:hAnsi="Arial" w:cs="Arial"/>
                <w:bCs/>
              </w:rPr>
              <w:t>,</w:t>
            </w:r>
            <w:r w:rsidRPr="00695B21">
              <w:rPr>
                <w:rFonts w:ascii="Arial" w:hAnsi="Arial" w:cs="Arial"/>
                <w:bCs/>
              </w:rPr>
              <w:t xml:space="preserve"> </w:t>
            </w:r>
            <w:r w:rsidR="00C07FE0" w:rsidRPr="00695B21">
              <w:rPr>
                <w:rFonts w:ascii="Arial" w:hAnsi="Arial" w:cs="Arial"/>
                <w:bCs/>
              </w:rPr>
              <w:t xml:space="preserve">46/14, </w:t>
            </w:r>
            <w:hyperlink r:id="rId9" w:tgtFrame="_blank" w:tooltip="Zakon o nevladnih organizacijah" w:history="1">
              <w:r w:rsidR="00C07FE0" w:rsidRPr="00695B21">
                <w:rPr>
                  <w:rFonts w:ascii="Arial" w:hAnsi="Arial" w:cs="Arial"/>
                  <w:bCs/>
                </w:rPr>
                <w:t>21/18</w:t>
              </w:r>
            </w:hyperlink>
            <w:r w:rsidR="00C07FE0" w:rsidRPr="00695B21">
              <w:rPr>
                <w:rFonts w:ascii="Arial" w:hAnsi="Arial" w:cs="Arial"/>
                <w:bCs/>
              </w:rPr>
              <w:t xml:space="preserve"> – ZNOrg in </w:t>
            </w:r>
            <w:hyperlink r:id="rId10" w:tgtFrame="_blank" w:tooltip="Zakon o dopolnitvah Zakona o ohranjanju narave" w:history="1">
              <w:r w:rsidR="00C07FE0" w:rsidRPr="00695B21">
                <w:rPr>
                  <w:rFonts w:ascii="Arial" w:hAnsi="Arial" w:cs="Arial"/>
                  <w:bCs/>
                </w:rPr>
                <w:t>31/18</w:t>
              </w:r>
            </w:hyperlink>
            <w:r w:rsidRPr="00695B21">
              <w:rPr>
                <w:rFonts w:ascii="Arial" w:hAnsi="Arial" w:cs="Arial"/>
                <w:bCs/>
              </w:rPr>
              <w:t xml:space="preserve">). </w:t>
            </w:r>
          </w:p>
          <w:p w14:paraId="28A6E3FC" w14:textId="77777777" w:rsidR="005B0E0C" w:rsidRPr="00695B21" w:rsidRDefault="005B0E0C" w:rsidP="003E2159">
            <w:pPr>
              <w:autoSpaceDE w:val="0"/>
              <w:autoSpaceDN w:val="0"/>
              <w:adjustRightInd w:val="0"/>
              <w:jc w:val="both"/>
              <w:rPr>
                <w:rFonts w:ascii="Arial" w:hAnsi="Arial" w:cs="Arial"/>
                <w:bCs/>
              </w:rPr>
            </w:pPr>
          </w:p>
          <w:p w14:paraId="01BB6F6E" w14:textId="77777777" w:rsidR="00C940A4" w:rsidRPr="00695B21" w:rsidRDefault="00C940A4" w:rsidP="007F378C">
            <w:pPr>
              <w:autoSpaceDE w:val="0"/>
              <w:autoSpaceDN w:val="0"/>
              <w:adjustRightInd w:val="0"/>
              <w:jc w:val="both"/>
              <w:rPr>
                <w:rFonts w:ascii="Arial" w:hAnsi="Arial" w:cs="Arial"/>
                <w:bCs/>
              </w:rPr>
            </w:pPr>
            <w:r w:rsidRPr="00695B21">
              <w:rPr>
                <w:rFonts w:ascii="Arial" w:hAnsi="Arial" w:cs="Arial"/>
                <w:bCs/>
              </w:rPr>
              <w:t xml:space="preserve">Delež površin kmetijskih zemljišč, ki </w:t>
            </w:r>
            <w:r w:rsidR="003434F7" w:rsidRPr="00695B21">
              <w:rPr>
                <w:rFonts w:ascii="Arial" w:hAnsi="Arial" w:cs="Arial"/>
                <w:bCs/>
              </w:rPr>
              <w:t>jih imajo v uporabi člani partnerstva, ki so kmetijska gospodarstva</w:t>
            </w:r>
            <w:r w:rsidR="008F0F82">
              <w:rPr>
                <w:rFonts w:ascii="Arial" w:hAnsi="Arial" w:cs="Arial"/>
                <w:bCs/>
              </w:rPr>
              <w:t>,</w:t>
            </w:r>
            <w:r w:rsidR="003434F7" w:rsidRPr="00695B21">
              <w:rPr>
                <w:rFonts w:ascii="Arial" w:hAnsi="Arial" w:cs="Arial"/>
                <w:bCs/>
              </w:rPr>
              <w:t xml:space="preserve"> </w:t>
            </w:r>
            <w:r w:rsidR="003434F7">
              <w:rPr>
                <w:rFonts w:ascii="Arial" w:hAnsi="Arial" w:cs="Arial"/>
                <w:bCs/>
              </w:rPr>
              <w:t xml:space="preserve">in so </w:t>
            </w:r>
            <w:r w:rsidRPr="00695B21">
              <w:rPr>
                <w:rFonts w:ascii="Arial" w:hAnsi="Arial" w:cs="Arial"/>
                <w:bCs/>
              </w:rPr>
              <w:t>na območju Natura 2000, narodnega, regijskega ali krajinskega parka</w:t>
            </w:r>
            <w:r w:rsidR="003434F7">
              <w:rPr>
                <w:rFonts w:ascii="Arial" w:hAnsi="Arial" w:cs="Arial"/>
                <w:bCs/>
              </w:rPr>
              <w:t xml:space="preserve">, </w:t>
            </w:r>
            <w:r w:rsidRPr="00695B21">
              <w:rPr>
                <w:rFonts w:ascii="Arial" w:hAnsi="Arial" w:cs="Arial"/>
                <w:bCs/>
              </w:rPr>
              <w:t>glede na površino kmetijskih zemljišč, ki jih imajo v uporabi vsi člani partnerstva, znaša:</w:t>
            </w:r>
          </w:p>
          <w:p w14:paraId="0EAE716E" w14:textId="32520FDE" w:rsidR="00C940A4" w:rsidRPr="00695B21" w:rsidRDefault="00D061CF" w:rsidP="007F378C">
            <w:pPr>
              <w:ind w:left="39"/>
              <w:jc w:val="both"/>
              <w:rPr>
                <w:rFonts w:ascii="Arial" w:hAnsi="Arial" w:cs="Arial"/>
              </w:rPr>
            </w:pPr>
            <w:r>
              <w:rPr>
                <w:rFonts w:ascii="Arial" w:hAnsi="Arial" w:cs="Arial"/>
              </w:rPr>
              <w:t>–</w:t>
            </w:r>
            <w:r w:rsidR="00C940A4" w:rsidRPr="00695B21">
              <w:rPr>
                <w:rFonts w:ascii="Arial" w:hAnsi="Arial" w:cs="Arial"/>
              </w:rPr>
              <w:t xml:space="preserve"> več kot 20 %, </w:t>
            </w:r>
          </w:p>
          <w:p w14:paraId="554251B8" w14:textId="17548DF2" w:rsidR="00C940A4" w:rsidRDefault="00D061CF" w:rsidP="003E2159">
            <w:pPr>
              <w:ind w:left="39"/>
              <w:jc w:val="both"/>
              <w:rPr>
                <w:rFonts w:ascii="Arial" w:hAnsi="Arial" w:cs="Arial"/>
              </w:rPr>
            </w:pPr>
            <w:r>
              <w:rPr>
                <w:rFonts w:ascii="Arial" w:hAnsi="Arial" w:cs="Arial"/>
              </w:rPr>
              <w:t>–</w:t>
            </w:r>
            <w:r w:rsidR="00C940A4" w:rsidRPr="00695B21">
              <w:rPr>
                <w:rFonts w:ascii="Arial" w:hAnsi="Arial" w:cs="Arial"/>
              </w:rPr>
              <w:t xml:space="preserve"> več kot 10 % do vključno 20 %.</w:t>
            </w:r>
          </w:p>
          <w:p w14:paraId="6C45D8A2" w14:textId="77777777" w:rsidR="00751EED" w:rsidRPr="00695B21" w:rsidRDefault="00751EED">
            <w:pPr>
              <w:ind w:left="39"/>
              <w:jc w:val="both"/>
              <w:rPr>
                <w:rFonts w:ascii="Arial" w:hAnsi="Arial" w:cs="Arial"/>
              </w:rPr>
            </w:pPr>
          </w:p>
          <w:p w14:paraId="4E94A20E" w14:textId="7120C947" w:rsidR="00C940A4" w:rsidRPr="00695B21" w:rsidRDefault="00662E4D" w:rsidP="00316831">
            <w:pPr>
              <w:autoSpaceDE w:val="0"/>
              <w:autoSpaceDN w:val="0"/>
              <w:adjustRightInd w:val="0"/>
              <w:jc w:val="both"/>
              <w:rPr>
                <w:rFonts w:ascii="Arial" w:hAnsi="Arial" w:cs="Arial"/>
              </w:rPr>
            </w:pPr>
            <w:r w:rsidRPr="003E2159">
              <w:rPr>
                <w:rFonts w:ascii="Arial" w:hAnsi="Arial" w:cs="Arial"/>
              </w:rPr>
              <w:t xml:space="preserve">Merilo </w:t>
            </w:r>
            <w:r w:rsidR="008303E4" w:rsidRPr="003E2159">
              <w:rPr>
                <w:rFonts w:ascii="Arial" w:hAnsi="Arial" w:cs="Arial"/>
              </w:rPr>
              <w:t>O</w:t>
            </w:r>
            <w:r w:rsidR="008303E4" w:rsidRPr="008303E4">
              <w:rPr>
                <w:rFonts w:ascii="Arial" w:hAnsi="Arial" w:cs="Arial"/>
              </w:rPr>
              <w:t xml:space="preserve">hranitev kmetijske proizvodnje na območjih </w:t>
            </w:r>
            <w:r w:rsidR="00316831">
              <w:rPr>
                <w:rFonts w:ascii="Arial" w:hAnsi="Arial" w:cs="Arial"/>
              </w:rPr>
              <w:t>N</w:t>
            </w:r>
            <w:r w:rsidR="00316831" w:rsidRPr="008303E4">
              <w:rPr>
                <w:rFonts w:ascii="Arial" w:hAnsi="Arial" w:cs="Arial"/>
              </w:rPr>
              <w:t xml:space="preserve">atura </w:t>
            </w:r>
            <w:r w:rsidR="008303E4" w:rsidRPr="008303E4">
              <w:rPr>
                <w:rFonts w:ascii="Arial" w:hAnsi="Arial" w:cs="Arial"/>
              </w:rPr>
              <w:t>2000 in širših zavarovanih območjih iz predpisa, ki ureja ohranjanje narave</w:t>
            </w:r>
            <w:r w:rsidR="008303E4" w:rsidRPr="007F378C">
              <w:rPr>
                <w:rFonts w:ascii="Arial" w:hAnsi="Arial" w:cs="Arial"/>
              </w:rPr>
              <w:t xml:space="preserve"> </w:t>
            </w:r>
            <w:r w:rsidRPr="003E2159">
              <w:rPr>
                <w:rFonts w:ascii="Arial" w:hAnsi="Arial" w:cs="Arial"/>
              </w:rPr>
              <w:t xml:space="preserve">postane </w:t>
            </w:r>
            <w:r w:rsidR="008303E4" w:rsidRPr="008303E4">
              <w:rPr>
                <w:rFonts w:ascii="Arial" w:hAnsi="Arial" w:cs="Arial"/>
              </w:rPr>
              <w:t xml:space="preserve">pogoj vodilnega partnerja ob vložitvi zadnjega zahtevka za izplačilo sredstev </w:t>
            </w:r>
            <w:r w:rsidRPr="008303E4">
              <w:rPr>
                <w:rFonts w:ascii="Arial" w:hAnsi="Arial" w:cs="Arial"/>
              </w:rPr>
              <w:t>v skladu s 5. točko drugega odstavka 25. člena Uredbe.</w:t>
            </w:r>
          </w:p>
        </w:tc>
        <w:tc>
          <w:tcPr>
            <w:tcW w:w="1701" w:type="dxa"/>
            <w:tcBorders>
              <w:top w:val="single" w:sz="4" w:space="0" w:color="auto"/>
              <w:bottom w:val="single" w:sz="4" w:space="0" w:color="auto"/>
            </w:tcBorders>
          </w:tcPr>
          <w:p w14:paraId="3719DFCF" w14:textId="77777777" w:rsidR="00C940A4" w:rsidRPr="00695B21" w:rsidRDefault="00C940A4">
            <w:pPr>
              <w:jc w:val="center"/>
              <w:rPr>
                <w:rFonts w:ascii="Arial" w:hAnsi="Arial" w:cs="Arial"/>
              </w:rPr>
            </w:pPr>
          </w:p>
          <w:p w14:paraId="76ABD12D" w14:textId="77777777" w:rsidR="00C940A4" w:rsidRPr="00695B21" w:rsidRDefault="00C940A4">
            <w:pPr>
              <w:jc w:val="center"/>
              <w:rPr>
                <w:rFonts w:ascii="Arial" w:hAnsi="Arial" w:cs="Arial"/>
              </w:rPr>
            </w:pPr>
          </w:p>
          <w:p w14:paraId="3884A867" w14:textId="77777777" w:rsidR="00C940A4" w:rsidRPr="00695B21" w:rsidRDefault="00C940A4">
            <w:pPr>
              <w:jc w:val="center"/>
              <w:rPr>
                <w:rFonts w:ascii="Arial" w:hAnsi="Arial" w:cs="Arial"/>
              </w:rPr>
            </w:pPr>
          </w:p>
          <w:p w14:paraId="543D5766" w14:textId="77777777" w:rsidR="00C940A4" w:rsidRPr="00695B21" w:rsidRDefault="00C940A4">
            <w:pPr>
              <w:jc w:val="center"/>
              <w:rPr>
                <w:rFonts w:ascii="Arial" w:hAnsi="Arial" w:cs="Arial"/>
              </w:rPr>
            </w:pPr>
          </w:p>
          <w:p w14:paraId="504ED80B" w14:textId="77777777" w:rsidR="00C940A4" w:rsidRPr="00695B21" w:rsidRDefault="00C940A4">
            <w:pPr>
              <w:jc w:val="center"/>
              <w:rPr>
                <w:rFonts w:ascii="Arial" w:hAnsi="Arial" w:cs="Arial"/>
              </w:rPr>
            </w:pPr>
          </w:p>
          <w:p w14:paraId="7BC2FEBA" w14:textId="77777777" w:rsidR="008D6A0F" w:rsidRPr="00695B21" w:rsidRDefault="008D6A0F">
            <w:pPr>
              <w:jc w:val="center"/>
              <w:rPr>
                <w:rFonts w:ascii="Arial" w:hAnsi="Arial" w:cs="Arial"/>
              </w:rPr>
            </w:pPr>
          </w:p>
          <w:p w14:paraId="02B31285" w14:textId="77777777" w:rsidR="00C940A4" w:rsidRPr="00695B21" w:rsidRDefault="00C940A4">
            <w:pPr>
              <w:jc w:val="center"/>
              <w:rPr>
                <w:rFonts w:ascii="Arial" w:hAnsi="Arial" w:cs="Arial"/>
              </w:rPr>
            </w:pPr>
          </w:p>
          <w:p w14:paraId="2ADA2FFD" w14:textId="77777777" w:rsidR="00C940A4" w:rsidRPr="00695B21" w:rsidRDefault="00C940A4">
            <w:pPr>
              <w:jc w:val="center"/>
              <w:rPr>
                <w:rFonts w:ascii="Arial" w:hAnsi="Arial" w:cs="Arial"/>
              </w:rPr>
            </w:pPr>
          </w:p>
          <w:p w14:paraId="0F6FD52E" w14:textId="77777777" w:rsidR="00C80D27" w:rsidRDefault="00C80D27">
            <w:pPr>
              <w:jc w:val="center"/>
              <w:rPr>
                <w:rFonts w:ascii="Arial" w:hAnsi="Arial" w:cs="Arial"/>
              </w:rPr>
            </w:pPr>
          </w:p>
          <w:p w14:paraId="21D632DD" w14:textId="77777777" w:rsidR="00D061CF" w:rsidRPr="00695B21" w:rsidRDefault="00D061CF">
            <w:pPr>
              <w:jc w:val="center"/>
              <w:rPr>
                <w:rFonts w:ascii="Arial" w:hAnsi="Arial" w:cs="Arial"/>
              </w:rPr>
            </w:pPr>
          </w:p>
          <w:p w14:paraId="50520F24" w14:textId="77777777" w:rsidR="00C940A4" w:rsidRPr="00695B21" w:rsidRDefault="00C940A4">
            <w:pPr>
              <w:jc w:val="center"/>
              <w:rPr>
                <w:rFonts w:ascii="Arial" w:hAnsi="Arial" w:cs="Arial"/>
              </w:rPr>
            </w:pPr>
            <w:r w:rsidRPr="00695B21">
              <w:rPr>
                <w:rFonts w:ascii="Arial" w:hAnsi="Arial" w:cs="Arial"/>
              </w:rPr>
              <w:t>5</w:t>
            </w:r>
          </w:p>
          <w:p w14:paraId="771BB237" w14:textId="77777777" w:rsidR="00C940A4" w:rsidRPr="00695B21" w:rsidDel="007D68DA" w:rsidRDefault="00C940A4">
            <w:pPr>
              <w:jc w:val="center"/>
              <w:rPr>
                <w:rFonts w:ascii="Arial" w:eastAsiaTheme="minorHAnsi" w:hAnsi="Arial" w:cs="Arial"/>
                <w:b/>
              </w:rPr>
            </w:pPr>
            <w:r w:rsidRPr="00695B21">
              <w:rPr>
                <w:rFonts w:ascii="Arial" w:hAnsi="Arial" w:cs="Arial"/>
              </w:rPr>
              <w:t>2</w:t>
            </w:r>
          </w:p>
        </w:tc>
      </w:tr>
      <w:tr w:rsidR="00751EED" w:rsidRPr="00695B21" w14:paraId="27DA557D" w14:textId="77777777" w:rsidTr="00200E05">
        <w:trPr>
          <w:trHeight w:val="592"/>
        </w:trPr>
        <w:tc>
          <w:tcPr>
            <w:tcW w:w="562" w:type="dxa"/>
            <w:tcBorders>
              <w:top w:val="single" w:sz="4" w:space="0" w:color="auto"/>
              <w:bottom w:val="nil"/>
            </w:tcBorders>
          </w:tcPr>
          <w:p w14:paraId="5B5C6519" w14:textId="77777777" w:rsidR="00751EED" w:rsidRPr="007F378C" w:rsidRDefault="00751EED" w:rsidP="003E2159">
            <w:pPr>
              <w:jc w:val="both"/>
              <w:rPr>
                <w:rFonts w:ascii="Arial" w:hAnsi="Arial" w:cs="Arial"/>
                <w:b/>
              </w:rPr>
            </w:pPr>
            <w:r w:rsidRPr="007F378C">
              <w:rPr>
                <w:rFonts w:ascii="Arial" w:hAnsi="Arial" w:cs="Arial"/>
                <w:b/>
              </w:rPr>
              <w:t>4.</w:t>
            </w:r>
          </w:p>
        </w:tc>
        <w:tc>
          <w:tcPr>
            <w:tcW w:w="6242" w:type="dxa"/>
            <w:tcBorders>
              <w:top w:val="single" w:sz="4" w:space="0" w:color="auto"/>
            </w:tcBorders>
          </w:tcPr>
          <w:p w14:paraId="029F4DD2" w14:textId="11D69538" w:rsidR="00751EED" w:rsidRPr="00695B21" w:rsidRDefault="00751EED" w:rsidP="002B692A">
            <w:pPr>
              <w:autoSpaceDE w:val="0"/>
              <w:autoSpaceDN w:val="0"/>
              <w:adjustRightInd w:val="0"/>
              <w:jc w:val="both"/>
              <w:rPr>
                <w:rFonts w:ascii="Arial" w:hAnsi="Arial" w:cs="Arial"/>
                <w:b/>
              </w:rPr>
            </w:pPr>
            <w:r w:rsidRPr="00695B21">
              <w:rPr>
                <w:rFonts w:ascii="Arial" w:hAnsi="Arial" w:cs="Arial"/>
                <w:b/>
                <w:lang w:eastAsia="en-US"/>
              </w:rPr>
              <w:t>POVEČANJE OBSEGA PRODAJE PROIZVODOV, KI IZHAJAJO IZ AVTOHTONIH IN TRADICIONALNIH SORT IN PASEM</w:t>
            </w:r>
            <w:r w:rsidRPr="00695B21">
              <w:rPr>
                <w:rFonts w:ascii="Arial" w:hAnsi="Arial" w:cs="Arial"/>
                <w:b/>
              </w:rPr>
              <w:t xml:space="preserve"> </w:t>
            </w:r>
            <w:r w:rsidR="002B692A">
              <w:rPr>
                <w:rFonts w:ascii="Arial" w:hAnsi="Arial" w:cs="Arial"/>
                <w:b/>
              </w:rPr>
              <w:t>–</w:t>
            </w:r>
            <w:r w:rsidR="002B692A" w:rsidRPr="00695B21">
              <w:rPr>
                <w:rFonts w:ascii="Arial" w:hAnsi="Arial" w:cs="Arial"/>
                <w:b/>
              </w:rPr>
              <w:t xml:space="preserve"> </w:t>
            </w:r>
            <w:r w:rsidRPr="00C5081B">
              <w:rPr>
                <w:rFonts w:ascii="Arial" w:hAnsi="Arial" w:cs="Arial"/>
                <w:b/>
                <w:bCs/>
              </w:rPr>
              <w:t>maksimalno število točk:</w:t>
            </w:r>
          </w:p>
        </w:tc>
        <w:tc>
          <w:tcPr>
            <w:tcW w:w="1701" w:type="dxa"/>
            <w:tcBorders>
              <w:top w:val="single" w:sz="4" w:space="0" w:color="auto"/>
            </w:tcBorders>
          </w:tcPr>
          <w:p w14:paraId="34792DAF" w14:textId="77777777" w:rsidR="00751EED" w:rsidRPr="00695B21" w:rsidRDefault="00751EED">
            <w:pPr>
              <w:jc w:val="center"/>
              <w:rPr>
                <w:rFonts w:ascii="Arial" w:hAnsi="Arial" w:cs="Arial"/>
                <w:b/>
              </w:rPr>
            </w:pPr>
            <w:r>
              <w:rPr>
                <w:rFonts w:ascii="Arial" w:hAnsi="Arial" w:cs="Arial"/>
                <w:b/>
              </w:rPr>
              <w:t>4</w:t>
            </w:r>
          </w:p>
        </w:tc>
      </w:tr>
      <w:tr w:rsidR="00C940A4" w:rsidRPr="00695B21" w14:paraId="2DF79FD7" w14:textId="77777777" w:rsidTr="007F378C">
        <w:trPr>
          <w:trHeight w:val="2011"/>
        </w:trPr>
        <w:tc>
          <w:tcPr>
            <w:tcW w:w="562" w:type="dxa"/>
            <w:tcBorders>
              <w:top w:val="nil"/>
              <w:bottom w:val="single" w:sz="4" w:space="0" w:color="000000"/>
            </w:tcBorders>
          </w:tcPr>
          <w:p w14:paraId="7E0E6EC1" w14:textId="77777777" w:rsidR="00C940A4" w:rsidRPr="00695B21" w:rsidRDefault="00C940A4" w:rsidP="003E2159">
            <w:pPr>
              <w:jc w:val="both"/>
              <w:rPr>
                <w:rFonts w:ascii="Arial" w:hAnsi="Arial" w:cs="Arial"/>
              </w:rPr>
            </w:pPr>
          </w:p>
        </w:tc>
        <w:tc>
          <w:tcPr>
            <w:tcW w:w="6242" w:type="dxa"/>
            <w:tcBorders>
              <w:top w:val="nil"/>
              <w:bottom w:val="single" w:sz="4" w:space="0" w:color="000000"/>
            </w:tcBorders>
          </w:tcPr>
          <w:p w14:paraId="0ABBD3DC" w14:textId="77777777" w:rsidR="00C940A4" w:rsidRPr="00695B21" w:rsidRDefault="00C940A4" w:rsidP="007F378C">
            <w:pPr>
              <w:autoSpaceDE w:val="0"/>
              <w:autoSpaceDN w:val="0"/>
              <w:adjustRightInd w:val="0"/>
              <w:jc w:val="both"/>
              <w:rPr>
                <w:rFonts w:ascii="Arial" w:hAnsi="Arial" w:cs="Arial"/>
                <w:bCs/>
              </w:rPr>
            </w:pPr>
            <w:r w:rsidRPr="00695B21">
              <w:rPr>
                <w:rFonts w:ascii="Arial" w:hAnsi="Arial" w:cs="Arial"/>
              </w:rPr>
              <w:t xml:space="preserve">Delež prihodkov od prodaje proizvodov, ki izhajajo iz avtohtonih in tradicionalnih sort in pasem, glede na prihodke od skupne prodaje proizvodov z lokalnega trga, ki ga bo vodilni partner ustvaril v zadnjih 12 mesecih pred </w:t>
            </w:r>
            <w:r w:rsidRPr="00695B21">
              <w:rPr>
                <w:rFonts w:ascii="Arial" w:hAnsi="Arial" w:cs="Arial"/>
                <w:lang w:eastAsia="en-US"/>
              </w:rPr>
              <w:t>zaključkom projekta</w:t>
            </w:r>
            <w:r w:rsidRPr="00695B21">
              <w:rPr>
                <w:rFonts w:ascii="Arial" w:hAnsi="Arial" w:cs="Arial"/>
              </w:rPr>
              <w:t>, znaša:</w:t>
            </w:r>
          </w:p>
          <w:p w14:paraId="62BB4835" w14:textId="5C18C4C6" w:rsidR="00C940A4" w:rsidRPr="00695B21"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več kot 30 %,</w:t>
            </w:r>
          </w:p>
          <w:p w14:paraId="45CDF651" w14:textId="20074F24" w:rsidR="00C940A4"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več kot 10 % do vključno 30 %. </w:t>
            </w:r>
          </w:p>
          <w:p w14:paraId="096F4BD5" w14:textId="77777777" w:rsidR="00751EED" w:rsidRPr="00695B21" w:rsidRDefault="00751EED" w:rsidP="007F378C">
            <w:pPr>
              <w:jc w:val="both"/>
              <w:rPr>
                <w:rFonts w:ascii="Arial" w:hAnsi="Arial" w:cs="Arial"/>
              </w:rPr>
            </w:pPr>
          </w:p>
          <w:p w14:paraId="0DBCEC05" w14:textId="2ACA2CD3" w:rsidR="004616BF" w:rsidRPr="007F378C" w:rsidRDefault="00662E4D" w:rsidP="00316831">
            <w:pPr>
              <w:autoSpaceDE w:val="0"/>
              <w:autoSpaceDN w:val="0"/>
              <w:adjustRightInd w:val="0"/>
              <w:jc w:val="both"/>
              <w:rPr>
                <w:rFonts w:ascii="Arial" w:hAnsi="Arial" w:cs="Arial"/>
              </w:rPr>
            </w:pPr>
            <w:r w:rsidRPr="003E2159">
              <w:rPr>
                <w:rFonts w:ascii="Arial" w:hAnsi="Arial" w:cs="Arial"/>
              </w:rPr>
              <w:t xml:space="preserve">Merilo </w:t>
            </w:r>
            <w:r w:rsidR="008303E4" w:rsidRPr="003E2159">
              <w:rPr>
                <w:rFonts w:ascii="Arial" w:hAnsi="Arial" w:cs="Arial"/>
                <w:lang w:eastAsia="en-US"/>
              </w:rPr>
              <w:t>P</w:t>
            </w:r>
            <w:r w:rsidR="008303E4" w:rsidRPr="008303E4">
              <w:rPr>
                <w:rFonts w:ascii="Arial" w:hAnsi="Arial" w:cs="Arial"/>
              </w:rPr>
              <w:t>ovečanje obsega prodaje proizvodov, ki izhajajo iz avtohtonih in tradicionalnih sort in pasem</w:t>
            </w:r>
            <w:r w:rsidR="008303E4" w:rsidRPr="003E2159">
              <w:rPr>
                <w:rFonts w:ascii="Arial" w:hAnsi="Arial" w:cs="Arial"/>
                <w:b/>
              </w:rPr>
              <w:t xml:space="preserve"> </w:t>
            </w:r>
            <w:r w:rsidRPr="008303E4">
              <w:rPr>
                <w:rFonts w:ascii="Arial" w:hAnsi="Arial" w:cs="Arial"/>
              </w:rPr>
              <w:t xml:space="preserve">postane </w:t>
            </w:r>
            <w:r w:rsidR="008303E4" w:rsidRPr="008303E4">
              <w:rPr>
                <w:rFonts w:ascii="Arial" w:hAnsi="Arial" w:cs="Arial"/>
              </w:rPr>
              <w:t>pogoj vodilnega partnerja ob vložitvi zadnjega zahtevka za izplačilo sredstev</w:t>
            </w:r>
            <w:r w:rsidRPr="008303E4">
              <w:rPr>
                <w:rFonts w:ascii="Arial" w:hAnsi="Arial" w:cs="Arial"/>
              </w:rPr>
              <w:t xml:space="preserve"> v skladu s 6. točko drugega odstavka 25. člena Uredbe.</w:t>
            </w:r>
          </w:p>
        </w:tc>
        <w:tc>
          <w:tcPr>
            <w:tcW w:w="1701" w:type="dxa"/>
            <w:tcBorders>
              <w:top w:val="nil"/>
              <w:bottom w:val="single" w:sz="4" w:space="0" w:color="000000"/>
            </w:tcBorders>
          </w:tcPr>
          <w:p w14:paraId="23B733CA" w14:textId="77777777" w:rsidR="00C940A4" w:rsidRPr="00695B21" w:rsidRDefault="00C940A4">
            <w:pPr>
              <w:jc w:val="center"/>
              <w:rPr>
                <w:rFonts w:ascii="Arial" w:hAnsi="Arial" w:cs="Arial"/>
              </w:rPr>
            </w:pPr>
          </w:p>
          <w:p w14:paraId="464A9A29" w14:textId="77777777" w:rsidR="00C940A4" w:rsidRPr="00695B21" w:rsidRDefault="00C940A4">
            <w:pPr>
              <w:jc w:val="center"/>
              <w:rPr>
                <w:rFonts w:ascii="Arial" w:hAnsi="Arial" w:cs="Arial"/>
              </w:rPr>
            </w:pPr>
          </w:p>
          <w:p w14:paraId="3708DF34" w14:textId="77777777" w:rsidR="00C940A4" w:rsidRPr="00695B21" w:rsidRDefault="00C940A4" w:rsidP="007F378C">
            <w:pPr>
              <w:jc w:val="center"/>
              <w:rPr>
                <w:rFonts w:ascii="Arial" w:hAnsi="Arial" w:cs="Arial"/>
              </w:rPr>
            </w:pPr>
          </w:p>
          <w:p w14:paraId="6A678C3B" w14:textId="77777777" w:rsidR="00C940A4" w:rsidRPr="00695B21" w:rsidRDefault="00C940A4" w:rsidP="007F378C">
            <w:pPr>
              <w:jc w:val="center"/>
              <w:rPr>
                <w:rFonts w:ascii="Arial" w:hAnsi="Arial" w:cs="Arial"/>
              </w:rPr>
            </w:pPr>
          </w:p>
          <w:p w14:paraId="217B9212" w14:textId="77777777" w:rsidR="00C940A4" w:rsidRPr="00695B21" w:rsidRDefault="00C940A4" w:rsidP="003E2159">
            <w:pPr>
              <w:jc w:val="center"/>
              <w:rPr>
                <w:rFonts w:ascii="Arial" w:hAnsi="Arial" w:cs="Arial"/>
              </w:rPr>
            </w:pPr>
            <w:r w:rsidRPr="00695B21">
              <w:rPr>
                <w:rFonts w:ascii="Arial" w:hAnsi="Arial" w:cs="Arial"/>
              </w:rPr>
              <w:t>4</w:t>
            </w:r>
          </w:p>
          <w:p w14:paraId="1C9F7FD4" w14:textId="77777777" w:rsidR="00C940A4" w:rsidRPr="00695B21" w:rsidDel="007D68DA" w:rsidRDefault="00C940A4">
            <w:pPr>
              <w:jc w:val="center"/>
              <w:rPr>
                <w:rFonts w:ascii="Arial" w:hAnsi="Arial" w:cs="Arial"/>
                <w:b/>
              </w:rPr>
            </w:pPr>
            <w:r w:rsidRPr="00695B21">
              <w:rPr>
                <w:rFonts w:ascii="Arial" w:hAnsi="Arial" w:cs="Arial"/>
              </w:rPr>
              <w:t>2</w:t>
            </w:r>
          </w:p>
        </w:tc>
      </w:tr>
      <w:tr w:rsidR="00C940A4" w:rsidRPr="00695B21" w14:paraId="463ABDF7" w14:textId="77777777" w:rsidTr="007F378C">
        <w:tc>
          <w:tcPr>
            <w:tcW w:w="562" w:type="dxa"/>
            <w:tcBorders>
              <w:bottom w:val="single" w:sz="4" w:space="0" w:color="000000"/>
            </w:tcBorders>
            <w:shd w:val="clear" w:color="auto" w:fill="D9D9D9" w:themeFill="background1" w:themeFillShade="D9"/>
          </w:tcPr>
          <w:p w14:paraId="0FBBBAF3" w14:textId="77777777" w:rsidR="00C940A4" w:rsidRPr="00695B21" w:rsidRDefault="00C940A4" w:rsidP="007F378C">
            <w:pPr>
              <w:jc w:val="both"/>
              <w:rPr>
                <w:rFonts w:ascii="Arial" w:hAnsi="Arial" w:cs="Arial"/>
              </w:rPr>
            </w:pPr>
            <w:r w:rsidRPr="00695B21">
              <w:rPr>
                <w:rFonts w:ascii="Arial" w:hAnsi="Arial" w:cs="Arial"/>
                <w:b/>
              </w:rPr>
              <w:t>III.</w:t>
            </w:r>
          </w:p>
        </w:tc>
        <w:tc>
          <w:tcPr>
            <w:tcW w:w="6242" w:type="dxa"/>
            <w:tcBorders>
              <w:bottom w:val="single" w:sz="4" w:space="0" w:color="000000"/>
            </w:tcBorders>
            <w:shd w:val="clear" w:color="auto" w:fill="D9D9D9" w:themeFill="background1" w:themeFillShade="D9"/>
          </w:tcPr>
          <w:p w14:paraId="2FFFA677" w14:textId="29267518" w:rsidR="00C940A4" w:rsidRPr="00695B21" w:rsidRDefault="00C940A4" w:rsidP="002B692A">
            <w:pPr>
              <w:jc w:val="both"/>
              <w:rPr>
                <w:rFonts w:ascii="Arial" w:hAnsi="Arial" w:cs="Arial"/>
                <w:bCs/>
              </w:rPr>
            </w:pPr>
            <w:r w:rsidRPr="00695B21">
              <w:rPr>
                <w:rFonts w:ascii="Arial" w:hAnsi="Arial" w:cs="Arial"/>
                <w:b/>
                <w:bCs/>
              </w:rPr>
              <w:t xml:space="preserve">PRISPEVEK PROJEKTA K NAPREDKU IN DVIGU INOVATIVNOSTI </w:t>
            </w:r>
            <w:r w:rsidR="002B692A">
              <w:rPr>
                <w:rFonts w:ascii="Arial" w:hAnsi="Arial" w:cs="Arial"/>
                <w:b/>
              </w:rPr>
              <w:t>–</w:t>
            </w:r>
            <w:r w:rsidR="002B692A" w:rsidRPr="003E2159">
              <w:rPr>
                <w:rFonts w:ascii="Arial" w:hAnsi="Arial" w:cs="Arial"/>
                <w:b/>
              </w:rPr>
              <w:t xml:space="preserve"> </w:t>
            </w:r>
            <w:r w:rsidRPr="007F378C">
              <w:rPr>
                <w:rFonts w:ascii="Arial" w:hAnsi="Arial" w:cs="Arial"/>
                <w:b/>
                <w:bCs/>
              </w:rPr>
              <w:t>maksimalno število točk:</w:t>
            </w:r>
          </w:p>
        </w:tc>
        <w:tc>
          <w:tcPr>
            <w:tcW w:w="1701" w:type="dxa"/>
            <w:tcBorders>
              <w:bottom w:val="single" w:sz="4" w:space="0" w:color="000000"/>
            </w:tcBorders>
            <w:shd w:val="clear" w:color="auto" w:fill="D9D9D9" w:themeFill="background1" w:themeFillShade="D9"/>
          </w:tcPr>
          <w:p w14:paraId="7DA1E0D1" w14:textId="77777777" w:rsidR="00C940A4" w:rsidRPr="00695B21" w:rsidRDefault="00C940A4" w:rsidP="007F378C">
            <w:pPr>
              <w:jc w:val="center"/>
              <w:rPr>
                <w:rFonts w:ascii="Arial" w:hAnsi="Arial" w:cs="Arial"/>
              </w:rPr>
            </w:pPr>
            <w:r w:rsidRPr="00695B21">
              <w:rPr>
                <w:rFonts w:ascii="Arial" w:hAnsi="Arial" w:cs="Arial"/>
                <w:b/>
              </w:rPr>
              <w:t>10</w:t>
            </w:r>
          </w:p>
        </w:tc>
      </w:tr>
      <w:tr w:rsidR="00C940A4" w:rsidRPr="00695B21" w14:paraId="4F9FFAD1" w14:textId="77777777" w:rsidTr="00200E05">
        <w:tc>
          <w:tcPr>
            <w:tcW w:w="562" w:type="dxa"/>
            <w:tcBorders>
              <w:bottom w:val="nil"/>
            </w:tcBorders>
          </w:tcPr>
          <w:p w14:paraId="5696994D" w14:textId="77777777" w:rsidR="00C940A4" w:rsidRPr="00695B21" w:rsidRDefault="00C940A4" w:rsidP="003E2159">
            <w:pPr>
              <w:jc w:val="both"/>
              <w:rPr>
                <w:rFonts w:ascii="Arial" w:hAnsi="Arial" w:cs="Arial"/>
                <w:b/>
              </w:rPr>
            </w:pPr>
            <w:r w:rsidRPr="00695B21">
              <w:rPr>
                <w:rFonts w:ascii="Arial" w:hAnsi="Arial" w:cs="Arial"/>
              </w:rPr>
              <w:t xml:space="preserve">1. </w:t>
            </w:r>
          </w:p>
        </w:tc>
        <w:tc>
          <w:tcPr>
            <w:tcW w:w="6242" w:type="dxa"/>
            <w:tcBorders>
              <w:bottom w:val="nil"/>
            </w:tcBorders>
          </w:tcPr>
          <w:p w14:paraId="6A840061" w14:textId="352C73AF" w:rsidR="00C940A4" w:rsidRPr="007F378C" w:rsidRDefault="00C940A4">
            <w:pPr>
              <w:rPr>
                <w:rFonts w:ascii="Arial" w:hAnsi="Arial" w:cs="Arial"/>
                <w:b/>
              </w:rPr>
            </w:pPr>
            <w:r w:rsidRPr="00695B21">
              <w:rPr>
                <w:rFonts w:ascii="Arial" w:hAnsi="Arial" w:cs="Arial"/>
                <w:b/>
                <w:lang w:eastAsia="en-US"/>
              </w:rPr>
              <w:t>PRODAJA INOVATIVNIH PROIZVODOV</w:t>
            </w:r>
            <w:r w:rsidRPr="00695B21">
              <w:rPr>
                <w:rFonts w:ascii="Arial" w:hAnsi="Arial" w:cs="Arial"/>
              </w:rPr>
              <w:t xml:space="preserve"> </w:t>
            </w:r>
            <w:r w:rsidR="00BF13D4">
              <w:rPr>
                <w:rFonts w:ascii="Arial" w:hAnsi="Arial" w:cs="Arial"/>
              </w:rPr>
              <w:softHyphen/>
            </w:r>
            <w:r w:rsidR="00BF13D4">
              <w:rPr>
                <w:rFonts w:ascii="Arial" w:hAnsi="Arial" w:cs="Arial"/>
              </w:rPr>
              <w:softHyphen/>
              <w:t>–</w:t>
            </w:r>
            <w:r w:rsidRPr="007F378C">
              <w:rPr>
                <w:rFonts w:ascii="Arial" w:hAnsi="Arial" w:cs="Arial"/>
                <w:b/>
              </w:rPr>
              <w:t xml:space="preserve"> </w:t>
            </w:r>
            <w:r w:rsidRPr="007F378C">
              <w:rPr>
                <w:rFonts w:ascii="Arial" w:hAnsi="Arial" w:cs="Arial"/>
                <w:b/>
                <w:bCs/>
              </w:rPr>
              <w:t>maksimalno število točk:</w:t>
            </w:r>
          </w:p>
          <w:p w14:paraId="650F682C" w14:textId="77777777" w:rsidR="00C940A4" w:rsidRPr="00695B21" w:rsidRDefault="00C940A4" w:rsidP="007F378C">
            <w:pPr>
              <w:autoSpaceDE w:val="0"/>
              <w:autoSpaceDN w:val="0"/>
              <w:adjustRightInd w:val="0"/>
              <w:jc w:val="both"/>
              <w:rPr>
                <w:rFonts w:ascii="Arial" w:hAnsi="Arial" w:cs="Arial"/>
                <w:lang w:eastAsia="en-US"/>
              </w:rPr>
            </w:pPr>
            <w:r w:rsidRPr="00695B21">
              <w:rPr>
                <w:rFonts w:ascii="Arial" w:hAnsi="Arial" w:cs="Arial"/>
              </w:rPr>
              <w:t xml:space="preserve">Delež prihodkov od prodaje inovativnih proizvodov glede na prihodke od skupne prodaje proizvodov z lokalnega trga, ki ga bo vodilni partner ustvaril v zadnjih 12 mesecih pred </w:t>
            </w:r>
            <w:r w:rsidRPr="00695B21">
              <w:rPr>
                <w:rFonts w:ascii="Arial" w:hAnsi="Arial" w:cs="Arial"/>
                <w:lang w:eastAsia="en-US"/>
              </w:rPr>
              <w:t>zaključkom projekta</w:t>
            </w:r>
            <w:r w:rsidRPr="00695B21">
              <w:rPr>
                <w:rFonts w:ascii="Arial" w:hAnsi="Arial" w:cs="Arial"/>
              </w:rPr>
              <w:t>, znaša:</w:t>
            </w:r>
          </w:p>
          <w:p w14:paraId="1B1C3F25" w14:textId="21094213" w:rsidR="00C940A4" w:rsidRPr="00695B21"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več kot 30 %,</w:t>
            </w:r>
          </w:p>
          <w:p w14:paraId="25AF3C25" w14:textId="42686A55" w:rsidR="00C940A4" w:rsidRPr="00695B21" w:rsidRDefault="00D061CF" w:rsidP="007F378C">
            <w:pPr>
              <w:jc w:val="both"/>
              <w:rPr>
                <w:rFonts w:ascii="Arial" w:eastAsiaTheme="minorHAnsi" w:hAnsi="Arial" w:cs="Arial"/>
              </w:rPr>
            </w:pPr>
            <w:r>
              <w:rPr>
                <w:rFonts w:ascii="Arial" w:hAnsi="Arial" w:cs="Arial"/>
              </w:rPr>
              <w:t>–</w:t>
            </w:r>
            <w:r w:rsidR="00C940A4" w:rsidRPr="00695B21">
              <w:rPr>
                <w:rFonts w:ascii="Arial" w:hAnsi="Arial" w:cs="Arial"/>
              </w:rPr>
              <w:t xml:space="preserve"> več kot 10 % do vključno 30 %. </w:t>
            </w:r>
          </w:p>
        </w:tc>
        <w:tc>
          <w:tcPr>
            <w:tcW w:w="1701" w:type="dxa"/>
            <w:tcBorders>
              <w:bottom w:val="nil"/>
            </w:tcBorders>
          </w:tcPr>
          <w:p w14:paraId="4EA318C7" w14:textId="77777777" w:rsidR="00C940A4" w:rsidRPr="00695B21" w:rsidRDefault="00C940A4" w:rsidP="003E2159">
            <w:pPr>
              <w:jc w:val="center"/>
              <w:rPr>
                <w:rFonts w:ascii="Arial" w:hAnsi="Arial" w:cs="Arial"/>
                <w:b/>
              </w:rPr>
            </w:pPr>
            <w:r w:rsidRPr="00695B21">
              <w:rPr>
                <w:rFonts w:ascii="Arial" w:hAnsi="Arial" w:cs="Arial"/>
                <w:b/>
              </w:rPr>
              <w:t>5</w:t>
            </w:r>
          </w:p>
          <w:p w14:paraId="61FA731E" w14:textId="77777777" w:rsidR="00C940A4" w:rsidRPr="00695B21" w:rsidRDefault="00C940A4">
            <w:pPr>
              <w:jc w:val="center"/>
              <w:rPr>
                <w:rFonts w:ascii="Arial" w:hAnsi="Arial" w:cs="Arial"/>
                <w:b/>
              </w:rPr>
            </w:pPr>
          </w:p>
          <w:p w14:paraId="601F2428" w14:textId="77777777" w:rsidR="00C940A4" w:rsidRPr="00695B21" w:rsidRDefault="00C940A4" w:rsidP="007F378C">
            <w:pPr>
              <w:jc w:val="center"/>
              <w:rPr>
                <w:rFonts w:ascii="Arial" w:hAnsi="Arial" w:cs="Arial"/>
                <w:b/>
              </w:rPr>
            </w:pPr>
          </w:p>
          <w:p w14:paraId="25BAFFB4" w14:textId="77777777" w:rsidR="00C940A4" w:rsidRPr="00695B21" w:rsidRDefault="00C940A4" w:rsidP="003E2159">
            <w:pPr>
              <w:jc w:val="center"/>
              <w:rPr>
                <w:rFonts w:ascii="Arial" w:hAnsi="Arial" w:cs="Arial"/>
              </w:rPr>
            </w:pPr>
          </w:p>
          <w:p w14:paraId="11F068D2" w14:textId="77777777" w:rsidR="00C940A4" w:rsidRPr="00695B21" w:rsidRDefault="00C940A4">
            <w:pPr>
              <w:jc w:val="center"/>
              <w:rPr>
                <w:rFonts w:ascii="Arial" w:hAnsi="Arial" w:cs="Arial"/>
              </w:rPr>
            </w:pPr>
          </w:p>
          <w:p w14:paraId="4EF1FE41" w14:textId="77777777" w:rsidR="00C940A4" w:rsidRPr="00695B21" w:rsidRDefault="00C940A4">
            <w:pPr>
              <w:jc w:val="center"/>
              <w:rPr>
                <w:rFonts w:ascii="Arial" w:hAnsi="Arial" w:cs="Arial"/>
              </w:rPr>
            </w:pPr>
          </w:p>
          <w:p w14:paraId="34B3E5C5" w14:textId="77777777" w:rsidR="00C940A4" w:rsidRPr="00695B21" w:rsidRDefault="00C940A4" w:rsidP="007F378C">
            <w:pPr>
              <w:ind w:left="19"/>
              <w:jc w:val="center"/>
              <w:rPr>
                <w:rFonts w:ascii="Arial" w:hAnsi="Arial" w:cs="Arial"/>
              </w:rPr>
            </w:pPr>
            <w:r w:rsidRPr="00695B21">
              <w:rPr>
                <w:rFonts w:ascii="Arial" w:hAnsi="Arial" w:cs="Arial"/>
              </w:rPr>
              <w:t>5</w:t>
            </w:r>
          </w:p>
          <w:p w14:paraId="74828E74" w14:textId="77777777" w:rsidR="00C940A4" w:rsidRPr="00695B21" w:rsidRDefault="00C940A4" w:rsidP="003E2159">
            <w:pPr>
              <w:jc w:val="center"/>
              <w:rPr>
                <w:rFonts w:ascii="Arial" w:hAnsi="Arial" w:cs="Arial"/>
              </w:rPr>
            </w:pPr>
            <w:r w:rsidRPr="00695B21">
              <w:rPr>
                <w:rFonts w:ascii="Arial" w:hAnsi="Arial" w:cs="Arial"/>
              </w:rPr>
              <w:t>2</w:t>
            </w:r>
          </w:p>
        </w:tc>
      </w:tr>
      <w:tr w:rsidR="00C940A4" w:rsidRPr="00695B21" w14:paraId="657EAAA1" w14:textId="77777777" w:rsidTr="00200E05">
        <w:tc>
          <w:tcPr>
            <w:tcW w:w="562" w:type="dxa"/>
            <w:tcBorders>
              <w:top w:val="nil"/>
              <w:bottom w:val="single" w:sz="4" w:space="0" w:color="auto"/>
            </w:tcBorders>
          </w:tcPr>
          <w:p w14:paraId="4765F55F" w14:textId="77777777" w:rsidR="00C940A4" w:rsidRPr="00695B21" w:rsidRDefault="00C940A4" w:rsidP="003E2159">
            <w:pPr>
              <w:jc w:val="both"/>
              <w:rPr>
                <w:rFonts w:ascii="Arial" w:hAnsi="Arial" w:cs="Arial"/>
              </w:rPr>
            </w:pPr>
          </w:p>
        </w:tc>
        <w:tc>
          <w:tcPr>
            <w:tcW w:w="6242" w:type="dxa"/>
            <w:tcBorders>
              <w:top w:val="nil"/>
              <w:bottom w:val="single" w:sz="4" w:space="0" w:color="auto"/>
            </w:tcBorders>
            <w:shd w:val="clear" w:color="auto" w:fill="auto"/>
          </w:tcPr>
          <w:p w14:paraId="2D83285C" w14:textId="77777777" w:rsidR="005F4840" w:rsidRDefault="005F4840" w:rsidP="007F378C">
            <w:pPr>
              <w:autoSpaceDE w:val="0"/>
              <w:autoSpaceDN w:val="0"/>
              <w:adjustRightInd w:val="0"/>
              <w:jc w:val="both"/>
              <w:rPr>
                <w:rFonts w:ascii="Arial" w:hAnsi="Arial" w:cs="Arial"/>
              </w:rPr>
            </w:pPr>
          </w:p>
          <w:p w14:paraId="1BB02C03" w14:textId="77777777" w:rsidR="00C940A4" w:rsidRPr="00695B21" w:rsidRDefault="00C940A4" w:rsidP="007F378C">
            <w:pPr>
              <w:autoSpaceDE w:val="0"/>
              <w:autoSpaceDN w:val="0"/>
              <w:adjustRightInd w:val="0"/>
              <w:jc w:val="both"/>
              <w:rPr>
                <w:rFonts w:ascii="Arial" w:hAnsi="Arial" w:cs="Arial"/>
              </w:rPr>
            </w:pPr>
            <w:r w:rsidRPr="00695B21">
              <w:rPr>
                <w:rFonts w:ascii="Arial" w:hAnsi="Arial" w:cs="Arial"/>
              </w:rPr>
              <w:t xml:space="preserve">Kot inovativni proizvod se šteje proizvod, za katerega je član partnerstva prejel priznanje ali nagrado za kakovost ali inovativnost v zadnjih petih letih pred vložitvijo vloge na javni razpis oziroma </w:t>
            </w:r>
            <w:r w:rsidR="00C7021E" w:rsidRPr="00695B21">
              <w:rPr>
                <w:rFonts w:ascii="Arial" w:hAnsi="Arial" w:cs="Arial"/>
              </w:rPr>
              <w:t xml:space="preserve">bo inovativni proizvod razvit </w:t>
            </w:r>
            <w:r w:rsidRPr="00695B21">
              <w:rPr>
                <w:rFonts w:ascii="Arial" w:hAnsi="Arial" w:cs="Arial"/>
              </w:rPr>
              <w:t>najpozneje do začetka zadnjega 12 mesečnega obdobja trajanja projekta:</w:t>
            </w:r>
          </w:p>
          <w:p w14:paraId="509539B8" w14:textId="3DCA21F6" w:rsidR="00C940A4" w:rsidRPr="00695B21" w:rsidRDefault="00D061CF" w:rsidP="007F378C">
            <w:pPr>
              <w:ind w:left="39" w:hanging="39"/>
              <w:jc w:val="both"/>
              <w:rPr>
                <w:rFonts w:ascii="Arial" w:hAnsi="Arial" w:cs="Arial"/>
              </w:rPr>
            </w:pPr>
            <w:r>
              <w:rPr>
                <w:rFonts w:ascii="Arial" w:hAnsi="Arial" w:cs="Arial"/>
              </w:rPr>
              <w:t>–</w:t>
            </w:r>
            <w:r w:rsidR="008D239B">
              <w:rPr>
                <w:bCs/>
              </w:rPr>
              <w:t> </w:t>
            </w:r>
            <w:r w:rsidR="00C940A4" w:rsidRPr="00695B21">
              <w:rPr>
                <w:rFonts w:ascii="Arial" w:hAnsi="Arial" w:cs="Arial"/>
              </w:rPr>
              <w:t>nagrada oziroma priznanje kakovosti Mednarodnega kmetijsko-živilski sejem AGRA (mleko in mlečni izdelki, meso in mesni izdelki, sokovi, brezalkoholne pijače, vino, med) – Pomurski sejem d.d.,</w:t>
            </w:r>
          </w:p>
          <w:p w14:paraId="07D41E64" w14:textId="3A59672F" w:rsidR="00C940A4" w:rsidRPr="00695B21" w:rsidRDefault="00D061CF" w:rsidP="003E2159">
            <w:pPr>
              <w:ind w:left="39" w:hanging="39"/>
              <w:jc w:val="both"/>
              <w:rPr>
                <w:rFonts w:ascii="Arial" w:hAnsi="Arial" w:cs="Arial"/>
              </w:rPr>
            </w:pPr>
            <w:r>
              <w:rPr>
                <w:rFonts w:ascii="Arial" w:hAnsi="Arial" w:cs="Arial"/>
              </w:rPr>
              <w:t>–</w:t>
            </w:r>
            <w:r w:rsidR="008D239B">
              <w:rPr>
                <w:rFonts w:ascii="Arial" w:hAnsi="Arial" w:cs="Arial"/>
              </w:rPr>
              <w:t> </w:t>
            </w:r>
            <w:r w:rsidR="00C940A4" w:rsidRPr="00695B21">
              <w:rPr>
                <w:rFonts w:ascii="Arial" w:hAnsi="Arial" w:cs="Arial"/>
              </w:rPr>
              <w:t>priznanje oziroma Znak kakovosti Dobrote slovenskih kmetij –KGZS Zavod Ptuj, Mestna občina Ptuj in Kmetijsko gozdarska zbornica Slovenije,</w:t>
            </w:r>
          </w:p>
          <w:p w14:paraId="6F9E8DEF" w14:textId="10A9883C" w:rsidR="00C940A4" w:rsidRPr="00695B21" w:rsidRDefault="00D061CF">
            <w:pPr>
              <w:ind w:left="39" w:hanging="39"/>
              <w:jc w:val="both"/>
              <w:rPr>
                <w:rFonts w:ascii="Arial" w:hAnsi="Arial" w:cs="Arial"/>
              </w:rPr>
            </w:pPr>
            <w:r>
              <w:rPr>
                <w:rFonts w:ascii="Arial" w:hAnsi="Arial" w:cs="Arial"/>
              </w:rPr>
              <w:t>–</w:t>
            </w:r>
            <w:r w:rsidR="008D239B">
              <w:rPr>
                <w:rFonts w:ascii="Arial" w:hAnsi="Arial" w:cs="Arial"/>
              </w:rPr>
              <w:t> </w:t>
            </w:r>
            <w:r w:rsidR="00C940A4" w:rsidRPr="00695B21">
              <w:rPr>
                <w:rFonts w:ascii="Arial" w:hAnsi="Arial" w:cs="Arial"/>
              </w:rPr>
              <w:t>priznanje Odlični pekovski izdelek oziroma Priznanje kakovosti – Gospodarska zbornica Slovenije (Zbornica kmetijskih in živilskih podjetij),</w:t>
            </w:r>
          </w:p>
          <w:p w14:paraId="30B7FF17" w14:textId="5FB43042" w:rsidR="00C940A4" w:rsidRPr="00695B21" w:rsidRDefault="00D061CF">
            <w:pPr>
              <w:ind w:left="39" w:hanging="39"/>
              <w:jc w:val="both"/>
              <w:rPr>
                <w:rFonts w:ascii="Arial" w:hAnsi="Arial" w:cs="Arial"/>
              </w:rPr>
            </w:pPr>
            <w:r>
              <w:rPr>
                <w:rFonts w:ascii="Arial" w:hAnsi="Arial" w:cs="Arial"/>
              </w:rPr>
              <w:t>–</w:t>
            </w:r>
            <w:r w:rsidR="008D239B">
              <w:rPr>
                <w:rFonts w:ascii="Arial" w:hAnsi="Arial" w:cs="Arial"/>
              </w:rPr>
              <w:t> </w:t>
            </w:r>
            <w:r w:rsidR="00C940A4" w:rsidRPr="00695B21">
              <w:rPr>
                <w:rFonts w:ascii="Arial" w:hAnsi="Arial" w:cs="Arial"/>
              </w:rPr>
              <w:t>priznanje Ecotrophelia Slovenija (nacionalno tekmovanje za razvoj inovativnih živilskih izdelkov) - Gospodarska zbornica Slovenije (Zbornica kmetijskih in živilskih podjetij),</w:t>
            </w:r>
          </w:p>
          <w:p w14:paraId="1DC1D32C" w14:textId="40E10629" w:rsidR="00C940A4" w:rsidRPr="00695B21" w:rsidRDefault="008D239B">
            <w:pPr>
              <w:ind w:left="39" w:hanging="39"/>
              <w:jc w:val="both"/>
              <w:rPr>
                <w:rFonts w:ascii="Arial" w:hAnsi="Arial" w:cs="Arial"/>
              </w:rPr>
            </w:pPr>
            <w:r>
              <w:rPr>
                <w:rFonts w:ascii="Arial" w:hAnsi="Arial" w:cs="Arial"/>
              </w:rPr>
              <w:lastRenderedPageBreak/>
              <w:t>– </w:t>
            </w:r>
            <w:r w:rsidR="00C940A4" w:rsidRPr="00695B21">
              <w:rPr>
                <w:rFonts w:ascii="Arial" w:hAnsi="Arial" w:cs="Arial"/>
              </w:rPr>
              <w:t>priznanje za najbolj inovativen živilski izdelek, proizveden na območju Slovenije - Inštitut za nutricionistiko.</w:t>
            </w:r>
          </w:p>
          <w:p w14:paraId="2FCF1335" w14:textId="77777777" w:rsidR="00C940A4" w:rsidRPr="00695B21" w:rsidRDefault="00C940A4">
            <w:pPr>
              <w:jc w:val="both"/>
              <w:rPr>
                <w:rFonts w:ascii="Arial" w:eastAsiaTheme="minorHAnsi" w:hAnsi="Arial" w:cs="Arial"/>
                <w:lang w:eastAsia="en-US"/>
              </w:rPr>
            </w:pPr>
          </w:p>
          <w:p w14:paraId="36209206" w14:textId="77777777" w:rsidR="00C940A4" w:rsidRPr="00E15AA2" w:rsidRDefault="00C940A4">
            <w:pPr>
              <w:jc w:val="both"/>
              <w:rPr>
                <w:rFonts w:ascii="Arial" w:eastAsiaTheme="minorHAnsi" w:hAnsi="Arial" w:cs="Arial"/>
              </w:rPr>
            </w:pPr>
            <w:r w:rsidRPr="00E15AA2">
              <w:rPr>
                <w:rFonts w:ascii="Arial" w:hAnsi="Arial" w:cs="Arial"/>
              </w:rPr>
              <w:t>Inovativnost proizvoda se dokazuje s kopijo priznanja ali nagrade za kakovost ali inovativnost, ki je podeljen članu partnerstva, ki je kmetijsko gospodarstvo, za proizvod, ki ga bo na lokalnem trgu prodajal vodilni partner.</w:t>
            </w:r>
          </w:p>
          <w:p w14:paraId="1A8ECBBF" w14:textId="77777777" w:rsidR="00C940A4" w:rsidRPr="00695B21" w:rsidRDefault="00C940A4">
            <w:pPr>
              <w:jc w:val="both"/>
              <w:rPr>
                <w:rFonts w:ascii="Arial" w:eastAsiaTheme="minorHAnsi" w:hAnsi="Arial" w:cs="Arial"/>
              </w:rPr>
            </w:pPr>
          </w:p>
          <w:p w14:paraId="732B1083" w14:textId="77777777" w:rsidR="00C940A4" w:rsidRDefault="00C940A4">
            <w:pPr>
              <w:jc w:val="both"/>
              <w:rPr>
                <w:rFonts w:ascii="Arial" w:hAnsi="Arial" w:cs="Arial"/>
              </w:rPr>
            </w:pPr>
            <w:r w:rsidRPr="00695B21">
              <w:rPr>
                <w:rFonts w:ascii="Arial" w:hAnsi="Arial" w:cs="Arial"/>
              </w:rPr>
              <w:t>Kot inovativni proizvod se šteje tudi proizvod, ki ga je partnerstvo razvilo v času trajanja projekta, kar se dokazuje s pogodbo o sodelovanju s pravnimi oziroma fizičnimi osebami pri razvoju novega proizvoda.</w:t>
            </w:r>
          </w:p>
          <w:p w14:paraId="56255F49" w14:textId="77777777" w:rsidR="005F4840" w:rsidRPr="00695B21" w:rsidRDefault="005F4840">
            <w:pPr>
              <w:jc w:val="both"/>
              <w:rPr>
                <w:rFonts w:ascii="Arial" w:eastAsiaTheme="minorHAnsi" w:hAnsi="Arial" w:cs="Arial"/>
              </w:rPr>
            </w:pPr>
          </w:p>
          <w:p w14:paraId="72C54A5C" w14:textId="3556C9C9" w:rsidR="002B692A" w:rsidRPr="00200E05" w:rsidRDefault="00662E4D" w:rsidP="00F40B6F">
            <w:pPr>
              <w:autoSpaceDE w:val="0"/>
              <w:autoSpaceDN w:val="0"/>
              <w:adjustRightInd w:val="0"/>
              <w:jc w:val="both"/>
              <w:rPr>
                <w:rFonts w:ascii="Arial" w:hAnsi="Arial" w:cs="Arial"/>
              </w:rPr>
            </w:pPr>
            <w:r w:rsidRPr="003E2159">
              <w:rPr>
                <w:rFonts w:ascii="Arial" w:hAnsi="Arial" w:cs="Arial"/>
              </w:rPr>
              <w:t xml:space="preserve">Merilo </w:t>
            </w:r>
            <w:r w:rsidR="008303E4" w:rsidRPr="008303E4">
              <w:rPr>
                <w:rFonts w:ascii="Arial" w:hAnsi="Arial" w:cs="Arial"/>
              </w:rPr>
              <w:t xml:space="preserve">Prodaja inovativnih proizvodov </w:t>
            </w:r>
            <w:r w:rsidRPr="008303E4">
              <w:rPr>
                <w:rFonts w:ascii="Arial" w:hAnsi="Arial" w:cs="Arial"/>
              </w:rPr>
              <w:t xml:space="preserve">postane </w:t>
            </w:r>
            <w:r w:rsidR="008303E4" w:rsidRPr="008303E4">
              <w:rPr>
                <w:rFonts w:ascii="Arial" w:hAnsi="Arial" w:cs="Arial"/>
              </w:rPr>
              <w:t xml:space="preserve">pogoj vodilnega partnerja ob vložitvi zadnjega zahtevka za izplačilo sredstev </w:t>
            </w:r>
            <w:r w:rsidRPr="008303E4">
              <w:rPr>
                <w:rFonts w:ascii="Arial" w:hAnsi="Arial" w:cs="Arial"/>
              </w:rPr>
              <w:t>v skladu s 7. točko drugega odstavka 25. člena Uredbe.</w:t>
            </w:r>
          </w:p>
        </w:tc>
        <w:tc>
          <w:tcPr>
            <w:tcW w:w="1701" w:type="dxa"/>
            <w:tcBorders>
              <w:top w:val="nil"/>
              <w:bottom w:val="single" w:sz="4" w:space="0" w:color="000000"/>
            </w:tcBorders>
          </w:tcPr>
          <w:p w14:paraId="15C29945" w14:textId="77777777" w:rsidR="00C940A4" w:rsidRPr="00695B21" w:rsidRDefault="00C940A4" w:rsidP="003E2159">
            <w:pPr>
              <w:jc w:val="center"/>
              <w:rPr>
                <w:rFonts w:ascii="Arial" w:hAnsi="Arial" w:cs="Arial"/>
              </w:rPr>
            </w:pPr>
          </w:p>
        </w:tc>
      </w:tr>
      <w:tr w:rsidR="005F4840" w:rsidRPr="00695B21" w14:paraId="02C1FECC" w14:textId="77777777" w:rsidTr="00200E05">
        <w:tc>
          <w:tcPr>
            <w:tcW w:w="562" w:type="dxa"/>
            <w:tcBorders>
              <w:top w:val="single" w:sz="4" w:space="0" w:color="auto"/>
              <w:bottom w:val="nil"/>
            </w:tcBorders>
          </w:tcPr>
          <w:p w14:paraId="4764D607" w14:textId="77777777" w:rsidR="005F4840" w:rsidRPr="003E2159" w:rsidRDefault="005F4840" w:rsidP="00751EED">
            <w:pPr>
              <w:jc w:val="both"/>
              <w:rPr>
                <w:rFonts w:ascii="Arial" w:hAnsi="Arial" w:cs="Arial"/>
                <w:b/>
              </w:rPr>
            </w:pPr>
            <w:r>
              <w:rPr>
                <w:rFonts w:ascii="Arial" w:hAnsi="Arial" w:cs="Arial"/>
                <w:b/>
              </w:rPr>
              <w:t xml:space="preserve">2. </w:t>
            </w:r>
          </w:p>
        </w:tc>
        <w:tc>
          <w:tcPr>
            <w:tcW w:w="6242" w:type="dxa"/>
            <w:tcBorders>
              <w:top w:val="single" w:sz="4" w:space="0" w:color="auto"/>
            </w:tcBorders>
          </w:tcPr>
          <w:p w14:paraId="0273A7D5" w14:textId="27D86A01" w:rsidR="005F4840" w:rsidRPr="00695B21" w:rsidRDefault="005F4840" w:rsidP="00F40B6F">
            <w:pPr>
              <w:rPr>
                <w:rFonts w:ascii="Arial" w:hAnsi="Arial" w:cs="Arial"/>
                <w:b/>
              </w:rPr>
            </w:pPr>
            <w:r w:rsidRPr="00695B21">
              <w:rPr>
                <w:rFonts w:ascii="Arial" w:hAnsi="Arial" w:cs="Arial"/>
                <w:b/>
              </w:rPr>
              <w:t xml:space="preserve">UPORABA RAZLIČNIH PRODAJNIH POTI </w:t>
            </w:r>
            <w:r w:rsidR="00BF13D4">
              <w:rPr>
                <w:rFonts w:ascii="Arial" w:hAnsi="Arial" w:cs="Arial"/>
                <w:b/>
              </w:rPr>
              <w:softHyphen/>
              <w:t>–</w:t>
            </w:r>
            <w:r w:rsidRPr="0054766A">
              <w:rPr>
                <w:rFonts w:ascii="Arial" w:hAnsi="Arial" w:cs="Arial"/>
                <w:b/>
              </w:rPr>
              <w:t xml:space="preserve"> </w:t>
            </w:r>
            <w:r w:rsidRPr="0054766A">
              <w:rPr>
                <w:rFonts w:ascii="Arial" w:hAnsi="Arial" w:cs="Arial"/>
                <w:b/>
                <w:bCs/>
              </w:rPr>
              <w:t>maksimalno število točk:</w:t>
            </w:r>
          </w:p>
        </w:tc>
        <w:tc>
          <w:tcPr>
            <w:tcW w:w="1701" w:type="dxa"/>
            <w:tcBorders>
              <w:top w:val="single" w:sz="4" w:space="0" w:color="000000"/>
            </w:tcBorders>
          </w:tcPr>
          <w:p w14:paraId="29FA4F53" w14:textId="77777777" w:rsidR="005F4840" w:rsidRPr="00695B21" w:rsidRDefault="005F4840" w:rsidP="00751EED">
            <w:pPr>
              <w:jc w:val="center"/>
              <w:rPr>
                <w:rFonts w:ascii="Arial" w:hAnsi="Arial" w:cs="Arial"/>
                <w:b/>
              </w:rPr>
            </w:pPr>
            <w:r>
              <w:rPr>
                <w:rFonts w:ascii="Arial" w:hAnsi="Arial" w:cs="Arial"/>
                <w:b/>
              </w:rPr>
              <w:t>5</w:t>
            </w:r>
          </w:p>
        </w:tc>
      </w:tr>
      <w:tr w:rsidR="00C940A4" w:rsidRPr="00695B21" w14:paraId="34FDE5F6" w14:textId="77777777" w:rsidTr="007F378C">
        <w:tc>
          <w:tcPr>
            <w:tcW w:w="562" w:type="dxa"/>
            <w:tcBorders>
              <w:top w:val="nil"/>
              <w:bottom w:val="single" w:sz="4" w:space="0" w:color="000000"/>
            </w:tcBorders>
          </w:tcPr>
          <w:p w14:paraId="675881D8" w14:textId="77777777" w:rsidR="00C940A4" w:rsidRPr="007F378C" w:rsidRDefault="00C940A4" w:rsidP="003E2159">
            <w:pPr>
              <w:jc w:val="both"/>
              <w:rPr>
                <w:rFonts w:ascii="Arial" w:hAnsi="Arial" w:cs="Arial"/>
                <w:b/>
              </w:rPr>
            </w:pPr>
          </w:p>
        </w:tc>
        <w:tc>
          <w:tcPr>
            <w:tcW w:w="6242" w:type="dxa"/>
            <w:tcBorders>
              <w:top w:val="single" w:sz="4" w:space="0" w:color="000000"/>
              <w:bottom w:val="single" w:sz="4" w:space="0" w:color="000000"/>
            </w:tcBorders>
          </w:tcPr>
          <w:p w14:paraId="497A1BFA" w14:textId="77777777" w:rsidR="00C940A4" w:rsidRPr="00695B21" w:rsidRDefault="00C940A4" w:rsidP="007F378C">
            <w:pPr>
              <w:rPr>
                <w:rFonts w:ascii="Arial" w:hAnsi="Arial" w:cs="Arial"/>
                <w:bCs/>
              </w:rPr>
            </w:pPr>
            <w:r w:rsidRPr="00695B21">
              <w:rPr>
                <w:rFonts w:ascii="Arial" w:hAnsi="Arial" w:cs="Arial"/>
                <w:bCs/>
              </w:rPr>
              <w:t xml:space="preserve">Vodilni partner bo </w:t>
            </w:r>
            <w:r w:rsidRPr="00695B21">
              <w:rPr>
                <w:rFonts w:ascii="Arial" w:hAnsi="Arial" w:cs="Arial"/>
              </w:rPr>
              <w:t xml:space="preserve">v zadnjih 12 mesecih pred </w:t>
            </w:r>
            <w:r w:rsidRPr="00695B21">
              <w:rPr>
                <w:rFonts w:ascii="Arial" w:hAnsi="Arial" w:cs="Arial"/>
                <w:lang w:eastAsia="en-US"/>
              </w:rPr>
              <w:t xml:space="preserve">zaključkom projekta pri prodaji proizvodov na lokalnem trgu, ki temelji na kratki dobavni verigi iz </w:t>
            </w:r>
            <w:r w:rsidR="00C07FE0" w:rsidRPr="00695B21">
              <w:rPr>
                <w:rFonts w:ascii="Arial" w:hAnsi="Arial" w:cs="Arial"/>
                <w:lang w:eastAsia="en-US"/>
              </w:rPr>
              <w:t>četrtega odstavka 18. člena Uredbe</w:t>
            </w:r>
            <w:r w:rsidRPr="00695B21">
              <w:rPr>
                <w:rFonts w:ascii="Arial" w:hAnsi="Arial" w:cs="Arial"/>
                <w:lang w:eastAsia="en-US"/>
              </w:rPr>
              <w:t>, uporabljal:</w:t>
            </w:r>
          </w:p>
          <w:p w14:paraId="6C9034DD" w14:textId="03693F34" w:rsidR="00C940A4" w:rsidRPr="00695B21"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tri ali več različne prodajne poti,</w:t>
            </w:r>
          </w:p>
          <w:p w14:paraId="7348E377" w14:textId="5E5AA556" w:rsidR="00C940A4" w:rsidRPr="00695B21" w:rsidRDefault="00D061CF" w:rsidP="003E2159">
            <w:pPr>
              <w:jc w:val="both"/>
              <w:rPr>
                <w:rFonts w:ascii="Arial" w:hAnsi="Arial" w:cs="Arial"/>
              </w:rPr>
            </w:pPr>
            <w:r>
              <w:rPr>
                <w:rFonts w:ascii="Arial" w:hAnsi="Arial" w:cs="Arial"/>
              </w:rPr>
              <w:t>–</w:t>
            </w:r>
            <w:r w:rsidR="00C940A4" w:rsidRPr="00695B21">
              <w:rPr>
                <w:rFonts w:ascii="Arial" w:hAnsi="Arial" w:cs="Arial"/>
              </w:rPr>
              <w:t xml:space="preserve"> dve različni prodajni poti.</w:t>
            </w:r>
          </w:p>
          <w:p w14:paraId="4E4B3CB3" w14:textId="77777777" w:rsidR="00C940A4" w:rsidRPr="00695B21" w:rsidRDefault="00C940A4">
            <w:pPr>
              <w:autoSpaceDE w:val="0"/>
              <w:autoSpaceDN w:val="0"/>
              <w:adjustRightInd w:val="0"/>
              <w:jc w:val="both"/>
              <w:rPr>
                <w:rFonts w:ascii="Arial" w:hAnsi="Arial" w:cs="Arial"/>
                <w:bCs/>
              </w:rPr>
            </w:pPr>
          </w:p>
          <w:p w14:paraId="37646B3B" w14:textId="77777777" w:rsidR="00C940A4" w:rsidRPr="00695B21" w:rsidRDefault="00C940A4">
            <w:pPr>
              <w:autoSpaceDE w:val="0"/>
              <w:autoSpaceDN w:val="0"/>
              <w:adjustRightInd w:val="0"/>
              <w:jc w:val="both"/>
              <w:rPr>
                <w:rFonts w:ascii="Arial" w:hAnsi="Arial" w:cs="Arial"/>
                <w:bCs/>
              </w:rPr>
            </w:pPr>
            <w:r w:rsidRPr="00695B21">
              <w:rPr>
                <w:rFonts w:ascii="Arial" w:hAnsi="Arial" w:cs="Arial"/>
                <w:bCs/>
              </w:rPr>
              <w:t>Za prodajno pot se šteje prodaja končnemu potrošniku:</w:t>
            </w:r>
          </w:p>
          <w:p w14:paraId="227285DC" w14:textId="63E1115D" w:rsidR="00C940A4" w:rsidRPr="00695B21"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v lastni prodajalni,</w:t>
            </w:r>
          </w:p>
          <w:p w14:paraId="1E861115" w14:textId="367CB5CF" w:rsidR="00C940A4" w:rsidRPr="00695B21" w:rsidRDefault="00D061CF" w:rsidP="003E2159">
            <w:pPr>
              <w:jc w:val="both"/>
              <w:rPr>
                <w:rFonts w:ascii="Arial" w:hAnsi="Arial" w:cs="Arial"/>
              </w:rPr>
            </w:pPr>
            <w:r>
              <w:rPr>
                <w:rFonts w:ascii="Arial" w:hAnsi="Arial" w:cs="Arial"/>
              </w:rPr>
              <w:t>–</w:t>
            </w:r>
            <w:r w:rsidR="00C940A4" w:rsidRPr="00695B21">
              <w:rPr>
                <w:rFonts w:ascii="Arial" w:hAnsi="Arial" w:cs="Arial"/>
              </w:rPr>
              <w:t xml:space="preserve"> na tržnici,</w:t>
            </w:r>
          </w:p>
          <w:p w14:paraId="184A0309" w14:textId="6083FE3C" w:rsidR="00C940A4" w:rsidRPr="00695B21" w:rsidRDefault="00D061CF">
            <w:pPr>
              <w:jc w:val="both"/>
              <w:rPr>
                <w:rFonts w:ascii="Arial" w:hAnsi="Arial" w:cs="Arial"/>
              </w:rPr>
            </w:pPr>
            <w:r>
              <w:rPr>
                <w:rFonts w:ascii="Arial" w:hAnsi="Arial" w:cs="Arial"/>
              </w:rPr>
              <w:t>–</w:t>
            </w:r>
            <w:r w:rsidR="00C940A4" w:rsidRPr="00695B21">
              <w:rPr>
                <w:rFonts w:ascii="Arial" w:hAnsi="Arial" w:cs="Arial"/>
              </w:rPr>
              <w:t xml:space="preserve"> s potujočo prodajalno,</w:t>
            </w:r>
          </w:p>
          <w:p w14:paraId="6A6330C8" w14:textId="7059D784" w:rsidR="00C940A4" w:rsidRPr="00695B21" w:rsidRDefault="00D061CF">
            <w:pPr>
              <w:jc w:val="both"/>
              <w:rPr>
                <w:rFonts w:ascii="Arial" w:hAnsi="Arial" w:cs="Arial"/>
              </w:rPr>
            </w:pPr>
            <w:r>
              <w:rPr>
                <w:rFonts w:ascii="Arial" w:hAnsi="Arial" w:cs="Arial"/>
              </w:rPr>
              <w:t>–</w:t>
            </w:r>
            <w:r w:rsidR="00C940A4" w:rsidRPr="00695B21">
              <w:rPr>
                <w:rFonts w:ascii="Arial" w:hAnsi="Arial" w:cs="Arial"/>
              </w:rPr>
              <w:t xml:space="preserve"> s prodajnim avtomatom,</w:t>
            </w:r>
          </w:p>
          <w:p w14:paraId="7A53518D" w14:textId="45DC53B1" w:rsidR="00C940A4" w:rsidRPr="00695B21" w:rsidRDefault="00D061CF">
            <w:pPr>
              <w:jc w:val="both"/>
              <w:rPr>
                <w:rFonts w:ascii="Arial" w:hAnsi="Arial" w:cs="Arial"/>
              </w:rPr>
            </w:pPr>
            <w:r>
              <w:rPr>
                <w:rFonts w:ascii="Arial" w:hAnsi="Arial" w:cs="Arial"/>
              </w:rPr>
              <w:t>–</w:t>
            </w:r>
            <w:r w:rsidR="00C940A4" w:rsidRPr="00695B21">
              <w:rPr>
                <w:rFonts w:ascii="Arial" w:hAnsi="Arial" w:cs="Arial"/>
              </w:rPr>
              <w:t xml:space="preserve"> prodaja na daljavo (spletna prodaja),</w:t>
            </w:r>
          </w:p>
          <w:p w14:paraId="696C99D0" w14:textId="43AA41CE" w:rsidR="00C940A4" w:rsidRPr="00695B21" w:rsidRDefault="00D061CF">
            <w:pPr>
              <w:jc w:val="both"/>
              <w:rPr>
                <w:rFonts w:ascii="Arial" w:hAnsi="Arial" w:cs="Arial"/>
              </w:rPr>
            </w:pPr>
            <w:r>
              <w:rPr>
                <w:rFonts w:ascii="Arial" w:hAnsi="Arial" w:cs="Arial"/>
              </w:rPr>
              <w:t>–</w:t>
            </w:r>
            <w:r w:rsidR="00C940A4" w:rsidRPr="00695B21">
              <w:rPr>
                <w:rFonts w:ascii="Arial" w:hAnsi="Arial" w:cs="Arial"/>
              </w:rPr>
              <w:t xml:space="preserve"> od vrat do vrat,</w:t>
            </w:r>
          </w:p>
          <w:p w14:paraId="0655A9B1" w14:textId="4BA06163" w:rsidR="00C940A4" w:rsidRDefault="00D061CF">
            <w:pPr>
              <w:jc w:val="both"/>
              <w:rPr>
                <w:rFonts w:ascii="Arial" w:hAnsi="Arial" w:cs="Arial"/>
              </w:rPr>
            </w:pPr>
            <w:r>
              <w:rPr>
                <w:rFonts w:ascii="Arial" w:hAnsi="Arial" w:cs="Arial"/>
              </w:rPr>
              <w:t>–</w:t>
            </w:r>
            <w:r w:rsidR="00C940A4" w:rsidRPr="00695B21">
              <w:rPr>
                <w:rFonts w:ascii="Arial" w:hAnsi="Arial" w:cs="Arial"/>
              </w:rPr>
              <w:t xml:space="preserve"> na premični stojnici.</w:t>
            </w:r>
          </w:p>
          <w:p w14:paraId="1F5B98B6" w14:textId="77777777" w:rsidR="005F4840" w:rsidRPr="00695B21" w:rsidRDefault="005F4840">
            <w:pPr>
              <w:jc w:val="both"/>
              <w:rPr>
                <w:rFonts w:ascii="Arial" w:hAnsi="Arial" w:cs="Arial"/>
              </w:rPr>
            </w:pPr>
          </w:p>
          <w:p w14:paraId="17FE3471" w14:textId="7FEFAE19" w:rsidR="004616BF" w:rsidRPr="008303E4" w:rsidRDefault="00662E4D" w:rsidP="00316831">
            <w:pPr>
              <w:autoSpaceDE w:val="0"/>
              <w:autoSpaceDN w:val="0"/>
              <w:adjustRightInd w:val="0"/>
              <w:jc w:val="both"/>
              <w:rPr>
                <w:rFonts w:ascii="Arial" w:hAnsi="Arial" w:cs="Arial"/>
              </w:rPr>
            </w:pPr>
            <w:r w:rsidRPr="003E2159">
              <w:rPr>
                <w:rFonts w:ascii="Arial" w:hAnsi="Arial" w:cs="Arial"/>
              </w:rPr>
              <w:t xml:space="preserve">Merilo </w:t>
            </w:r>
            <w:r w:rsidR="008303E4" w:rsidRPr="008303E4">
              <w:rPr>
                <w:rFonts w:ascii="Arial" w:hAnsi="Arial" w:cs="Arial"/>
              </w:rPr>
              <w:t>Uporaba različnih prodajnih poti</w:t>
            </w:r>
            <w:r w:rsidR="008303E4" w:rsidRPr="007F378C">
              <w:rPr>
                <w:rFonts w:ascii="Arial" w:hAnsi="Arial" w:cs="Arial"/>
              </w:rPr>
              <w:t xml:space="preserve"> </w:t>
            </w:r>
            <w:r w:rsidRPr="003E2159">
              <w:rPr>
                <w:rFonts w:ascii="Arial" w:hAnsi="Arial" w:cs="Arial"/>
              </w:rPr>
              <w:t xml:space="preserve">postane </w:t>
            </w:r>
            <w:r w:rsidR="008303E4" w:rsidRPr="008303E4">
              <w:rPr>
                <w:rFonts w:ascii="Arial" w:hAnsi="Arial" w:cs="Arial"/>
              </w:rPr>
              <w:t xml:space="preserve">pogoj vodilnega partnerja ob vložitvi zadnjega zahtevka za izplačilo sredstev </w:t>
            </w:r>
            <w:r w:rsidRPr="008303E4">
              <w:rPr>
                <w:rFonts w:ascii="Arial" w:hAnsi="Arial" w:cs="Arial"/>
              </w:rPr>
              <w:t xml:space="preserve">v skladu </w:t>
            </w:r>
            <w:r w:rsidR="00DB0D75" w:rsidRPr="008303E4">
              <w:rPr>
                <w:rFonts w:ascii="Arial" w:hAnsi="Arial" w:cs="Arial"/>
              </w:rPr>
              <w:t>z</w:t>
            </w:r>
            <w:r w:rsidRPr="008303E4">
              <w:rPr>
                <w:rFonts w:ascii="Arial" w:hAnsi="Arial" w:cs="Arial"/>
              </w:rPr>
              <w:t xml:space="preserve"> 8. točko drugega odstavka 25. člena Uredbe.</w:t>
            </w:r>
          </w:p>
        </w:tc>
        <w:tc>
          <w:tcPr>
            <w:tcW w:w="1701" w:type="dxa"/>
            <w:tcBorders>
              <w:top w:val="single" w:sz="4" w:space="0" w:color="000000"/>
              <w:bottom w:val="single" w:sz="4" w:space="0" w:color="000000"/>
            </w:tcBorders>
          </w:tcPr>
          <w:p w14:paraId="0E2EA0FB" w14:textId="77777777" w:rsidR="00C940A4" w:rsidRPr="00695B21" w:rsidRDefault="00C940A4" w:rsidP="007F378C">
            <w:pPr>
              <w:jc w:val="center"/>
              <w:rPr>
                <w:rFonts w:ascii="Arial" w:hAnsi="Arial" w:cs="Arial"/>
              </w:rPr>
            </w:pPr>
          </w:p>
          <w:p w14:paraId="2DE26D10" w14:textId="77777777" w:rsidR="00C940A4" w:rsidRPr="00695B21" w:rsidRDefault="00C940A4" w:rsidP="003E2159">
            <w:pPr>
              <w:jc w:val="center"/>
              <w:rPr>
                <w:rFonts w:ascii="Arial" w:hAnsi="Arial" w:cs="Arial"/>
              </w:rPr>
            </w:pPr>
          </w:p>
          <w:p w14:paraId="627EDB46" w14:textId="77777777" w:rsidR="00C940A4" w:rsidRPr="00695B21" w:rsidRDefault="00C940A4">
            <w:pPr>
              <w:jc w:val="center"/>
              <w:rPr>
                <w:rFonts w:ascii="Arial" w:hAnsi="Arial" w:cs="Arial"/>
              </w:rPr>
            </w:pPr>
          </w:p>
          <w:p w14:paraId="37AEEBD0" w14:textId="77777777" w:rsidR="00C940A4" w:rsidRPr="00695B21" w:rsidRDefault="00C940A4" w:rsidP="007F378C">
            <w:pPr>
              <w:jc w:val="center"/>
              <w:rPr>
                <w:rFonts w:ascii="Arial" w:hAnsi="Arial" w:cs="Arial"/>
              </w:rPr>
            </w:pPr>
            <w:r w:rsidRPr="00695B21">
              <w:rPr>
                <w:rFonts w:ascii="Arial" w:hAnsi="Arial" w:cs="Arial"/>
              </w:rPr>
              <w:t>5</w:t>
            </w:r>
          </w:p>
          <w:p w14:paraId="4C996D2B" w14:textId="77777777" w:rsidR="00C940A4" w:rsidRPr="00695B21" w:rsidRDefault="00C940A4" w:rsidP="003E2159">
            <w:pPr>
              <w:jc w:val="center"/>
              <w:rPr>
                <w:rFonts w:ascii="Arial" w:hAnsi="Arial" w:cs="Arial"/>
              </w:rPr>
            </w:pPr>
            <w:r w:rsidRPr="00695B21">
              <w:rPr>
                <w:rFonts w:ascii="Arial" w:hAnsi="Arial" w:cs="Arial"/>
              </w:rPr>
              <w:t>2</w:t>
            </w:r>
          </w:p>
        </w:tc>
      </w:tr>
      <w:tr w:rsidR="00C940A4" w:rsidRPr="00695B21" w14:paraId="68D82069" w14:textId="77777777" w:rsidTr="007F378C">
        <w:tc>
          <w:tcPr>
            <w:tcW w:w="562" w:type="dxa"/>
            <w:tcBorders>
              <w:bottom w:val="single" w:sz="4" w:space="0" w:color="000000"/>
            </w:tcBorders>
            <w:shd w:val="clear" w:color="auto" w:fill="D9D9D9" w:themeFill="background1" w:themeFillShade="D9"/>
          </w:tcPr>
          <w:p w14:paraId="0B6BD1F5" w14:textId="77777777" w:rsidR="00C940A4" w:rsidRPr="00695B21" w:rsidRDefault="00C940A4" w:rsidP="007F378C">
            <w:pPr>
              <w:jc w:val="both"/>
              <w:rPr>
                <w:rFonts w:ascii="Arial" w:hAnsi="Arial" w:cs="Arial"/>
              </w:rPr>
            </w:pPr>
            <w:r w:rsidRPr="00695B21">
              <w:rPr>
                <w:rFonts w:ascii="Arial" w:hAnsi="Arial" w:cs="Arial"/>
                <w:b/>
              </w:rPr>
              <w:t>IV.</w:t>
            </w:r>
          </w:p>
        </w:tc>
        <w:tc>
          <w:tcPr>
            <w:tcW w:w="6242" w:type="dxa"/>
            <w:tcBorders>
              <w:bottom w:val="single" w:sz="4" w:space="0" w:color="000000"/>
            </w:tcBorders>
            <w:shd w:val="clear" w:color="auto" w:fill="D9D9D9" w:themeFill="background1" w:themeFillShade="D9"/>
          </w:tcPr>
          <w:p w14:paraId="42625156" w14:textId="28F6E39A" w:rsidR="00C940A4" w:rsidRPr="00695B21" w:rsidRDefault="00C940A4" w:rsidP="00F40B6F">
            <w:pPr>
              <w:jc w:val="both"/>
              <w:rPr>
                <w:rFonts w:ascii="Arial" w:hAnsi="Arial" w:cs="Arial"/>
                <w:bCs/>
              </w:rPr>
            </w:pPr>
            <w:r w:rsidRPr="00695B21">
              <w:rPr>
                <w:rFonts w:ascii="Arial" w:hAnsi="Arial" w:cs="Arial"/>
                <w:b/>
              </w:rPr>
              <w:t xml:space="preserve">OKOLJSKO-NARAVOVARSTVENI VIDIK </w:t>
            </w:r>
            <w:r w:rsidR="00BF13D4">
              <w:rPr>
                <w:rFonts w:ascii="Arial" w:hAnsi="Arial" w:cs="Arial"/>
                <w:b/>
              </w:rPr>
              <w:t>–</w:t>
            </w:r>
            <w:r w:rsidR="00BF13D4" w:rsidRPr="003E2159">
              <w:rPr>
                <w:rFonts w:ascii="Arial" w:hAnsi="Arial" w:cs="Arial"/>
                <w:b/>
              </w:rPr>
              <w:t xml:space="preserve"> </w:t>
            </w:r>
            <w:r w:rsidRPr="007F378C">
              <w:rPr>
                <w:rFonts w:ascii="Arial" w:hAnsi="Arial" w:cs="Arial"/>
                <w:b/>
                <w:bCs/>
              </w:rPr>
              <w:t>maksimalno število točk:</w:t>
            </w:r>
          </w:p>
        </w:tc>
        <w:tc>
          <w:tcPr>
            <w:tcW w:w="1701" w:type="dxa"/>
            <w:tcBorders>
              <w:bottom w:val="single" w:sz="4" w:space="0" w:color="000000"/>
            </w:tcBorders>
            <w:shd w:val="clear" w:color="auto" w:fill="D9D9D9" w:themeFill="background1" w:themeFillShade="D9"/>
          </w:tcPr>
          <w:p w14:paraId="50D725F6" w14:textId="77777777" w:rsidR="00C940A4" w:rsidRPr="00695B21" w:rsidRDefault="00C940A4" w:rsidP="007F378C">
            <w:pPr>
              <w:jc w:val="center"/>
              <w:rPr>
                <w:rFonts w:ascii="Arial" w:hAnsi="Arial" w:cs="Arial"/>
                <w:b/>
              </w:rPr>
            </w:pPr>
            <w:r w:rsidRPr="00695B21">
              <w:rPr>
                <w:rFonts w:ascii="Arial" w:hAnsi="Arial" w:cs="Arial"/>
                <w:b/>
              </w:rPr>
              <w:t>15</w:t>
            </w:r>
          </w:p>
        </w:tc>
      </w:tr>
      <w:tr w:rsidR="005F4840" w:rsidRPr="00695B21" w14:paraId="18C2F698" w14:textId="77777777" w:rsidTr="007F378C">
        <w:tc>
          <w:tcPr>
            <w:tcW w:w="562" w:type="dxa"/>
            <w:tcBorders>
              <w:bottom w:val="nil"/>
            </w:tcBorders>
          </w:tcPr>
          <w:p w14:paraId="46605860" w14:textId="77777777" w:rsidR="005F4840" w:rsidRPr="003E2159" w:rsidRDefault="005F4840" w:rsidP="00751EED">
            <w:pPr>
              <w:jc w:val="both"/>
              <w:rPr>
                <w:rFonts w:ascii="Arial" w:hAnsi="Arial" w:cs="Arial"/>
                <w:b/>
              </w:rPr>
            </w:pPr>
            <w:r w:rsidRPr="008479E5">
              <w:rPr>
                <w:rFonts w:ascii="Arial" w:hAnsi="Arial" w:cs="Arial"/>
                <w:b/>
              </w:rPr>
              <w:t>1.</w:t>
            </w:r>
          </w:p>
        </w:tc>
        <w:tc>
          <w:tcPr>
            <w:tcW w:w="6242" w:type="dxa"/>
            <w:tcBorders>
              <w:bottom w:val="single" w:sz="4" w:space="0" w:color="000000"/>
            </w:tcBorders>
          </w:tcPr>
          <w:p w14:paraId="792B3ADB" w14:textId="0DB88811" w:rsidR="005F4840" w:rsidRPr="007F378C" w:rsidRDefault="005F4840" w:rsidP="00F40B6F">
            <w:pPr>
              <w:jc w:val="both"/>
              <w:rPr>
                <w:rFonts w:ascii="Arial" w:hAnsi="Arial" w:cs="Arial"/>
                <w:bCs/>
              </w:rPr>
            </w:pPr>
            <w:r w:rsidRPr="00695B21">
              <w:rPr>
                <w:rFonts w:ascii="Arial" w:hAnsi="Arial" w:cs="Arial"/>
                <w:b/>
              </w:rPr>
              <w:t>PRISPEVEK K VAROVANJU VODA Z ZMANJŠEVANJEM UPORABE FITOFARMACEVTSKIH SREDSTEV IN MINERALNIH GNOJIL</w:t>
            </w:r>
            <w:r w:rsidRPr="005A7B9C">
              <w:rPr>
                <w:rFonts w:ascii="Arial" w:hAnsi="Arial" w:cs="Arial"/>
                <w:b/>
              </w:rPr>
              <w:t xml:space="preserve"> </w:t>
            </w:r>
            <w:r w:rsidR="00BF13D4">
              <w:rPr>
                <w:rFonts w:ascii="Arial" w:hAnsi="Arial" w:cs="Arial"/>
                <w:b/>
              </w:rPr>
              <w:t>–</w:t>
            </w:r>
            <w:r w:rsidRPr="005A7B9C">
              <w:rPr>
                <w:rFonts w:ascii="Arial" w:hAnsi="Arial" w:cs="Arial"/>
                <w:b/>
              </w:rPr>
              <w:t xml:space="preserve"> </w:t>
            </w:r>
            <w:r w:rsidRPr="005A7B9C">
              <w:rPr>
                <w:rFonts w:ascii="Arial" w:hAnsi="Arial" w:cs="Arial"/>
                <w:b/>
                <w:bCs/>
              </w:rPr>
              <w:t>maksimalno število točk:</w:t>
            </w:r>
          </w:p>
        </w:tc>
        <w:tc>
          <w:tcPr>
            <w:tcW w:w="1701" w:type="dxa"/>
            <w:tcBorders>
              <w:bottom w:val="single" w:sz="4" w:space="0" w:color="000000"/>
            </w:tcBorders>
          </w:tcPr>
          <w:p w14:paraId="0A7DD78D" w14:textId="77777777" w:rsidR="005F4840" w:rsidRPr="00695B21" w:rsidRDefault="005F4840" w:rsidP="00751EED">
            <w:pPr>
              <w:jc w:val="center"/>
              <w:rPr>
                <w:rFonts w:ascii="Arial" w:hAnsi="Arial" w:cs="Arial"/>
                <w:b/>
              </w:rPr>
            </w:pPr>
            <w:r>
              <w:rPr>
                <w:rFonts w:ascii="Arial" w:hAnsi="Arial" w:cs="Arial"/>
                <w:b/>
              </w:rPr>
              <w:t>5</w:t>
            </w:r>
          </w:p>
        </w:tc>
      </w:tr>
      <w:tr w:rsidR="00C940A4" w:rsidRPr="00695B21" w14:paraId="08083905" w14:textId="77777777" w:rsidTr="00200E05">
        <w:tc>
          <w:tcPr>
            <w:tcW w:w="562" w:type="dxa"/>
            <w:tcBorders>
              <w:top w:val="nil"/>
              <w:bottom w:val="single" w:sz="4" w:space="0" w:color="auto"/>
            </w:tcBorders>
          </w:tcPr>
          <w:p w14:paraId="0A7AEBCE" w14:textId="77777777" w:rsidR="00C940A4" w:rsidRPr="007F378C" w:rsidRDefault="00C940A4" w:rsidP="003E2159">
            <w:pPr>
              <w:jc w:val="both"/>
              <w:rPr>
                <w:rFonts w:ascii="Arial" w:hAnsi="Arial" w:cs="Arial"/>
                <w:b/>
              </w:rPr>
            </w:pPr>
          </w:p>
        </w:tc>
        <w:tc>
          <w:tcPr>
            <w:tcW w:w="6242" w:type="dxa"/>
            <w:tcBorders>
              <w:bottom w:val="single" w:sz="4" w:space="0" w:color="000000"/>
            </w:tcBorders>
          </w:tcPr>
          <w:p w14:paraId="28B4F55C" w14:textId="77777777" w:rsidR="00C940A4" w:rsidRDefault="00C940A4" w:rsidP="007F378C">
            <w:pPr>
              <w:autoSpaceDE w:val="0"/>
              <w:autoSpaceDN w:val="0"/>
              <w:adjustRightInd w:val="0"/>
              <w:jc w:val="both"/>
              <w:rPr>
                <w:rFonts w:ascii="Arial" w:hAnsi="Arial" w:cs="Arial"/>
                <w:lang w:eastAsia="en-US"/>
              </w:rPr>
            </w:pPr>
            <w:r w:rsidRPr="00695B21">
              <w:rPr>
                <w:rFonts w:ascii="Arial" w:hAnsi="Arial" w:cs="Arial"/>
                <w:lang w:eastAsia="en-US"/>
              </w:rPr>
              <w:t xml:space="preserve">Najmanj polovica kmetijskih gospodarstev, ki so člani partnerstva, je vključenih v </w:t>
            </w:r>
            <w:r w:rsidR="00C07FE0" w:rsidRPr="00695B21">
              <w:rPr>
                <w:rFonts w:ascii="Arial" w:hAnsi="Arial" w:cs="Arial"/>
                <w:lang w:eastAsia="en-US"/>
              </w:rPr>
              <w:t xml:space="preserve">najmanj </w:t>
            </w:r>
            <w:r w:rsidRPr="00695B21">
              <w:rPr>
                <w:rFonts w:ascii="Arial" w:hAnsi="Arial" w:cs="Arial"/>
                <w:lang w:eastAsia="en-US"/>
              </w:rPr>
              <w:t xml:space="preserve">eno operacijo ukrepa KOPOP. </w:t>
            </w:r>
          </w:p>
          <w:p w14:paraId="413594C0" w14:textId="77777777" w:rsidR="005F4840" w:rsidRPr="00695B21" w:rsidRDefault="005F4840" w:rsidP="007F378C">
            <w:pPr>
              <w:autoSpaceDE w:val="0"/>
              <w:autoSpaceDN w:val="0"/>
              <w:adjustRightInd w:val="0"/>
              <w:jc w:val="both"/>
              <w:rPr>
                <w:rFonts w:ascii="Arial" w:hAnsi="Arial" w:cs="Arial"/>
                <w:lang w:eastAsia="en-US"/>
              </w:rPr>
            </w:pPr>
          </w:p>
          <w:p w14:paraId="3F986AC8" w14:textId="2F17CF09" w:rsidR="00C940A4" w:rsidRPr="00695B21" w:rsidRDefault="00662E4D" w:rsidP="00316831">
            <w:pPr>
              <w:autoSpaceDE w:val="0"/>
              <w:autoSpaceDN w:val="0"/>
              <w:adjustRightInd w:val="0"/>
              <w:jc w:val="both"/>
              <w:rPr>
                <w:rFonts w:ascii="Arial" w:hAnsi="Arial" w:cs="Arial"/>
              </w:rPr>
            </w:pPr>
            <w:r w:rsidRPr="0022570C">
              <w:rPr>
                <w:rFonts w:ascii="Arial" w:hAnsi="Arial" w:cs="Arial"/>
              </w:rPr>
              <w:t xml:space="preserve">Merilo </w:t>
            </w:r>
            <w:r w:rsidR="0022570C" w:rsidRPr="0022570C">
              <w:rPr>
                <w:rFonts w:ascii="Arial" w:hAnsi="Arial" w:cs="Arial"/>
              </w:rPr>
              <w:t>Prispevek k varovanju voda z zmanjševanjem uporabe fitofarmacevtskih sredstev in mineralnih gnojil</w:t>
            </w:r>
            <w:r w:rsidR="0022570C" w:rsidRPr="0022570C">
              <w:rPr>
                <w:rFonts w:ascii="Arial" w:hAnsi="Arial" w:cs="Arial"/>
                <w:b/>
              </w:rPr>
              <w:t xml:space="preserve"> </w:t>
            </w:r>
            <w:r w:rsidRPr="0022570C">
              <w:rPr>
                <w:rFonts w:ascii="Arial" w:hAnsi="Arial" w:cs="Arial"/>
              </w:rPr>
              <w:t xml:space="preserve">postane </w:t>
            </w:r>
            <w:r w:rsidR="0022570C" w:rsidRPr="0022570C">
              <w:rPr>
                <w:rFonts w:ascii="Arial" w:hAnsi="Arial" w:cs="Arial"/>
              </w:rPr>
              <w:t>pogoj vodilnega partnerja ob vložitvi zadnjega zahtevka za izplačilo sredstev</w:t>
            </w:r>
            <w:r w:rsidR="0022570C" w:rsidRPr="007F378C" w:rsidDel="0022570C">
              <w:rPr>
                <w:rFonts w:ascii="Arial" w:hAnsi="Arial" w:cs="Arial"/>
              </w:rPr>
              <w:t xml:space="preserve"> </w:t>
            </w:r>
            <w:r w:rsidRPr="0022570C">
              <w:rPr>
                <w:rFonts w:ascii="Arial" w:hAnsi="Arial" w:cs="Arial"/>
              </w:rPr>
              <w:t>v skladu z 2. točko prvega odstavka 25. člena Uredbe.</w:t>
            </w:r>
          </w:p>
        </w:tc>
        <w:tc>
          <w:tcPr>
            <w:tcW w:w="1701" w:type="dxa"/>
            <w:tcBorders>
              <w:bottom w:val="single" w:sz="4" w:space="0" w:color="000000"/>
            </w:tcBorders>
          </w:tcPr>
          <w:p w14:paraId="55455D1C" w14:textId="77777777" w:rsidR="00C940A4" w:rsidRPr="00695B21" w:rsidRDefault="00C940A4" w:rsidP="007F378C">
            <w:pPr>
              <w:jc w:val="center"/>
              <w:rPr>
                <w:rFonts w:ascii="Arial" w:hAnsi="Arial" w:cs="Arial"/>
              </w:rPr>
            </w:pPr>
            <w:r w:rsidRPr="00695B21">
              <w:rPr>
                <w:rFonts w:ascii="Arial" w:hAnsi="Arial" w:cs="Arial"/>
              </w:rPr>
              <w:t>5</w:t>
            </w:r>
          </w:p>
          <w:p w14:paraId="6111EEEF" w14:textId="77777777" w:rsidR="00C940A4" w:rsidRPr="00695B21" w:rsidRDefault="00C940A4" w:rsidP="003E2159">
            <w:pPr>
              <w:rPr>
                <w:rFonts w:ascii="Arial" w:eastAsiaTheme="minorHAnsi" w:hAnsi="Arial" w:cs="Arial"/>
              </w:rPr>
            </w:pPr>
          </w:p>
        </w:tc>
      </w:tr>
      <w:tr w:rsidR="005F4840" w:rsidRPr="00695B21" w14:paraId="388CCA69" w14:textId="77777777" w:rsidTr="00200E05">
        <w:trPr>
          <w:trHeight w:val="450"/>
        </w:trPr>
        <w:tc>
          <w:tcPr>
            <w:tcW w:w="562" w:type="dxa"/>
            <w:tcBorders>
              <w:top w:val="single" w:sz="4" w:space="0" w:color="auto"/>
              <w:bottom w:val="nil"/>
            </w:tcBorders>
          </w:tcPr>
          <w:p w14:paraId="3E802166" w14:textId="77777777" w:rsidR="005F4840" w:rsidRPr="003E2159" w:rsidRDefault="005F4840" w:rsidP="00751EED">
            <w:pPr>
              <w:jc w:val="both"/>
              <w:rPr>
                <w:rFonts w:ascii="Arial" w:hAnsi="Arial" w:cs="Arial"/>
                <w:b/>
              </w:rPr>
            </w:pPr>
            <w:r w:rsidRPr="00D97B1F">
              <w:rPr>
                <w:rFonts w:ascii="Arial" w:hAnsi="Arial" w:cs="Arial"/>
                <w:b/>
              </w:rPr>
              <w:t>2.</w:t>
            </w:r>
          </w:p>
        </w:tc>
        <w:tc>
          <w:tcPr>
            <w:tcW w:w="6242" w:type="dxa"/>
            <w:tcBorders>
              <w:top w:val="single" w:sz="4" w:space="0" w:color="000000"/>
              <w:bottom w:val="nil"/>
            </w:tcBorders>
          </w:tcPr>
          <w:p w14:paraId="548E22D1" w14:textId="3F6E6AE8" w:rsidR="005F4840" w:rsidRPr="00695B21" w:rsidRDefault="005F4840" w:rsidP="00F40B6F">
            <w:pPr>
              <w:jc w:val="both"/>
              <w:rPr>
                <w:rFonts w:ascii="Arial" w:hAnsi="Arial" w:cs="Arial"/>
                <w:b/>
              </w:rPr>
            </w:pPr>
            <w:r w:rsidRPr="00695B21">
              <w:rPr>
                <w:rFonts w:ascii="Arial" w:hAnsi="Arial" w:cs="Arial"/>
                <w:b/>
              </w:rPr>
              <w:t xml:space="preserve">PRISPEVEK K BLAŽENJU PODNEBNIH SPREMEMB </w:t>
            </w:r>
            <w:r w:rsidR="00BF13D4">
              <w:rPr>
                <w:rFonts w:ascii="Arial" w:hAnsi="Arial" w:cs="Arial"/>
                <w:b/>
              </w:rPr>
              <w:t>–</w:t>
            </w:r>
            <w:r w:rsidR="00BF13D4" w:rsidRPr="00695B21">
              <w:rPr>
                <w:rFonts w:ascii="Arial" w:hAnsi="Arial" w:cs="Arial"/>
                <w:b/>
              </w:rPr>
              <w:t xml:space="preserve"> </w:t>
            </w:r>
            <w:r w:rsidRPr="00D53D91">
              <w:rPr>
                <w:rFonts w:ascii="Arial" w:hAnsi="Arial" w:cs="Arial"/>
                <w:b/>
                <w:bCs/>
              </w:rPr>
              <w:t>maksimalno število točk:</w:t>
            </w:r>
          </w:p>
        </w:tc>
        <w:tc>
          <w:tcPr>
            <w:tcW w:w="1701" w:type="dxa"/>
            <w:tcBorders>
              <w:top w:val="single" w:sz="4" w:space="0" w:color="000000"/>
              <w:bottom w:val="nil"/>
            </w:tcBorders>
          </w:tcPr>
          <w:p w14:paraId="6BDA80D1" w14:textId="77777777" w:rsidR="005F4840" w:rsidRPr="00695B21" w:rsidRDefault="005F4840" w:rsidP="00751EED">
            <w:pPr>
              <w:jc w:val="center"/>
              <w:rPr>
                <w:rFonts w:ascii="Arial" w:hAnsi="Arial" w:cs="Arial"/>
                <w:b/>
              </w:rPr>
            </w:pPr>
            <w:r>
              <w:rPr>
                <w:rFonts w:ascii="Arial" w:hAnsi="Arial" w:cs="Arial"/>
                <w:b/>
              </w:rPr>
              <w:t>5</w:t>
            </w:r>
          </w:p>
        </w:tc>
      </w:tr>
      <w:tr w:rsidR="00C940A4" w:rsidRPr="00695B21" w14:paraId="36181D98" w14:textId="77777777" w:rsidTr="008D239B">
        <w:trPr>
          <w:trHeight w:val="411"/>
        </w:trPr>
        <w:tc>
          <w:tcPr>
            <w:tcW w:w="562" w:type="dxa"/>
            <w:tcBorders>
              <w:top w:val="nil"/>
              <w:bottom w:val="single" w:sz="4" w:space="0" w:color="auto"/>
            </w:tcBorders>
          </w:tcPr>
          <w:p w14:paraId="0C3DFAFC" w14:textId="77777777" w:rsidR="00C940A4" w:rsidRPr="007F378C" w:rsidRDefault="00C940A4" w:rsidP="003E2159">
            <w:pPr>
              <w:jc w:val="both"/>
              <w:rPr>
                <w:rFonts w:ascii="Arial" w:hAnsi="Arial" w:cs="Arial"/>
                <w:b/>
              </w:rPr>
            </w:pPr>
          </w:p>
        </w:tc>
        <w:tc>
          <w:tcPr>
            <w:tcW w:w="6242" w:type="dxa"/>
            <w:tcBorders>
              <w:top w:val="single" w:sz="4" w:space="0" w:color="000000"/>
              <w:bottom w:val="single" w:sz="4" w:space="0" w:color="000000"/>
            </w:tcBorders>
          </w:tcPr>
          <w:p w14:paraId="40D24B0C" w14:textId="77777777" w:rsidR="00C940A4" w:rsidRPr="00695B21" w:rsidRDefault="00C940A4" w:rsidP="007F378C">
            <w:pPr>
              <w:autoSpaceDE w:val="0"/>
              <w:autoSpaceDN w:val="0"/>
              <w:adjustRightInd w:val="0"/>
              <w:jc w:val="both"/>
              <w:rPr>
                <w:rFonts w:ascii="Arial" w:hAnsi="Arial" w:cs="Arial"/>
                <w:lang w:eastAsia="en-US"/>
              </w:rPr>
            </w:pPr>
            <w:r w:rsidRPr="00695B21">
              <w:rPr>
                <w:rFonts w:ascii="Arial" w:hAnsi="Arial" w:cs="Arial"/>
                <w:lang w:eastAsia="en-US"/>
              </w:rPr>
              <w:t>Naslovi kmetijskih gospodarstev, ki so člani partnerstva, so od naslova vodilnega partnerja oddaljeni do vključno 30 km zračne razdalje.</w:t>
            </w:r>
          </w:p>
          <w:p w14:paraId="5E95D95C" w14:textId="77777777" w:rsidR="00C940A4" w:rsidRPr="00695B21" w:rsidRDefault="00C940A4" w:rsidP="007F378C">
            <w:pPr>
              <w:jc w:val="both"/>
              <w:rPr>
                <w:rFonts w:ascii="Arial" w:hAnsi="Arial" w:cs="Arial"/>
              </w:rPr>
            </w:pPr>
          </w:p>
          <w:p w14:paraId="35C07BA2" w14:textId="77777777" w:rsidR="00C940A4" w:rsidRPr="00695B21" w:rsidRDefault="00C940A4" w:rsidP="007F378C">
            <w:pPr>
              <w:autoSpaceDE w:val="0"/>
              <w:autoSpaceDN w:val="0"/>
              <w:adjustRightInd w:val="0"/>
              <w:jc w:val="both"/>
              <w:rPr>
                <w:rFonts w:ascii="Arial" w:hAnsi="Arial" w:cs="Arial"/>
                <w:lang w:eastAsia="en-US"/>
              </w:rPr>
            </w:pPr>
            <w:r w:rsidRPr="00695B21">
              <w:rPr>
                <w:rFonts w:ascii="Arial" w:hAnsi="Arial" w:cs="Arial"/>
                <w:lang w:eastAsia="en-US"/>
              </w:rPr>
              <w:t xml:space="preserve">Naslovi kmetijskih gospodarstev, ki so člani partnerstva, so od naslova vodilnega partnerja oddaljeni več kot 30 km do vključno 50 km zračne razdalje. </w:t>
            </w:r>
          </w:p>
        </w:tc>
        <w:tc>
          <w:tcPr>
            <w:tcW w:w="1701" w:type="dxa"/>
            <w:tcBorders>
              <w:top w:val="single" w:sz="4" w:space="0" w:color="000000"/>
              <w:bottom w:val="single" w:sz="4" w:space="0" w:color="000000"/>
            </w:tcBorders>
          </w:tcPr>
          <w:p w14:paraId="3453CE31" w14:textId="77777777" w:rsidR="00C940A4" w:rsidRPr="00695B21" w:rsidRDefault="00C940A4" w:rsidP="007F378C">
            <w:pPr>
              <w:jc w:val="center"/>
              <w:rPr>
                <w:rFonts w:ascii="Arial" w:hAnsi="Arial" w:cs="Arial"/>
              </w:rPr>
            </w:pPr>
            <w:r w:rsidRPr="00695B21">
              <w:rPr>
                <w:rFonts w:ascii="Arial" w:hAnsi="Arial" w:cs="Arial"/>
              </w:rPr>
              <w:t>5</w:t>
            </w:r>
          </w:p>
          <w:p w14:paraId="0E1A0D90" w14:textId="77777777" w:rsidR="00C940A4" w:rsidRPr="00695B21" w:rsidRDefault="00C940A4" w:rsidP="003E2159">
            <w:pPr>
              <w:jc w:val="center"/>
              <w:rPr>
                <w:rFonts w:ascii="Arial" w:hAnsi="Arial" w:cs="Arial"/>
              </w:rPr>
            </w:pPr>
          </w:p>
          <w:p w14:paraId="18870609" w14:textId="77777777" w:rsidR="00C940A4" w:rsidRPr="00695B21" w:rsidRDefault="00C940A4">
            <w:pPr>
              <w:jc w:val="center"/>
              <w:rPr>
                <w:rFonts w:ascii="Arial" w:hAnsi="Arial" w:cs="Arial"/>
              </w:rPr>
            </w:pPr>
          </w:p>
          <w:p w14:paraId="0EFF4E01" w14:textId="77777777" w:rsidR="00C940A4" w:rsidRPr="00695B21" w:rsidRDefault="00C940A4">
            <w:pPr>
              <w:jc w:val="center"/>
              <w:rPr>
                <w:rFonts w:ascii="Arial" w:hAnsi="Arial" w:cs="Arial"/>
              </w:rPr>
            </w:pPr>
          </w:p>
          <w:p w14:paraId="736041D2" w14:textId="77777777" w:rsidR="00C940A4" w:rsidRPr="00695B21" w:rsidRDefault="00C940A4">
            <w:pPr>
              <w:jc w:val="center"/>
              <w:rPr>
                <w:rFonts w:ascii="Arial" w:hAnsi="Arial" w:cs="Arial"/>
              </w:rPr>
            </w:pPr>
            <w:r w:rsidRPr="00695B21">
              <w:rPr>
                <w:rFonts w:ascii="Arial" w:hAnsi="Arial" w:cs="Arial"/>
              </w:rPr>
              <w:t>2</w:t>
            </w:r>
          </w:p>
          <w:p w14:paraId="4EC9FDBD" w14:textId="77777777" w:rsidR="00C940A4" w:rsidRPr="00695B21" w:rsidRDefault="00C940A4">
            <w:pPr>
              <w:jc w:val="center"/>
              <w:rPr>
                <w:rFonts w:ascii="Arial" w:hAnsi="Arial" w:cs="Arial"/>
              </w:rPr>
            </w:pPr>
          </w:p>
        </w:tc>
      </w:tr>
      <w:tr w:rsidR="005F4840" w:rsidRPr="00695B21" w14:paraId="367F380D" w14:textId="77777777" w:rsidTr="00200E05">
        <w:trPr>
          <w:trHeight w:val="238"/>
        </w:trPr>
        <w:tc>
          <w:tcPr>
            <w:tcW w:w="562" w:type="dxa"/>
            <w:tcBorders>
              <w:top w:val="single" w:sz="4" w:space="0" w:color="auto"/>
              <w:bottom w:val="nil"/>
            </w:tcBorders>
          </w:tcPr>
          <w:p w14:paraId="56341334" w14:textId="77777777" w:rsidR="005F4840" w:rsidRPr="003E2159" w:rsidRDefault="005F4840" w:rsidP="00751EED">
            <w:pPr>
              <w:jc w:val="both"/>
              <w:rPr>
                <w:rFonts w:ascii="Arial" w:hAnsi="Arial" w:cs="Arial"/>
                <w:b/>
              </w:rPr>
            </w:pPr>
            <w:r>
              <w:rPr>
                <w:rFonts w:ascii="Arial" w:hAnsi="Arial" w:cs="Arial"/>
                <w:b/>
              </w:rPr>
              <w:t>3.</w:t>
            </w:r>
          </w:p>
        </w:tc>
        <w:tc>
          <w:tcPr>
            <w:tcW w:w="6242" w:type="dxa"/>
            <w:tcBorders>
              <w:top w:val="single" w:sz="4" w:space="0" w:color="000000"/>
            </w:tcBorders>
          </w:tcPr>
          <w:p w14:paraId="26D19A91" w14:textId="0A080992" w:rsidR="005F4840" w:rsidRPr="00695B21" w:rsidRDefault="005F4840" w:rsidP="00F40B6F">
            <w:pPr>
              <w:jc w:val="both"/>
              <w:rPr>
                <w:rFonts w:ascii="Arial" w:hAnsi="Arial" w:cs="Arial"/>
                <w:b/>
              </w:rPr>
            </w:pPr>
            <w:r w:rsidRPr="00695B21">
              <w:rPr>
                <w:rFonts w:ascii="Arial" w:hAnsi="Arial" w:cs="Arial"/>
                <w:b/>
              </w:rPr>
              <w:t xml:space="preserve">SKRB ZA DOBRO POČUTJE ŽIVALI </w:t>
            </w:r>
            <w:r w:rsidR="00BF13D4">
              <w:rPr>
                <w:rFonts w:ascii="Arial" w:hAnsi="Arial" w:cs="Arial"/>
                <w:b/>
              </w:rPr>
              <w:t>–</w:t>
            </w:r>
            <w:r w:rsidR="00BF13D4" w:rsidRPr="003E2159">
              <w:rPr>
                <w:rFonts w:ascii="Arial" w:hAnsi="Arial" w:cs="Arial"/>
                <w:b/>
              </w:rPr>
              <w:t xml:space="preserve"> </w:t>
            </w:r>
            <w:r w:rsidRPr="007F378C">
              <w:rPr>
                <w:rFonts w:ascii="Arial" w:hAnsi="Arial" w:cs="Arial"/>
                <w:b/>
                <w:bCs/>
              </w:rPr>
              <w:t>maksimalno število točk:</w:t>
            </w:r>
          </w:p>
        </w:tc>
        <w:tc>
          <w:tcPr>
            <w:tcW w:w="1701" w:type="dxa"/>
            <w:tcBorders>
              <w:top w:val="single" w:sz="4" w:space="0" w:color="000000"/>
            </w:tcBorders>
          </w:tcPr>
          <w:p w14:paraId="52237D00" w14:textId="77777777" w:rsidR="005F4840" w:rsidRPr="00695B21" w:rsidRDefault="005F4840" w:rsidP="00751EED">
            <w:pPr>
              <w:jc w:val="center"/>
              <w:rPr>
                <w:rFonts w:ascii="Arial" w:hAnsi="Arial" w:cs="Arial"/>
                <w:b/>
              </w:rPr>
            </w:pPr>
            <w:r>
              <w:rPr>
                <w:rFonts w:ascii="Arial" w:hAnsi="Arial" w:cs="Arial"/>
                <w:b/>
              </w:rPr>
              <w:t>5</w:t>
            </w:r>
          </w:p>
        </w:tc>
      </w:tr>
      <w:tr w:rsidR="00C940A4" w:rsidRPr="00695B21" w14:paraId="0DCB9B33" w14:textId="77777777" w:rsidTr="00200E05">
        <w:trPr>
          <w:trHeight w:val="1120"/>
        </w:trPr>
        <w:tc>
          <w:tcPr>
            <w:tcW w:w="562" w:type="dxa"/>
            <w:tcBorders>
              <w:top w:val="nil"/>
              <w:bottom w:val="single" w:sz="4" w:space="0" w:color="000000"/>
            </w:tcBorders>
          </w:tcPr>
          <w:p w14:paraId="49961666" w14:textId="77777777" w:rsidR="00C940A4" w:rsidRPr="007F378C" w:rsidRDefault="00C940A4" w:rsidP="003E2159">
            <w:pPr>
              <w:jc w:val="both"/>
              <w:rPr>
                <w:rFonts w:ascii="Arial" w:hAnsi="Arial" w:cs="Arial"/>
                <w:b/>
              </w:rPr>
            </w:pPr>
          </w:p>
        </w:tc>
        <w:tc>
          <w:tcPr>
            <w:tcW w:w="6242" w:type="dxa"/>
            <w:tcBorders>
              <w:top w:val="nil"/>
              <w:bottom w:val="single" w:sz="4" w:space="0" w:color="000000"/>
            </w:tcBorders>
          </w:tcPr>
          <w:p w14:paraId="1DE6326E" w14:textId="77777777" w:rsidR="00C940A4" w:rsidRDefault="00C940A4" w:rsidP="007F378C">
            <w:pPr>
              <w:autoSpaceDE w:val="0"/>
              <w:autoSpaceDN w:val="0"/>
              <w:adjustRightInd w:val="0"/>
              <w:jc w:val="both"/>
              <w:rPr>
                <w:rFonts w:ascii="Arial" w:hAnsi="Arial" w:cs="Arial"/>
                <w:lang w:eastAsia="en-US"/>
              </w:rPr>
            </w:pPr>
            <w:r w:rsidRPr="00695B21">
              <w:rPr>
                <w:rFonts w:ascii="Arial" w:hAnsi="Arial" w:cs="Arial"/>
                <w:lang w:eastAsia="en-US"/>
              </w:rPr>
              <w:t xml:space="preserve">Najmanj polovica kmetijskih gospodarstev, ki so člani partnerstva, je vključenih v ukrep Dobrobit živali iz PRP 2014-2020. </w:t>
            </w:r>
          </w:p>
          <w:p w14:paraId="2329649A" w14:textId="77777777" w:rsidR="005F4840" w:rsidRDefault="005F4840" w:rsidP="007F378C">
            <w:pPr>
              <w:autoSpaceDE w:val="0"/>
              <w:autoSpaceDN w:val="0"/>
              <w:adjustRightInd w:val="0"/>
              <w:jc w:val="both"/>
              <w:rPr>
                <w:rFonts w:ascii="Arial" w:hAnsi="Arial" w:cs="Arial"/>
                <w:lang w:eastAsia="en-US"/>
              </w:rPr>
            </w:pPr>
          </w:p>
          <w:p w14:paraId="06053C18" w14:textId="1F432720" w:rsidR="00990370" w:rsidRPr="00695B21" w:rsidRDefault="00662E4D" w:rsidP="00316831">
            <w:pPr>
              <w:autoSpaceDE w:val="0"/>
              <w:autoSpaceDN w:val="0"/>
              <w:adjustRightInd w:val="0"/>
              <w:jc w:val="both"/>
              <w:rPr>
                <w:rFonts w:ascii="Arial" w:hAnsi="Arial" w:cs="Arial"/>
              </w:rPr>
            </w:pPr>
            <w:r w:rsidRPr="0022570C">
              <w:rPr>
                <w:rFonts w:ascii="Arial" w:hAnsi="Arial" w:cs="Arial"/>
              </w:rPr>
              <w:t xml:space="preserve">Merilo </w:t>
            </w:r>
            <w:r w:rsidR="0022570C" w:rsidRPr="0022570C">
              <w:rPr>
                <w:rFonts w:ascii="Arial" w:hAnsi="Arial" w:cs="Arial"/>
              </w:rPr>
              <w:t xml:space="preserve">Skrb za dobro počutje živali </w:t>
            </w:r>
            <w:r w:rsidRPr="0022570C">
              <w:rPr>
                <w:rFonts w:ascii="Arial" w:hAnsi="Arial" w:cs="Arial"/>
              </w:rPr>
              <w:t xml:space="preserve">postane </w:t>
            </w:r>
            <w:r w:rsidR="0022570C" w:rsidRPr="0022570C">
              <w:rPr>
                <w:rFonts w:ascii="Arial" w:hAnsi="Arial" w:cs="Arial"/>
              </w:rPr>
              <w:t>pogoj vodilnega partnerja ob vložitvi zadnjega zahtevka za izplačilo sredstev</w:t>
            </w:r>
            <w:r w:rsidRPr="0022570C">
              <w:rPr>
                <w:rFonts w:ascii="Arial" w:hAnsi="Arial" w:cs="Arial"/>
              </w:rPr>
              <w:t xml:space="preserve"> v skladu </w:t>
            </w:r>
            <w:r w:rsidR="004641C5" w:rsidRPr="0022570C">
              <w:rPr>
                <w:rFonts w:ascii="Arial" w:hAnsi="Arial" w:cs="Arial"/>
              </w:rPr>
              <w:t>s</w:t>
            </w:r>
            <w:r w:rsidRPr="0022570C">
              <w:rPr>
                <w:rFonts w:ascii="Arial" w:hAnsi="Arial" w:cs="Arial"/>
              </w:rPr>
              <w:t xml:space="preserve"> 3. točko prvega odstavka 25. člena Uredbe.</w:t>
            </w:r>
          </w:p>
        </w:tc>
        <w:tc>
          <w:tcPr>
            <w:tcW w:w="1701" w:type="dxa"/>
            <w:tcBorders>
              <w:top w:val="nil"/>
              <w:bottom w:val="single" w:sz="4" w:space="0" w:color="000000"/>
            </w:tcBorders>
          </w:tcPr>
          <w:p w14:paraId="11DF1786" w14:textId="77777777" w:rsidR="00C940A4" w:rsidRPr="00695B21" w:rsidRDefault="00C940A4" w:rsidP="007F378C">
            <w:pPr>
              <w:jc w:val="center"/>
              <w:rPr>
                <w:rFonts w:ascii="Arial" w:hAnsi="Arial" w:cs="Arial"/>
              </w:rPr>
            </w:pPr>
            <w:r w:rsidRPr="00695B21">
              <w:rPr>
                <w:rFonts w:ascii="Arial" w:hAnsi="Arial" w:cs="Arial"/>
              </w:rPr>
              <w:t>5</w:t>
            </w:r>
          </w:p>
          <w:p w14:paraId="36962900" w14:textId="77777777" w:rsidR="00C940A4" w:rsidRPr="00695B21" w:rsidRDefault="00C940A4" w:rsidP="003E2159">
            <w:pPr>
              <w:jc w:val="center"/>
              <w:rPr>
                <w:rFonts w:ascii="Arial" w:hAnsi="Arial" w:cs="Arial"/>
              </w:rPr>
            </w:pPr>
          </w:p>
          <w:p w14:paraId="39AFBD1E" w14:textId="77777777" w:rsidR="00C940A4" w:rsidRPr="00695B21" w:rsidRDefault="00C940A4">
            <w:pPr>
              <w:jc w:val="center"/>
              <w:rPr>
                <w:rFonts w:ascii="Arial" w:hAnsi="Arial" w:cs="Arial"/>
              </w:rPr>
            </w:pPr>
          </w:p>
          <w:p w14:paraId="25F6F2C1" w14:textId="77777777" w:rsidR="00C940A4" w:rsidRPr="00695B21" w:rsidRDefault="00C940A4">
            <w:pPr>
              <w:jc w:val="center"/>
              <w:rPr>
                <w:rFonts w:ascii="Arial" w:hAnsi="Arial" w:cs="Arial"/>
              </w:rPr>
            </w:pPr>
          </w:p>
        </w:tc>
      </w:tr>
      <w:tr w:rsidR="00C940A4" w:rsidRPr="00695B21" w14:paraId="03E117B1" w14:textId="77777777" w:rsidTr="007F378C">
        <w:tc>
          <w:tcPr>
            <w:tcW w:w="562" w:type="dxa"/>
            <w:tcBorders>
              <w:bottom w:val="single" w:sz="4" w:space="0" w:color="000000"/>
            </w:tcBorders>
            <w:shd w:val="clear" w:color="auto" w:fill="D9D9D9" w:themeFill="background1" w:themeFillShade="D9"/>
          </w:tcPr>
          <w:p w14:paraId="570DB922" w14:textId="77777777" w:rsidR="00C940A4" w:rsidRPr="00695B21" w:rsidRDefault="00C940A4" w:rsidP="007F378C">
            <w:pPr>
              <w:jc w:val="both"/>
              <w:rPr>
                <w:rFonts w:ascii="Arial" w:hAnsi="Arial" w:cs="Arial"/>
              </w:rPr>
            </w:pPr>
            <w:r w:rsidRPr="00695B21">
              <w:rPr>
                <w:rFonts w:ascii="Arial" w:hAnsi="Arial" w:cs="Arial"/>
                <w:b/>
              </w:rPr>
              <w:t>V.</w:t>
            </w:r>
          </w:p>
        </w:tc>
        <w:tc>
          <w:tcPr>
            <w:tcW w:w="6242" w:type="dxa"/>
            <w:tcBorders>
              <w:bottom w:val="single" w:sz="4" w:space="0" w:color="000000"/>
            </w:tcBorders>
            <w:shd w:val="clear" w:color="auto" w:fill="D9D9D9" w:themeFill="background1" w:themeFillShade="D9"/>
          </w:tcPr>
          <w:p w14:paraId="448443BD" w14:textId="6E40C72C" w:rsidR="00C940A4" w:rsidRPr="00695B21" w:rsidRDefault="00C940A4" w:rsidP="00F40B6F">
            <w:pPr>
              <w:jc w:val="both"/>
              <w:rPr>
                <w:rFonts w:ascii="Arial" w:hAnsi="Arial" w:cs="Arial"/>
                <w:bCs/>
              </w:rPr>
            </w:pPr>
            <w:r w:rsidRPr="00695B21">
              <w:rPr>
                <w:rFonts w:ascii="Arial" w:hAnsi="Arial" w:cs="Arial"/>
                <w:b/>
              </w:rPr>
              <w:t xml:space="preserve">DODANA VREDNOST PROJEKTA </w:t>
            </w:r>
            <w:r w:rsidR="00BF13D4">
              <w:rPr>
                <w:rFonts w:ascii="Arial" w:hAnsi="Arial" w:cs="Arial"/>
                <w:b/>
              </w:rPr>
              <w:t>–</w:t>
            </w:r>
            <w:r w:rsidR="00BF13D4" w:rsidRPr="003E2159">
              <w:rPr>
                <w:rFonts w:ascii="Arial" w:hAnsi="Arial" w:cs="Arial"/>
                <w:b/>
              </w:rPr>
              <w:t xml:space="preserve"> </w:t>
            </w:r>
            <w:r w:rsidRPr="007F378C">
              <w:rPr>
                <w:rFonts w:ascii="Arial" w:hAnsi="Arial" w:cs="Arial"/>
                <w:b/>
                <w:bCs/>
              </w:rPr>
              <w:t>maksimalno število točk:</w:t>
            </w:r>
          </w:p>
        </w:tc>
        <w:tc>
          <w:tcPr>
            <w:tcW w:w="1701" w:type="dxa"/>
            <w:tcBorders>
              <w:bottom w:val="single" w:sz="4" w:space="0" w:color="000000"/>
            </w:tcBorders>
            <w:shd w:val="clear" w:color="auto" w:fill="D9D9D9" w:themeFill="background1" w:themeFillShade="D9"/>
          </w:tcPr>
          <w:p w14:paraId="21278334" w14:textId="77777777" w:rsidR="00C940A4" w:rsidRPr="00695B21" w:rsidRDefault="00C940A4" w:rsidP="007F378C">
            <w:pPr>
              <w:jc w:val="center"/>
              <w:rPr>
                <w:rFonts w:ascii="Arial" w:hAnsi="Arial" w:cs="Arial"/>
                <w:b/>
              </w:rPr>
            </w:pPr>
            <w:r w:rsidRPr="00695B21">
              <w:rPr>
                <w:rFonts w:ascii="Arial" w:hAnsi="Arial" w:cs="Arial"/>
                <w:b/>
              </w:rPr>
              <w:t>15</w:t>
            </w:r>
          </w:p>
        </w:tc>
      </w:tr>
      <w:tr w:rsidR="005F4840" w:rsidRPr="00695B21" w14:paraId="52E9A6E1" w14:textId="77777777" w:rsidTr="007F378C">
        <w:tc>
          <w:tcPr>
            <w:tcW w:w="562" w:type="dxa"/>
            <w:tcBorders>
              <w:bottom w:val="nil"/>
            </w:tcBorders>
          </w:tcPr>
          <w:p w14:paraId="6D56A4CF" w14:textId="77777777" w:rsidR="005F4840" w:rsidRPr="003E2159" w:rsidRDefault="005F4840" w:rsidP="00751EED">
            <w:pPr>
              <w:jc w:val="both"/>
              <w:rPr>
                <w:rFonts w:ascii="Arial" w:hAnsi="Arial" w:cs="Arial"/>
                <w:b/>
              </w:rPr>
            </w:pPr>
            <w:r w:rsidRPr="00814625">
              <w:rPr>
                <w:rFonts w:ascii="Arial" w:hAnsi="Arial" w:cs="Arial"/>
                <w:b/>
              </w:rPr>
              <w:t>1.</w:t>
            </w:r>
          </w:p>
        </w:tc>
        <w:tc>
          <w:tcPr>
            <w:tcW w:w="6242" w:type="dxa"/>
            <w:tcBorders>
              <w:bottom w:val="single" w:sz="4" w:space="0" w:color="000000"/>
            </w:tcBorders>
          </w:tcPr>
          <w:p w14:paraId="2FFD8C4A" w14:textId="77777777" w:rsidR="005F4840" w:rsidRPr="007F378C" w:rsidRDefault="005F4840" w:rsidP="00751EED">
            <w:pPr>
              <w:jc w:val="both"/>
              <w:rPr>
                <w:rFonts w:ascii="Arial" w:hAnsi="Arial" w:cs="Arial"/>
                <w:bCs/>
              </w:rPr>
            </w:pPr>
            <w:r w:rsidRPr="00695B21">
              <w:rPr>
                <w:rFonts w:ascii="Arial" w:hAnsi="Arial" w:cs="Arial"/>
                <w:b/>
              </w:rPr>
              <w:t xml:space="preserve">SKUPNO PAKIRANJE OZIROMA SKUPNA PREDELAVA - </w:t>
            </w:r>
            <w:r w:rsidRPr="00842196">
              <w:rPr>
                <w:rFonts w:ascii="Arial" w:hAnsi="Arial" w:cs="Arial"/>
                <w:b/>
                <w:bCs/>
              </w:rPr>
              <w:t>maksimalno število točk:</w:t>
            </w:r>
          </w:p>
        </w:tc>
        <w:tc>
          <w:tcPr>
            <w:tcW w:w="1701" w:type="dxa"/>
            <w:tcBorders>
              <w:bottom w:val="single" w:sz="4" w:space="0" w:color="000000"/>
            </w:tcBorders>
          </w:tcPr>
          <w:p w14:paraId="2CFBCCB9" w14:textId="77777777" w:rsidR="005F4840" w:rsidRPr="00695B21" w:rsidRDefault="005F4840" w:rsidP="00751EED">
            <w:pPr>
              <w:jc w:val="center"/>
              <w:rPr>
                <w:rFonts w:ascii="Arial" w:hAnsi="Arial" w:cs="Arial"/>
                <w:b/>
              </w:rPr>
            </w:pPr>
            <w:r>
              <w:rPr>
                <w:rFonts w:ascii="Arial" w:hAnsi="Arial" w:cs="Arial"/>
                <w:b/>
              </w:rPr>
              <w:t>5</w:t>
            </w:r>
          </w:p>
        </w:tc>
      </w:tr>
      <w:tr w:rsidR="00C940A4" w:rsidRPr="00695B21" w14:paraId="651883B8" w14:textId="77777777" w:rsidTr="00200E05">
        <w:tc>
          <w:tcPr>
            <w:tcW w:w="562" w:type="dxa"/>
            <w:tcBorders>
              <w:top w:val="nil"/>
              <w:bottom w:val="single" w:sz="4" w:space="0" w:color="auto"/>
            </w:tcBorders>
          </w:tcPr>
          <w:p w14:paraId="68B3DF20" w14:textId="77777777" w:rsidR="00C940A4" w:rsidRPr="007F378C" w:rsidRDefault="00C940A4" w:rsidP="003E2159">
            <w:pPr>
              <w:jc w:val="both"/>
              <w:rPr>
                <w:rFonts w:ascii="Arial" w:hAnsi="Arial" w:cs="Arial"/>
                <w:b/>
              </w:rPr>
            </w:pPr>
          </w:p>
        </w:tc>
        <w:tc>
          <w:tcPr>
            <w:tcW w:w="6242" w:type="dxa"/>
            <w:tcBorders>
              <w:bottom w:val="single" w:sz="4" w:space="0" w:color="000000"/>
            </w:tcBorders>
          </w:tcPr>
          <w:p w14:paraId="5783C336" w14:textId="77777777" w:rsidR="00C940A4" w:rsidRPr="00695B21" w:rsidRDefault="00C940A4" w:rsidP="007F378C">
            <w:pPr>
              <w:autoSpaceDE w:val="0"/>
              <w:autoSpaceDN w:val="0"/>
              <w:adjustRightInd w:val="0"/>
              <w:jc w:val="both"/>
              <w:rPr>
                <w:rFonts w:ascii="Arial" w:hAnsi="Arial" w:cs="Arial"/>
                <w:lang w:eastAsia="en-US"/>
              </w:rPr>
            </w:pPr>
            <w:r w:rsidRPr="00695B21">
              <w:rPr>
                <w:rFonts w:ascii="Arial" w:hAnsi="Arial" w:cs="Arial"/>
              </w:rPr>
              <w:t xml:space="preserve">Delež prihodkov od prodaje skupno pakiranih oziroma skupno predelanih proizvodov glede na prihodke od skupne prodaje proizvodov z lokalnega trga, ki ga bo vodilni partner ustvaril v zadnjih 12 mesecih pred </w:t>
            </w:r>
            <w:r w:rsidRPr="00695B21">
              <w:rPr>
                <w:rFonts w:ascii="Arial" w:hAnsi="Arial" w:cs="Arial"/>
                <w:lang w:eastAsia="en-US"/>
              </w:rPr>
              <w:t>zaključkom projekta</w:t>
            </w:r>
            <w:r w:rsidRPr="00695B21">
              <w:rPr>
                <w:rFonts w:ascii="Arial" w:hAnsi="Arial" w:cs="Arial"/>
              </w:rPr>
              <w:t>, znaša:</w:t>
            </w:r>
          </w:p>
          <w:p w14:paraId="74E4E0BB" w14:textId="3783EF18" w:rsidR="00C940A4" w:rsidRPr="00695B21" w:rsidRDefault="00D061CF" w:rsidP="007F378C">
            <w:pPr>
              <w:ind w:firstLine="39"/>
              <w:jc w:val="both"/>
              <w:rPr>
                <w:rFonts w:ascii="Arial" w:hAnsi="Arial" w:cs="Arial"/>
              </w:rPr>
            </w:pPr>
            <w:r>
              <w:rPr>
                <w:rFonts w:ascii="Arial" w:hAnsi="Arial" w:cs="Arial"/>
              </w:rPr>
              <w:t>–</w:t>
            </w:r>
            <w:r w:rsidR="00C940A4" w:rsidRPr="00695B21">
              <w:rPr>
                <w:rFonts w:ascii="Arial" w:hAnsi="Arial" w:cs="Arial"/>
              </w:rPr>
              <w:t xml:space="preserve"> več kot 30 %,</w:t>
            </w:r>
          </w:p>
          <w:p w14:paraId="0B8E5847" w14:textId="30DA8792" w:rsidR="00C940A4" w:rsidRDefault="00D061CF" w:rsidP="003E2159">
            <w:pPr>
              <w:ind w:firstLine="39"/>
              <w:jc w:val="both"/>
              <w:rPr>
                <w:rFonts w:ascii="Arial" w:hAnsi="Arial" w:cs="Arial"/>
              </w:rPr>
            </w:pPr>
            <w:r>
              <w:rPr>
                <w:rFonts w:ascii="Arial" w:hAnsi="Arial" w:cs="Arial"/>
              </w:rPr>
              <w:t>–</w:t>
            </w:r>
            <w:r w:rsidR="00C940A4" w:rsidRPr="00695B21">
              <w:rPr>
                <w:rFonts w:ascii="Arial" w:hAnsi="Arial" w:cs="Arial"/>
              </w:rPr>
              <w:t xml:space="preserve"> več kot 10 % do vključno 30 %. </w:t>
            </w:r>
          </w:p>
          <w:p w14:paraId="6EDD5676" w14:textId="77777777" w:rsidR="005F4840" w:rsidRPr="00695B21" w:rsidRDefault="005F4840">
            <w:pPr>
              <w:ind w:firstLine="39"/>
              <w:jc w:val="both"/>
              <w:rPr>
                <w:rFonts w:ascii="Arial" w:hAnsi="Arial" w:cs="Arial"/>
              </w:rPr>
            </w:pPr>
          </w:p>
          <w:p w14:paraId="3C4ACF53" w14:textId="324DCB04" w:rsidR="00C940A4" w:rsidRPr="00695B21" w:rsidRDefault="00F00890" w:rsidP="00B06673">
            <w:pPr>
              <w:autoSpaceDE w:val="0"/>
              <w:autoSpaceDN w:val="0"/>
              <w:adjustRightInd w:val="0"/>
              <w:jc w:val="both"/>
              <w:rPr>
                <w:rFonts w:ascii="Arial" w:hAnsi="Arial" w:cs="Arial"/>
              </w:rPr>
            </w:pPr>
            <w:r w:rsidRPr="0022570C">
              <w:rPr>
                <w:rFonts w:ascii="Arial" w:hAnsi="Arial" w:cs="Arial"/>
              </w:rPr>
              <w:t xml:space="preserve">Merilo </w:t>
            </w:r>
            <w:r w:rsidR="0022570C" w:rsidRPr="0022570C">
              <w:rPr>
                <w:rFonts w:ascii="Arial" w:hAnsi="Arial" w:cs="Arial"/>
              </w:rPr>
              <w:t>Skupno pakiranje oziroma skupna predelava</w:t>
            </w:r>
            <w:r w:rsidR="0022570C" w:rsidRPr="0022570C">
              <w:rPr>
                <w:rFonts w:ascii="Arial" w:hAnsi="Arial" w:cs="Arial"/>
                <w:b/>
              </w:rPr>
              <w:t xml:space="preserve"> </w:t>
            </w:r>
            <w:r w:rsidRPr="0022570C">
              <w:rPr>
                <w:rFonts w:ascii="Arial" w:hAnsi="Arial" w:cs="Arial"/>
              </w:rPr>
              <w:t xml:space="preserve">postane </w:t>
            </w:r>
            <w:r w:rsidR="0022570C" w:rsidRPr="0022570C">
              <w:rPr>
                <w:rFonts w:ascii="Arial" w:hAnsi="Arial" w:cs="Arial"/>
              </w:rPr>
              <w:t xml:space="preserve">pogoj vodilnega partnerja ob vložitvi zadnjega </w:t>
            </w:r>
            <w:r w:rsidR="0022570C" w:rsidRPr="00F909E6">
              <w:rPr>
                <w:rFonts w:ascii="Arial" w:hAnsi="Arial" w:cs="Arial"/>
              </w:rPr>
              <w:t>zahtevka za izplačilo sredstev</w:t>
            </w:r>
            <w:r w:rsidR="0022570C" w:rsidRPr="00F909E6" w:rsidDel="0022570C">
              <w:rPr>
                <w:rFonts w:ascii="Arial" w:hAnsi="Arial" w:cs="Arial"/>
              </w:rPr>
              <w:t xml:space="preserve"> </w:t>
            </w:r>
            <w:r w:rsidRPr="00F909E6">
              <w:rPr>
                <w:rFonts w:ascii="Arial" w:hAnsi="Arial" w:cs="Arial"/>
              </w:rPr>
              <w:t>v skladu z 11. točko drugega odstavka 25. člena Uredbe.</w:t>
            </w:r>
          </w:p>
        </w:tc>
        <w:tc>
          <w:tcPr>
            <w:tcW w:w="1701" w:type="dxa"/>
            <w:tcBorders>
              <w:bottom w:val="single" w:sz="4" w:space="0" w:color="000000"/>
            </w:tcBorders>
          </w:tcPr>
          <w:p w14:paraId="1D0070B5" w14:textId="77777777" w:rsidR="00C940A4" w:rsidRPr="00695B21" w:rsidRDefault="00C940A4" w:rsidP="007F378C">
            <w:pPr>
              <w:jc w:val="center"/>
              <w:rPr>
                <w:rFonts w:ascii="Arial" w:hAnsi="Arial" w:cs="Arial"/>
              </w:rPr>
            </w:pPr>
          </w:p>
          <w:p w14:paraId="34F08328" w14:textId="77777777" w:rsidR="00C940A4" w:rsidRPr="00695B21" w:rsidRDefault="00C940A4" w:rsidP="003E2159">
            <w:pPr>
              <w:jc w:val="center"/>
              <w:rPr>
                <w:rFonts w:ascii="Arial" w:hAnsi="Arial" w:cs="Arial"/>
              </w:rPr>
            </w:pPr>
          </w:p>
          <w:p w14:paraId="09E4603D" w14:textId="77777777" w:rsidR="00C940A4" w:rsidRPr="00695B21" w:rsidRDefault="00C940A4">
            <w:pPr>
              <w:jc w:val="center"/>
              <w:rPr>
                <w:rFonts w:ascii="Arial" w:hAnsi="Arial" w:cs="Arial"/>
              </w:rPr>
            </w:pPr>
          </w:p>
          <w:p w14:paraId="194CBB4F" w14:textId="77777777" w:rsidR="00C940A4" w:rsidRPr="00695B21" w:rsidRDefault="00C940A4">
            <w:pPr>
              <w:jc w:val="center"/>
              <w:rPr>
                <w:rFonts w:ascii="Arial" w:hAnsi="Arial" w:cs="Arial"/>
              </w:rPr>
            </w:pPr>
          </w:p>
          <w:p w14:paraId="2FBA938D" w14:textId="77777777" w:rsidR="00C940A4" w:rsidRPr="00695B21" w:rsidRDefault="00C940A4" w:rsidP="007F378C">
            <w:pPr>
              <w:jc w:val="center"/>
              <w:rPr>
                <w:rFonts w:ascii="Arial" w:hAnsi="Arial" w:cs="Arial"/>
              </w:rPr>
            </w:pPr>
            <w:r w:rsidRPr="00695B21">
              <w:rPr>
                <w:rFonts w:ascii="Arial" w:hAnsi="Arial" w:cs="Arial"/>
              </w:rPr>
              <w:t>5</w:t>
            </w:r>
          </w:p>
          <w:p w14:paraId="23BB5780" w14:textId="77777777" w:rsidR="00C940A4" w:rsidRPr="00695B21" w:rsidRDefault="00C940A4" w:rsidP="003E2159">
            <w:pPr>
              <w:jc w:val="center"/>
              <w:rPr>
                <w:rFonts w:ascii="Arial" w:hAnsi="Arial" w:cs="Arial"/>
              </w:rPr>
            </w:pPr>
            <w:r w:rsidRPr="00695B21">
              <w:rPr>
                <w:rFonts w:ascii="Arial" w:hAnsi="Arial" w:cs="Arial"/>
              </w:rPr>
              <w:t>3</w:t>
            </w:r>
          </w:p>
        </w:tc>
      </w:tr>
      <w:tr w:rsidR="00352144" w:rsidRPr="00695B21" w14:paraId="646983E1" w14:textId="77777777" w:rsidTr="00200E05">
        <w:trPr>
          <w:trHeight w:val="326"/>
        </w:trPr>
        <w:tc>
          <w:tcPr>
            <w:tcW w:w="562" w:type="dxa"/>
            <w:tcBorders>
              <w:top w:val="single" w:sz="4" w:space="0" w:color="auto"/>
              <w:bottom w:val="nil"/>
            </w:tcBorders>
          </w:tcPr>
          <w:p w14:paraId="788208DA" w14:textId="77777777" w:rsidR="00352144" w:rsidRPr="003E2159" w:rsidRDefault="00352144" w:rsidP="00751EED">
            <w:pPr>
              <w:jc w:val="both"/>
              <w:rPr>
                <w:rFonts w:ascii="Arial" w:hAnsi="Arial" w:cs="Arial"/>
                <w:b/>
              </w:rPr>
            </w:pPr>
            <w:r w:rsidRPr="00C75B76">
              <w:rPr>
                <w:rFonts w:ascii="Arial" w:hAnsi="Arial" w:cs="Arial"/>
                <w:b/>
              </w:rPr>
              <w:t>2.</w:t>
            </w:r>
          </w:p>
        </w:tc>
        <w:tc>
          <w:tcPr>
            <w:tcW w:w="6242" w:type="dxa"/>
            <w:tcBorders>
              <w:top w:val="single" w:sz="4" w:space="0" w:color="000000"/>
              <w:bottom w:val="nil"/>
            </w:tcBorders>
          </w:tcPr>
          <w:p w14:paraId="2F9A7953" w14:textId="6D722C85" w:rsidR="00352144" w:rsidRPr="00695B21" w:rsidRDefault="00352144" w:rsidP="00F40B6F">
            <w:pPr>
              <w:jc w:val="both"/>
              <w:rPr>
                <w:rFonts w:ascii="Arial" w:hAnsi="Arial" w:cs="Arial"/>
                <w:b/>
              </w:rPr>
            </w:pPr>
            <w:r w:rsidRPr="00695B21">
              <w:rPr>
                <w:rFonts w:ascii="Arial" w:hAnsi="Arial" w:cs="Arial"/>
                <w:b/>
              </w:rPr>
              <w:t xml:space="preserve">NOVA ZAPOSLITEV ZA NAMEN IZVEDBE PROJEKTA </w:t>
            </w:r>
            <w:r w:rsidR="00BF13D4">
              <w:rPr>
                <w:rFonts w:ascii="Arial" w:hAnsi="Arial" w:cs="Arial"/>
                <w:b/>
              </w:rPr>
              <w:t>–</w:t>
            </w:r>
            <w:r w:rsidR="00BF13D4" w:rsidRPr="00695B21">
              <w:rPr>
                <w:rFonts w:ascii="Arial" w:hAnsi="Arial" w:cs="Arial"/>
                <w:b/>
              </w:rPr>
              <w:t xml:space="preserve"> </w:t>
            </w:r>
            <w:r w:rsidRPr="00DE7373">
              <w:rPr>
                <w:rFonts w:ascii="Arial" w:hAnsi="Arial" w:cs="Arial"/>
                <w:b/>
                <w:bCs/>
              </w:rPr>
              <w:t>maksimalno število točk:</w:t>
            </w:r>
          </w:p>
        </w:tc>
        <w:tc>
          <w:tcPr>
            <w:tcW w:w="1701" w:type="dxa"/>
            <w:tcBorders>
              <w:top w:val="single" w:sz="4" w:space="0" w:color="000000"/>
              <w:bottom w:val="nil"/>
            </w:tcBorders>
          </w:tcPr>
          <w:p w14:paraId="542D2ECE" w14:textId="77777777" w:rsidR="00352144" w:rsidRPr="00695B21" w:rsidRDefault="00352144" w:rsidP="00751EED">
            <w:pPr>
              <w:jc w:val="center"/>
              <w:rPr>
                <w:rFonts w:ascii="Arial" w:hAnsi="Arial" w:cs="Arial"/>
                <w:b/>
              </w:rPr>
            </w:pPr>
            <w:r>
              <w:rPr>
                <w:rFonts w:ascii="Arial" w:hAnsi="Arial" w:cs="Arial"/>
                <w:b/>
              </w:rPr>
              <w:t>10</w:t>
            </w:r>
          </w:p>
        </w:tc>
      </w:tr>
      <w:tr w:rsidR="00C940A4" w:rsidRPr="00695B21" w14:paraId="576B4B88" w14:textId="77777777" w:rsidTr="007F378C">
        <w:trPr>
          <w:trHeight w:val="1268"/>
        </w:trPr>
        <w:tc>
          <w:tcPr>
            <w:tcW w:w="562" w:type="dxa"/>
            <w:tcBorders>
              <w:top w:val="nil"/>
              <w:bottom w:val="single" w:sz="4" w:space="0" w:color="000000"/>
            </w:tcBorders>
          </w:tcPr>
          <w:p w14:paraId="3EF52FEC" w14:textId="77777777" w:rsidR="00C940A4" w:rsidRPr="007F378C" w:rsidRDefault="00C940A4" w:rsidP="003E2159">
            <w:pPr>
              <w:jc w:val="both"/>
              <w:rPr>
                <w:rFonts w:ascii="Arial" w:hAnsi="Arial" w:cs="Arial"/>
                <w:b/>
              </w:rPr>
            </w:pPr>
          </w:p>
        </w:tc>
        <w:tc>
          <w:tcPr>
            <w:tcW w:w="6242" w:type="dxa"/>
            <w:tcBorders>
              <w:top w:val="single" w:sz="4" w:space="0" w:color="000000"/>
              <w:bottom w:val="single" w:sz="4" w:space="0" w:color="000000"/>
            </w:tcBorders>
          </w:tcPr>
          <w:p w14:paraId="5F3C3AC3" w14:textId="77777777" w:rsidR="00C940A4" w:rsidRDefault="00C940A4" w:rsidP="007F378C">
            <w:pPr>
              <w:jc w:val="both"/>
              <w:rPr>
                <w:rFonts w:ascii="Arial" w:hAnsi="Arial" w:cs="Arial"/>
                <w:bCs/>
              </w:rPr>
            </w:pPr>
            <w:r w:rsidRPr="00695B21">
              <w:rPr>
                <w:rFonts w:ascii="Arial" w:hAnsi="Arial" w:cs="Arial"/>
                <w:bCs/>
              </w:rPr>
              <w:t xml:space="preserve">Vodilni partner bo za namen izvedbe projekta zaposlil osebo za najmanj polovični delovni čas v skupnem trajanju najmanj polovice časa trajanja projekta. </w:t>
            </w:r>
          </w:p>
          <w:p w14:paraId="24A7365D" w14:textId="77777777" w:rsidR="005F4840" w:rsidRPr="00695B21" w:rsidRDefault="005F4840" w:rsidP="007F378C">
            <w:pPr>
              <w:autoSpaceDE w:val="0"/>
              <w:autoSpaceDN w:val="0"/>
              <w:adjustRightInd w:val="0"/>
              <w:jc w:val="both"/>
              <w:rPr>
                <w:rFonts w:ascii="Arial" w:hAnsi="Arial" w:cs="Arial"/>
                <w:bCs/>
              </w:rPr>
            </w:pPr>
          </w:p>
          <w:p w14:paraId="3DDD5A5D" w14:textId="65668F41" w:rsidR="00990370" w:rsidRPr="00695B21" w:rsidRDefault="00662E4D" w:rsidP="00B06673">
            <w:pPr>
              <w:autoSpaceDE w:val="0"/>
              <w:autoSpaceDN w:val="0"/>
              <w:adjustRightInd w:val="0"/>
              <w:jc w:val="both"/>
              <w:rPr>
                <w:rFonts w:ascii="Arial" w:hAnsi="Arial" w:cs="Arial"/>
              </w:rPr>
            </w:pPr>
            <w:r w:rsidRPr="0022570C">
              <w:rPr>
                <w:rFonts w:ascii="Arial" w:hAnsi="Arial" w:cs="Arial"/>
              </w:rPr>
              <w:t xml:space="preserve">Merilo </w:t>
            </w:r>
            <w:r w:rsidR="0022570C" w:rsidRPr="0022570C">
              <w:rPr>
                <w:rFonts w:ascii="Arial" w:hAnsi="Arial" w:cs="Arial"/>
              </w:rPr>
              <w:t>Nova zaposlitev za namen izvedbe projekta</w:t>
            </w:r>
            <w:r w:rsidR="0022570C" w:rsidRPr="0022570C">
              <w:rPr>
                <w:rFonts w:ascii="Arial" w:hAnsi="Arial" w:cs="Arial"/>
                <w:b/>
              </w:rPr>
              <w:t xml:space="preserve"> </w:t>
            </w:r>
            <w:r w:rsidRPr="0022570C">
              <w:rPr>
                <w:rFonts w:ascii="Arial" w:hAnsi="Arial" w:cs="Arial"/>
              </w:rPr>
              <w:t xml:space="preserve">postane </w:t>
            </w:r>
            <w:r w:rsidR="0022570C" w:rsidRPr="0022570C">
              <w:rPr>
                <w:rFonts w:ascii="Arial" w:hAnsi="Arial" w:cs="Arial"/>
              </w:rPr>
              <w:t>pogoj vodilnega partnerja ob vložitvi zadnjega zahtevka za izplačilo sredstev</w:t>
            </w:r>
            <w:r w:rsidR="0022570C" w:rsidRPr="007F378C" w:rsidDel="0022570C">
              <w:rPr>
                <w:rFonts w:ascii="Arial" w:hAnsi="Arial" w:cs="Arial"/>
              </w:rPr>
              <w:t xml:space="preserve"> </w:t>
            </w:r>
            <w:r w:rsidRPr="0022570C">
              <w:rPr>
                <w:rFonts w:ascii="Arial" w:hAnsi="Arial" w:cs="Arial"/>
              </w:rPr>
              <w:t xml:space="preserve">v skladu </w:t>
            </w:r>
            <w:r w:rsidR="00DB0D75" w:rsidRPr="0022570C">
              <w:rPr>
                <w:rFonts w:ascii="Arial" w:hAnsi="Arial" w:cs="Arial"/>
              </w:rPr>
              <w:t>s</w:t>
            </w:r>
            <w:r w:rsidRPr="0022570C">
              <w:rPr>
                <w:rFonts w:ascii="Arial" w:hAnsi="Arial" w:cs="Arial"/>
              </w:rPr>
              <w:t xml:space="preserve"> 1</w:t>
            </w:r>
            <w:r w:rsidR="00F00890" w:rsidRPr="0022570C">
              <w:rPr>
                <w:rFonts w:ascii="Arial" w:hAnsi="Arial" w:cs="Arial"/>
              </w:rPr>
              <w:t>3</w:t>
            </w:r>
            <w:r w:rsidRPr="0022570C">
              <w:rPr>
                <w:rFonts w:ascii="Arial" w:hAnsi="Arial" w:cs="Arial"/>
              </w:rPr>
              <w:t>. točko drugega odstavka 25. člena Uredbe.</w:t>
            </w:r>
          </w:p>
        </w:tc>
        <w:tc>
          <w:tcPr>
            <w:tcW w:w="1701" w:type="dxa"/>
            <w:tcBorders>
              <w:top w:val="single" w:sz="4" w:space="0" w:color="000000"/>
              <w:bottom w:val="single" w:sz="4" w:space="0" w:color="000000"/>
            </w:tcBorders>
          </w:tcPr>
          <w:p w14:paraId="6FE06DAF" w14:textId="77777777" w:rsidR="00C940A4" w:rsidRPr="00695B21" w:rsidRDefault="00C940A4" w:rsidP="007F378C">
            <w:pPr>
              <w:jc w:val="center"/>
              <w:rPr>
                <w:rFonts w:ascii="Arial" w:hAnsi="Arial" w:cs="Arial"/>
              </w:rPr>
            </w:pPr>
            <w:r w:rsidRPr="00695B21">
              <w:rPr>
                <w:rFonts w:ascii="Arial" w:hAnsi="Arial" w:cs="Arial"/>
              </w:rPr>
              <w:t>10</w:t>
            </w:r>
          </w:p>
          <w:p w14:paraId="0FDCD2DB" w14:textId="77777777" w:rsidR="00C940A4" w:rsidRPr="00695B21" w:rsidRDefault="00C940A4" w:rsidP="003E2159">
            <w:pPr>
              <w:jc w:val="center"/>
              <w:rPr>
                <w:rFonts w:ascii="Arial" w:hAnsi="Arial" w:cs="Arial"/>
              </w:rPr>
            </w:pPr>
          </w:p>
          <w:p w14:paraId="2591CDD6" w14:textId="77777777" w:rsidR="00C940A4" w:rsidRPr="00695B21" w:rsidRDefault="00C940A4">
            <w:pPr>
              <w:jc w:val="center"/>
              <w:rPr>
                <w:rFonts w:ascii="Arial" w:hAnsi="Arial" w:cs="Arial"/>
              </w:rPr>
            </w:pPr>
          </w:p>
          <w:p w14:paraId="65926002" w14:textId="77777777" w:rsidR="00C940A4" w:rsidRPr="00695B21" w:rsidRDefault="00C940A4">
            <w:pPr>
              <w:jc w:val="center"/>
              <w:rPr>
                <w:rFonts w:ascii="Arial" w:hAnsi="Arial" w:cs="Arial"/>
              </w:rPr>
            </w:pPr>
          </w:p>
          <w:p w14:paraId="3B7A21B1" w14:textId="77777777" w:rsidR="00C940A4" w:rsidRPr="00695B21" w:rsidRDefault="00C940A4">
            <w:pPr>
              <w:jc w:val="center"/>
              <w:rPr>
                <w:rFonts w:ascii="Arial" w:hAnsi="Arial" w:cs="Arial"/>
              </w:rPr>
            </w:pPr>
          </w:p>
        </w:tc>
      </w:tr>
      <w:tr w:rsidR="00C940A4" w:rsidRPr="00695B21" w14:paraId="324F2160" w14:textId="77777777" w:rsidTr="007F378C">
        <w:tc>
          <w:tcPr>
            <w:tcW w:w="562" w:type="dxa"/>
            <w:tcBorders>
              <w:top w:val="single" w:sz="4" w:space="0" w:color="000000"/>
              <w:bottom w:val="single" w:sz="4" w:space="0" w:color="000000"/>
            </w:tcBorders>
            <w:shd w:val="clear" w:color="auto" w:fill="D9D9D9" w:themeFill="background1" w:themeFillShade="D9"/>
          </w:tcPr>
          <w:p w14:paraId="4A3D7E24" w14:textId="77777777" w:rsidR="00C940A4" w:rsidRPr="00695B21" w:rsidRDefault="00C940A4" w:rsidP="007F378C">
            <w:pPr>
              <w:jc w:val="both"/>
              <w:rPr>
                <w:rFonts w:ascii="Arial" w:hAnsi="Arial" w:cs="Arial"/>
              </w:rPr>
            </w:pPr>
            <w:r w:rsidRPr="00695B21">
              <w:rPr>
                <w:rFonts w:ascii="Arial" w:hAnsi="Arial" w:cs="Arial"/>
                <w:b/>
              </w:rPr>
              <w:t>VI.</w:t>
            </w:r>
          </w:p>
        </w:tc>
        <w:tc>
          <w:tcPr>
            <w:tcW w:w="6242" w:type="dxa"/>
            <w:tcBorders>
              <w:top w:val="single" w:sz="4" w:space="0" w:color="000000"/>
              <w:bottom w:val="single" w:sz="4" w:space="0" w:color="000000"/>
            </w:tcBorders>
            <w:shd w:val="clear" w:color="auto" w:fill="D9D9D9" w:themeFill="background1" w:themeFillShade="D9"/>
          </w:tcPr>
          <w:p w14:paraId="341D0DD6" w14:textId="2A928F53" w:rsidR="00C940A4" w:rsidRPr="00695B21" w:rsidRDefault="00C940A4" w:rsidP="00F40B6F">
            <w:pPr>
              <w:tabs>
                <w:tab w:val="left" w:pos="284"/>
              </w:tabs>
              <w:jc w:val="both"/>
              <w:rPr>
                <w:rFonts w:ascii="Arial" w:hAnsi="Arial" w:cs="Arial"/>
                <w:bCs/>
              </w:rPr>
            </w:pPr>
            <w:r w:rsidRPr="00695B21">
              <w:rPr>
                <w:rFonts w:ascii="Arial" w:hAnsi="Arial" w:cs="Arial"/>
                <w:b/>
              </w:rPr>
              <w:t xml:space="preserve">RAZŠIRJANJE, UPORABNOST IN TRAJNOST REZULTATOV PROJEKTA </w:t>
            </w:r>
            <w:r w:rsidR="00BF13D4">
              <w:rPr>
                <w:rFonts w:ascii="Arial" w:hAnsi="Arial" w:cs="Arial"/>
                <w:b/>
                <w:bCs/>
              </w:rPr>
              <w:t>–</w:t>
            </w:r>
            <w:r w:rsidR="00BF13D4" w:rsidRPr="007F378C">
              <w:rPr>
                <w:rFonts w:ascii="Arial" w:hAnsi="Arial" w:cs="Arial"/>
                <w:b/>
                <w:bCs/>
              </w:rPr>
              <w:t xml:space="preserve"> </w:t>
            </w:r>
            <w:r w:rsidRPr="007F378C">
              <w:rPr>
                <w:rFonts w:ascii="Arial" w:hAnsi="Arial" w:cs="Arial"/>
                <w:b/>
                <w:bCs/>
              </w:rPr>
              <w:t>maksimalno št</w:t>
            </w:r>
            <w:r w:rsidR="004616BF">
              <w:rPr>
                <w:rFonts w:ascii="Arial" w:hAnsi="Arial" w:cs="Arial"/>
                <w:b/>
                <w:bCs/>
              </w:rPr>
              <w:t>evilo</w:t>
            </w:r>
            <w:r w:rsidRPr="007F378C">
              <w:rPr>
                <w:rFonts w:ascii="Arial" w:hAnsi="Arial" w:cs="Arial"/>
                <w:b/>
                <w:bCs/>
              </w:rPr>
              <w:t xml:space="preserve"> točk:</w:t>
            </w:r>
          </w:p>
        </w:tc>
        <w:tc>
          <w:tcPr>
            <w:tcW w:w="1701" w:type="dxa"/>
            <w:tcBorders>
              <w:top w:val="single" w:sz="4" w:space="0" w:color="000000"/>
              <w:bottom w:val="single" w:sz="4" w:space="0" w:color="000000"/>
            </w:tcBorders>
            <w:shd w:val="clear" w:color="auto" w:fill="D9D9D9" w:themeFill="background1" w:themeFillShade="D9"/>
          </w:tcPr>
          <w:p w14:paraId="59A88DA7" w14:textId="77777777" w:rsidR="00C940A4" w:rsidRPr="00695B21" w:rsidRDefault="00C940A4" w:rsidP="007F378C">
            <w:pPr>
              <w:jc w:val="center"/>
              <w:rPr>
                <w:rFonts w:ascii="Arial" w:hAnsi="Arial" w:cs="Arial"/>
              </w:rPr>
            </w:pPr>
            <w:r w:rsidRPr="00695B21">
              <w:rPr>
                <w:rFonts w:ascii="Arial" w:hAnsi="Arial" w:cs="Arial"/>
                <w:b/>
              </w:rPr>
              <w:t>10</w:t>
            </w:r>
          </w:p>
        </w:tc>
      </w:tr>
      <w:tr w:rsidR="00352144" w:rsidRPr="00695B21" w14:paraId="5F63C593" w14:textId="77777777" w:rsidTr="007F378C">
        <w:tc>
          <w:tcPr>
            <w:tcW w:w="562" w:type="dxa"/>
            <w:tcBorders>
              <w:top w:val="single" w:sz="4" w:space="0" w:color="000000"/>
              <w:bottom w:val="nil"/>
            </w:tcBorders>
          </w:tcPr>
          <w:p w14:paraId="20C03452" w14:textId="77777777" w:rsidR="00352144" w:rsidRPr="003E2159" w:rsidRDefault="00352144" w:rsidP="00751EED">
            <w:pPr>
              <w:jc w:val="both"/>
              <w:rPr>
                <w:rFonts w:ascii="Arial" w:hAnsi="Arial" w:cs="Arial"/>
                <w:b/>
              </w:rPr>
            </w:pPr>
            <w:r>
              <w:rPr>
                <w:rFonts w:ascii="Arial" w:hAnsi="Arial" w:cs="Arial"/>
                <w:b/>
              </w:rPr>
              <w:t xml:space="preserve">1. </w:t>
            </w:r>
          </w:p>
        </w:tc>
        <w:tc>
          <w:tcPr>
            <w:tcW w:w="6242" w:type="dxa"/>
            <w:tcBorders>
              <w:top w:val="single" w:sz="4" w:space="0" w:color="000000"/>
              <w:bottom w:val="single" w:sz="4" w:space="0" w:color="000000"/>
            </w:tcBorders>
          </w:tcPr>
          <w:p w14:paraId="08A3FC78" w14:textId="77777777" w:rsidR="00352144" w:rsidRPr="003E2159" w:rsidRDefault="00352144" w:rsidP="00751EED">
            <w:pPr>
              <w:pStyle w:val="NavadenA"/>
              <w:widowControl/>
              <w:tabs>
                <w:tab w:val="left" w:pos="1701"/>
              </w:tabs>
              <w:overflowPunct/>
              <w:autoSpaceDE/>
              <w:autoSpaceDN/>
              <w:adjustRightInd/>
              <w:rPr>
                <w:rFonts w:ascii="Arial" w:hAnsi="Arial" w:cs="Arial"/>
                <w:b/>
                <w:bCs/>
                <w:lang w:val="sl-SI"/>
              </w:rPr>
            </w:pPr>
            <w:r w:rsidRPr="00695B21">
              <w:rPr>
                <w:rFonts w:ascii="Arial" w:hAnsi="Arial" w:cs="Arial"/>
                <w:b/>
                <w:lang w:val="sl-SI"/>
              </w:rPr>
              <w:t xml:space="preserve">UPORABNOST IN TRAJNOST REZULTATOV PROJEKTA – </w:t>
            </w:r>
            <w:r>
              <w:rPr>
                <w:rFonts w:ascii="Arial" w:hAnsi="Arial" w:cs="Arial"/>
                <w:b/>
                <w:bCs/>
                <w:lang w:val="sl-SI"/>
              </w:rPr>
              <w:t>maksimalno število točk:</w:t>
            </w:r>
          </w:p>
        </w:tc>
        <w:tc>
          <w:tcPr>
            <w:tcW w:w="1701" w:type="dxa"/>
            <w:tcBorders>
              <w:top w:val="single" w:sz="4" w:space="0" w:color="000000"/>
              <w:bottom w:val="single" w:sz="4" w:space="0" w:color="000000"/>
            </w:tcBorders>
          </w:tcPr>
          <w:p w14:paraId="1619306F" w14:textId="77777777" w:rsidR="00352144" w:rsidRPr="00695B21" w:rsidRDefault="00352144" w:rsidP="00751EED">
            <w:pPr>
              <w:jc w:val="center"/>
              <w:rPr>
                <w:rFonts w:ascii="Arial" w:hAnsi="Arial" w:cs="Arial"/>
                <w:b/>
              </w:rPr>
            </w:pPr>
            <w:r>
              <w:rPr>
                <w:rFonts w:ascii="Arial" w:hAnsi="Arial" w:cs="Arial"/>
                <w:b/>
              </w:rPr>
              <w:t>5</w:t>
            </w:r>
          </w:p>
        </w:tc>
      </w:tr>
      <w:tr w:rsidR="00C940A4" w:rsidRPr="00695B21" w14:paraId="14291D08" w14:textId="77777777" w:rsidTr="00200E05">
        <w:tc>
          <w:tcPr>
            <w:tcW w:w="562" w:type="dxa"/>
            <w:tcBorders>
              <w:top w:val="nil"/>
              <w:bottom w:val="single" w:sz="4" w:space="0" w:color="auto"/>
            </w:tcBorders>
          </w:tcPr>
          <w:p w14:paraId="119F7B89" w14:textId="77777777" w:rsidR="00C940A4" w:rsidRPr="007F378C" w:rsidRDefault="00C940A4" w:rsidP="003E2159">
            <w:pPr>
              <w:jc w:val="both"/>
              <w:rPr>
                <w:rFonts w:ascii="Arial" w:hAnsi="Arial" w:cs="Arial"/>
                <w:b/>
              </w:rPr>
            </w:pPr>
          </w:p>
        </w:tc>
        <w:tc>
          <w:tcPr>
            <w:tcW w:w="6242" w:type="dxa"/>
            <w:tcBorders>
              <w:top w:val="single" w:sz="4" w:space="0" w:color="000000"/>
              <w:bottom w:val="single" w:sz="4" w:space="0" w:color="000000"/>
            </w:tcBorders>
          </w:tcPr>
          <w:p w14:paraId="2E52F629" w14:textId="77777777" w:rsidR="00C940A4" w:rsidRPr="009368F6" w:rsidRDefault="00C940A4" w:rsidP="007F378C">
            <w:pPr>
              <w:autoSpaceDE w:val="0"/>
              <w:autoSpaceDN w:val="0"/>
              <w:adjustRightInd w:val="0"/>
              <w:jc w:val="both"/>
              <w:rPr>
                <w:rFonts w:ascii="Arial" w:hAnsi="Arial" w:cs="Arial"/>
              </w:rPr>
            </w:pPr>
            <w:r w:rsidRPr="009368F6">
              <w:rPr>
                <w:rFonts w:ascii="Arial" w:hAnsi="Arial" w:cs="Arial"/>
                <w:bCs/>
              </w:rPr>
              <w:t xml:space="preserve">Vodilni partner bo v zadnjih 12 mesecih </w:t>
            </w:r>
            <w:r w:rsidRPr="009368F6">
              <w:rPr>
                <w:rFonts w:ascii="Arial" w:hAnsi="Arial" w:cs="Arial"/>
              </w:rPr>
              <w:t>pred zaključkom projekta izvedel promocijo lokalnega trga:</w:t>
            </w:r>
          </w:p>
          <w:p w14:paraId="3FBA4FFF" w14:textId="05993D97" w:rsidR="00C940A4" w:rsidRPr="009368F6" w:rsidRDefault="00D061CF" w:rsidP="007F378C">
            <w:pPr>
              <w:tabs>
                <w:tab w:val="left" w:pos="459"/>
              </w:tabs>
              <w:autoSpaceDE w:val="0"/>
              <w:autoSpaceDN w:val="0"/>
              <w:adjustRightInd w:val="0"/>
              <w:jc w:val="both"/>
              <w:rPr>
                <w:rFonts w:ascii="Arial" w:hAnsi="Arial" w:cs="Arial"/>
              </w:rPr>
            </w:pPr>
            <w:r>
              <w:rPr>
                <w:rFonts w:ascii="Arial" w:hAnsi="Arial" w:cs="Arial"/>
              </w:rPr>
              <w:t>–</w:t>
            </w:r>
            <w:r w:rsidR="004616BF" w:rsidRPr="009368F6">
              <w:rPr>
                <w:rFonts w:ascii="Arial" w:hAnsi="Arial" w:cs="Arial"/>
              </w:rPr>
              <w:t xml:space="preserve"> </w:t>
            </w:r>
            <w:r w:rsidR="00C940A4" w:rsidRPr="009368F6">
              <w:rPr>
                <w:rFonts w:ascii="Arial" w:eastAsiaTheme="minorHAnsi" w:hAnsi="Arial" w:cs="Arial"/>
                <w:lang w:eastAsia="en-US"/>
              </w:rPr>
              <w:t>na petih ali več javnih dogodkih,</w:t>
            </w:r>
          </w:p>
          <w:p w14:paraId="699BBFF4" w14:textId="40F1A9D8" w:rsidR="00C940A4" w:rsidRPr="009368F6" w:rsidRDefault="00D061CF" w:rsidP="007F378C">
            <w:pPr>
              <w:tabs>
                <w:tab w:val="left" w:pos="459"/>
              </w:tabs>
              <w:autoSpaceDE w:val="0"/>
              <w:autoSpaceDN w:val="0"/>
              <w:adjustRightInd w:val="0"/>
              <w:jc w:val="both"/>
              <w:rPr>
                <w:rFonts w:ascii="Arial" w:hAnsi="Arial" w:cs="Arial"/>
              </w:rPr>
            </w:pPr>
            <w:r>
              <w:rPr>
                <w:rFonts w:ascii="Arial" w:hAnsi="Arial" w:cs="Arial"/>
              </w:rPr>
              <w:t>–</w:t>
            </w:r>
            <w:r w:rsidR="004616BF" w:rsidRPr="009368F6">
              <w:rPr>
                <w:rFonts w:ascii="Arial" w:hAnsi="Arial" w:cs="Arial"/>
              </w:rPr>
              <w:t xml:space="preserve"> </w:t>
            </w:r>
            <w:r w:rsidR="00C940A4" w:rsidRPr="009368F6">
              <w:rPr>
                <w:rFonts w:ascii="Arial" w:eastAsiaTheme="minorHAnsi" w:hAnsi="Arial" w:cs="Arial"/>
                <w:lang w:eastAsia="en-US"/>
              </w:rPr>
              <w:t>na treh ali štirih javnih dogodkih.</w:t>
            </w:r>
          </w:p>
          <w:p w14:paraId="171FD713" w14:textId="77777777" w:rsidR="00352144" w:rsidRPr="009368F6" w:rsidRDefault="00352144" w:rsidP="007F378C">
            <w:pPr>
              <w:tabs>
                <w:tab w:val="left" w:pos="459"/>
              </w:tabs>
              <w:autoSpaceDE w:val="0"/>
              <w:autoSpaceDN w:val="0"/>
              <w:adjustRightInd w:val="0"/>
              <w:jc w:val="both"/>
              <w:rPr>
                <w:rFonts w:ascii="Arial" w:hAnsi="Arial" w:cs="Arial"/>
              </w:rPr>
            </w:pPr>
          </w:p>
          <w:p w14:paraId="3B8AA8CD" w14:textId="0387C8D9" w:rsidR="00352144" w:rsidRPr="00695B21" w:rsidRDefault="00662E4D" w:rsidP="00B06673">
            <w:pPr>
              <w:autoSpaceDE w:val="0"/>
              <w:autoSpaceDN w:val="0"/>
              <w:adjustRightInd w:val="0"/>
              <w:jc w:val="both"/>
              <w:rPr>
                <w:rFonts w:ascii="Arial" w:hAnsi="Arial" w:cs="Arial"/>
              </w:rPr>
            </w:pPr>
            <w:r w:rsidRPr="003E2159">
              <w:rPr>
                <w:rFonts w:ascii="Arial" w:hAnsi="Arial" w:cs="Arial"/>
              </w:rPr>
              <w:t xml:space="preserve">Merilo </w:t>
            </w:r>
            <w:r w:rsidR="003E2159" w:rsidRPr="003E2159">
              <w:rPr>
                <w:rFonts w:ascii="Arial" w:hAnsi="Arial" w:cs="Arial"/>
              </w:rPr>
              <w:t>Uporabnost in trajnost rezultatov projekta</w:t>
            </w:r>
            <w:r w:rsidR="003E2159" w:rsidRPr="003E2159">
              <w:rPr>
                <w:rFonts w:ascii="Arial" w:hAnsi="Arial" w:cs="Arial"/>
                <w:b/>
              </w:rPr>
              <w:t xml:space="preserve"> </w:t>
            </w:r>
            <w:r w:rsidRPr="003E2159">
              <w:rPr>
                <w:rFonts w:ascii="Arial" w:hAnsi="Arial" w:cs="Arial"/>
              </w:rPr>
              <w:t>postane</w:t>
            </w:r>
            <w:r w:rsidR="0022570C">
              <w:rPr>
                <w:rFonts w:ascii="Arial" w:hAnsi="Arial" w:cs="Arial"/>
              </w:rPr>
              <w:t xml:space="preserve"> pogoj</w:t>
            </w:r>
            <w:r w:rsidRPr="003E2159">
              <w:rPr>
                <w:rFonts w:ascii="Arial" w:hAnsi="Arial" w:cs="Arial"/>
              </w:rPr>
              <w:t xml:space="preserve"> </w:t>
            </w:r>
            <w:r w:rsidR="003E2159" w:rsidRPr="003E2159">
              <w:rPr>
                <w:rFonts w:ascii="Arial" w:hAnsi="Arial" w:cs="Arial"/>
              </w:rPr>
              <w:t xml:space="preserve">vodilnega partnerja ob vložitvi zadnjega zahtevka za izplačilo sredstev </w:t>
            </w:r>
            <w:r w:rsidRPr="003E2159">
              <w:rPr>
                <w:rFonts w:ascii="Arial" w:hAnsi="Arial" w:cs="Arial"/>
              </w:rPr>
              <w:t>v skladu z 12. točko drugega odstavka 25. člena Uredbe.</w:t>
            </w:r>
          </w:p>
        </w:tc>
        <w:tc>
          <w:tcPr>
            <w:tcW w:w="1701" w:type="dxa"/>
            <w:tcBorders>
              <w:top w:val="single" w:sz="4" w:space="0" w:color="000000"/>
              <w:bottom w:val="single" w:sz="4" w:space="0" w:color="000000"/>
            </w:tcBorders>
          </w:tcPr>
          <w:p w14:paraId="517AA374" w14:textId="77777777" w:rsidR="00C940A4" w:rsidRPr="00695B21" w:rsidRDefault="00C940A4" w:rsidP="003E2159">
            <w:pPr>
              <w:jc w:val="center"/>
              <w:rPr>
                <w:rFonts w:ascii="Arial" w:hAnsi="Arial" w:cs="Arial"/>
              </w:rPr>
            </w:pPr>
          </w:p>
          <w:p w14:paraId="68DD70F4" w14:textId="77777777" w:rsidR="00C940A4" w:rsidRPr="00695B21" w:rsidRDefault="00C940A4">
            <w:pPr>
              <w:jc w:val="center"/>
              <w:rPr>
                <w:rFonts w:ascii="Arial" w:hAnsi="Arial" w:cs="Arial"/>
              </w:rPr>
            </w:pPr>
          </w:p>
          <w:p w14:paraId="12433C5A" w14:textId="77777777" w:rsidR="00C940A4" w:rsidRPr="00695B21" w:rsidRDefault="00C940A4" w:rsidP="007F378C">
            <w:pPr>
              <w:jc w:val="center"/>
              <w:rPr>
                <w:rFonts w:ascii="Arial" w:hAnsi="Arial" w:cs="Arial"/>
              </w:rPr>
            </w:pPr>
            <w:r w:rsidRPr="00695B21">
              <w:rPr>
                <w:rFonts w:ascii="Arial" w:hAnsi="Arial" w:cs="Arial"/>
              </w:rPr>
              <w:t>5</w:t>
            </w:r>
          </w:p>
          <w:p w14:paraId="386EF7E7" w14:textId="77777777" w:rsidR="00C940A4" w:rsidRPr="00695B21" w:rsidRDefault="00C940A4" w:rsidP="003E2159">
            <w:pPr>
              <w:jc w:val="center"/>
              <w:rPr>
                <w:rFonts w:ascii="Arial" w:hAnsi="Arial" w:cs="Arial"/>
              </w:rPr>
            </w:pPr>
            <w:r w:rsidRPr="00695B21">
              <w:rPr>
                <w:rFonts w:ascii="Arial" w:hAnsi="Arial" w:cs="Arial"/>
              </w:rPr>
              <w:t>2</w:t>
            </w:r>
          </w:p>
        </w:tc>
      </w:tr>
    </w:tbl>
    <w:p w14:paraId="4F99D190" w14:textId="77777777" w:rsidR="008D239B" w:rsidRDefault="008D239B">
      <w:r>
        <w:br w:type="page"/>
      </w:r>
    </w:p>
    <w:tbl>
      <w:tblPr>
        <w:tblStyle w:val="Tabelamrea1"/>
        <w:tblW w:w="8505" w:type="dxa"/>
        <w:tblInd w:w="108" w:type="dxa"/>
        <w:tblLayout w:type="fixed"/>
        <w:tblLook w:val="04A0" w:firstRow="1" w:lastRow="0" w:firstColumn="1" w:lastColumn="0" w:noHBand="0" w:noVBand="1"/>
      </w:tblPr>
      <w:tblGrid>
        <w:gridCol w:w="562"/>
        <w:gridCol w:w="6242"/>
        <w:gridCol w:w="1701"/>
      </w:tblGrid>
      <w:tr w:rsidR="00352144" w:rsidRPr="001F3664" w14:paraId="106ED413" w14:textId="77777777" w:rsidTr="00200E05">
        <w:trPr>
          <w:trHeight w:val="431"/>
        </w:trPr>
        <w:tc>
          <w:tcPr>
            <w:tcW w:w="562" w:type="dxa"/>
            <w:tcBorders>
              <w:top w:val="single" w:sz="4" w:space="0" w:color="auto"/>
              <w:bottom w:val="nil"/>
            </w:tcBorders>
          </w:tcPr>
          <w:p w14:paraId="084B73A8" w14:textId="13B6319B" w:rsidR="00352144" w:rsidRPr="007F378C" w:rsidRDefault="001F3664" w:rsidP="00751EED">
            <w:pPr>
              <w:jc w:val="both"/>
              <w:rPr>
                <w:rFonts w:ascii="Arial" w:hAnsi="Arial" w:cs="Arial"/>
                <w:b/>
              </w:rPr>
            </w:pPr>
            <w:r w:rsidRPr="007F378C">
              <w:rPr>
                <w:rFonts w:ascii="Arial" w:hAnsi="Arial" w:cs="Arial"/>
                <w:b/>
              </w:rPr>
              <w:lastRenderedPageBreak/>
              <w:t>2.</w:t>
            </w:r>
          </w:p>
        </w:tc>
        <w:tc>
          <w:tcPr>
            <w:tcW w:w="6242" w:type="dxa"/>
            <w:tcBorders>
              <w:top w:val="single" w:sz="4" w:space="0" w:color="000000"/>
              <w:bottom w:val="nil"/>
            </w:tcBorders>
          </w:tcPr>
          <w:p w14:paraId="51A0ACE7" w14:textId="77777777" w:rsidR="00352144" w:rsidRPr="003E2159" w:rsidRDefault="001F3664" w:rsidP="00751EED">
            <w:pPr>
              <w:pStyle w:val="NavadenA"/>
              <w:widowControl/>
              <w:tabs>
                <w:tab w:val="left" w:pos="1701"/>
              </w:tabs>
              <w:overflowPunct/>
              <w:autoSpaceDE/>
              <w:autoSpaceDN/>
              <w:adjustRightInd/>
              <w:rPr>
                <w:rFonts w:ascii="Arial" w:hAnsi="Arial" w:cs="Arial"/>
                <w:b/>
                <w:bCs/>
                <w:lang w:val="sl-SI"/>
              </w:rPr>
            </w:pPr>
            <w:r w:rsidRPr="003E2159">
              <w:rPr>
                <w:rFonts w:ascii="Arial" w:hAnsi="Arial" w:cs="Arial"/>
                <w:b/>
                <w:lang w:val="sl-SI"/>
              </w:rPr>
              <w:t xml:space="preserve">NAČIN IN OBSEG RAZŠIRJANJA REZULTATOV – </w:t>
            </w:r>
            <w:r w:rsidRPr="007F378C">
              <w:rPr>
                <w:rFonts w:ascii="Arial" w:hAnsi="Arial" w:cs="Arial"/>
                <w:b/>
                <w:bCs/>
                <w:lang w:val="sl-SI"/>
              </w:rPr>
              <w:t>maksimalno število točk:</w:t>
            </w:r>
          </w:p>
        </w:tc>
        <w:tc>
          <w:tcPr>
            <w:tcW w:w="1701" w:type="dxa"/>
            <w:tcBorders>
              <w:top w:val="single" w:sz="4" w:space="0" w:color="000000"/>
              <w:bottom w:val="nil"/>
            </w:tcBorders>
          </w:tcPr>
          <w:p w14:paraId="1C15EE97" w14:textId="77777777" w:rsidR="00352144" w:rsidRPr="001F3664" w:rsidRDefault="001F3664" w:rsidP="00751EED">
            <w:pPr>
              <w:jc w:val="center"/>
              <w:rPr>
                <w:rFonts w:ascii="Arial" w:hAnsi="Arial" w:cs="Arial"/>
                <w:b/>
              </w:rPr>
            </w:pPr>
            <w:r w:rsidRPr="001F3664">
              <w:rPr>
                <w:rFonts w:ascii="Arial" w:hAnsi="Arial" w:cs="Arial"/>
                <w:b/>
              </w:rPr>
              <w:t>5</w:t>
            </w:r>
          </w:p>
        </w:tc>
      </w:tr>
      <w:tr w:rsidR="00C940A4" w:rsidRPr="00695B21" w14:paraId="41417420" w14:textId="77777777" w:rsidTr="007F378C">
        <w:trPr>
          <w:trHeight w:val="3797"/>
        </w:trPr>
        <w:tc>
          <w:tcPr>
            <w:tcW w:w="562" w:type="dxa"/>
            <w:tcBorders>
              <w:top w:val="nil"/>
              <w:bottom w:val="single" w:sz="4" w:space="0" w:color="000000"/>
            </w:tcBorders>
          </w:tcPr>
          <w:p w14:paraId="06CA9FBE" w14:textId="77777777" w:rsidR="00C940A4" w:rsidRPr="00695B21" w:rsidRDefault="00C940A4" w:rsidP="003E2159">
            <w:pPr>
              <w:jc w:val="both"/>
              <w:rPr>
                <w:rFonts w:ascii="Arial" w:hAnsi="Arial" w:cs="Arial"/>
              </w:rPr>
            </w:pPr>
          </w:p>
        </w:tc>
        <w:tc>
          <w:tcPr>
            <w:tcW w:w="6242" w:type="dxa"/>
            <w:tcBorders>
              <w:top w:val="single" w:sz="4" w:space="0" w:color="000000"/>
              <w:bottom w:val="single" w:sz="4" w:space="0" w:color="000000"/>
            </w:tcBorders>
          </w:tcPr>
          <w:p w14:paraId="265EF066" w14:textId="77777777" w:rsidR="00C940A4" w:rsidRPr="009368F6" w:rsidRDefault="00C940A4" w:rsidP="007F378C">
            <w:pPr>
              <w:autoSpaceDE w:val="0"/>
              <w:autoSpaceDN w:val="0"/>
              <w:adjustRightInd w:val="0"/>
              <w:jc w:val="both"/>
              <w:rPr>
                <w:rFonts w:ascii="Arial" w:hAnsi="Arial" w:cs="Arial"/>
                <w:bCs/>
              </w:rPr>
            </w:pPr>
            <w:r w:rsidRPr="009368F6">
              <w:rPr>
                <w:rFonts w:ascii="Arial" w:hAnsi="Arial" w:cs="Arial"/>
                <w:bCs/>
              </w:rPr>
              <w:t xml:space="preserve">Vodilni partner bo </w:t>
            </w:r>
            <w:r w:rsidR="00C7021E" w:rsidRPr="009368F6">
              <w:rPr>
                <w:rFonts w:ascii="Arial" w:hAnsi="Arial" w:cs="Arial"/>
                <w:bCs/>
              </w:rPr>
              <w:t xml:space="preserve">v zadnjih 12 mesecih </w:t>
            </w:r>
            <w:r w:rsidR="00C7021E" w:rsidRPr="009368F6">
              <w:rPr>
                <w:rFonts w:ascii="Arial" w:hAnsi="Arial" w:cs="Arial"/>
              </w:rPr>
              <w:t xml:space="preserve">pred zaključkom projekta </w:t>
            </w:r>
            <w:r w:rsidRPr="009368F6">
              <w:rPr>
                <w:rFonts w:ascii="Arial" w:eastAsiaTheme="minorHAnsi" w:hAnsi="Arial" w:cs="Arial"/>
                <w:bCs/>
              </w:rPr>
              <w:t>predstavil rezultate projekta z uporabo:</w:t>
            </w:r>
          </w:p>
          <w:p w14:paraId="2339519F" w14:textId="2D0E4BC1" w:rsidR="00C940A4" w:rsidRPr="009368F6" w:rsidRDefault="00D061CF" w:rsidP="007F378C">
            <w:pPr>
              <w:tabs>
                <w:tab w:val="left" w:pos="459"/>
              </w:tabs>
              <w:autoSpaceDE w:val="0"/>
              <w:autoSpaceDN w:val="0"/>
              <w:adjustRightInd w:val="0"/>
              <w:jc w:val="both"/>
              <w:rPr>
                <w:rFonts w:ascii="Arial" w:eastAsiaTheme="minorHAnsi" w:hAnsi="Arial" w:cs="Arial"/>
              </w:rPr>
            </w:pPr>
            <w:r>
              <w:rPr>
                <w:rFonts w:ascii="Arial" w:hAnsi="Arial" w:cs="Arial"/>
              </w:rPr>
              <w:t>–</w:t>
            </w:r>
            <w:r w:rsidR="001F3664" w:rsidRPr="009368F6">
              <w:rPr>
                <w:rFonts w:ascii="Arial" w:hAnsi="Arial" w:cs="Arial"/>
              </w:rPr>
              <w:t xml:space="preserve"> </w:t>
            </w:r>
            <w:r w:rsidR="00C940A4" w:rsidRPr="009368F6">
              <w:rPr>
                <w:rFonts w:ascii="Arial" w:eastAsiaTheme="minorHAnsi" w:hAnsi="Arial" w:cs="Arial"/>
                <w:lang w:eastAsia="en-US"/>
              </w:rPr>
              <w:t>pet ali več različnih vrst komunikacijskih sredstev,</w:t>
            </w:r>
          </w:p>
          <w:p w14:paraId="68FD0F0F" w14:textId="0EA41CC8" w:rsidR="00C940A4" w:rsidRPr="009368F6" w:rsidRDefault="00D061CF" w:rsidP="007F378C">
            <w:pPr>
              <w:jc w:val="both"/>
              <w:rPr>
                <w:rFonts w:ascii="Arial" w:hAnsi="Arial" w:cs="Arial"/>
              </w:rPr>
            </w:pPr>
            <w:r>
              <w:rPr>
                <w:rFonts w:ascii="Arial" w:hAnsi="Arial" w:cs="Arial"/>
              </w:rPr>
              <w:t>–</w:t>
            </w:r>
            <w:r w:rsidR="001F3664" w:rsidRPr="009368F6">
              <w:rPr>
                <w:rFonts w:ascii="Arial" w:hAnsi="Arial" w:cs="Arial"/>
              </w:rPr>
              <w:t xml:space="preserve"> </w:t>
            </w:r>
            <w:r w:rsidR="00C940A4" w:rsidRPr="009368F6">
              <w:rPr>
                <w:rFonts w:ascii="Arial" w:hAnsi="Arial" w:cs="Arial"/>
              </w:rPr>
              <w:t>treh ali štirih različnih vrst komunikacijskih sredstev.</w:t>
            </w:r>
          </w:p>
          <w:p w14:paraId="4F37AB88" w14:textId="77777777" w:rsidR="00C940A4" w:rsidRPr="009368F6" w:rsidRDefault="00C940A4" w:rsidP="003E2159">
            <w:pPr>
              <w:autoSpaceDE w:val="0"/>
              <w:autoSpaceDN w:val="0"/>
              <w:adjustRightInd w:val="0"/>
              <w:jc w:val="both"/>
              <w:rPr>
                <w:rFonts w:ascii="Arial" w:hAnsi="Arial" w:cs="Arial"/>
                <w:bCs/>
              </w:rPr>
            </w:pPr>
          </w:p>
          <w:p w14:paraId="25BC6EA1" w14:textId="77777777" w:rsidR="00C940A4" w:rsidRPr="00695B21" w:rsidRDefault="00C940A4">
            <w:pPr>
              <w:autoSpaceDE w:val="0"/>
              <w:autoSpaceDN w:val="0"/>
              <w:adjustRightInd w:val="0"/>
              <w:jc w:val="both"/>
              <w:rPr>
                <w:rFonts w:ascii="Arial" w:hAnsi="Arial" w:cs="Arial"/>
                <w:bCs/>
              </w:rPr>
            </w:pPr>
            <w:r w:rsidRPr="00695B21">
              <w:rPr>
                <w:rFonts w:ascii="Arial" w:hAnsi="Arial" w:cs="Arial"/>
                <w:bCs/>
              </w:rPr>
              <w:t>Vrste komunikacijskih sredstev so:</w:t>
            </w:r>
          </w:p>
          <w:p w14:paraId="48ECD162" w14:textId="5CB14A3A" w:rsidR="00C940A4" w:rsidRPr="00695B21"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tiskani mediji (kot npr. časopis, revije, časnik),</w:t>
            </w:r>
          </w:p>
          <w:p w14:paraId="40296D99" w14:textId="069BA994" w:rsidR="00C940A4" w:rsidRPr="00695B21"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televizija (lokalni ali dosegljivost na celotnem območju RS),</w:t>
            </w:r>
          </w:p>
          <w:p w14:paraId="105E6DFC" w14:textId="55A91B44" w:rsidR="00C940A4" w:rsidRPr="00695B21"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radio (lokalni ali dosegljivost na celotnem območju RS),</w:t>
            </w:r>
          </w:p>
          <w:p w14:paraId="11AE2980" w14:textId="1EA8B00C" w:rsidR="00C940A4" w:rsidRPr="00695B21"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navadna pošta, </w:t>
            </w:r>
          </w:p>
          <w:p w14:paraId="617ADBE1" w14:textId="06FD04C2" w:rsidR="00C940A4" w:rsidRPr="00695B21"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elektronska pošta,</w:t>
            </w:r>
          </w:p>
          <w:p w14:paraId="41523269" w14:textId="6FB6E8A4" w:rsidR="00C940A4" w:rsidRPr="00695B21"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internet (spletna stran),</w:t>
            </w:r>
          </w:p>
          <w:p w14:paraId="0964C0A9" w14:textId="5FFB0245" w:rsidR="00C940A4" w:rsidRDefault="00D061CF" w:rsidP="007F378C">
            <w:pPr>
              <w:rPr>
                <w:rFonts w:ascii="Arial" w:hAnsi="Arial" w:cs="Arial"/>
              </w:rPr>
            </w:pPr>
            <w:r>
              <w:rPr>
                <w:rFonts w:ascii="Arial" w:hAnsi="Arial" w:cs="Arial"/>
              </w:rPr>
              <w:t>–</w:t>
            </w:r>
            <w:r w:rsidR="00C940A4" w:rsidRPr="00695B21">
              <w:rPr>
                <w:rFonts w:ascii="Arial" w:hAnsi="Arial" w:cs="Arial"/>
              </w:rPr>
              <w:t xml:space="preserve"> družbena omrežja (kot npr. Facebook, Instagram, Twitter, YouTube).</w:t>
            </w:r>
          </w:p>
          <w:p w14:paraId="793FD70D" w14:textId="77777777" w:rsidR="001F3664" w:rsidRPr="00695B21" w:rsidRDefault="001F3664" w:rsidP="003E2159">
            <w:pPr>
              <w:ind w:left="289"/>
              <w:rPr>
                <w:rFonts w:ascii="Arial" w:hAnsi="Arial" w:cs="Arial"/>
              </w:rPr>
            </w:pPr>
          </w:p>
          <w:p w14:paraId="212A0EC0" w14:textId="6F02B262" w:rsidR="00C940A4" w:rsidRPr="00695B21" w:rsidRDefault="00B5590D" w:rsidP="00B06673">
            <w:pPr>
              <w:tabs>
                <w:tab w:val="left" w:pos="284"/>
              </w:tabs>
              <w:jc w:val="both"/>
              <w:rPr>
                <w:rFonts w:ascii="Arial" w:hAnsi="Arial" w:cs="Arial"/>
              </w:rPr>
            </w:pPr>
            <w:r w:rsidRPr="003E2159">
              <w:rPr>
                <w:rFonts w:ascii="Arial" w:hAnsi="Arial" w:cs="Arial"/>
              </w:rPr>
              <w:t xml:space="preserve">Merilo </w:t>
            </w:r>
            <w:r w:rsidR="003E2159" w:rsidRPr="003E2159">
              <w:rPr>
                <w:rFonts w:ascii="Arial" w:hAnsi="Arial" w:cs="Arial"/>
              </w:rPr>
              <w:t>Način in obseg razširjanja rezultatov</w:t>
            </w:r>
            <w:r w:rsidR="003E2159" w:rsidRPr="003E2159">
              <w:rPr>
                <w:rFonts w:ascii="Arial" w:hAnsi="Arial" w:cs="Arial"/>
                <w:b/>
              </w:rPr>
              <w:t xml:space="preserve"> </w:t>
            </w:r>
            <w:r w:rsidRPr="003E2159">
              <w:rPr>
                <w:rFonts w:ascii="Arial" w:hAnsi="Arial" w:cs="Arial"/>
              </w:rPr>
              <w:t xml:space="preserve">postane </w:t>
            </w:r>
            <w:r w:rsidR="003E2159" w:rsidRPr="003E2159">
              <w:rPr>
                <w:rFonts w:ascii="Arial" w:hAnsi="Arial" w:cs="Arial"/>
              </w:rPr>
              <w:t xml:space="preserve">pogoj vodilnega partnerja ob vložitvi zadnjega zahtevka za izplačilo sredstev </w:t>
            </w:r>
            <w:r w:rsidRPr="003E2159">
              <w:rPr>
                <w:rFonts w:ascii="Arial" w:hAnsi="Arial" w:cs="Arial"/>
              </w:rPr>
              <w:t>v skladu z 9. točko drugega odstavka 25. člena Uredbe.</w:t>
            </w:r>
          </w:p>
        </w:tc>
        <w:tc>
          <w:tcPr>
            <w:tcW w:w="1701" w:type="dxa"/>
            <w:tcBorders>
              <w:top w:val="single" w:sz="4" w:space="0" w:color="000000"/>
              <w:bottom w:val="single" w:sz="4" w:space="0" w:color="000000"/>
            </w:tcBorders>
          </w:tcPr>
          <w:p w14:paraId="6584AD7F" w14:textId="77777777" w:rsidR="00C940A4" w:rsidRPr="00695B21" w:rsidRDefault="00C940A4" w:rsidP="007F378C">
            <w:pPr>
              <w:jc w:val="center"/>
              <w:rPr>
                <w:rFonts w:ascii="Arial" w:hAnsi="Arial" w:cs="Arial"/>
                <w:b/>
              </w:rPr>
            </w:pPr>
          </w:p>
          <w:p w14:paraId="2E00C17F" w14:textId="77777777" w:rsidR="00C940A4" w:rsidRPr="00695B21" w:rsidRDefault="00C940A4" w:rsidP="003E2159">
            <w:pPr>
              <w:jc w:val="center"/>
              <w:rPr>
                <w:rFonts w:ascii="Arial" w:hAnsi="Arial" w:cs="Arial"/>
              </w:rPr>
            </w:pPr>
          </w:p>
          <w:p w14:paraId="6E0BEF3D" w14:textId="77777777" w:rsidR="00C940A4" w:rsidRPr="00695B21" w:rsidRDefault="00C940A4" w:rsidP="007F378C">
            <w:pPr>
              <w:pStyle w:val="Odstavekseznama"/>
              <w:tabs>
                <w:tab w:val="left" w:pos="0"/>
              </w:tabs>
              <w:autoSpaceDE w:val="0"/>
              <w:autoSpaceDN w:val="0"/>
              <w:adjustRightInd w:val="0"/>
              <w:ind w:left="19"/>
              <w:jc w:val="center"/>
              <w:rPr>
                <w:rFonts w:ascii="Arial" w:hAnsi="Arial" w:cs="Arial"/>
                <w:lang w:val="sl-SI"/>
              </w:rPr>
            </w:pPr>
            <w:r w:rsidRPr="00695B21">
              <w:rPr>
                <w:rFonts w:ascii="Arial" w:hAnsi="Arial" w:cs="Arial"/>
                <w:sz w:val="20"/>
                <w:szCs w:val="20"/>
                <w:lang w:val="sl-SI"/>
              </w:rPr>
              <w:t>5</w:t>
            </w:r>
          </w:p>
          <w:p w14:paraId="5AE5E9A6" w14:textId="77777777" w:rsidR="00C940A4" w:rsidRPr="00695B21" w:rsidRDefault="00C940A4" w:rsidP="003E2159">
            <w:pPr>
              <w:jc w:val="center"/>
              <w:rPr>
                <w:rFonts w:ascii="Arial" w:hAnsi="Arial" w:cs="Arial"/>
              </w:rPr>
            </w:pPr>
            <w:r w:rsidRPr="00695B21">
              <w:rPr>
                <w:rFonts w:ascii="Arial" w:hAnsi="Arial" w:cs="Arial"/>
              </w:rPr>
              <w:t>3</w:t>
            </w:r>
          </w:p>
        </w:tc>
      </w:tr>
      <w:tr w:rsidR="00C940A4" w:rsidRPr="001F3664" w14:paraId="63066E39" w14:textId="77777777" w:rsidTr="007F378C">
        <w:tc>
          <w:tcPr>
            <w:tcW w:w="562" w:type="dxa"/>
            <w:tcBorders>
              <w:top w:val="single" w:sz="4" w:space="0" w:color="000000"/>
              <w:bottom w:val="single" w:sz="4" w:space="0" w:color="000000"/>
            </w:tcBorders>
            <w:shd w:val="clear" w:color="auto" w:fill="D9D9D9" w:themeFill="background1" w:themeFillShade="D9"/>
          </w:tcPr>
          <w:p w14:paraId="0710BBE8" w14:textId="77777777" w:rsidR="00C940A4" w:rsidRPr="003E2159" w:rsidRDefault="00C940A4" w:rsidP="007F378C">
            <w:pPr>
              <w:tabs>
                <w:tab w:val="left" w:pos="284"/>
              </w:tabs>
              <w:jc w:val="both"/>
              <w:rPr>
                <w:rFonts w:ascii="Arial" w:hAnsi="Arial" w:cs="Arial"/>
                <w:b/>
              </w:rPr>
            </w:pPr>
            <w:r w:rsidRPr="003E2159">
              <w:rPr>
                <w:rFonts w:ascii="Arial" w:hAnsi="Arial" w:cs="Arial"/>
                <w:b/>
              </w:rPr>
              <w:t>VII.</w:t>
            </w:r>
          </w:p>
        </w:tc>
        <w:tc>
          <w:tcPr>
            <w:tcW w:w="6242" w:type="dxa"/>
            <w:tcBorders>
              <w:top w:val="single" w:sz="4" w:space="0" w:color="000000"/>
              <w:bottom w:val="single" w:sz="4" w:space="0" w:color="000000"/>
            </w:tcBorders>
            <w:shd w:val="clear" w:color="auto" w:fill="D9D9D9" w:themeFill="background1" w:themeFillShade="D9"/>
          </w:tcPr>
          <w:p w14:paraId="28056350" w14:textId="55824F50" w:rsidR="00C940A4" w:rsidRPr="007F378C" w:rsidRDefault="00C940A4" w:rsidP="00B06673">
            <w:pPr>
              <w:tabs>
                <w:tab w:val="left" w:pos="284"/>
              </w:tabs>
              <w:jc w:val="both"/>
              <w:rPr>
                <w:rFonts w:ascii="Arial" w:hAnsi="Arial" w:cs="Arial"/>
                <w:b/>
                <w:bCs/>
              </w:rPr>
            </w:pPr>
            <w:r w:rsidRPr="001F3664">
              <w:rPr>
                <w:rFonts w:ascii="Arial" w:hAnsi="Arial" w:cs="Arial"/>
                <w:b/>
              </w:rPr>
              <w:t xml:space="preserve">FINANČNA KONSTRUKCIJA PROJEKTA </w:t>
            </w:r>
            <w:r w:rsidR="00B06673">
              <w:rPr>
                <w:rFonts w:ascii="Arial" w:hAnsi="Arial" w:cs="Arial"/>
                <w:b/>
                <w:bCs/>
              </w:rPr>
              <w:t>–</w:t>
            </w:r>
            <w:r w:rsidR="00B06673" w:rsidRPr="007F378C">
              <w:rPr>
                <w:rFonts w:ascii="Arial" w:hAnsi="Arial" w:cs="Arial"/>
                <w:b/>
                <w:bCs/>
              </w:rPr>
              <w:t xml:space="preserve"> </w:t>
            </w:r>
            <w:r w:rsidRPr="007F378C">
              <w:rPr>
                <w:rFonts w:ascii="Arial" w:hAnsi="Arial" w:cs="Arial"/>
                <w:b/>
                <w:bCs/>
              </w:rPr>
              <w:t>maksimalno št</w:t>
            </w:r>
            <w:r w:rsidR="001F3664">
              <w:rPr>
                <w:rFonts w:ascii="Arial" w:hAnsi="Arial" w:cs="Arial"/>
                <w:b/>
                <w:bCs/>
              </w:rPr>
              <w:t>evilo</w:t>
            </w:r>
            <w:r w:rsidRPr="007F378C">
              <w:rPr>
                <w:rFonts w:ascii="Arial" w:hAnsi="Arial" w:cs="Arial"/>
                <w:b/>
                <w:bCs/>
              </w:rPr>
              <w:t xml:space="preserve"> točk:</w:t>
            </w:r>
          </w:p>
        </w:tc>
        <w:tc>
          <w:tcPr>
            <w:tcW w:w="1701" w:type="dxa"/>
            <w:tcBorders>
              <w:top w:val="single" w:sz="4" w:space="0" w:color="000000"/>
              <w:bottom w:val="single" w:sz="4" w:space="0" w:color="000000"/>
            </w:tcBorders>
            <w:shd w:val="clear" w:color="auto" w:fill="D9D9D9" w:themeFill="background1" w:themeFillShade="D9"/>
          </w:tcPr>
          <w:p w14:paraId="71BFB818" w14:textId="77777777" w:rsidR="00C940A4" w:rsidRPr="007F378C" w:rsidRDefault="00C940A4" w:rsidP="007F378C">
            <w:pPr>
              <w:jc w:val="center"/>
              <w:rPr>
                <w:rFonts w:ascii="Arial" w:hAnsi="Arial" w:cs="Arial"/>
                <w:b/>
              </w:rPr>
            </w:pPr>
            <w:r w:rsidRPr="003E2159">
              <w:rPr>
                <w:rFonts w:ascii="Arial" w:hAnsi="Arial" w:cs="Arial"/>
                <w:b/>
              </w:rPr>
              <w:t>15</w:t>
            </w:r>
          </w:p>
        </w:tc>
      </w:tr>
      <w:tr w:rsidR="001F3664" w:rsidRPr="001F3664" w14:paraId="58337A4A" w14:textId="77777777" w:rsidTr="007F378C">
        <w:trPr>
          <w:trHeight w:val="388"/>
        </w:trPr>
        <w:tc>
          <w:tcPr>
            <w:tcW w:w="562" w:type="dxa"/>
            <w:tcBorders>
              <w:bottom w:val="nil"/>
            </w:tcBorders>
          </w:tcPr>
          <w:p w14:paraId="08BF6424" w14:textId="77777777" w:rsidR="001F3664" w:rsidRPr="007F378C" w:rsidRDefault="001F3664" w:rsidP="00751EED">
            <w:pPr>
              <w:jc w:val="both"/>
              <w:rPr>
                <w:rFonts w:ascii="Arial" w:hAnsi="Arial" w:cs="Arial"/>
                <w:b/>
              </w:rPr>
            </w:pPr>
            <w:r w:rsidRPr="007F378C">
              <w:rPr>
                <w:rFonts w:ascii="Arial" w:hAnsi="Arial" w:cs="Arial"/>
                <w:b/>
              </w:rPr>
              <w:t>1.</w:t>
            </w:r>
          </w:p>
        </w:tc>
        <w:tc>
          <w:tcPr>
            <w:tcW w:w="6242" w:type="dxa"/>
          </w:tcPr>
          <w:p w14:paraId="31716DFB" w14:textId="77777777" w:rsidR="001F3664" w:rsidRPr="003E2159" w:rsidRDefault="001F3664" w:rsidP="00751EED">
            <w:pPr>
              <w:pStyle w:val="NavadenA"/>
              <w:widowControl/>
              <w:tabs>
                <w:tab w:val="left" w:pos="1701"/>
              </w:tabs>
              <w:overflowPunct/>
              <w:autoSpaceDE/>
              <w:autoSpaceDN/>
              <w:adjustRightInd/>
              <w:rPr>
                <w:rFonts w:ascii="Arial" w:hAnsi="Arial" w:cs="Arial"/>
                <w:b/>
                <w:bCs/>
                <w:lang w:val="sl-SI"/>
              </w:rPr>
            </w:pPr>
            <w:r w:rsidRPr="003E2159">
              <w:rPr>
                <w:rFonts w:ascii="Arial" w:hAnsi="Arial" w:cs="Arial"/>
                <w:b/>
                <w:lang w:val="sl-SI"/>
              </w:rPr>
              <w:t xml:space="preserve">PARTNERSTVO SOFINANCIRA PROJEKT – </w:t>
            </w:r>
            <w:r w:rsidRPr="007F378C">
              <w:rPr>
                <w:rFonts w:ascii="Arial" w:hAnsi="Arial" w:cs="Arial"/>
                <w:b/>
                <w:bCs/>
                <w:lang w:val="sl-SI"/>
              </w:rPr>
              <w:t>maksimalno število točk:</w:t>
            </w:r>
          </w:p>
        </w:tc>
        <w:tc>
          <w:tcPr>
            <w:tcW w:w="1701" w:type="dxa"/>
          </w:tcPr>
          <w:p w14:paraId="6794F2CC" w14:textId="77777777" w:rsidR="001F3664" w:rsidRPr="001F3664" w:rsidRDefault="001F3664" w:rsidP="00751EED">
            <w:pPr>
              <w:jc w:val="center"/>
              <w:rPr>
                <w:rFonts w:ascii="Arial" w:hAnsi="Arial" w:cs="Arial"/>
                <w:b/>
              </w:rPr>
            </w:pPr>
            <w:r w:rsidRPr="001F3664">
              <w:rPr>
                <w:rFonts w:ascii="Arial" w:hAnsi="Arial" w:cs="Arial"/>
                <w:b/>
              </w:rPr>
              <w:t>5</w:t>
            </w:r>
          </w:p>
        </w:tc>
      </w:tr>
      <w:tr w:rsidR="00C940A4" w:rsidRPr="00695B21" w14:paraId="51D0F13C" w14:textId="77777777" w:rsidTr="00200E05">
        <w:trPr>
          <w:trHeight w:val="1133"/>
        </w:trPr>
        <w:tc>
          <w:tcPr>
            <w:tcW w:w="562" w:type="dxa"/>
            <w:tcBorders>
              <w:top w:val="nil"/>
              <w:bottom w:val="single" w:sz="4" w:space="0" w:color="000000"/>
            </w:tcBorders>
          </w:tcPr>
          <w:p w14:paraId="49E73E3A" w14:textId="77777777" w:rsidR="00C940A4" w:rsidRPr="00695B21" w:rsidRDefault="00C940A4" w:rsidP="003E2159">
            <w:pPr>
              <w:jc w:val="both"/>
              <w:rPr>
                <w:rFonts w:ascii="Arial" w:hAnsi="Arial" w:cs="Arial"/>
              </w:rPr>
            </w:pPr>
          </w:p>
        </w:tc>
        <w:tc>
          <w:tcPr>
            <w:tcW w:w="6242" w:type="dxa"/>
          </w:tcPr>
          <w:p w14:paraId="474B0CA3" w14:textId="77777777" w:rsidR="00C940A4" w:rsidRPr="00695B21" w:rsidRDefault="00C940A4" w:rsidP="007F378C">
            <w:pPr>
              <w:pStyle w:val="NavadenA"/>
              <w:widowControl/>
              <w:tabs>
                <w:tab w:val="left" w:pos="1701"/>
              </w:tabs>
              <w:overflowPunct/>
              <w:autoSpaceDE/>
              <w:autoSpaceDN/>
              <w:adjustRightInd/>
              <w:rPr>
                <w:rFonts w:ascii="Arial" w:hAnsi="Arial" w:cs="Arial"/>
                <w:lang w:val="sl-SI"/>
              </w:rPr>
            </w:pPr>
            <w:r w:rsidRPr="00695B21">
              <w:rPr>
                <w:rFonts w:ascii="Arial" w:hAnsi="Arial" w:cs="Arial"/>
                <w:bCs/>
                <w:lang w:val="sl-SI"/>
              </w:rPr>
              <w:t>Lastna udeležba partnerstva pri financiranju projekta znaša</w:t>
            </w:r>
            <w:r w:rsidRPr="00695B21">
              <w:rPr>
                <w:rFonts w:ascii="Arial" w:hAnsi="Arial" w:cs="Arial"/>
                <w:lang w:val="sl-SI"/>
              </w:rPr>
              <w:t>:</w:t>
            </w:r>
          </w:p>
          <w:p w14:paraId="2530B3B1" w14:textId="0EF43054" w:rsidR="00C940A4" w:rsidRPr="00695B21" w:rsidRDefault="00D061CF" w:rsidP="007F378C">
            <w:pPr>
              <w:pStyle w:val="Odstavekseznama"/>
              <w:autoSpaceDE w:val="0"/>
              <w:autoSpaceDN w:val="0"/>
              <w:adjustRightInd w:val="0"/>
              <w:ind w:left="0"/>
              <w:jc w:val="both"/>
              <w:rPr>
                <w:rFonts w:ascii="Arial" w:hAnsi="Arial" w:cs="Arial"/>
                <w:sz w:val="20"/>
                <w:szCs w:val="20"/>
                <w:lang w:val="sl-SI"/>
              </w:rPr>
            </w:pPr>
            <w:r>
              <w:rPr>
                <w:rFonts w:ascii="Arial" w:hAnsi="Arial" w:cs="Arial"/>
                <w:sz w:val="20"/>
                <w:szCs w:val="20"/>
              </w:rPr>
              <w:t>–</w:t>
            </w:r>
            <w:r w:rsidR="00C940A4" w:rsidRPr="00695B21">
              <w:rPr>
                <w:rFonts w:ascii="Arial" w:hAnsi="Arial" w:cs="Arial"/>
                <w:sz w:val="20"/>
                <w:szCs w:val="20"/>
                <w:lang w:val="sl-SI"/>
              </w:rPr>
              <w:t xml:space="preserve"> več kot 20 % upravičenih stroškov projekta,</w:t>
            </w:r>
          </w:p>
          <w:p w14:paraId="586A450C" w14:textId="075F8E19" w:rsidR="00C940A4" w:rsidRPr="00695B21"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več kot 15 % do vključno 20 % upravičenih stroškov projekta,</w:t>
            </w:r>
          </w:p>
          <w:p w14:paraId="7FE7BC97" w14:textId="2A233944" w:rsidR="00C940A4" w:rsidRPr="00695B21"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več kot 10 % do vključno 15 % upravičenih stroškov projekta,</w:t>
            </w:r>
          </w:p>
          <w:p w14:paraId="783AE7E2" w14:textId="7C1AC4C4" w:rsidR="00C940A4" w:rsidRPr="00695B21" w:rsidRDefault="00D061CF" w:rsidP="007F378C">
            <w:pPr>
              <w:jc w:val="both"/>
              <w:rPr>
                <w:rFonts w:ascii="Arial" w:hAnsi="Arial" w:cs="Arial"/>
              </w:rPr>
            </w:pPr>
            <w:r>
              <w:rPr>
                <w:rFonts w:ascii="Arial" w:hAnsi="Arial" w:cs="Arial"/>
              </w:rPr>
              <w:t>–</w:t>
            </w:r>
            <w:r w:rsidR="00C940A4" w:rsidRPr="00695B21">
              <w:rPr>
                <w:rFonts w:ascii="Arial" w:hAnsi="Arial" w:cs="Arial"/>
              </w:rPr>
              <w:t xml:space="preserve"> več kot 5 % do vključno 10 % upravičenih stroškov projekta.</w:t>
            </w:r>
          </w:p>
        </w:tc>
        <w:tc>
          <w:tcPr>
            <w:tcW w:w="1701" w:type="dxa"/>
          </w:tcPr>
          <w:p w14:paraId="06DED333" w14:textId="77777777" w:rsidR="001F3664" w:rsidRDefault="001F3664" w:rsidP="007F378C">
            <w:pPr>
              <w:pStyle w:val="Odstavekseznama"/>
              <w:tabs>
                <w:tab w:val="left" w:pos="19"/>
              </w:tabs>
              <w:autoSpaceDE w:val="0"/>
              <w:autoSpaceDN w:val="0"/>
              <w:adjustRightInd w:val="0"/>
              <w:ind w:left="19"/>
              <w:jc w:val="center"/>
              <w:rPr>
                <w:rFonts w:ascii="Arial" w:hAnsi="Arial" w:cs="Arial"/>
                <w:sz w:val="20"/>
                <w:szCs w:val="20"/>
                <w:lang w:val="sl-SI"/>
              </w:rPr>
            </w:pPr>
          </w:p>
          <w:p w14:paraId="2D58F603" w14:textId="77777777" w:rsidR="00C940A4" w:rsidRPr="00695B21" w:rsidRDefault="00C940A4" w:rsidP="007F378C">
            <w:pPr>
              <w:pStyle w:val="Odstavekseznama"/>
              <w:tabs>
                <w:tab w:val="left" w:pos="19"/>
              </w:tabs>
              <w:autoSpaceDE w:val="0"/>
              <w:autoSpaceDN w:val="0"/>
              <w:adjustRightInd w:val="0"/>
              <w:ind w:left="19"/>
              <w:jc w:val="center"/>
              <w:rPr>
                <w:rFonts w:ascii="Arial" w:hAnsi="Arial" w:cs="Arial"/>
                <w:sz w:val="20"/>
                <w:szCs w:val="20"/>
                <w:lang w:val="sl-SI"/>
              </w:rPr>
            </w:pPr>
            <w:r w:rsidRPr="00695B21">
              <w:rPr>
                <w:rFonts w:ascii="Arial" w:hAnsi="Arial" w:cs="Arial"/>
                <w:sz w:val="20"/>
                <w:szCs w:val="20"/>
                <w:lang w:val="sl-SI"/>
              </w:rPr>
              <w:t>5</w:t>
            </w:r>
          </w:p>
          <w:p w14:paraId="48E2AA8E" w14:textId="77777777" w:rsidR="00C940A4" w:rsidRPr="00695B21" w:rsidRDefault="00C940A4" w:rsidP="003E2159">
            <w:pPr>
              <w:jc w:val="center"/>
              <w:rPr>
                <w:rFonts w:ascii="Arial" w:hAnsi="Arial" w:cs="Arial"/>
              </w:rPr>
            </w:pPr>
            <w:r w:rsidRPr="00695B21">
              <w:rPr>
                <w:rFonts w:ascii="Arial" w:hAnsi="Arial" w:cs="Arial"/>
              </w:rPr>
              <w:t>4</w:t>
            </w:r>
          </w:p>
          <w:p w14:paraId="3AB5DEC8" w14:textId="77777777" w:rsidR="00C940A4" w:rsidRPr="00695B21" w:rsidRDefault="00C940A4">
            <w:pPr>
              <w:jc w:val="center"/>
              <w:rPr>
                <w:rFonts w:ascii="Arial" w:hAnsi="Arial" w:cs="Arial"/>
              </w:rPr>
            </w:pPr>
            <w:r w:rsidRPr="00695B21">
              <w:rPr>
                <w:rFonts w:ascii="Arial" w:hAnsi="Arial" w:cs="Arial"/>
              </w:rPr>
              <w:t>3</w:t>
            </w:r>
          </w:p>
          <w:p w14:paraId="6E306649" w14:textId="77777777" w:rsidR="00C940A4" w:rsidRPr="00695B21" w:rsidRDefault="00C940A4">
            <w:pPr>
              <w:jc w:val="center"/>
              <w:rPr>
                <w:rFonts w:ascii="Arial" w:hAnsi="Arial" w:cs="Arial"/>
              </w:rPr>
            </w:pPr>
            <w:r w:rsidRPr="00695B21">
              <w:rPr>
                <w:rFonts w:ascii="Arial" w:hAnsi="Arial" w:cs="Arial"/>
              </w:rPr>
              <w:t>2</w:t>
            </w:r>
          </w:p>
        </w:tc>
      </w:tr>
      <w:tr w:rsidR="001F3664" w:rsidRPr="00695B21" w14:paraId="68459497" w14:textId="77777777" w:rsidTr="00200E05">
        <w:trPr>
          <w:trHeight w:val="322"/>
        </w:trPr>
        <w:tc>
          <w:tcPr>
            <w:tcW w:w="562" w:type="dxa"/>
            <w:tcBorders>
              <w:bottom w:val="nil"/>
            </w:tcBorders>
          </w:tcPr>
          <w:p w14:paraId="57C3683B" w14:textId="77777777" w:rsidR="001F3664" w:rsidRPr="007F378C" w:rsidRDefault="001F3664" w:rsidP="00751EED">
            <w:pPr>
              <w:jc w:val="both"/>
              <w:rPr>
                <w:rFonts w:ascii="Arial" w:hAnsi="Arial" w:cs="Arial"/>
                <w:b/>
              </w:rPr>
            </w:pPr>
            <w:r w:rsidRPr="007F378C">
              <w:rPr>
                <w:rFonts w:ascii="Arial" w:hAnsi="Arial" w:cs="Arial"/>
                <w:b/>
              </w:rPr>
              <w:t>2.</w:t>
            </w:r>
          </w:p>
        </w:tc>
        <w:tc>
          <w:tcPr>
            <w:tcW w:w="6242" w:type="dxa"/>
            <w:tcBorders>
              <w:bottom w:val="single" w:sz="4" w:space="0" w:color="000000"/>
            </w:tcBorders>
          </w:tcPr>
          <w:p w14:paraId="7E828CAD" w14:textId="77777777" w:rsidR="001F3664" w:rsidRPr="00695B21" w:rsidRDefault="001F3664" w:rsidP="00751EED">
            <w:pPr>
              <w:pStyle w:val="NavadenA"/>
              <w:widowControl/>
              <w:tabs>
                <w:tab w:val="left" w:pos="1701"/>
              </w:tabs>
              <w:overflowPunct/>
              <w:autoSpaceDE/>
              <w:autoSpaceDN/>
              <w:adjustRightInd/>
              <w:rPr>
                <w:rFonts w:ascii="Arial" w:hAnsi="Arial" w:cs="Arial"/>
                <w:b/>
                <w:lang w:val="sl-SI"/>
              </w:rPr>
            </w:pPr>
            <w:r w:rsidRPr="00695B21">
              <w:rPr>
                <w:rFonts w:ascii="Arial" w:hAnsi="Arial" w:cs="Arial"/>
                <w:b/>
                <w:lang w:val="sl-SI"/>
              </w:rPr>
              <w:t xml:space="preserve">RAZMERJE MED VREDNOSTJO ODKUPA PROIZVODOV OD POSAMEZNEGA ČLANA PARTNERSTVA IN VREDNOSTJO ODKUPA VSEH PROIZVODOV S STRANI VODILNEGA PARTNERJA </w:t>
            </w:r>
            <w:r w:rsidRPr="003E2159">
              <w:rPr>
                <w:rFonts w:ascii="Arial" w:hAnsi="Arial" w:cs="Arial"/>
                <w:b/>
                <w:lang w:val="sl-SI"/>
              </w:rPr>
              <w:t xml:space="preserve">– </w:t>
            </w:r>
            <w:r w:rsidRPr="007F378C">
              <w:rPr>
                <w:rFonts w:ascii="Arial" w:hAnsi="Arial" w:cs="Arial"/>
                <w:b/>
                <w:bCs/>
                <w:lang w:val="sl-SI"/>
              </w:rPr>
              <w:t>maksimalno število točk:</w:t>
            </w:r>
          </w:p>
        </w:tc>
        <w:tc>
          <w:tcPr>
            <w:tcW w:w="1701" w:type="dxa"/>
            <w:tcBorders>
              <w:bottom w:val="single" w:sz="4" w:space="0" w:color="000000"/>
            </w:tcBorders>
          </w:tcPr>
          <w:p w14:paraId="715BC29A" w14:textId="77777777" w:rsidR="001F3664" w:rsidRPr="00695B21" w:rsidRDefault="001F3664" w:rsidP="00751EED">
            <w:pPr>
              <w:pStyle w:val="NavadenA"/>
              <w:widowControl/>
              <w:tabs>
                <w:tab w:val="left" w:pos="1701"/>
              </w:tabs>
              <w:overflowPunct/>
              <w:autoSpaceDE/>
              <w:autoSpaceDN/>
              <w:adjustRightInd/>
              <w:jc w:val="center"/>
              <w:rPr>
                <w:rFonts w:ascii="Arial" w:hAnsi="Arial" w:cs="Arial"/>
                <w:b/>
                <w:lang w:val="sl-SI"/>
              </w:rPr>
            </w:pPr>
            <w:r>
              <w:rPr>
                <w:rFonts w:ascii="Arial" w:hAnsi="Arial" w:cs="Arial"/>
                <w:b/>
                <w:lang w:val="sl-SI"/>
              </w:rPr>
              <w:t>5</w:t>
            </w:r>
          </w:p>
        </w:tc>
      </w:tr>
      <w:tr w:rsidR="00C940A4" w:rsidRPr="00695B21" w14:paraId="3640FB23" w14:textId="77777777" w:rsidTr="00200E05">
        <w:trPr>
          <w:trHeight w:val="322"/>
        </w:trPr>
        <w:tc>
          <w:tcPr>
            <w:tcW w:w="562" w:type="dxa"/>
            <w:tcBorders>
              <w:top w:val="nil"/>
              <w:bottom w:val="single" w:sz="4" w:space="0" w:color="000000"/>
            </w:tcBorders>
          </w:tcPr>
          <w:p w14:paraId="50624E6E" w14:textId="77777777" w:rsidR="00C940A4" w:rsidRPr="00695B21" w:rsidRDefault="00C940A4" w:rsidP="003E2159">
            <w:pPr>
              <w:jc w:val="both"/>
              <w:rPr>
                <w:rFonts w:ascii="Arial" w:hAnsi="Arial" w:cs="Arial"/>
              </w:rPr>
            </w:pPr>
          </w:p>
        </w:tc>
        <w:tc>
          <w:tcPr>
            <w:tcW w:w="6242" w:type="dxa"/>
            <w:tcBorders>
              <w:bottom w:val="single" w:sz="4" w:space="0" w:color="000000"/>
            </w:tcBorders>
          </w:tcPr>
          <w:p w14:paraId="6667A92D" w14:textId="77777777" w:rsidR="00C940A4" w:rsidRPr="00695B21" w:rsidRDefault="00DB0D75">
            <w:pPr>
              <w:pStyle w:val="NavadenA"/>
              <w:widowControl/>
              <w:tabs>
                <w:tab w:val="left" w:pos="1701"/>
              </w:tabs>
              <w:overflowPunct/>
              <w:autoSpaceDE/>
              <w:autoSpaceDN/>
              <w:adjustRightInd/>
              <w:rPr>
                <w:rFonts w:ascii="Arial" w:hAnsi="Arial" w:cs="Arial"/>
                <w:lang w:val="sl-SI"/>
              </w:rPr>
            </w:pPr>
            <w:r w:rsidRPr="00695B21">
              <w:rPr>
                <w:rFonts w:ascii="Arial" w:hAnsi="Arial" w:cs="Arial"/>
                <w:lang w:val="sl-SI"/>
              </w:rPr>
              <w:t xml:space="preserve">Vrednost odkupa proizvodov od posameznega člana partnerstva ne presega 20 % </w:t>
            </w:r>
            <w:r w:rsidR="00C7021E" w:rsidRPr="00F909E6">
              <w:rPr>
                <w:rFonts w:ascii="Arial" w:hAnsi="Arial" w:cs="Arial"/>
                <w:lang w:val="sl-SI"/>
              </w:rPr>
              <w:t xml:space="preserve">vrednosti </w:t>
            </w:r>
            <w:r w:rsidRPr="00F909E6">
              <w:rPr>
                <w:rFonts w:ascii="Arial" w:hAnsi="Arial" w:cs="Arial"/>
                <w:lang w:val="sl-SI"/>
              </w:rPr>
              <w:t xml:space="preserve">odkupa </w:t>
            </w:r>
            <w:r w:rsidR="001F3664" w:rsidRPr="00F909E6">
              <w:rPr>
                <w:rFonts w:ascii="Arial" w:hAnsi="Arial" w:cs="Arial"/>
                <w:lang w:val="sl-SI"/>
              </w:rPr>
              <w:t xml:space="preserve">vseh proizvodov </w:t>
            </w:r>
            <w:r w:rsidRPr="00F909E6">
              <w:rPr>
                <w:rFonts w:ascii="Arial" w:hAnsi="Arial" w:cs="Arial"/>
                <w:lang w:val="sl-SI"/>
              </w:rPr>
              <w:t>od vseh članov partnerstva s strani vodilnega partnerja</w:t>
            </w:r>
            <w:r w:rsidRPr="00F909E6">
              <w:rPr>
                <w:rFonts w:ascii="Arial" w:hAnsi="Arial" w:cs="Arial"/>
                <w:bCs/>
                <w:lang w:val="sl-SI"/>
              </w:rPr>
              <w:t xml:space="preserve"> v zadnjih 12 mesecih</w:t>
            </w:r>
            <w:r w:rsidRPr="00695B21">
              <w:rPr>
                <w:rFonts w:ascii="Arial" w:hAnsi="Arial" w:cs="Arial"/>
                <w:bCs/>
                <w:lang w:val="sl-SI"/>
              </w:rPr>
              <w:t xml:space="preserve"> </w:t>
            </w:r>
            <w:r w:rsidRPr="00695B21">
              <w:rPr>
                <w:rFonts w:ascii="Arial" w:hAnsi="Arial" w:cs="Arial"/>
                <w:lang w:val="sl-SI"/>
              </w:rPr>
              <w:t>pred zaključkom projekta</w:t>
            </w:r>
            <w:r w:rsidR="00F1104C" w:rsidRPr="00695B21">
              <w:rPr>
                <w:rFonts w:ascii="Arial" w:hAnsi="Arial" w:cs="Arial"/>
                <w:lang w:val="sl-SI"/>
              </w:rPr>
              <w:t xml:space="preserve">. </w:t>
            </w:r>
          </w:p>
          <w:p w14:paraId="31D20DAC" w14:textId="77777777" w:rsidR="00DB0D75" w:rsidRPr="00695B21" w:rsidRDefault="00DB0D75">
            <w:pPr>
              <w:pStyle w:val="NavadenA"/>
              <w:widowControl/>
              <w:tabs>
                <w:tab w:val="left" w:pos="1701"/>
              </w:tabs>
              <w:overflowPunct/>
              <w:autoSpaceDE/>
              <w:autoSpaceDN/>
              <w:adjustRightInd/>
              <w:rPr>
                <w:rFonts w:ascii="Arial" w:hAnsi="Arial" w:cs="Arial"/>
                <w:lang w:val="sl-SI"/>
              </w:rPr>
            </w:pPr>
          </w:p>
          <w:p w14:paraId="62634FA8" w14:textId="6DAD1CCB" w:rsidR="00C940A4" w:rsidRPr="00695B21" w:rsidRDefault="00B5590D" w:rsidP="00B06673">
            <w:pPr>
              <w:pStyle w:val="NavadenA"/>
              <w:widowControl/>
              <w:tabs>
                <w:tab w:val="left" w:pos="1701"/>
              </w:tabs>
              <w:overflowPunct/>
              <w:autoSpaceDE/>
              <w:autoSpaceDN/>
              <w:adjustRightInd/>
              <w:rPr>
                <w:rFonts w:ascii="Arial" w:hAnsi="Arial" w:cs="Arial"/>
                <w:b/>
                <w:iCs/>
                <w:lang w:val="sl-SI"/>
              </w:rPr>
            </w:pPr>
            <w:r w:rsidRPr="003E2159">
              <w:rPr>
                <w:rFonts w:ascii="Arial" w:hAnsi="Arial" w:cs="Arial"/>
                <w:lang w:val="sl-SI"/>
              </w:rPr>
              <w:t xml:space="preserve">Merilo </w:t>
            </w:r>
            <w:r w:rsidR="001F3664" w:rsidRPr="007F378C">
              <w:rPr>
                <w:rFonts w:ascii="Arial" w:hAnsi="Arial" w:cs="Arial"/>
                <w:lang w:val="sl-SI"/>
              </w:rPr>
              <w:t xml:space="preserve">Razmerje med vrednostjo odkupa proizvodov od posameznega člana partnerstva in vrednostjo odkupa vseh proizvodov s strani vodilnega partnerja </w:t>
            </w:r>
            <w:r w:rsidRPr="003E2159">
              <w:rPr>
                <w:rFonts w:ascii="Arial" w:hAnsi="Arial" w:cs="Arial"/>
                <w:lang w:val="sl-SI"/>
              </w:rPr>
              <w:t xml:space="preserve">postane </w:t>
            </w:r>
            <w:r w:rsidR="003E2159" w:rsidRPr="007F378C">
              <w:rPr>
                <w:rFonts w:ascii="Arial" w:hAnsi="Arial" w:cs="Arial"/>
                <w:lang w:val="sl-SI"/>
              </w:rPr>
              <w:t>pogoj vodilnega partnerja ob vložitvi zadnjega zahtevka za izplačilo sredstev</w:t>
            </w:r>
            <w:r w:rsidRPr="003E2159">
              <w:rPr>
                <w:rFonts w:ascii="Arial" w:hAnsi="Arial" w:cs="Arial"/>
                <w:lang w:val="sl-SI"/>
              </w:rPr>
              <w:t xml:space="preserve"> v skladu z 10. točko drugega odstavka 25. člena Uredbe.</w:t>
            </w:r>
          </w:p>
        </w:tc>
        <w:tc>
          <w:tcPr>
            <w:tcW w:w="1701" w:type="dxa"/>
            <w:tcBorders>
              <w:bottom w:val="single" w:sz="4" w:space="0" w:color="000000"/>
            </w:tcBorders>
          </w:tcPr>
          <w:p w14:paraId="16F3C783" w14:textId="77777777" w:rsidR="00DB0D75" w:rsidRPr="00695B21" w:rsidRDefault="00DB0D75">
            <w:pPr>
              <w:pStyle w:val="NavadenA"/>
              <w:widowControl/>
              <w:tabs>
                <w:tab w:val="left" w:pos="1701"/>
              </w:tabs>
              <w:overflowPunct/>
              <w:autoSpaceDE/>
              <w:autoSpaceDN/>
              <w:adjustRightInd/>
              <w:jc w:val="center"/>
              <w:rPr>
                <w:rFonts w:ascii="Arial" w:hAnsi="Arial" w:cs="Arial"/>
                <w:lang w:val="sl-SI"/>
              </w:rPr>
            </w:pPr>
            <w:r w:rsidRPr="00695B21">
              <w:rPr>
                <w:rFonts w:ascii="Arial" w:hAnsi="Arial" w:cs="Arial"/>
                <w:lang w:val="sl-SI"/>
              </w:rPr>
              <w:t>5</w:t>
            </w:r>
          </w:p>
          <w:p w14:paraId="21399A26" w14:textId="77777777" w:rsidR="00C940A4" w:rsidRPr="00695B21" w:rsidRDefault="00C940A4">
            <w:pPr>
              <w:pStyle w:val="NavadenA"/>
              <w:widowControl/>
              <w:tabs>
                <w:tab w:val="left" w:pos="1701"/>
              </w:tabs>
              <w:overflowPunct/>
              <w:autoSpaceDE/>
              <w:autoSpaceDN/>
              <w:adjustRightInd/>
              <w:rPr>
                <w:rFonts w:ascii="Arial" w:hAnsi="Arial" w:cs="Arial"/>
                <w:lang w:val="sl-SI"/>
              </w:rPr>
            </w:pPr>
          </w:p>
          <w:p w14:paraId="39DB6811" w14:textId="77777777" w:rsidR="00C940A4" w:rsidRPr="00695B21" w:rsidRDefault="00C940A4">
            <w:pPr>
              <w:pStyle w:val="NavadenA"/>
              <w:widowControl/>
              <w:tabs>
                <w:tab w:val="left" w:pos="1701"/>
              </w:tabs>
              <w:overflowPunct/>
              <w:autoSpaceDE/>
              <w:autoSpaceDN/>
              <w:adjustRightInd/>
              <w:rPr>
                <w:rFonts w:ascii="Arial" w:hAnsi="Arial" w:cs="Arial"/>
                <w:lang w:val="sl-SI"/>
              </w:rPr>
            </w:pPr>
          </w:p>
          <w:p w14:paraId="313419DC" w14:textId="77777777" w:rsidR="00C940A4" w:rsidRPr="00695B21" w:rsidRDefault="00C940A4">
            <w:pPr>
              <w:pStyle w:val="NavadenA"/>
              <w:widowControl/>
              <w:tabs>
                <w:tab w:val="left" w:pos="1701"/>
              </w:tabs>
              <w:overflowPunct/>
              <w:autoSpaceDE/>
              <w:autoSpaceDN/>
              <w:adjustRightInd/>
              <w:rPr>
                <w:rFonts w:ascii="Arial" w:hAnsi="Arial" w:cs="Arial"/>
                <w:lang w:val="sl-SI"/>
              </w:rPr>
            </w:pPr>
          </w:p>
          <w:p w14:paraId="36D0E3EA" w14:textId="77777777" w:rsidR="00C940A4" w:rsidRPr="00695B21" w:rsidRDefault="00C940A4">
            <w:pPr>
              <w:pStyle w:val="NavadenA"/>
              <w:widowControl/>
              <w:tabs>
                <w:tab w:val="left" w:pos="1701"/>
              </w:tabs>
              <w:overflowPunct/>
              <w:autoSpaceDE/>
              <w:autoSpaceDN/>
              <w:adjustRightInd/>
              <w:rPr>
                <w:rFonts w:ascii="Arial" w:hAnsi="Arial" w:cs="Arial"/>
                <w:lang w:val="sl-SI"/>
              </w:rPr>
            </w:pPr>
          </w:p>
          <w:p w14:paraId="06C45D6E" w14:textId="77777777" w:rsidR="00C940A4" w:rsidRPr="00695B21" w:rsidRDefault="00C940A4">
            <w:pPr>
              <w:pStyle w:val="NavadenA"/>
              <w:widowControl/>
              <w:tabs>
                <w:tab w:val="left" w:pos="1701"/>
              </w:tabs>
              <w:overflowPunct/>
              <w:autoSpaceDE/>
              <w:autoSpaceDN/>
              <w:adjustRightInd/>
              <w:jc w:val="center"/>
              <w:rPr>
                <w:rFonts w:ascii="Arial" w:hAnsi="Arial" w:cs="Arial"/>
                <w:lang w:val="sl-SI"/>
              </w:rPr>
            </w:pPr>
          </w:p>
        </w:tc>
      </w:tr>
      <w:tr w:rsidR="001F3664" w:rsidRPr="001F3664" w14:paraId="43F55B5D" w14:textId="77777777" w:rsidTr="00200E05">
        <w:trPr>
          <w:trHeight w:val="362"/>
        </w:trPr>
        <w:tc>
          <w:tcPr>
            <w:tcW w:w="562" w:type="dxa"/>
            <w:tcBorders>
              <w:top w:val="single" w:sz="4" w:space="0" w:color="000000"/>
              <w:bottom w:val="nil"/>
            </w:tcBorders>
            <w:shd w:val="clear" w:color="auto" w:fill="auto"/>
          </w:tcPr>
          <w:p w14:paraId="75EF2DB3" w14:textId="77777777" w:rsidR="001F3664" w:rsidRPr="007F378C" w:rsidRDefault="001F3664" w:rsidP="003E2159">
            <w:pPr>
              <w:jc w:val="both"/>
              <w:rPr>
                <w:rFonts w:ascii="Arial" w:hAnsi="Arial" w:cs="Arial"/>
                <w:b/>
              </w:rPr>
            </w:pPr>
            <w:r w:rsidRPr="007F378C">
              <w:rPr>
                <w:rFonts w:ascii="Arial" w:hAnsi="Arial" w:cs="Arial"/>
                <w:b/>
              </w:rPr>
              <w:t xml:space="preserve">3. </w:t>
            </w:r>
          </w:p>
        </w:tc>
        <w:tc>
          <w:tcPr>
            <w:tcW w:w="6242" w:type="dxa"/>
            <w:tcBorders>
              <w:top w:val="single" w:sz="4" w:space="0" w:color="000000"/>
              <w:bottom w:val="single" w:sz="4" w:space="0" w:color="000000"/>
            </w:tcBorders>
            <w:shd w:val="clear" w:color="auto" w:fill="auto"/>
          </w:tcPr>
          <w:p w14:paraId="73B930DF" w14:textId="77777777" w:rsidR="001F3664" w:rsidRPr="003E2159" w:rsidRDefault="001F3664" w:rsidP="00751EED">
            <w:pPr>
              <w:pStyle w:val="NavadenA"/>
              <w:widowControl/>
              <w:tabs>
                <w:tab w:val="left" w:pos="1701"/>
              </w:tabs>
              <w:overflowPunct/>
              <w:autoSpaceDE/>
              <w:autoSpaceDN/>
              <w:adjustRightInd/>
              <w:rPr>
                <w:rFonts w:ascii="Arial" w:hAnsi="Arial" w:cs="Arial"/>
                <w:b/>
                <w:lang w:val="sl-SI"/>
              </w:rPr>
            </w:pPr>
            <w:r w:rsidRPr="003E2159">
              <w:rPr>
                <w:rFonts w:ascii="Arial" w:hAnsi="Arial" w:cs="Arial"/>
                <w:b/>
                <w:lang w:val="sl-SI"/>
              </w:rPr>
              <w:t>R</w:t>
            </w:r>
            <w:r w:rsidRPr="001F3664">
              <w:rPr>
                <w:rFonts w:ascii="Arial" w:hAnsi="Arial" w:cs="Arial"/>
                <w:b/>
                <w:lang w:val="sl-SI"/>
              </w:rPr>
              <w:t xml:space="preserve">ACIONALNOST FINANČNE KONSTRUKCIJE – </w:t>
            </w:r>
            <w:r w:rsidRPr="007F378C">
              <w:rPr>
                <w:rFonts w:ascii="Arial" w:hAnsi="Arial" w:cs="Arial"/>
                <w:b/>
                <w:bCs/>
                <w:lang w:val="sl-SI"/>
              </w:rPr>
              <w:t>maksimalno število točk:</w:t>
            </w:r>
          </w:p>
        </w:tc>
        <w:tc>
          <w:tcPr>
            <w:tcW w:w="1701" w:type="dxa"/>
            <w:tcBorders>
              <w:top w:val="single" w:sz="4" w:space="0" w:color="000000"/>
              <w:bottom w:val="single" w:sz="4" w:space="0" w:color="000000"/>
            </w:tcBorders>
            <w:shd w:val="clear" w:color="auto" w:fill="auto"/>
          </w:tcPr>
          <w:p w14:paraId="2294DD2A" w14:textId="77777777" w:rsidR="001F3664" w:rsidRPr="001F3664" w:rsidRDefault="001F3664" w:rsidP="00751EED">
            <w:pPr>
              <w:jc w:val="center"/>
              <w:rPr>
                <w:rFonts w:ascii="Arial" w:hAnsi="Arial" w:cs="Arial"/>
                <w:b/>
              </w:rPr>
            </w:pPr>
            <w:r w:rsidRPr="001F3664">
              <w:rPr>
                <w:rFonts w:ascii="Arial" w:hAnsi="Arial" w:cs="Arial"/>
                <w:b/>
              </w:rPr>
              <w:t>5</w:t>
            </w:r>
          </w:p>
        </w:tc>
      </w:tr>
      <w:tr w:rsidR="00C940A4" w:rsidRPr="00695B21" w14:paraId="7E8DE789" w14:textId="77777777" w:rsidTr="00200E05">
        <w:trPr>
          <w:trHeight w:val="454"/>
        </w:trPr>
        <w:tc>
          <w:tcPr>
            <w:tcW w:w="562" w:type="dxa"/>
            <w:tcBorders>
              <w:top w:val="nil"/>
              <w:bottom w:val="single" w:sz="4" w:space="0" w:color="000000"/>
            </w:tcBorders>
          </w:tcPr>
          <w:p w14:paraId="36BEE716" w14:textId="77777777" w:rsidR="00C940A4" w:rsidRPr="00695B21" w:rsidRDefault="00C940A4" w:rsidP="003E2159">
            <w:pPr>
              <w:jc w:val="both"/>
              <w:rPr>
                <w:rFonts w:ascii="Arial" w:hAnsi="Arial" w:cs="Arial"/>
              </w:rPr>
            </w:pPr>
          </w:p>
        </w:tc>
        <w:tc>
          <w:tcPr>
            <w:tcW w:w="6242" w:type="dxa"/>
            <w:tcBorders>
              <w:top w:val="single" w:sz="4" w:space="0" w:color="000000"/>
              <w:bottom w:val="single" w:sz="4" w:space="0" w:color="000000"/>
            </w:tcBorders>
          </w:tcPr>
          <w:p w14:paraId="54B40AD6" w14:textId="77777777" w:rsidR="00C940A4" w:rsidRPr="00695B21" w:rsidRDefault="00C940A4" w:rsidP="007F378C">
            <w:pPr>
              <w:pStyle w:val="NavadenA"/>
              <w:widowControl/>
              <w:tabs>
                <w:tab w:val="left" w:pos="1701"/>
              </w:tabs>
              <w:overflowPunct/>
              <w:autoSpaceDE/>
              <w:autoSpaceDN/>
              <w:adjustRightInd/>
              <w:rPr>
                <w:rFonts w:ascii="Arial" w:hAnsi="Arial" w:cs="Arial"/>
                <w:lang w:val="sl-SI"/>
              </w:rPr>
            </w:pPr>
            <w:r w:rsidRPr="00695B21">
              <w:rPr>
                <w:rFonts w:ascii="Arial" w:hAnsi="Arial" w:cs="Arial"/>
                <w:bCs/>
                <w:lang w:val="sl-SI"/>
              </w:rPr>
              <w:t>Delež stroškov vodenja in koordinacije projekta je manjši od 10</w:t>
            </w:r>
            <w:r w:rsidR="00345B91" w:rsidRPr="00695B21">
              <w:rPr>
                <w:rFonts w:ascii="Arial" w:hAnsi="Arial" w:cs="Arial"/>
                <w:bCs/>
                <w:lang w:val="sl-SI"/>
              </w:rPr>
              <w:t> </w:t>
            </w:r>
            <w:r w:rsidRPr="00695B21">
              <w:rPr>
                <w:rFonts w:ascii="Arial" w:hAnsi="Arial" w:cs="Arial"/>
                <w:bCs/>
                <w:lang w:val="sl-SI"/>
              </w:rPr>
              <w:t>% vseh upravičenih stroškov projekta</w:t>
            </w:r>
            <w:r w:rsidRPr="00695B21">
              <w:rPr>
                <w:rFonts w:ascii="Arial" w:hAnsi="Arial" w:cs="Arial"/>
                <w:lang w:val="sl-SI"/>
              </w:rPr>
              <w:t xml:space="preserve">. </w:t>
            </w:r>
          </w:p>
        </w:tc>
        <w:tc>
          <w:tcPr>
            <w:tcW w:w="1701" w:type="dxa"/>
            <w:tcBorders>
              <w:top w:val="single" w:sz="4" w:space="0" w:color="000000"/>
              <w:bottom w:val="single" w:sz="4" w:space="0" w:color="000000"/>
            </w:tcBorders>
          </w:tcPr>
          <w:p w14:paraId="1A109766" w14:textId="77777777" w:rsidR="00C940A4" w:rsidRPr="00695B21" w:rsidRDefault="00C940A4" w:rsidP="007F378C">
            <w:pPr>
              <w:jc w:val="center"/>
              <w:rPr>
                <w:rFonts w:ascii="Arial" w:hAnsi="Arial" w:cs="Arial"/>
              </w:rPr>
            </w:pPr>
            <w:r w:rsidRPr="00695B21">
              <w:rPr>
                <w:rFonts w:ascii="Arial" w:hAnsi="Arial" w:cs="Arial"/>
              </w:rPr>
              <w:t>5</w:t>
            </w:r>
          </w:p>
          <w:p w14:paraId="098CEDDD" w14:textId="77777777" w:rsidR="00C940A4" w:rsidRPr="00695B21" w:rsidRDefault="00C940A4" w:rsidP="003E2159">
            <w:pPr>
              <w:jc w:val="center"/>
              <w:rPr>
                <w:rFonts w:ascii="Arial" w:hAnsi="Arial" w:cs="Arial"/>
              </w:rPr>
            </w:pPr>
          </w:p>
        </w:tc>
      </w:tr>
    </w:tbl>
    <w:p w14:paraId="24F87213" w14:textId="77777777" w:rsidR="003847D2" w:rsidRPr="00695B21" w:rsidRDefault="003847D2" w:rsidP="0037281F">
      <w:pPr>
        <w:spacing w:after="0" w:line="240" w:lineRule="auto"/>
        <w:jc w:val="both"/>
        <w:rPr>
          <w:rFonts w:ascii="Arial" w:hAnsi="Arial" w:cs="Arial"/>
          <w:sz w:val="20"/>
          <w:szCs w:val="20"/>
        </w:rPr>
      </w:pPr>
    </w:p>
    <w:p w14:paraId="6A3D0DC1" w14:textId="77777777" w:rsidR="00F37A88" w:rsidRPr="00695B21" w:rsidRDefault="00F37A88" w:rsidP="0037281F">
      <w:pPr>
        <w:spacing w:after="0" w:line="240" w:lineRule="auto"/>
        <w:jc w:val="both"/>
        <w:rPr>
          <w:rFonts w:ascii="Arial" w:hAnsi="Arial" w:cs="Arial"/>
          <w:sz w:val="20"/>
          <w:szCs w:val="20"/>
        </w:rPr>
      </w:pPr>
    </w:p>
    <w:p w14:paraId="43459090" w14:textId="77777777" w:rsidR="00D707C0" w:rsidRPr="00695B21" w:rsidRDefault="00B23350" w:rsidP="0037281F">
      <w:pPr>
        <w:spacing w:after="0" w:line="240" w:lineRule="auto"/>
        <w:jc w:val="both"/>
        <w:rPr>
          <w:rFonts w:ascii="Arial" w:hAnsi="Arial" w:cs="Arial"/>
          <w:b/>
          <w:sz w:val="20"/>
          <w:szCs w:val="20"/>
        </w:rPr>
      </w:pPr>
      <w:r w:rsidRPr="00695B21">
        <w:rPr>
          <w:rFonts w:ascii="Arial" w:hAnsi="Arial" w:cs="Arial"/>
          <w:b/>
          <w:sz w:val="20"/>
          <w:szCs w:val="20"/>
        </w:rPr>
        <w:t>9</w:t>
      </w:r>
      <w:r w:rsidR="00D707C0" w:rsidRPr="00695B21">
        <w:rPr>
          <w:rFonts w:ascii="Arial" w:hAnsi="Arial" w:cs="Arial"/>
          <w:b/>
          <w:sz w:val="20"/>
          <w:szCs w:val="20"/>
        </w:rPr>
        <w:t xml:space="preserve">. UPRAVIČENE AKTIVNOSTI </w:t>
      </w:r>
    </w:p>
    <w:p w14:paraId="5EC7A9EB" w14:textId="77777777" w:rsidR="00D707C0" w:rsidRPr="00695B21" w:rsidRDefault="00D707C0" w:rsidP="0037281F">
      <w:pPr>
        <w:spacing w:after="0" w:line="240" w:lineRule="auto"/>
        <w:jc w:val="both"/>
        <w:rPr>
          <w:rFonts w:ascii="Arial" w:hAnsi="Arial" w:cs="Arial"/>
          <w:sz w:val="20"/>
          <w:szCs w:val="20"/>
        </w:rPr>
      </w:pPr>
    </w:p>
    <w:p w14:paraId="2CCE92C2" w14:textId="77777777" w:rsidR="00D707C0" w:rsidRPr="00695B21" w:rsidRDefault="00D707C0" w:rsidP="0037281F">
      <w:pPr>
        <w:spacing w:after="0" w:line="240" w:lineRule="auto"/>
        <w:jc w:val="both"/>
        <w:rPr>
          <w:rFonts w:ascii="Arial" w:hAnsi="Arial" w:cs="Arial"/>
          <w:sz w:val="20"/>
          <w:szCs w:val="20"/>
        </w:rPr>
      </w:pPr>
      <w:r w:rsidRPr="00695B21">
        <w:rPr>
          <w:rFonts w:ascii="Arial" w:hAnsi="Arial" w:cs="Arial"/>
          <w:sz w:val="20"/>
          <w:szCs w:val="20"/>
        </w:rPr>
        <w:t>Upravičene aktivnosti projekta so določene v prvem</w:t>
      </w:r>
      <w:r w:rsidR="002C5C2F" w:rsidRPr="00695B21">
        <w:rPr>
          <w:rFonts w:ascii="Arial" w:hAnsi="Arial" w:cs="Arial"/>
          <w:sz w:val="20"/>
          <w:szCs w:val="20"/>
        </w:rPr>
        <w:t>,</w:t>
      </w:r>
      <w:r w:rsidRPr="00695B21">
        <w:rPr>
          <w:rFonts w:ascii="Arial" w:hAnsi="Arial" w:cs="Arial"/>
          <w:sz w:val="20"/>
          <w:szCs w:val="20"/>
        </w:rPr>
        <w:t xml:space="preserve"> drugem </w:t>
      </w:r>
      <w:r w:rsidR="002C5C2F" w:rsidRPr="00695B21">
        <w:rPr>
          <w:rFonts w:ascii="Arial" w:hAnsi="Arial" w:cs="Arial"/>
          <w:sz w:val="20"/>
          <w:szCs w:val="20"/>
        </w:rPr>
        <w:t xml:space="preserve">in petem </w:t>
      </w:r>
      <w:r w:rsidRPr="00695B21">
        <w:rPr>
          <w:rFonts w:ascii="Arial" w:hAnsi="Arial" w:cs="Arial"/>
          <w:sz w:val="20"/>
          <w:szCs w:val="20"/>
        </w:rPr>
        <w:t xml:space="preserve">odstavku </w:t>
      </w:r>
      <w:r w:rsidR="00510A7C" w:rsidRPr="00695B21">
        <w:rPr>
          <w:rFonts w:ascii="Arial" w:hAnsi="Arial" w:cs="Arial"/>
          <w:sz w:val="20"/>
          <w:szCs w:val="20"/>
        </w:rPr>
        <w:t>20</w:t>
      </w:r>
      <w:r w:rsidRPr="00695B21">
        <w:rPr>
          <w:rFonts w:ascii="Arial" w:hAnsi="Arial" w:cs="Arial"/>
          <w:sz w:val="20"/>
          <w:szCs w:val="20"/>
        </w:rPr>
        <w:t>. člena Uredbe.</w:t>
      </w:r>
    </w:p>
    <w:p w14:paraId="0BE0F605" w14:textId="77777777" w:rsidR="00D707C0" w:rsidRPr="00695B21" w:rsidRDefault="00D707C0" w:rsidP="0037281F">
      <w:pPr>
        <w:spacing w:after="0" w:line="240" w:lineRule="auto"/>
        <w:jc w:val="both"/>
        <w:rPr>
          <w:rFonts w:ascii="Arial" w:hAnsi="Arial" w:cs="Arial"/>
          <w:sz w:val="20"/>
          <w:szCs w:val="20"/>
        </w:rPr>
      </w:pPr>
    </w:p>
    <w:p w14:paraId="504AD39D" w14:textId="77777777" w:rsidR="00D707C0" w:rsidRPr="00695B21" w:rsidRDefault="00D707C0" w:rsidP="0037281F">
      <w:pPr>
        <w:pStyle w:val="tevilnatoka"/>
        <w:tabs>
          <w:tab w:val="clear" w:pos="540"/>
          <w:tab w:val="clear" w:pos="900"/>
        </w:tabs>
        <w:rPr>
          <w:rFonts w:cs="Arial"/>
          <w:sz w:val="20"/>
          <w:szCs w:val="20"/>
          <w:lang w:val="sl-SI"/>
        </w:rPr>
      </w:pPr>
    </w:p>
    <w:p w14:paraId="61A517E8" w14:textId="77777777" w:rsidR="00D707C0" w:rsidRPr="00695B21" w:rsidRDefault="003616D6" w:rsidP="0037281F">
      <w:pPr>
        <w:spacing w:after="0" w:line="240" w:lineRule="auto"/>
        <w:ind w:left="170" w:hanging="170"/>
        <w:jc w:val="both"/>
        <w:rPr>
          <w:rFonts w:ascii="Arial" w:hAnsi="Arial" w:cs="Arial"/>
          <w:sz w:val="20"/>
          <w:szCs w:val="20"/>
        </w:rPr>
      </w:pPr>
      <w:r w:rsidRPr="00695B21">
        <w:rPr>
          <w:rFonts w:ascii="Arial" w:hAnsi="Arial" w:cs="Arial"/>
          <w:b/>
          <w:sz w:val="20"/>
          <w:szCs w:val="20"/>
        </w:rPr>
        <w:t>1</w:t>
      </w:r>
      <w:r w:rsidR="00B23350" w:rsidRPr="00695B21">
        <w:rPr>
          <w:rFonts w:ascii="Arial" w:hAnsi="Arial" w:cs="Arial"/>
          <w:b/>
          <w:sz w:val="20"/>
          <w:szCs w:val="20"/>
        </w:rPr>
        <w:t>0</w:t>
      </w:r>
      <w:r w:rsidR="00D707C0" w:rsidRPr="00695B21">
        <w:rPr>
          <w:rFonts w:ascii="Arial" w:hAnsi="Arial" w:cs="Arial"/>
          <w:b/>
          <w:sz w:val="20"/>
          <w:szCs w:val="20"/>
        </w:rPr>
        <w:t>. UPRAVIČENI STROŠKI</w:t>
      </w:r>
    </w:p>
    <w:p w14:paraId="15931260" w14:textId="77777777" w:rsidR="00D707C0" w:rsidRPr="00695B21" w:rsidRDefault="00D707C0" w:rsidP="0037281F">
      <w:pPr>
        <w:spacing w:after="0" w:line="240" w:lineRule="auto"/>
        <w:jc w:val="both"/>
        <w:rPr>
          <w:rFonts w:ascii="Arial" w:hAnsi="Arial" w:cs="Arial"/>
          <w:sz w:val="20"/>
          <w:szCs w:val="20"/>
        </w:rPr>
      </w:pPr>
    </w:p>
    <w:p w14:paraId="4634A05A" w14:textId="77777777" w:rsidR="00D707C0" w:rsidRPr="00695B21" w:rsidRDefault="00A24B3D" w:rsidP="0037281F">
      <w:pPr>
        <w:spacing w:after="0" w:line="240" w:lineRule="auto"/>
        <w:jc w:val="both"/>
        <w:rPr>
          <w:rFonts w:ascii="Arial" w:hAnsi="Arial" w:cs="Arial"/>
          <w:sz w:val="20"/>
          <w:szCs w:val="20"/>
        </w:rPr>
      </w:pPr>
      <w:r w:rsidRPr="00695B21">
        <w:rPr>
          <w:rFonts w:ascii="Arial" w:hAnsi="Arial" w:cs="Arial"/>
          <w:sz w:val="20"/>
          <w:szCs w:val="20"/>
        </w:rPr>
        <w:t xml:space="preserve">1. </w:t>
      </w:r>
      <w:r w:rsidR="00D707C0" w:rsidRPr="00695B21">
        <w:rPr>
          <w:rFonts w:ascii="Arial" w:hAnsi="Arial" w:cs="Arial"/>
          <w:sz w:val="20"/>
          <w:szCs w:val="20"/>
        </w:rPr>
        <w:t xml:space="preserve">Upravičeni stroški so določeni v tretjem in četrtem odstavku </w:t>
      </w:r>
      <w:r w:rsidR="00510A7C" w:rsidRPr="00695B21">
        <w:rPr>
          <w:rFonts w:ascii="Arial" w:hAnsi="Arial" w:cs="Arial"/>
          <w:sz w:val="20"/>
          <w:szCs w:val="20"/>
        </w:rPr>
        <w:t>20</w:t>
      </w:r>
      <w:r w:rsidR="00D707C0" w:rsidRPr="00695B21">
        <w:rPr>
          <w:rFonts w:ascii="Arial" w:hAnsi="Arial" w:cs="Arial"/>
          <w:sz w:val="20"/>
          <w:szCs w:val="20"/>
        </w:rPr>
        <w:t>. člena Uredbe</w:t>
      </w:r>
      <w:r w:rsidRPr="00695B21">
        <w:rPr>
          <w:rFonts w:ascii="Arial" w:hAnsi="Arial" w:cs="Arial"/>
          <w:sz w:val="20"/>
          <w:szCs w:val="20"/>
        </w:rPr>
        <w:t xml:space="preserve">: </w:t>
      </w:r>
    </w:p>
    <w:p w14:paraId="6BF86E5D" w14:textId="77777777" w:rsidR="00D707C0" w:rsidRPr="00695B21" w:rsidRDefault="00D707C0" w:rsidP="0037281F">
      <w:pPr>
        <w:spacing w:after="0" w:line="240" w:lineRule="auto"/>
        <w:jc w:val="both"/>
        <w:rPr>
          <w:rFonts w:ascii="Arial" w:hAnsi="Arial" w:cs="Arial"/>
          <w:sz w:val="20"/>
          <w:szCs w:val="20"/>
        </w:rPr>
      </w:pPr>
    </w:p>
    <w:p w14:paraId="34AEE58A" w14:textId="77777777" w:rsidR="00D707C0" w:rsidRPr="00695B21" w:rsidRDefault="00A24B3D" w:rsidP="0037281F">
      <w:pPr>
        <w:spacing w:after="0" w:line="240" w:lineRule="auto"/>
        <w:jc w:val="both"/>
        <w:rPr>
          <w:rFonts w:ascii="Arial" w:hAnsi="Arial" w:cs="Arial"/>
          <w:sz w:val="20"/>
          <w:szCs w:val="20"/>
        </w:rPr>
      </w:pPr>
      <w:r w:rsidRPr="00695B21">
        <w:rPr>
          <w:rFonts w:ascii="Arial" w:hAnsi="Arial" w:cs="Arial"/>
          <w:sz w:val="20"/>
          <w:szCs w:val="20"/>
        </w:rPr>
        <w:lastRenderedPageBreak/>
        <w:t>a) s</w:t>
      </w:r>
      <w:r w:rsidR="00D707C0" w:rsidRPr="00695B21">
        <w:rPr>
          <w:rFonts w:ascii="Arial" w:hAnsi="Arial" w:cs="Arial"/>
          <w:sz w:val="20"/>
          <w:szCs w:val="20"/>
        </w:rPr>
        <w:t xml:space="preserve">troški dela na projektu iz 1. točke tretjega odstavka </w:t>
      </w:r>
      <w:r w:rsidR="00510A7C" w:rsidRPr="00695B21">
        <w:rPr>
          <w:rFonts w:ascii="Arial" w:hAnsi="Arial" w:cs="Arial"/>
          <w:sz w:val="20"/>
          <w:szCs w:val="20"/>
        </w:rPr>
        <w:t>20</w:t>
      </w:r>
      <w:r w:rsidR="00D707C0" w:rsidRPr="00695B21">
        <w:rPr>
          <w:rFonts w:ascii="Arial" w:hAnsi="Arial" w:cs="Arial"/>
          <w:sz w:val="20"/>
          <w:szCs w:val="20"/>
        </w:rPr>
        <w:t>. člena Uredbe so upravičeni izdatki za</w:t>
      </w:r>
      <w:r w:rsidRPr="00695B21">
        <w:rPr>
          <w:rFonts w:ascii="Arial" w:hAnsi="Arial" w:cs="Arial"/>
          <w:sz w:val="20"/>
          <w:szCs w:val="20"/>
        </w:rPr>
        <w:t xml:space="preserve"> </w:t>
      </w:r>
      <w:r w:rsidR="00D707C0" w:rsidRPr="00695B21">
        <w:rPr>
          <w:rFonts w:ascii="Arial" w:hAnsi="Arial" w:cs="Arial"/>
          <w:sz w:val="20"/>
          <w:szCs w:val="20"/>
        </w:rPr>
        <w:t>osebe, ki izvajajo upravičene aktivnosti projekta in</w:t>
      </w:r>
      <w:r w:rsidR="000630EF" w:rsidRPr="00695B21">
        <w:rPr>
          <w:rFonts w:ascii="Arial" w:hAnsi="Arial" w:cs="Arial"/>
          <w:sz w:val="20"/>
          <w:szCs w:val="20"/>
        </w:rPr>
        <w:t xml:space="preserve"> </w:t>
      </w:r>
      <w:r w:rsidR="00D707C0" w:rsidRPr="00695B21">
        <w:rPr>
          <w:rFonts w:ascii="Arial" w:hAnsi="Arial" w:cs="Arial"/>
          <w:sz w:val="20"/>
          <w:szCs w:val="20"/>
        </w:rPr>
        <w:t>so zaposlene pri članu partnerstva, ki je upravičenec do podpore:</w:t>
      </w:r>
    </w:p>
    <w:p w14:paraId="34A8AD6F" w14:textId="11035874" w:rsidR="00D707C0"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8D239B">
        <w:rPr>
          <w:rFonts w:ascii="Arial" w:hAnsi="Arial" w:cs="Arial"/>
          <w:sz w:val="20"/>
          <w:szCs w:val="20"/>
        </w:rPr>
        <w:t> </w:t>
      </w:r>
      <w:r w:rsidR="00D707C0" w:rsidRPr="00695B21">
        <w:rPr>
          <w:rFonts w:ascii="Arial" w:hAnsi="Arial" w:cs="Arial"/>
          <w:sz w:val="20"/>
          <w:szCs w:val="20"/>
        </w:rPr>
        <w:t>plače s pripadajočimi davki in prispevki delavca in delodajalca</w:t>
      </w:r>
      <w:r w:rsidR="00014110" w:rsidRPr="00695B21">
        <w:rPr>
          <w:rFonts w:ascii="Arial" w:hAnsi="Arial" w:cs="Arial"/>
          <w:sz w:val="20"/>
          <w:szCs w:val="20"/>
        </w:rPr>
        <w:t xml:space="preserve">, pri čemer </w:t>
      </w:r>
      <w:r w:rsidR="00A24B3D" w:rsidRPr="00695B21">
        <w:rPr>
          <w:rFonts w:ascii="Arial" w:hAnsi="Arial" w:cs="Arial"/>
          <w:sz w:val="20"/>
          <w:szCs w:val="20"/>
        </w:rPr>
        <w:t>s</w:t>
      </w:r>
      <w:r w:rsidR="00014110" w:rsidRPr="00695B21">
        <w:rPr>
          <w:rFonts w:ascii="Arial" w:hAnsi="Arial" w:cs="Arial"/>
          <w:sz w:val="20"/>
          <w:szCs w:val="20"/>
        </w:rPr>
        <w:t>e upošteva najvišj</w:t>
      </w:r>
      <w:r w:rsidR="00A24B3D" w:rsidRPr="00695B21">
        <w:rPr>
          <w:rFonts w:ascii="Arial" w:hAnsi="Arial" w:cs="Arial"/>
          <w:sz w:val="20"/>
          <w:szCs w:val="20"/>
        </w:rPr>
        <w:t>a</w:t>
      </w:r>
      <w:r w:rsidR="00014110" w:rsidRPr="00695B21">
        <w:rPr>
          <w:rFonts w:ascii="Arial" w:hAnsi="Arial" w:cs="Arial"/>
          <w:sz w:val="20"/>
          <w:szCs w:val="20"/>
        </w:rPr>
        <w:t xml:space="preserve"> </w:t>
      </w:r>
      <w:r w:rsidR="00A24B3D" w:rsidRPr="00695B21">
        <w:rPr>
          <w:rFonts w:ascii="Arial" w:hAnsi="Arial" w:cs="Arial"/>
          <w:sz w:val="20"/>
          <w:szCs w:val="20"/>
        </w:rPr>
        <w:t xml:space="preserve">priznana urna postavka </w:t>
      </w:r>
      <w:r w:rsidR="00014110" w:rsidRPr="00695B21">
        <w:rPr>
          <w:rFonts w:ascii="Arial" w:hAnsi="Arial" w:cs="Arial"/>
          <w:sz w:val="20"/>
          <w:szCs w:val="20"/>
        </w:rPr>
        <w:t>(</w:t>
      </w:r>
      <w:r w:rsidR="00422C21" w:rsidRPr="00695B21">
        <w:rPr>
          <w:rFonts w:ascii="Arial" w:hAnsi="Arial" w:cs="Arial"/>
          <w:sz w:val="20"/>
          <w:szCs w:val="20"/>
        </w:rPr>
        <w:t>2</w:t>
      </w:r>
      <w:r w:rsidR="00014110" w:rsidRPr="00695B21">
        <w:rPr>
          <w:rFonts w:ascii="Arial" w:hAnsi="Arial" w:cs="Arial"/>
          <w:sz w:val="20"/>
          <w:szCs w:val="20"/>
        </w:rPr>
        <w:t xml:space="preserve">. bruto) v višini </w:t>
      </w:r>
      <w:r w:rsidR="00014110" w:rsidRPr="00A26292">
        <w:rPr>
          <w:rFonts w:ascii="Arial" w:hAnsi="Arial" w:cs="Arial"/>
          <w:sz w:val="20"/>
          <w:szCs w:val="20"/>
        </w:rPr>
        <w:t>1</w:t>
      </w:r>
      <w:r w:rsidR="00422C21" w:rsidRPr="00A26292">
        <w:rPr>
          <w:rFonts w:ascii="Arial" w:hAnsi="Arial" w:cs="Arial"/>
          <w:sz w:val="20"/>
          <w:szCs w:val="20"/>
        </w:rPr>
        <w:t>2</w:t>
      </w:r>
      <w:r w:rsidR="00014110" w:rsidRPr="00A26292">
        <w:rPr>
          <w:rFonts w:ascii="Arial" w:hAnsi="Arial" w:cs="Arial"/>
          <w:sz w:val="20"/>
          <w:szCs w:val="20"/>
        </w:rPr>
        <w:t xml:space="preserve"> eurov</w:t>
      </w:r>
      <w:r w:rsidR="00D707C0" w:rsidRPr="00695B21">
        <w:rPr>
          <w:rFonts w:ascii="Arial" w:hAnsi="Arial" w:cs="Arial"/>
          <w:sz w:val="20"/>
          <w:szCs w:val="20"/>
        </w:rPr>
        <w:t>,</w:t>
      </w:r>
    </w:p>
    <w:p w14:paraId="46124E0C" w14:textId="6B9C6BF8" w:rsidR="00D707C0"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8D239B">
        <w:rPr>
          <w:rFonts w:ascii="Arial" w:hAnsi="Arial" w:cs="Arial"/>
          <w:sz w:val="20"/>
          <w:szCs w:val="20"/>
        </w:rPr>
        <w:t> </w:t>
      </w:r>
      <w:r w:rsidR="00D707C0" w:rsidRPr="00695B21">
        <w:rPr>
          <w:rFonts w:ascii="Arial" w:hAnsi="Arial" w:cs="Arial"/>
          <w:sz w:val="20"/>
          <w:szCs w:val="20"/>
        </w:rPr>
        <w:t>povračila stroškov v zvezi z delom (prehrana med delom, prevoz na delo in z dela),</w:t>
      </w:r>
    </w:p>
    <w:p w14:paraId="4748EA37" w14:textId="38AAC4FB" w:rsidR="00D707C0"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8D239B">
        <w:rPr>
          <w:rFonts w:ascii="Arial" w:hAnsi="Arial" w:cs="Arial"/>
          <w:sz w:val="20"/>
          <w:szCs w:val="20"/>
        </w:rPr>
        <w:t> </w:t>
      </w:r>
      <w:r w:rsidR="00D707C0" w:rsidRPr="00695B21">
        <w:rPr>
          <w:rFonts w:ascii="Arial" w:hAnsi="Arial" w:cs="Arial"/>
          <w:sz w:val="20"/>
          <w:szCs w:val="20"/>
        </w:rPr>
        <w:t>povračila in nadomestila plač z vsemi pripadajočimi davki in prispevki delavca in delodajalca, ki pripadajo zaposlenim za obdobje, ko ne delajo (boleznine do 30 dni, dopust, državni praznik)</w:t>
      </w:r>
      <w:r w:rsidR="008630EE" w:rsidRPr="00695B21">
        <w:rPr>
          <w:rFonts w:ascii="Arial" w:hAnsi="Arial" w:cs="Arial"/>
          <w:sz w:val="20"/>
          <w:szCs w:val="20"/>
        </w:rPr>
        <w:t xml:space="preserve">, pri čemer se upošteva najvišja priznana urna postavka (2. bruto) v višini </w:t>
      </w:r>
      <w:r w:rsidR="008630EE" w:rsidRPr="00A26292">
        <w:rPr>
          <w:rFonts w:ascii="Arial" w:hAnsi="Arial" w:cs="Arial"/>
          <w:sz w:val="20"/>
          <w:szCs w:val="20"/>
        </w:rPr>
        <w:t>12 eurov</w:t>
      </w:r>
      <w:r w:rsidR="00D707C0" w:rsidRPr="00695B21">
        <w:rPr>
          <w:rFonts w:ascii="Arial" w:hAnsi="Arial" w:cs="Arial"/>
          <w:sz w:val="20"/>
          <w:szCs w:val="20"/>
        </w:rPr>
        <w:t>,</w:t>
      </w:r>
    </w:p>
    <w:p w14:paraId="534E213D" w14:textId="45146B07" w:rsidR="00D707C0"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8D239B">
        <w:rPr>
          <w:rFonts w:ascii="Arial" w:hAnsi="Arial" w:cs="Arial"/>
          <w:sz w:val="20"/>
          <w:szCs w:val="20"/>
        </w:rPr>
        <w:t> </w:t>
      </w:r>
      <w:r w:rsidR="00D707C0" w:rsidRPr="00695B21">
        <w:rPr>
          <w:rFonts w:ascii="Arial" w:hAnsi="Arial" w:cs="Arial"/>
          <w:sz w:val="20"/>
          <w:szCs w:val="20"/>
        </w:rPr>
        <w:t>premije kolektivnega dodatnega pokojninskega zavarovanja, če je delodajalec zavezan za plačilo v skladu s predpisi, ki urejajo delovna razmerja,</w:t>
      </w:r>
    </w:p>
    <w:p w14:paraId="775DF228" w14:textId="22DD6316" w:rsidR="00D707C0" w:rsidRPr="00F40B6F" w:rsidRDefault="00D061CF" w:rsidP="00A26292">
      <w:pPr>
        <w:spacing w:after="0" w:line="240" w:lineRule="auto"/>
        <w:jc w:val="both"/>
        <w:rPr>
          <w:rFonts w:ascii="Arial" w:hAnsi="Arial" w:cs="Arial"/>
          <w:sz w:val="20"/>
          <w:szCs w:val="20"/>
        </w:rPr>
      </w:pPr>
      <w:r>
        <w:rPr>
          <w:rFonts w:ascii="Arial" w:hAnsi="Arial" w:cs="Arial"/>
          <w:sz w:val="20"/>
          <w:szCs w:val="20"/>
        </w:rPr>
        <w:t>–</w:t>
      </w:r>
      <w:r w:rsidR="008D239B">
        <w:rPr>
          <w:rFonts w:ascii="Arial" w:hAnsi="Arial" w:cs="Arial"/>
          <w:sz w:val="20"/>
          <w:szCs w:val="20"/>
        </w:rPr>
        <w:t> </w:t>
      </w:r>
      <w:r w:rsidR="00D707C0" w:rsidRPr="00695B21">
        <w:rPr>
          <w:rFonts w:ascii="Arial" w:hAnsi="Arial" w:cs="Arial"/>
          <w:sz w:val="20"/>
          <w:szCs w:val="20"/>
        </w:rPr>
        <w:t xml:space="preserve">drugi osebni prejemki v skladu s </w:t>
      </w:r>
      <w:r w:rsidR="00D707C0" w:rsidRPr="00F40B6F">
        <w:rPr>
          <w:rFonts w:ascii="Arial" w:hAnsi="Arial" w:cs="Arial"/>
          <w:sz w:val="20"/>
          <w:szCs w:val="20"/>
        </w:rPr>
        <w:t>predpisi, ki urejajo delovna razmerja (npr. regres za letni dopust, odpravnina v skladu z 79. členom Zakona o delovnih razmerjih (Uradni list RS, št. 21/13, 78/13 – popr., 47/15 – ZZSDT, 33/16 – PZ-F, 52/16 in 15/17 – odl. US</w:t>
      </w:r>
      <w:r w:rsidR="00570376" w:rsidRPr="00F40B6F">
        <w:rPr>
          <w:rFonts w:ascii="Arial" w:hAnsi="Arial" w:cs="Arial"/>
          <w:sz w:val="20"/>
          <w:szCs w:val="20"/>
        </w:rPr>
        <w:t xml:space="preserve">, </w:t>
      </w:r>
      <w:r w:rsidR="00F40B6F" w:rsidRPr="00200E05">
        <w:rPr>
          <w:rFonts w:ascii="Arial" w:hAnsi="Arial" w:cs="Arial"/>
          <w:sz w:val="20"/>
          <w:szCs w:val="20"/>
        </w:rPr>
        <w:t>22/19</w:t>
      </w:r>
      <w:r w:rsidR="00570376" w:rsidRPr="00F40B6F">
        <w:rPr>
          <w:rFonts w:ascii="Arial" w:hAnsi="Arial" w:cs="Arial"/>
          <w:sz w:val="20"/>
          <w:szCs w:val="20"/>
        </w:rPr>
        <w:t xml:space="preserve"> – ZPosS in </w:t>
      </w:r>
      <w:r w:rsidR="00F40B6F" w:rsidRPr="00200E05">
        <w:rPr>
          <w:rFonts w:ascii="Arial" w:hAnsi="Arial" w:cs="Arial"/>
          <w:sz w:val="20"/>
          <w:szCs w:val="20"/>
        </w:rPr>
        <w:t>81/19</w:t>
      </w:r>
      <w:r w:rsidR="00D707C0" w:rsidRPr="00F40B6F">
        <w:rPr>
          <w:rFonts w:ascii="Arial" w:hAnsi="Arial" w:cs="Arial"/>
          <w:sz w:val="20"/>
          <w:szCs w:val="20"/>
        </w:rPr>
        <w:t xml:space="preserve">)). </w:t>
      </w:r>
    </w:p>
    <w:p w14:paraId="6178D0C6" w14:textId="77777777" w:rsidR="00D707C0" w:rsidRPr="00695B21" w:rsidRDefault="00D707C0" w:rsidP="0037281F">
      <w:pPr>
        <w:spacing w:after="0" w:line="240" w:lineRule="auto"/>
        <w:jc w:val="both"/>
        <w:rPr>
          <w:rFonts w:ascii="Arial" w:hAnsi="Arial" w:cs="Arial"/>
          <w:sz w:val="20"/>
          <w:szCs w:val="20"/>
        </w:rPr>
      </w:pPr>
      <w:r w:rsidRPr="00695B21">
        <w:rPr>
          <w:rFonts w:ascii="Arial" w:hAnsi="Arial" w:cs="Arial"/>
          <w:sz w:val="20"/>
          <w:szCs w:val="20"/>
        </w:rPr>
        <w:t>Če je oseba pri članu partnerstva, ki je upravičenec do podpore, zaposlena samo za namen izvedbe projekta, se:</w:t>
      </w:r>
    </w:p>
    <w:p w14:paraId="72EE2AAC" w14:textId="042CEC29" w:rsidR="00D707C0"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8D239B">
        <w:rPr>
          <w:rFonts w:ascii="Arial" w:hAnsi="Arial" w:cs="Arial"/>
          <w:sz w:val="20"/>
          <w:szCs w:val="20"/>
        </w:rPr>
        <w:t> </w:t>
      </w:r>
      <w:r w:rsidR="00D707C0" w:rsidRPr="00695B21">
        <w:rPr>
          <w:rFonts w:ascii="Arial" w:hAnsi="Arial" w:cs="Arial"/>
          <w:sz w:val="20"/>
          <w:szCs w:val="20"/>
        </w:rPr>
        <w:t>stroški bruto plače na projektu</w:t>
      </w:r>
      <w:r w:rsidR="00422C21" w:rsidRPr="00695B21">
        <w:rPr>
          <w:rFonts w:ascii="Arial" w:hAnsi="Arial" w:cs="Arial"/>
          <w:sz w:val="20"/>
          <w:szCs w:val="20"/>
        </w:rPr>
        <w:t xml:space="preserve"> s pripadajočimi prispevki delodajalca</w:t>
      </w:r>
      <w:r w:rsidR="00D707C0" w:rsidRPr="00695B21">
        <w:rPr>
          <w:rFonts w:ascii="Arial" w:hAnsi="Arial" w:cs="Arial"/>
          <w:sz w:val="20"/>
          <w:szCs w:val="20"/>
        </w:rPr>
        <w:t xml:space="preserve"> priznajo v celoti, </w:t>
      </w:r>
      <w:r w:rsidR="00522F07" w:rsidRPr="00695B21">
        <w:rPr>
          <w:rFonts w:ascii="Arial" w:hAnsi="Arial" w:cs="Arial"/>
          <w:sz w:val="20"/>
          <w:szCs w:val="20"/>
        </w:rPr>
        <w:t>vendar največ do</w:t>
      </w:r>
      <w:r w:rsidR="00D707C0" w:rsidRPr="00695B21">
        <w:rPr>
          <w:rFonts w:ascii="Arial" w:hAnsi="Arial" w:cs="Arial"/>
          <w:sz w:val="20"/>
          <w:szCs w:val="20"/>
        </w:rPr>
        <w:t xml:space="preserve"> </w:t>
      </w:r>
      <w:r w:rsidR="00522F07" w:rsidRPr="00695B21">
        <w:rPr>
          <w:rFonts w:ascii="Arial" w:hAnsi="Arial" w:cs="Arial"/>
          <w:sz w:val="20"/>
          <w:szCs w:val="20"/>
        </w:rPr>
        <w:t xml:space="preserve">najvišje priznane urne postavke </w:t>
      </w:r>
      <w:r w:rsidR="00D707C0" w:rsidRPr="00695B21">
        <w:rPr>
          <w:rFonts w:ascii="Arial" w:hAnsi="Arial" w:cs="Arial"/>
          <w:sz w:val="20"/>
          <w:szCs w:val="20"/>
        </w:rPr>
        <w:t>(</w:t>
      </w:r>
      <w:r w:rsidR="00B925C1" w:rsidRPr="00695B21">
        <w:rPr>
          <w:rFonts w:ascii="Arial" w:hAnsi="Arial" w:cs="Arial"/>
          <w:sz w:val="20"/>
          <w:szCs w:val="20"/>
        </w:rPr>
        <w:t>2</w:t>
      </w:r>
      <w:r w:rsidR="00D707C0" w:rsidRPr="00695B21">
        <w:rPr>
          <w:rFonts w:ascii="Arial" w:hAnsi="Arial" w:cs="Arial"/>
          <w:sz w:val="20"/>
          <w:szCs w:val="20"/>
        </w:rPr>
        <w:t>. bruto), ki znaša 1</w:t>
      </w:r>
      <w:r w:rsidR="00B925C1" w:rsidRPr="00695B21">
        <w:rPr>
          <w:rFonts w:ascii="Arial" w:hAnsi="Arial" w:cs="Arial"/>
          <w:sz w:val="20"/>
          <w:szCs w:val="20"/>
        </w:rPr>
        <w:t>2</w:t>
      </w:r>
      <w:r w:rsidR="00D707C0" w:rsidRPr="00695B21">
        <w:rPr>
          <w:rFonts w:ascii="Arial" w:hAnsi="Arial" w:cs="Arial"/>
          <w:sz w:val="20"/>
          <w:szCs w:val="20"/>
        </w:rPr>
        <w:t xml:space="preserve"> eurov.</w:t>
      </w:r>
      <w:r w:rsidR="00FF5C06" w:rsidRPr="00695B21">
        <w:rPr>
          <w:rFonts w:ascii="Arial" w:hAnsi="Arial" w:cs="Arial"/>
          <w:sz w:val="20"/>
          <w:szCs w:val="20"/>
        </w:rPr>
        <w:t xml:space="preserve"> </w:t>
      </w:r>
      <w:r w:rsidR="00D707C0" w:rsidRPr="00695B21">
        <w:rPr>
          <w:rFonts w:ascii="Arial" w:hAnsi="Arial" w:cs="Arial"/>
          <w:sz w:val="20"/>
          <w:szCs w:val="20"/>
        </w:rPr>
        <w:t xml:space="preserve">Dejanska urna postavka zaposlenega na projektu je količnik bruto plače zaposlenega </w:t>
      </w:r>
      <w:r w:rsidR="00170810" w:rsidRPr="00695B21">
        <w:rPr>
          <w:rFonts w:ascii="Arial" w:hAnsi="Arial" w:cs="Arial"/>
          <w:sz w:val="20"/>
          <w:szCs w:val="20"/>
        </w:rPr>
        <w:t xml:space="preserve">s prispevki delodajalca </w:t>
      </w:r>
      <w:r w:rsidR="00B925C1" w:rsidRPr="00695B21">
        <w:rPr>
          <w:rFonts w:ascii="Arial" w:hAnsi="Arial" w:cs="Arial"/>
          <w:sz w:val="20"/>
          <w:szCs w:val="20"/>
        </w:rPr>
        <w:t xml:space="preserve">(2. bruto) </w:t>
      </w:r>
      <w:r w:rsidR="00D707C0" w:rsidRPr="00695B21">
        <w:rPr>
          <w:rFonts w:ascii="Arial" w:hAnsi="Arial" w:cs="Arial"/>
          <w:sz w:val="20"/>
          <w:szCs w:val="20"/>
        </w:rPr>
        <w:t>in povprečne mesečne delovne obveznosti v urah</w:t>
      </w:r>
      <w:r w:rsidR="00571763" w:rsidRPr="00695B21">
        <w:rPr>
          <w:rFonts w:ascii="Arial" w:hAnsi="Arial" w:cs="Arial"/>
          <w:sz w:val="20"/>
          <w:szCs w:val="20"/>
        </w:rPr>
        <w:t xml:space="preserve"> (ki npr. v primeru zaposlitve za polni delovni čas </w:t>
      </w:r>
      <w:r w:rsidR="00D707C0" w:rsidRPr="00695B21">
        <w:rPr>
          <w:rFonts w:ascii="Arial" w:hAnsi="Arial" w:cs="Arial"/>
          <w:sz w:val="20"/>
          <w:szCs w:val="20"/>
        </w:rPr>
        <w:t>znaša 174 ur</w:t>
      </w:r>
      <w:r w:rsidR="00571763" w:rsidRPr="00695B21">
        <w:rPr>
          <w:rFonts w:ascii="Arial" w:hAnsi="Arial" w:cs="Arial"/>
          <w:sz w:val="20"/>
          <w:szCs w:val="20"/>
        </w:rPr>
        <w:t>),</w:t>
      </w:r>
    </w:p>
    <w:p w14:paraId="35E7F428" w14:textId="4006AEE5" w:rsidR="00D707C0"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8D239B">
        <w:rPr>
          <w:rFonts w:ascii="Arial" w:hAnsi="Arial" w:cs="Arial"/>
          <w:sz w:val="20"/>
          <w:szCs w:val="20"/>
        </w:rPr>
        <w:t> </w:t>
      </w:r>
      <w:r w:rsidR="00D707C0" w:rsidRPr="00695B21">
        <w:rPr>
          <w:rFonts w:ascii="Arial" w:hAnsi="Arial" w:cs="Arial"/>
          <w:sz w:val="20"/>
          <w:szCs w:val="20"/>
        </w:rPr>
        <w:t>povračila stroškov v zvezi z delom priznajo v višini dejansko izplačanih stroškov, vendar največ do višine, kot jo določa uredba, ki ureja davčno obravnavo povračil stroškov in drugih dohodkov iz delovnega razmerja,</w:t>
      </w:r>
    </w:p>
    <w:p w14:paraId="1E8E7D1F" w14:textId="0055CC72" w:rsidR="00422C21"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8D239B">
        <w:rPr>
          <w:rFonts w:ascii="Arial" w:hAnsi="Arial" w:cs="Arial"/>
          <w:sz w:val="20"/>
          <w:szCs w:val="20"/>
        </w:rPr>
        <w:t> </w:t>
      </w:r>
      <w:r w:rsidR="00422C21" w:rsidRPr="00695B21">
        <w:rPr>
          <w:rFonts w:ascii="Arial" w:hAnsi="Arial" w:cs="Arial"/>
          <w:sz w:val="20"/>
          <w:szCs w:val="20"/>
        </w:rPr>
        <w:t xml:space="preserve">povračila in nadomestila plač z vsemi pripadajočimi davki in prispevki delavca in delodajalca iz tretje alineje prejšnjega odstavka te podtočke priznajo v celoti, vendar največ do najvišje priznane urne </w:t>
      </w:r>
      <w:r w:rsidR="00170810" w:rsidRPr="00695B21">
        <w:rPr>
          <w:rFonts w:ascii="Arial" w:hAnsi="Arial" w:cs="Arial"/>
          <w:sz w:val="20"/>
          <w:szCs w:val="20"/>
        </w:rPr>
        <w:t xml:space="preserve">postavke </w:t>
      </w:r>
      <w:r w:rsidR="00422C21" w:rsidRPr="00695B21">
        <w:rPr>
          <w:rFonts w:ascii="Arial" w:hAnsi="Arial" w:cs="Arial"/>
          <w:sz w:val="20"/>
          <w:szCs w:val="20"/>
        </w:rPr>
        <w:t xml:space="preserve">(2. bruto) v višini 12 eurov, </w:t>
      </w:r>
    </w:p>
    <w:p w14:paraId="5B62D8E4" w14:textId="2FBB0FBA" w:rsidR="00D707C0"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8D239B">
        <w:rPr>
          <w:rFonts w:ascii="Arial" w:hAnsi="Arial" w:cs="Arial"/>
          <w:sz w:val="20"/>
          <w:szCs w:val="20"/>
        </w:rPr>
        <w:t> </w:t>
      </w:r>
      <w:r w:rsidR="00D707C0" w:rsidRPr="00695B21">
        <w:rPr>
          <w:rFonts w:ascii="Arial" w:hAnsi="Arial" w:cs="Arial"/>
          <w:sz w:val="20"/>
          <w:szCs w:val="20"/>
        </w:rPr>
        <w:t>stroški dela iz četrte in pete alineje prejšnjega odstavka te podtočke priznajo v celoti.</w:t>
      </w:r>
    </w:p>
    <w:p w14:paraId="7A27795E" w14:textId="77777777" w:rsidR="00A24B3D" w:rsidRPr="00695B21" w:rsidRDefault="00A24B3D" w:rsidP="0037281F">
      <w:pPr>
        <w:spacing w:after="0" w:line="240" w:lineRule="auto"/>
        <w:jc w:val="both"/>
        <w:rPr>
          <w:rFonts w:ascii="Arial" w:hAnsi="Arial" w:cs="Arial"/>
          <w:sz w:val="20"/>
          <w:szCs w:val="20"/>
        </w:rPr>
      </w:pPr>
    </w:p>
    <w:p w14:paraId="5768037B" w14:textId="77777777" w:rsidR="00D707C0" w:rsidRPr="00695B21" w:rsidRDefault="00D707C0" w:rsidP="0037281F">
      <w:pPr>
        <w:spacing w:after="0" w:line="240" w:lineRule="auto"/>
        <w:jc w:val="both"/>
        <w:rPr>
          <w:rFonts w:ascii="Arial" w:hAnsi="Arial" w:cs="Arial"/>
          <w:sz w:val="20"/>
          <w:szCs w:val="20"/>
        </w:rPr>
      </w:pPr>
      <w:r w:rsidRPr="00695B21">
        <w:rPr>
          <w:rFonts w:ascii="Arial" w:hAnsi="Arial" w:cs="Arial"/>
          <w:sz w:val="20"/>
          <w:szCs w:val="20"/>
        </w:rPr>
        <w:t>Če oseba pri članu partnerstva, ki je upravičenec do podpore, ni zaposlena samo za namen izvedbe projekta, se stroški dela iz prejšnjega odstavka priznajo v sorazmernem deležu njenega dela na projektu</w:t>
      </w:r>
      <w:r w:rsidR="00522F07" w:rsidRPr="00695B21">
        <w:rPr>
          <w:rFonts w:ascii="Arial" w:hAnsi="Arial" w:cs="Arial"/>
          <w:sz w:val="20"/>
          <w:szCs w:val="20"/>
        </w:rPr>
        <w:t xml:space="preserve"> v posameznem mesecu</w:t>
      </w:r>
      <w:r w:rsidRPr="00695B21">
        <w:rPr>
          <w:rFonts w:ascii="Arial" w:hAnsi="Arial" w:cs="Arial"/>
          <w:sz w:val="20"/>
          <w:szCs w:val="20"/>
        </w:rPr>
        <w:t>.</w:t>
      </w:r>
      <w:r w:rsidR="0028478A" w:rsidRPr="00695B21">
        <w:rPr>
          <w:rFonts w:ascii="Arial" w:hAnsi="Arial" w:cs="Arial"/>
          <w:sz w:val="20"/>
          <w:szCs w:val="20"/>
        </w:rPr>
        <w:t xml:space="preserve"> Delež dela zaposlene osebe na projektu je količnik števila opravljenih ur na projektu in dejanske </w:t>
      </w:r>
      <w:r w:rsidR="00812C99" w:rsidRPr="00695B21">
        <w:rPr>
          <w:rFonts w:ascii="Arial" w:hAnsi="Arial" w:cs="Arial"/>
          <w:sz w:val="20"/>
          <w:szCs w:val="20"/>
        </w:rPr>
        <w:t xml:space="preserve">prisotnosti na delu </w:t>
      </w:r>
      <w:r w:rsidR="0028478A" w:rsidRPr="00695B21">
        <w:rPr>
          <w:rFonts w:ascii="Arial" w:hAnsi="Arial" w:cs="Arial"/>
          <w:sz w:val="20"/>
          <w:szCs w:val="20"/>
        </w:rPr>
        <w:t>v urah v določenem mesecu</w:t>
      </w:r>
      <w:r w:rsidR="00A24B3D" w:rsidRPr="00695B21">
        <w:rPr>
          <w:rFonts w:ascii="Arial" w:hAnsi="Arial" w:cs="Arial"/>
          <w:sz w:val="20"/>
          <w:szCs w:val="20"/>
        </w:rPr>
        <w:t>;</w:t>
      </w:r>
    </w:p>
    <w:p w14:paraId="4C5A7B19" w14:textId="77777777" w:rsidR="00875B8D" w:rsidRPr="00695B21" w:rsidRDefault="00875B8D" w:rsidP="0037281F">
      <w:pPr>
        <w:spacing w:after="0" w:line="240" w:lineRule="auto"/>
        <w:jc w:val="both"/>
        <w:rPr>
          <w:rFonts w:ascii="Arial" w:hAnsi="Arial" w:cs="Arial"/>
          <w:sz w:val="20"/>
          <w:szCs w:val="20"/>
        </w:rPr>
      </w:pPr>
    </w:p>
    <w:p w14:paraId="463139C2" w14:textId="77777777" w:rsidR="00D707C0" w:rsidRPr="00695B21" w:rsidRDefault="00A24B3D" w:rsidP="0037281F">
      <w:pPr>
        <w:spacing w:after="0" w:line="240" w:lineRule="auto"/>
        <w:jc w:val="both"/>
        <w:rPr>
          <w:rFonts w:ascii="Arial" w:hAnsi="Arial" w:cs="Arial"/>
          <w:sz w:val="20"/>
          <w:szCs w:val="20"/>
        </w:rPr>
      </w:pPr>
      <w:r w:rsidRPr="00695B21">
        <w:rPr>
          <w:rFonts w:ascii="Arial" w:hAnsi="Arial" w:cs="Arial"/>
          <w:sz w:val="20"/>
          <w:szCs w:val="20"/>
        </w:rPr>
        <w:t>b)</w:t>
      </w:r>
      <w:r w:rsidR="00D707C0" w:rsidRPr="00695B21">
        <w:rPr>
          <w:rFonts w:ascii="Arial" w:hAnsi="Arial" w:cs="Arial"/>
          <w:sz w:val="20"/>
          <w:szCs w:val="20"/>
        </w:rPr>
        <w:t xml:space="preserve"> </w:t>
      </w:r>
      <w:r w:rsidRPr="00695B21">
        <w:rPr>
          <w:rFonts w:ascii="Arial" w:hAnsi="Arial" w:cs="Arial"/>
          <w:sz w:val="20"/>
          <w:szCs w:val="20"/>
        </w:rPr>
        <w:t>p</w:t>
      </w:r>
      <w:r w:rsidR="00D707C0" w:rsidRPr="00695B21">
        <w:rPr>
          <w:rFonts w:ascii="Arial" w:hAnsi="Arial" w:cs="Arial"/>
          <w:sz w:val="20"/>
          <w:szCs w:val="20"/>
        </w:rPr>
        <w:t xml:space="preserve">otni stroški iz 1. točke </w:t>
      </w:r>
      <w:r w:rsidR="00510A7C" w:rsidRPr="00695B21">
        <w:rPr>
          <w:rFonts w:ascii="Arial" w:hAnsi="Arial" w:cs="Arial"/>
          <w:sz w:val="20"/>
          <w:szCs w:val="20"/>
        </w:rPr>
        <w:t>tretjega odstavka 20</w:t>
      </w:r>
      <w:r w:rsidR="00D707C0" w:rsidRPr="00695B21">
        <w:rPr>
          <w:rFonts w:ascii="Arial" w:hAnsi="Arial" w:cs="Arial"/>
          <w:sz w:val="20"/>
          <w:szCs w:val="20"/>
        </w:rPr>
        <w:t xml:space="preserve">. člena Uredbe so stroški službenih potovanj, ki jih zaposleni pri članu partnerstva, ki je upravičenec do podpore, opravi v zvezi z izvedbo upravičenih aktivnosti projekta: </w:t>
      </w:r>
    </w:p>
    <w:p w14:paraId="6981B2D9" w14:textId="47B19C70" w:rsidR="00D707C0" w:rsidRPr="00695B21" w:rsidRDefault="00D061CF" w:rsidP="00D061CF">
      <w:pPr>
        <w:pStyle w:val="Alineazaodstavkom"/>
        <w:numPr>
          <w:ilvl w:val="0"/>
          <w:numId w:val="0"/>
        </w:numPr>
        <w:overflowPunct/>
        <w:autoSpaceDE/>
        <w:autoSpaceDN/>
        <w:adjustRightInd/>
        <w:spacing w:line="240" w:lineRule="auto"/>
        <w:textAlignment w:val="auto"/>
        <w:rPr>
          <w:rFonts w:cs="Arial"/>
          <w:sz w:val="20"/>
          <w:szCs w:val="20"/>
          <w:lang w:val="sl-SI"/>
        </w:rPr>
      </w:pPr>
      <w:r>
        <w:rPr>
          <w:rFonts w:cs="Arial"/>
          <w:sz w:val="20"/>
          <w:szCs w:val="20"/>
          <w:lang w:val="sl-SI"/>
        </w:rPr>
        <w:t>–</w:t>
      </w:r>
      <w:r w:rsidR="008D239B">
        <w:rPr>
          <w:rFonts w:cs="Arial"/>
          <w:sz w:val="20"/>
          <w:szCs w:val="20"/>
          <w:lang w:val="sl-SI"/>
        </w:rPr>
        <w:t> </w:t>
      </w:r>
      <w:r w:rsidR="00D707C0" w:rsidRPr="00695B21">
        <w:rPr>
          <w:rFonts w:cs="Arial"/>
          <w:sz w:val="20"/>
          <w:szCs w:val="20"/>
          <w:lang w:val="sl-SI"/>
        </w:rPr>
        <w:t xml:space="preserve">stroški prevoza z lastnim avtomobilom se priznajo v višini dejansko izplačanih stroškov, vendar največ do višine, kot to določa uredba, ki ureja davčno obravnavo povračil stroškov in drugih dohodkov iz delovnega razmerja, </w:t>
      </w:r>
    </w:p>
    <w:p w14:paraId="2FB713D6" w14:textId="2C310474" w:rsidR="00D707C0" w:rsidRPr="00695B21" w:rsidRDefault="00D061CF" w:rsidP="00D061CF">
      <w:pPr>
        <w:pStyle w:val="Alineazaodstavkom"/>
        <w:numPr>
          <w:ilvl w:val="0"/>
          <w:numId w:val="0"/>
        </w:numPr>
        <w:overflowPunct/>
        <w:autoSpaceDE/>
        <w:autoSpaceDN/>
        <w:adjustRightInd/>
        <w:spacing w:line="240" w:lineRule="auto"/>
        <w:textAlignment w:val="auto"/>
        <w:rPr>
          <w:rFonts w:cs="Arial"/>
          <w:sz w:val="20"/>
          <w:szCs w:val="20"/>
          <w:lang w:val="sl-SI"/>
        </w:rPr>
      </w:pPr>
      <w:r>
        <w:rPr>
          <w:rFonts w:cs="Arial"/>
          <w:sz w:val="20"/>
          <w:szCs w:val="20"/>
          <w:lang w:val="sl-SI"/>
        </w:rPr>
        <w:t>–</w:t>
      </w:r>
      <w:r w:rsidR="008D239B">
        <w:rPr>
          <w:rFonts w:cs="Arial"/>
          <w:sz w:val="20"/>
          <w:szCs w:val="20"/>
          <w:lang w:val="sl-SI"/>
        </w:rPr>
        <w:t> </w:t>
      </w:r>
      <w:r w:rsidR="00D707C0" w:rsidRPr="00695B21">
        <w:rPr>
          <w:rFonts w:cs="Arial"/>
          <w:sz w:val="20"/>
          <w:szCs w:val="20"/>
          <w:lang w:val="sl-SI"/>
        </w:rPr>
        <w:t>stroški prevoza s službenim avtomobilom se priznajo v višini sorazmernega deleža stroška goriva, ki se preračuna na podlagi opravljenih kilometrov službene poti in podatka o kombinirani porabi goriva iz Potrdila o skladnosti za vozilo homologiranega tipa,</w:t>
      </w:r>
    </w:p>
    <w:p w14:paraId="1D80CCE4" w14:textId="4F858BAF" w:rsidR="00D707C0" w:rsidRPr="00695B21" w:rsidRDefault="00D061CF" w:rsidP="008D239B">
      <w:pPr>
        <w:pStyle w:val="Alineazaodstavkom"/>
        <w:numPr>
          <w:ilvl w:val="0"/>
          <w:numId w:val="0"/>
        </w:numPr>
        <w:tabs>
          <w:tab w:val="left" w:pos="142"/>
          <w:tab w:val="left" w:pos="284"/>
        </w:tabs>
        <w:overflowPunct/>
        <w:autoSpaceDE/>
        <w:autoSpaceDN/>
        <w:adjustRightInd/>
        <w:spacing w:line="240" w:lineRule="auto"/>
        <w:textAlignment w:val="auto"/>
        <w:rPr>
          <w:rFonts w:cs="Arial"/>
          <w:sz w:val="20"/>
          <w:szCs w:val="20"/>
          <w:lang w:val="sl-SI"/>
        </w:rPr>
      </w:pPr>
      <w:r>
        <w:rPr>
          <w:rFonts w:cs="Arial"/>
          <w:sz w:val="20"/>
          <w:szCs w:val="20"/>
          <w:lang w:val="sl-SI"/>
        </w:rPr>
        <w:t>–</w:t>
      </w:r>
      <w:r w:rsidR="008D239B">
        <w:rPr>
          <w:rFonts w:cs="Arial"/>
          <w:sz w:val="20"/>
          <w:szCs w:val="20"/>
          <w:lang w:val="sl-SI"/>
        </w:rPr>
        <w:t> </w:t>
      </w:r>
      <w:r w:rsidR="00D707C0" w:rsidRPr="00695B21">
        <w:rPr>
          <w:rFonts w:cs="Arial"/>
          <w:sz w:val="20"/>
          <w:szCs w:val="20"/>
          <w:lang w:val="sl-SI"/>
        </w:rPr>
        <w:t>stroški javnega prevoza (npr. vlak, avtobus), cestnine in parkirnine se priznajo v višini dejansko izplačanih stroškov zaposlenemu,</w:t>
      </w:r>
    </w:p>
    <w:p w14:paraId="7140F9A0" w14:textId="7822DB5A" w:rsidR="00D707C0" w:rsidRPr="00695B21" w:rsidRDefault="008D239B" w:rsidP="00D061CF">
      <w:pPr>
        <w:pStyle w:val="Alineazaodstavkom"/>
        <w:numPr>
          <w:ilvl w:val="0"/>
          <w:numId w:val="0"/>
        </w:numPr>
        <w:overflowPunct/>
        <w:autoSpaceDE/>
        <w:autoSpaceDN/>
        <w:adjustRightInd/>
        <w:spacing w:line="240" w:lineRule="auto"/>
        <w:textAlignment w:val="auto"/>
        <w:rPr>
          <w:rFonts w:cs="Arial"/>
          <w:sz w:val="20"/>
          <w:szCs w:val="20"/>
          <w:lang w:val="sl-SI"/>
        </w:rPr>
      </w:pPr>
      <w:r>
        <w:rPr>
          <w:rFonts w:cs="Arial"/>
          <w:sz w:val="20"/>
          <w:szCs w:val="20"/>
          <w:lang w:val="sl-SI"/>
        </w:rPr>
        <w:t>– </w:t>
      </w:r>
      <w:r w:rsidR="00D707C0" w:rsidRPr="00695B21">
        <w:rPr>
          <w:rFonts w:cs="Arial"/>
          <w:sz w:val="20"/>
          <w:szCs w:val="20"/>
          <w:lang w:val="sl-SI"/>
        </w:rPr>
        <w:t>stroški dnevnic se priznajo v višini dejansko izplačanih stroškov zaposlenemu, vendar največ do višine, ki jo določa uredba, ki ureja davčno obravnavo povračil stroškov in drugih dohodkov iz delovnega razmerja</w:t>
      </w:r>
      <w:r w:rsidR="00A24B3D" w:rsidRPr="00695B21">
        <w:rPr>
          <w:rFonts w:cs="Arial"/>
          <w:sz w:val="20"/>
          <w:szCs w:val="20"/>
          <w:lang w:val="sl-SI"/>
        </w:rPr>
        <w:t>;</w:t>
      </w:r>
    </w:p>
    <w:p w14:paraId="64B5752B" w14:textId="77777777" w:rsidR="00D707C0" w:rsidRPr="00695B21" w:rsidRDefault="00D707C0" w:rsidP="0037281F">
      <w:pPr>
        <w:pStyle w:val="Alineazaodstavkom"/>
        <w:numPr>
          <w:ilvl w:val="0"/>
          <w:numId w:val="0"/>
        </w:numPr>
        <w:overflowPunct/>
        <w:autoSpaceDE/>
        <w:autoSpaceDN/>
        <w:adjustRightInd/>
        <w:spacing w:line="240" w:lineRule="auto"/>
        <w:textAlignment w:val="auto"/>
        <w:rPr>
          <w:rFonts w:cs="Arial"/>
          <w:sz w:val="20"/>
          <w:szCs w:val="20"/>
          <w:lang w:val="sl-SI"/>
        </w:rPr>
      </w:pPr>
    </w:p>
    <w:p w14:paraId="205CF12D" w14:textId="77777777" w:rsidR="00D707C0" w:rsidRPr="00695B21" w:rsidRDefault="00A24B3D" w:rsidP="0037281F">
      <w:pPr>
        <w:spacing w:after="0" w:line="240" w:lineRule="auto"/>
        <w:jc w:val="both"/>
        <w:rPr>
          <w:rFonts w:ascii="Arial" w:hAnsi="Arial" w:cs="Arial"/>
          <w:sz w:val="20"/>
          <w:szCs w:val="20"/>
        </w:rPr>
      </w:pPr>
      <w:r w:rsidRPr="00695B21">
        <w:rPr>
          <w:rFonts w:ascii="Arial" w:hAnsi="Arial" w:cs="Arial"/>
          <w:sz w:val="20"/>
          <w:szCs w:val="20"/>
        </w:rPr>
        <w:t>c)</w:t>
      </w:r>
      <w:r w:rsidR="00D707C0" w:rsidRPr="00695B21">
        <w:rPr>
          <w:rFonts w:ascii="Arial" w:hAnsi="Arial" w:cs="Arial"/>
          <w:sz w:val="20"/>
          <w:szCs w:val="20"/>
        </w:rPr>
        <w:t xml:space="preserve"> </w:t>
      </w:r>
      <w:r w:rsidRPr="00695B21">
        <w:rPr>
          <w:rFonts w:ascii="Arial" w:hAnsi="Arial" w:cs="Arial"/>
          <w:sz w:val="20"/>
          <w:szCs w:val="20"/>
        </w:rPr>
        <w:t>k</w:t>
      </w:r>
      <w:r w:rsidR="00D707C0" w:rsidRPr="00695B21">
        <w:rPr>
          <w:rFonts w:ascii="Arial" w:hAnsi="Arial" w:cs="Arial"/>
          <w:sz w:val="20"/>
          <w:szCs w:val="20"/>
        </w:rPr>
        <w:t xml:space="preserve">ot stroški prevoza iz 2. točke tretjega odstavka </w:t>
      </w:r>
      <w:r w:rsidR="00510A7C" w:rsidRPr="00695B21">
        <w:rPr>
          <w:rFonts w:ascii="Arial" w:hAnsi="Arial" w:cs="Arial"/>
          <w:sz w:val="20"/>
          <w:szCs w:val="20"/>
        </w:rPr>
        <w:t>20</w:t>
      </w:r>
      <w:r w:rsidR="00D707C0" w:rsidRPr="00695B21">
        <w:rPr>
          <w:rFonts w:ascii="Arial" w:hAnsi="Arial" w:cs="Arial"/>
          <w:sz w:val="20"/>
          <w:szCs w:val="20"/>
        </w:rPr>
        <w:t>. člena Uredbe se štejejo stroški najema avtobusnega prevoza, nakup</w:t>
      </w:r>
      <w:r w:rsidR="00BA4BD8" w:rsidRPr="00695B21">
        <w:rPr>
          <w:rFonts w:ascii="Arial" w:hAnsi="Arial" w:cs="Arial"/>
          <w:sz w:val="20"/>
          <w:szCs w:val="20"/>
        </w:rPr>
        <w:t>a</w:t>
      </w:r>
      <w:r w:rsidR="00D707C0" w:rsidRPr="00695B21">
        <w:rPr>
          <w:rFonts w:ascii="Arial" w:hAnsi="Arial" w:cs="Arial"/>
          <w:sz w:val="20"/>
          <w:szCs w:val="20"/>
        </w:rPr>
        <w:t xml:space="preserve"> letalskih vozovnic </w:t>
      </w:r>
      <w:r w:rsidRPr="00695B21">
        <w:rPr>
          <w:rFonts w:ascii="Arial" w:hAnsi="Arial" w:cs="Arial"/>
          <w:sz w:val="20"/>
          <w:szCs w:val="20"/>
        </w:rPr>
        <w:t>in drugi stroški prevoza</w:t>
      </w:r>
      <w:r w:rsidR="00D707C0" w:rsidRPr="00695B21">
        <w:rPr>
          <w:rFonts w:ascii="Arial" w:hAnsi="Arial" w:cs="Arial"/>
          <w:sz w:val="20"/>
          <w:szCs w:val="20"/>
        </w:rPr>
        <w:t>,</w:t>
      </w:r>
      <w:r w:rsidR="00BA4BD8" w:rsidRPr="00695B21">
        <w:rPr>
          <w:rFonts w:ascii="Arial" w:hAnsi="Arial" w:cs="Arial"/>
          <w:sz w:val="20"/>
          <w:szCs w:val="20"/>
        </w:rPr>
        <w:t xml:space="preserve"> pri čemer mora biti</w:t>
      </w:r>
      <w:r w:rsidR="00D707C0" w:rsidRPr="00695B21">
        <w:rPr>
          <w:rFonts w:ascii="Arial" w:hAnsi="Arial" w:cs="Arial"/>
          <w:sz w:val="20"/>
          <w:szCs w:val="20"/>
        </w:rPr>
        <w:t xml:space="preserve"> plačnik računa član partnerstva, ki je upravičenec do podpore</w:t>
      </w:r>
      <w:r w:rsidR="00BA4BD8" w:rsidRPr="00695B21">
        <w:rPr>
          <w:rFonts w:ascii="Arial" w:hAnsi="Arial" w:cs="Arial"/>
          <w:sz w:val="20"/>
          <w:szCs w:val="20"/>
        </w:rPr>
        <w:t>;</w:t>
      </w:r>
    </w:p>
    <w:p w14:paraId="289D1D2C" w14:textId="77777777" w:rsidR="00D707C0" w:rsidRPr="00695B21" w:rsidRDefault="00D707C0" w:rsidP="0037281F">
      <w:pPr>
        <w:spacing w:after="0" w:line="240" w:lineRule="auto"/>
        <w:jc w:val="both"/>
        <w:rPr>
          <w:rFonts w:ascii="Arial" w:hAnsi="Arial" w:cs="Arial"/>
          <w:sz w:val="20"/>
          <w:szCs w:val="20"/>
        </w:rPr>
      </w:pPr>
    </w:p>
    <w:p w14:paraId="2E74E1F3" w14:textId="77777777" w:rsidR="00D707C0" w:rsidRPr="00695B21" w:rsidRDefault="00281469" w:rsidP="0037281F">
      <w:pPr>
        <w:spacing w:after="0" w:line="240" w:lineRule="auto"/>
        <w:jc w:val="both"/>
        <w:rPr>
          <w:rFonts w:ascii="Arial" w:hAnsi="Arial" w:cs="Arial"/>
          <w:sz w:val="20"/>
          <w:szCs w:val="20"/>
        </w:rPr>
      </w:pPr>
      <w:r w:rsidRPr="00695B21">
        <w:rPr>
          <w:rFonts w:ascii="Arial" w:hAnsi="Arial" w:cs="Arial"/>
          <w:sz w:val="20"/>
          <w:szCs w:val="20"/>
        </w:rPr>
        <w:t>č</w:t>
      </w:r>
      <w:r w:rsidR="00BA4BD8" w:rsidRPr="00695B21">
        <w:rPr>
          <w:rFonts w:ascii="Arial" w:hAnsi="Arial" w:cs="Arial"/>
          <w:sz w:val="20"/>
          <w:szCs w:val="20"/>
        </w:rPr>
        <w:t>)</w:t>
      </w:r>
      <w:r w:rsidR="00D707C0" w:rsidRPr="00695B21">
        <w:rPr>
          <w:rFonts w:ascii="Arial" w:hAnsi="Arial" w:cs="Arial"/>
          <w:sz w:val="20"/>
          <w:szCs w:val="20"/>
        </w:rPr>
        <w:t xml:space="preserve"> </w:t>
      </w:r>
      <w:r w:rsidR="00BA4BD8" w:rsidRPr="00695B21">
        <w:rPr>
          <w:rFonts w:ascii="Arial" w:hAnsi="Arial" w:cs="Arial"/>
          <w:sz w:val="20"/>
          <w:szCs w:val="20"/>
        </w:rPr>
        <w:t>k</w:t>
      </w:r>
      <w:r w:rsidR="00D707C0" w:rsidRPr="00695B21">
        <w:rPr>
          <w:rFonts w:ascii="Arial" w:hAnsi="Arial" w:cs="Arial"/>
          <w:sz w:val="20"/>
          <w:szCs w:val="20"/>
        </w:rPr>
        <w:t xml:space="preserve">ot oprema iz 3. točke tretjega odstavka </w:t>
      </w:r>
      <w:r w:rsidR="00510A7C" w:rsidRPr="00695B21">
        <w:rPr>
          <w:rFonts w:ascii="Arial" w:hAnsi="Arial" w:cs="Arial"/>
          <w:sz w:val="20"/>
          <w:szCs w:val="20"/>
        </w:rPr>
        <w:t>20</w:t>
      </w:r>
      <w:r w:rsidR="00D707C0" w:rsidRPr="00695B21">
        <w:rPr>
          <w:rFonts w:ascii="Arial" w:hAnsi="Arial" w:cs="Arial"/>
          <w:sz w:val="20"/>
          <w:szCs w:val="20"/>
        </w:rPr>
        <w:t>. člena Uredbe se šteje</w:t>
      </w:r>
      <w:r w:rsidR="00686882" w:rsidRPr="00695B21">
        <w:rPr>
          <w:rFonts w:ascii="Arial" w:hAnsi="Arial" w:cs="Arial"/>
          <w:sz w:val="20"/>
          <w:szCs w:val="20"/>
        </w:rPr>
        <w:t>jo</w:t>
      </w:r>
      <w:r w:rsidR="00D707C0" w:rsidRPr="00695B21">
        <w:rPr>
          <w:rFonts w:ascii="Arial" w:hAnsi="Arial" w:cs="Arial"/>
          <w:sz w:val="20"/>
          <w:szCs w:val="20"/>
        </w:rPr>
        <w:t xml:space="preserve"> </w:t>
      </w:r>
      <w:r w:rsidR="00BA4BD8" w:rsidRPr="00695B21">
        <w:rPr>
          <w:rFonts w:ascii="Arial" w:hAnsi="Arial" w:cs="Arial"/>
          <w:color w:val="000000"/>
          <w:sz w:val="20"/>
          <w:szCs w:val="20"/>
        </w:rPr>
        <w:t>aparat, orodje, naprava</w:t>
      </w:r>
      <w:r w:rsidR="00216E4D" w:rsidRPr="00695B21">
        <w:rPr>
          <w:rFonts w:ascii="Arial" w:hAnsi="Arial" w:cs="Arial"/>
          <w:color w:val="000000"/>
          <w:sz w:val="20"/>
          <w:szCs w:val="20"/>
        </w:rPr>
        <w:t xml:space="preserve"> in druga oprema, ki je neposredno povezana z</w:t>
      </w:r>
      <w:r w:rsidR="00BA4BD8" w:rsidRPr="00695B21">
        <w:rPr>
          <w:rFonts w:ascii="Arial" w:hAnsi="Arial" w:cs="Arial"/>
          <w:sz w:val="20"/>
          <w:szCs w:val="20"/>
        </w:rPr>
        <w:t xml:space="preserve"> </w:t>
      </w:r>
      <w:r w:rsidR="00D707C0" w:rsidRPr="00695B21">
        <w:rPr>
          <w:rFonts w:ascii="Arial" w:hAnsi="Arial" w:cs="Arial"/>
          <w:sz w:val="20"/>
          <w:szCs w:val="20"/>
        </w:rPr>
        <w:t>izvedb</w:t>
      </w:r>
      <w:r w:rsidR="00BA4BD8" w:rsidRPr="00695B21">
        <w:rPr>
          <w:rFonts w:ascii="Arial" w:hAnsi="Arial" w:cs="Arial"/>
          <w:sz w:val="20"/>
          <w:szCs w:val="20"/>
        </w:rPr>
        <w:t>o upravičene aktivnosti</w:t>
      </w:r>
      <w:r w:rsidR="00D707C0" w:rsidRPr="00695B21">
        <w:rPr>
          <w:rFonts w:ascii="Arial" w:hAnsi="Arial" w:cs="Arial"/>
          <w:sz w:val="20"/>
          <w:szCs w:val="20"/>
        </w:rPr>
        <w:t xml:space="preserve"> projekta</w:t>
      </w:r>
      <w:r w:rsidR="00BA4BD8" w:rsidRPr="00695B21">
        <w:rPr>
          <w:rFonts w:ascii="Arial" w:hAnsi="Arial" w:cs="Arial"/>
          <w:sz w:val="20"/>
          <w:szCs w:val="20"/>
        </w:rPr>
        <w:t>;</w:t>
      </w:r>
    </w:p>
    <w:p w14:paraId="550CED42" w14:textId="77777777" w:rsidR="00D707C0" w:rsidRPr="00695B21" w:rsidRDefault="00D707C0" w:rsidP="0037281F">
      <w:pPr>
        <w:spacing w:after="0" w:line="240" w:lineRule="auto"/>
        <w:jc w:val="both"/>
        <w:rPr>
          <w:rFonts w:ascii="Arial" w:hAnsi="Arial" w:cs="Arial"/>
          <w:sz w:val="20"/>
          <w:szCs w:val="20"/>
        </w:rPr>
      </w:pPr>
    </w:p>
    <w:p w14:paraId="6BF6EFD7" w14:textId="77777777" w:rsidR="00D707C0" w:rsidRPr="00695B21" w:rsidRDefault="00281469" w:rsidP="0037281F">
      <w:pPr>
        <w:spacing w:after="0" w:line="240" w:lineRule="auto"/>
        <w:jc w:val="both"/>
        <w:rPr>
          <w:rFonts w:ascii="Arial" w:hAnsi="Arial" w:cs="Arial"/>
          <w:sz w:val="20"/>
          <w:szCs w:val="20"/>
        </w:rPr>
      </w:pPr>
      <w:r w:rsidRPr="00695B21">
        <w:rPr>
          <w:rFonts w:ascii="Arial" w:hAnsi="Arial" w:cs="Arial"/>
          <w:sz w:val="20"/>
          <w:szCs w:val="20"/>
        </w:rPr>
        <w:t>d</w:t>
      </w:r>
      <w:r w:rsidR="00BA4BD8" w:rsidRPr="00695B21">
        <w:rPr>
          <w:rFonts w:ascii="Arial" w:hAnsi="Arial" w:cs="Arial"/>
          <w:sz w:val="20"/>
          <w:szCs w:val="20"/>
        </w:rPr>
        <w:t>)</w:t>
      </w:r>
      <w:r w:rsidR="00D707C0" w:rsidRPr="00695B21">
        <w:rPr>
          <w:rFonts w:ascii="Arial" w:hAnsi="Arial" w:cs="Arial"/>
          <w:sz w:val="20"/>
          <w:szCs w:val="20"/>
        </w:rPr>
        <w:t xml:space="preserve"> stroški zunanjih storitev iz 4. točke tretjega odstavka </w:t>
      </w:r>
      <w:r w:rsidR="00844D2B" w:rsidRPr="00695B21">
        <w:rPr>
          <w:rFonts w:ascii="Arial" w:hAnsi="Arial" w:cs="Arial"/>
          <w:sz w:val="20"/>
          <w:szCs w:val="20"/>
        </w:rPr>
        <w:t>20</w:t>
      </w:r>
      <w:r w:rsidR="00D707C0" w:rsidRPr="00695B21">
        <w:rPr>
          <w:rFonts w:ascii="Arial" w:hAnsi="Arial" w:cs="Arial"/>
          <w:sz w:val="20"/>
          <w:szCs w:val="20"/>
        </w:rPr>
        <w:t xml:space="preserve">. člena Uredbe </w:t>
      </w:r>
      <w:r w:rsidR="00816870" w:rsidRPr="00695B21">
        <w:rPr>
          <w:rFonts w:ascii="Arial" w:hAnsi="Arial" w:cs="Arial"/>
          <w:sz w:val="20"/>
          <w:szCs w:val="20"/>
        </w:rPr>
        <w:t xml:space="preserve">se izkazujejo z računi ali s plačilom na podlagi </w:t>
      </w:r>
      <w:r w:rsidR="00D707C0" w:rsidRPr="00695B21">
        <w:rPr>
          <w:rFonts w:ascii="Arial" w:hAnsi="Arial" w:cs="Arial"/>
          <w:sz w:val="20"/>
          <w:szCs w:val="20"/>
        </w:rPr>
        <w:t>podjemn</w:t>
      </w:r>
      <w:r w:rsidR="00816870" w:rsidRPr="00695B21">
        <w:rPr>
          <w:rFonts w:ascii="Arial" w:hAnsi="Arial" w:cs="Arial"/>
          <w:sz w:val="20"/>
          <w:szCs w:val="20"/>
        </w:rPr>
        <w:t>e</w:t>
      </w:r>
      <w:r w:rsidR="00D707C0" w:rsidRPr="00695B21">
        <w:rPr>
          <w:rFonts w:ascii="Arial" w:hAnsi="Arial" w:cs="Arial"/>
          <w:sz w:val="20"/>
          <w:szCs w:val="20"/>
        </w:rPr>
        <w:t xml:space="preserve"> pogodb</w:t>
      </w:r>
      <w:r w:rsidR="00816870" w:rsidRPr="00695B21">
        <w:rPr>
          <w:rFonts w:ascii="Arial" w:hAnsi="Arial" w:cs="Arial"/>
          <w:sz w:val="20"/>
          <w:szCs w:val="20"/>
        </w:rPr>
        <w:t>e</w:t>
      </w:r>
      <w:r w:rsidR="00D707C0" w:rsidRPr="00695B21">
        <w:rPr>
          <w:rFonts w:ascii="Arial" w:hAnsi="Arial" w:cs="Arial"/>
          <w:sz w:val="20"/>
          <w:szCs w:val="20"/>
        </w:rPr>
        <w:t>, avtorsk</w:t>
      </w:r>
      <w:r w:rsidR="00816870" w:rsidRPr="00695B21">
        <w:rPr>
          <w:rFonts w:ascii="Arial" w:hAnsi="Arial" w:cs="Arial"/>
          <w:sz w:val="20"/>
          <w:szCs w:val="20"/>
        </w:rPr>
        <w:t>e</w:t>
      </w:r>
      <w:r w:rsidR="00D707C0" w:rsidRPr="00695B21">
        <w:rPr>
          <w:rFonts w:ascii="Arial" w:hAnsi="Arial" w:cs="Arial"/>
          <w:sz w:val="20"/>
          <w:szCs w:val="20"/>
        </w:rPr>
        <w:t xml:space="preserve"> pogodb</w:t>
      </w:r>
      <w:r w:rsidR="00816870" w:rsidRPr="00695B21">
        <w:rPr>
          <w:rFonts w:ascii="Arial" w:hAnsi="Arial" w:cs="Arial"/>
          <w:sz w:val="20"/>
          <w:szCs w:val="20"/>
        </w:rPr>
        <w:t>e</w:t>
      </w:r>
      <w:r w:rsidR="00D707C0" w:rsidRPr="00695B21">
        <w:rPr>
          <w:rFonts w:ascii="Arial" w:hAnsi="Arial" w:cs="Arial"/>
          <w:sz w:val="20"/>
          <w:szCs w:val="20"/>
        </w:rPr>
        <w:t>, pogodb</w:t>
      </w:r>
      <w:r w:rsidR="00816870" w:rsidRPr="00695B21">
        <w:rPr>
          <w:rFonts w:ascii="Arial" w:hAnsi="Arial" w:cs="Arial"/>
          <w:sz w:val="20"/>
          <w:szCs w:val="20"/>
        </w:rPr>
        <w:t>e</w:t>
      </w:r>
      <w:r w:rsidR="00D707C0" w:rsidRPr="00695B21">
        <w:rPr>
          <w:rFonts w:ascii="Arial" w:hAnsi="Arial" w:cs="Arial"/>
          <w:sz w:val="20"/>
          <w:szCs w:val="20"/>
        </w:rPr>
        <w:t xml:space="preserve"> o opravljanju začasnega ali občasnega dela upokojencev in študentsk</w:t>
      </w:r>
      <w:r w:rsidR="00816870" w:rsidRPr="00695B21">
        <w:rPr>
          <w:rFonts w:ascii="Arial" w:hAnsi="Arial" w:cs="Arial"/>
          <w:sz w:val="20"/>
          <w:szCs w:val="20"/>
        </w:rPr>
        <w:t>ega</w:t>
      </w:r>
      <w:r w:rsidR="00D707C0" w:rsidRPr="00695B21">
        <w:rPr>
          <w:rFonts w:ascii="Arial" w:hAnsi="Arial" w:cs="Arial"/>
          <w:sz w:val="20"/>
          <w:szCs w:val="20"/>
        </w:rPr>
        <w:t xml:space="preserve"> del</w:t>
      </w:r>
      <w:r w:rsidR="00816870" w:rsidRPr="00695B21">
        <w:rPr>
          <w:rFonts w:ascii="Arial" w:hAnsi="Arial" w:cs="Arial"/>
          <w:sz w:val="20"/>
          <w:szCs w:val="20"/>
        </w:rPr>
        <w:t>a</w:t>
      </w:r>
      <w:r w:rsidR="00493245">
        <w:rPr>
          <w:rFonts w:ascii="Arial" w:hAnsi="Arial" w:cs="Arial"/>
          <w:sz w:val="20"/>
          <w:szCs w:val="20"/>
        </w:rPr>
        <w:t>;</w:t>
      </w:r>
      <w:r w:rsidR="00D707C0" w:rsidRPr="00695B21">
        <w:rPr>
          <w:rFonts w:ascii="Arial" w:hAnsi="Arial" w:cs="Arial"/>
          <w:sz w:val="20"/>
          <w:szCs w:val="20"/>
        </w:rPr>
        <w:t xml:space="preserve"> </w:t>
      </w:r>
    </w:p>
    <w:p w14:paraId="7B5BF666" w14:textId="77777777" w:rsidR="00D707C0" w:rsidRDefault="00D707C0" w:rsidP="0037281F">
      <w:pPr>
        <w:pStyle w:val="tevilnatoka"/>
        <w:tabs>
          <w:tab w:val="clear" w:pos="540"/>
          <w:tab w:val="clear" w:pos="900"/>
        </w:tabs>
        <w:rPr>
          <w:rFonts w:cs="Arial"/>
          <w:sz w:val="20"/>
          <w:szCs w:val="20"/>
          <w:lang w:val="sl-SI"/>
        </w:rPr>
      </w:pPr>
    </w:p>
    <w:p w14:paraId="1208AB75" w14:textId="77777777" w:rsidR="00DB5849" w:rsidRDefault="00DB5849" w:rsidP="0037281F">
      <w:pPr>
        <w:pStyle w:val="tevilnatoka"/>
        <w:tabs>
          <w:tab w:val="clear" w:pos="540"/>
          <w:tab w:val="clear" w:pos="900"/>
        </w:tabs>
        <w:rPr>
          <w:rFonts w:cs="Arial"/>
          <w:sz w:val="20"/>
          <w:szCs w:val="20"/>
          <w:lang w:val="sl-SI"/>
        </w:rPr>
      </w:pPr>
      <w:r>
        <w:rPr>
          <w:rFonts w:cs="Arial"/>
          <w:sz w:val="20"/>
          <w:szCs w:val="20"/>
          <w:lang w:val="sl-SI"/>
        </w:rPr>
        <w:lastRenderedPageBreak/>
        <w:t>e</w:t>
      </w:r>
      <w:r w:rsidRPr="00F67982">
        <w:rPr>
          <w:rFonts w:cs="Arial"/>
          <w:sz w:val="20"/>
          <w:szCs w:val="20"/>
          <w:lang w:val="sl-SI"/>
        </w:rPr>
        <w:t>) posredni s</w:t>
      </w:r>
      <w:r>
        <w:rPr>
          <w:rFonts w:cs="Arial"/>
          <w:sz w:val="20"/>
          <w:szCs w:val="20"/>
          <w:lang w:val="sl-SI"/>
        </w:rPr>
        <w:t>troški iz 5</w:t>
      </w:r>
      <w:r w:rsidRPr="00F67982">
        <w:rPr>
          <w:rFonts w:cs="Arial"/>
          <w:sz w:val="20"/>
          <w:szCs w:val="20"/>
          <w:lang w:val="sl-SI"/>
        </w:rPr>
        <w:t xml:space="preserve">. točke </w:t>
      </w:r>
      <w:r>
        <w:rPr>
          <w:rFonts w:cs="Arial"/>
          <w:sz w:val="20"/>
          <w:szCs w:val="20"/>
          <w:lang w:val="sl-SI"/>
        </w:rPr>
        <w:t>tretjega</w:t>
      </w:r>
      <w:r w:rsidRPr="00F67982">
        <w:rPr>
          <w:rFonts w:cs="Arial"/>
          <w:sz w:val="20"/>
          <w:szCs w:val="20"/>
          <w:lang w:val="sl-SI"/>
        </w:rPr>
        <w:t xml:space="preserve"> odstavka 2</w:t>
      </w:r>
      <w:r>
        <w:rPr>
          <w:rFonts w:cs="Arial"/>
          <w:sz w:val="20"/>
          <w:szCs w:val="20"/>
          <w:lang w:val="sl-SI"/>
        </w:rPr>
        <w:t>0</w:t>
      </w:r>
      <w:r w:rsidRPr="00F67982">
        <w:rPr>
          <w:rFonts w:cs="Arial"/>
          <w:sz w:val="20"/>
          <w:szCs w:val="20"/>
          <w:lang w:val="sl-SI"/>
        </w:rPr>
        <w:t xml:space="preserve">. člena Uredbe se priznajo največ v višini 15 odstotkov upravičenih stroškov dela na projektu za </w:t>
      </w:r>
      <w:r>
        <w:rPr>
          <w:rFonts w:cs="Arial"/>
          <w:sz w:val="20"/>
          <w:szCs w:val="20"/>
          <w:lang w:val="sl-SI"/>
        </w:rPr>
        <w:t xml:space="preserve">člana partnerstva, ki je </w:t>
      </w:r>
      <w:r w:rsidRPr="00F67982">
        <w:rPr>
          <w:rFonts w:cs="Arial"/>
          <w:sz w:val="20"/>
          <w:szCs w:val="20"/>
          <w:lang w:val="sl-SI"/>
        </w:rPr>
        <w:t>upravičen</w:t>
      </w:r>
      <w:r>
        <w:rPr>
          <w:rFonts w:cs="Arial"/>
          <w:sz w:val="20"/>
          <w:szCs w:val="20"/>
          <w:lang w:val="sl-SI"/>
        </w:rPr>
        <w:t>ec</w:t>
      </w:r>
      <w:r w:rsidRPr="00F67982">
        <w:rPr>
          <w:rFonts w:cs="Arial"/>
          <w:sz w:val="20"/>
          <w:szCs w:val="20"/>
          <w:lang w:val="sl-SI"/>
        </w:rPr>
        <w:t xml:space="preserve"> do podpore, </w:t>
      </w:r>
      <w:r>
        <w:rPr>
          <w:rFonts w:cs="Arial"/>
          <w:sz w:val="20"/>
          <w:szCs w:val="20"/>
          <w:lang w:val="sl-SI"/>
        </w:rPr>
        <w:t>in</w:t>
      </w:r>
      <w:r w:rsidRPr="00F67982">
        <w:rPr>
          <w:rFonts w:cs="Arial"/>
          <w:sz w:val="20"/>
          <w:szCs w:val="20"/>
          <w:lang w:val="sl-SI"/>
        </w:rPr>
        <w:t xml:space="preserve"> uveljavlja stroške dela na projektu. </w:t>
      </w:r>
    </w:p>
    <w:p w14:paraId="71A6597A" w14:textId="77777777" w:rsidR="00DB5849" w:rsidRPr="00695B21" w:rsidRDefault="00DB5849" w:rsidP="0037281F">
      <w:pPr>
        <w:pStyle w:val="tevilnatoka"/>
        <w:tabs>
          <w:tab w:val="clear" w:pos="540"/>
          <w:tab w:val="clear" w:pos="900"/>
        </w:tabs>
        <w:rPr>
          <w:rFonts w:cs="Arial"/>
          <w:sz w:val="20"/>
          <w:szCs w:val="20"/>
          <w:lang w:val="sl-SI"/>
        </w:rPr>
      </w:pPr>
    </w:p>
    <w:p w14:paraId="15C3A372" w14:textId="6B5C3330" w:rsidR="00A24B3D" w:rsidRPr="00695B21" w:rsidRDefault="00816870" w:rsidP="00A24B3D">
      <w:pPr>
        <w:spacing w:after="0" w:line="240" w:lineRule="auto"/>
        <w:jc w:val="both"/>
        <w:rPr>
          <w:rFonts w:ascii="Arial" w:hAnsi="Arial" w:cs="Arial"/>
          <w:sz w:val="20"/>
          <w:szCs w:val="20"/>
        </w:rPr>
      </w:pPr>
      <w:r w:rsidRPr="00695B21">
        <w:rPr>
          <w:rFonts w:ascii="Arial" w:hAnsi="Arial" w:cs="Arial"/>
          <w:sz w:val="20"/>
          <w:szCs w:val="20"/>
        </w:rPr>
        <w:t xml:space="preserve">2. </w:t>
      </w:r>
      <w:r w:rsidR="00F40B6F">
        <w:rPr>
          <w:rFonts w:ascii="Arial" w:hAnsi="Arial" w:cs="Arial"/>
          <w:sz w:val="20"/>
          <w:szCs w:val="20"/>
        </w:rPr>
        <w:t xml:space="preserve">Časovni vidik upravičenosti stroškov </w:t>
      </w:r>
      <w:r w:rsidR="00A24B3D" w:rsidRPr="00695B21">
        <w:rPr>
          <w:rFonts w:ascii="Arial" w:hAnsi="Arial" w:cs="Arial"/>
          <w:sz w:val="20"/>
          <w:szCs w:val="20"/>
        </w:rPr>
        <w:t>je določen v 57. členu Uredbe.</w:t>
      </w:r>
    </w:p>
    <w:p w14:paraId="0D62054A" w14:textId="77777777" w:rsidR="00A24B3D" w:rsidRPr="00695B21" w:rsidRDefault="00A24B3D" w:rsidP="0037281F">
      <w:pPr>
        <w:pStyle w:val="tevilnatoka"/>
        <w:tabs>
          <w:tab w:val="clear" w:pos="540"/>
          <w:tab w:val="clear" w:pos="900"/>
        </w:tabs>
        <w:rPr>
          <w:rFonts w:cs="Arial"/>
          <w:sz w:val="20"/>
          <w:szCs w:val="20"/>
          <w:lang w:val="sl-SI"/>
        </w:rPr>
      </w:pPr>
    </w:p>
    <w:p w14:paraId="04719631" w14:textId="77777777" w:rsidR="00D707C0" w:rsidRPr="00695B21" w:rsidRDefault="00816870" w:rsidP="0037281F">
      <w:pPr>
        <w:spacing w:after="0" w:line="240" w:lineRule="auto"/>
        <w:jc w:val="both"/>
        <w:rPr>
          <w:rFonts w:ascii="Arial" w:hAnsi="Arial" w:cs="Arial"/>
          <w:sz w:val="20"/>
          <w:szCs w:val="20"/>
        </w:rPr>
      </w:pPr>
      <w:r w:rsidRPr="00695B21">
        <w:rPr>
          <w:rFonts w:ascii="Arial" w:hAnsi="Arial" w:cs="Arial"/>
          <w:sz w:val="20"/>
          <w:szCs w:val="20"/>
        </w:rPr>
        <w:t>3</w:t>
      </w:r>
      <w:r w:rsidR="00D707C0" w:rsidRPr="00695B21">
        <w:rPr>
          <w:rFonts w:ascii="Arial" w:hAnsi="Arial" w:cs="Arial"/>
          <w:sz w:val="20"/>
          <w:szCs w:val="20"/>
        </w:rPr>
        <w:t>. Neupravičeni stroški so določeni v 56. členu Uredbe.</w:t>
      </w:r>
    </w:p>
    <w:p w14:paraId="149B9305" w14:textId="77777777" w:rsidR="00D707C0" w:rsidRPr="00695B21" w:rsidRDefault="00D707C0" w:rsidP="0037281F">
      <w:pPr>
        <w:spacing w:after="0" w:line="240" w:lineRule="auto"/>
        <w:ind w:left="170" w:hanging="170"/>
        <w:jc w:val="both"/>
        <w:rPr>
          <w:rFonts w:ascii="Arial" w:hAnsi="Arial" w:cs="Arial"/>
          <w:b/>
          <w:sz w:val="20"/>
          <w:szCs w:val="20"/>
        </w:rPr>
      </w:pPr>
    </w:p>
    <w:p w14:paraId="2F63E9A7" w14:textId="77777777" w:rsidR="00F37A88" w:rsidRPr="00695B21" w:rsidRDefault="00F37A88" w:rsidP="0037281F">
      <w:pPr>
        <w:pStyle w:val="Oddelek"/>
        <w:numPr>
          <w:ilvl w:val="0"/>
          <w:numId w:val="0"/>
        </w:numPr>
        <w:tabs>
          <w:tab w:val="center" w:pos="426"/>
        </w:tabs>
        <w:suppressAutoHyphens w:val="0"/>
        <w:overflowPunct/>
        <w:autoSpaceDE/>
        <w:autoSpaceDN/>
        <w:adjustRightInd/>
        <w:spacing w:before="0" w:after="0" w:line="240" w:lineRule="auto"/>
        <w:jc w:val="both"/>
        <w:textAlignment w:val="auto"/>
        <w:outlineLvl w:val="9"/>
        <w:rPr>
          <w:rFonts w:cs="Arial"/>
          <w:b w:val="0"/>
          <w:sz w:val="20"/>
          <w:szCs w:val="20"/>
          <w:lang w:val="sl-SI"/>
        </w:rPr>
      </w:pPr>
    </w:p>
    <w:p w14:paraId="27078668" w14:textId="77777777" w:rsidR="00183BF8" w:rsidRPr="00695B21" w:rsidRDefault="00183BF8" w:rsidP="0037281F">
      <w:pPr>
        <w:spacing w:after="0" w:line="240" w:lineRule="auto"/>
        <w:jc w:val="both"/>
        <w:rPr>
          <w:rFonts w:ascii="Arial" w:hAnsi="Arial" w:cs="Arial"/>
          <w:b/>
          <w:sz w:val="20"/>
          <w:szCs w:val="20"/>
        </w:rPr>
      </w:pPr>
      <w:r w:rsidRPr="00695B21">
        <w:rPr>
          <w:rFonts w:ascii="Arial" w:hAnsi="Arial" w:cs="Arial"/>
          <w:b/>
          <w:sz w:val="20"/>
          <w:szCs w:val="20"/>
        </w:rPr>
        <w:t>1</w:t>
      </w:r>
      <w:r w:rsidR="00816870" w:rsidRPr="00695B21">
        <w:rPr>
          <w:rFonts w:ascii="Arial" w:hAnsi="Arial" w:cs="Arial"/>
          <w:b/>
          <w:sz w:val="20"/>
          <w:szCs w:val="20"/>
        </w:rPr>
        <w:t>1</w:t>
      </w:r>
      <w:r w:rsidRPr="00695B21">
        <w:rPr>
          <w:rFonts w:ascii="Arial" w:hAnsi="Arial" w:cs="Arial"/>
          <w:b/>
          <w:sz w:val="20"/>
          <w:szCs w:val="20"/>
        </w:rPr>
        <w:t>. FINANČNE DOLOČBE</w:t>
      </w:r>
    </w:p>
    <w:p w14:paraId="66BC1C58" w14:textId="77777777" w:rsidR="00183BF8" w:rsidRPr="00695B21" w:rsidRDefault="00183BF8" w:rsidP="0037281F">
      <w:pPr>
        <w:spacing w:after="0" w:line="240" w:lineRule="auto"/>
        <w:jc w:val="both"/>
        <w:rPr>
          <w:rFonts w:ascii="Arial" w:hAnsi="Arial" w:cs="Arial"/>
          <w:sz w:val="20"/>
          <w:szCs w:val="20"/>
        </w:rPr>
      </w:pPr>
    </w:p>
    <w:p w14:paraId="599850A2" w14:textId="77777777" w:rsidR="00183BF8" w:rsidRPr="00695B21" w:rsidRDefault="00183BF8" w:rsidP="0037281F">
      <w:pPr>
        <w:pStyle w:val="Golobesedilo"/>
        <w:jc w:val="both"/>
        <w:rPr>
          <w:rFonts w:ascii="Arial" w:hAnsi="Arial" w:cs="Arial"/>
          <w:lang w:val="sl-SI" w:eastAsia="sl-SI"/>
        </w:rPr>
      </w:pPr>
      <w:r w:rsidRPr="00695B21">
        <w:rPr>
          <w:rFonts w:ascii="Arial" w:hAnsi="Arial" w:cs="Arial"/>
          <w:lang w:val="sl-SI" w:eastAsia="sl-SI"/>
        </w:rPr>
        <w:t xml:space="preserve">1. Finančne določbe so opredeljene v </w:t>
      </w:r>
      <w:r w:rsidR="004825E2" w:rsidRPr="00695B21">
        <w:rPr>
          <w:rFonts w:ascii="Arial" w:hAnsi="Arial" w:cs="Arial"/>
          <w:lang w:val="sl-SI" w:eastAsia="sl-SI"/>
        </w:rPr>
        <w:t>26</w:t>
      </w:r>
      <w:r w:rsidRPr="00695B21">
        <w:rPr>
          <w:rFonts w:ascii="Arial" w:hAnsi="Arial" w:cs="Arial"/>
          <w:lang w:val="sl-SI" w:eastAsia="sl-SI"/>
        </w:rPr>
        <w:t>. člen</w:t>
      </w:r>
      <w:r w:rsidR="00816870" w:rsidRPr="00695B21">
        <w:rPr>
          <w:rFonts w:ascii="Arial" w:hAnsi="Arial" w:cs="Arial"/>
          <w:lang w:val="sl-SI" w:eastAsia="sl-SI"/>
        </w:rPr>
        <w:t>u</w:t>
      </w:r>
      <w:r w:rsidRPr="00695B21">
        <w:rPr>
          <w:rFonts w:ascii="Arial" w:hAnsi="Arial" w:cs="Arial"/>
          <w:lang w:val="sl-SI" w:eastAsia="sl-SI"/>
        </w:rPr>
        <w:t xml:space="preserve"> Uredbe. </w:t>
      </w:r>
    </w:p>
    <w:p w14:paraId="435A2993" w14:textId="77777777" w:rsidR="00183BF8" w:rsidRPr="00695B21" w:rsidRDefault="00183BF8" w:rsidP="0037281F">
      <w:pPr>
        <w:spacing w:after="0" w:line="240" w:lineRule="auto"/>
        <w:jc w:val="both"/>
        <w:rPr>
          <w:rFonts w:ascii="Arial" w:hAnsi="Arial" w:cs="Arial"/>
          <w:sz w:val="20"/>
          <w:szCs w:val="20"/>
        </w:rPr>
      </w:pPr>
    </w:p>
    <w:p w14:paraId="74F9B441" w14:textId="77777777" w:rsidR="00183BF8" w:rsidRPr="00695B21" w:rsidRDefault="00183BF8" w:rsidP="0037281F">
      <w:pPr>
        <w:spacing w:after="0" w:line="260" w:lineRule="atLeast"/>
        <w:jc w:val="both"/>
        <w:rPr>
          <w:rFonts w:ascii="Arial" w:hAnsi="Arial" w:cs="Arial"/>
          <w:sz w:val="20"/>
          <w:szCs w:val="20"/>
        </w:rPr>
      </w:pPr>
      <w:r w:rsidRPr="00695B21">
        <w:rPr>
          <w:rFonts w:ascii="Arial" w:hAnsi="Arial" w:cs="Arial"/>
          <w:sz w:val="20"/>
          <w:szCs w:val="20"/>
        </w:rPr>
        <w:t xml:space="preserve">2. V skladu s </w:t>
      </w:r>
      <w:r w:rsidR="001E260E">
        <w:rPr>
          <w:rFonts w:ascii="Arial" w:hAnsi="Arial" w:cs="Arial"/>
          <w:sz w:val="20"/>
          <w:szCs w:val="20"/>
        </w:rPr>
        <w:t>četrtim</w:t>
      </w:r>
      <w:r w:rsidR="001E260E" w:rsidRPr="00695B21">
        <w:rPr>
          <w:rFonts w:ascii="Arial" w:hAnsi="Arial" w:cs="Arial"/>
          <w:sz w:val="20"/>
          <w:szCs w:val="20"/>
        </w:rPr>
        <w:t xml:space="preserve"> </w:t>
      </w:r>
      <w:r w:rsidRPr="00695B21">
        <w:rPr>
          <w:rFonts w:ascii="Arial" w:hAnsi="Arial" w:cs="Arial"/>
          <w:sz w:val="20"/>
          <w:szCs w:val="20"/>
        </w:rPr>
        <w:t xml:space="preserve">odstavkom 54. člena Uredbe se za diskontiranje pomoči uporabi zadnja referenčna obrestna mera, ki je objavljena na spletni strani Ministrstva za finance: </w:t>
      </w:r>
      <w:r w:rsidR="0034235A" w:rsidRPr="00CB0E19">
        <w:rPr>
          <w:rFonts w:ascii="Arial" w:hAnsi="Arial" w:cs="Arial"/>
          <w:sz w:val="20"/>
          <w:szCs w:val="20"/>
        </w:rPr>
        <w:t>http</w:t>
      </w:r>
      <w:r w:rsidR="0034235A">
        <w:rPr>
          <w:rFonts w:ascii="Arial" w:hAnsi="Arial" w:cs="Arial"/>
          <w:sz w:val="20"/>
          <w:szCs w:val="20"/>
        </w:rPr>
        <w:t>s</w:t>
      </w:r>
      <w:r w:rsidR="0034235A" w:rsidRPr="00CB0E19">
        <w:rPr>
          <w:rFonts w:ascii="Arial" w:hAnsi="Arial" w:cs="Arial"/>
          <w:sz w:val="20"/>
          <w:szCs w:val="20"/>
        </w:rPr>
        <w:t>://www.gov.si/podrocja/finance-in-davki/drzavne-pomoci/</w:t>
      </w:r>
      <w:r w:rsidRPr="00695B21">
        <w:rPr>
          <w:rFonts w:ascii="Arial" w:hAnsi="Arial" w:cs="Arial"/>
          <w:sz w:val="20"/>
          <w:szCs w:val="20"/>
        </w:rPr>
        <w:t>.</w:t>
      </w:r>
    </w:p>
    <w:p w14:paraId="2A85293C" w14:textId="77777777" w:rsidR="00183BF8" w:rsidRPr="00695B21" w:rsidRDefault="00183BF8" w:rsidP="0037281F">
      <w:pPr>
        <w:spacing w:after="0" w:line="240" w:lineRule="auto"/>
        <w:jc w:val="both"/>
        <w:rPr>
          <w:rFonts w:ascii="Arial" w:hAnsi="Arial" w:cs="Arial"/>
          <w:sz w:val="20"/>
          <w:szCs w:val="20"/>
        </w:rPr>
      </w:pPr>
    </w:p>
    <w:p w14:paraId="518BB3F2" w14:textId="77777777" w:rsidR="00F170E0" w:rsidRPr="00695B21" w:rsidRDefault="00F170E0" w:rsidP="0037281F">
      <w:pPr>
        <w:spacing w:after="0" w:line="240" w:lineRule="auto"/>
        <w:jc w:val="both"/>
        <w:rPr>
          <w:rFonts w:ascii="Arial" w:hAnsi="Arial" w:cs="Arial"/>
          <w:sz w:val="20"/>
          <w:szCs w:val="20"/>
        </w:rPr>
      </w:pPr>
    </w:p>
    <w:p w14:paraId="778319E3" w14:textId="0CC3830B" w:rsidR="006D2A6E" w:rsidRPr="00695B21" w:rsidRDefault="00D61525" w:rsidP="0037281F">
      <w:pPr>
        <w:spacing w:after="0" w:line="240" w:lineRule="auto"/>
        <w:jc w:val="both"/>
        <w:rPr>
          <w:rFonts w:ascii="Arial" w:hAnsi="Arial" w:cs="Arial"/>
          <w:b/>
          <w:sz w:val="20"/>
          <w:szCs w:val="20"/>
        </w:rPr>
      </w:pPr>
      <w:r w:rsidRPr="00695B21">
        <w:rPr>
          <w:rFonts w:ascii="Arial" w:hAnsi="Arial" w:cs="Arial"/>
          <w:b/>
          <w:sz w:val="20"/>
          <w:szCs w:val="20"/>
        </w:rPr>
        <w:t>1</w:t>
      </w:r>
      <w:r w:rsidR="00DC3D9A" w:rsidRPr="00695B21">
        <w:rPr>
          <w:rFonts w:ascii="Arial" w:hAnsi="Arial" w:cs="Arial"/>
          <w:b/>
          <w:sz w:val="20"/>
          <w:szCs w:val="20"/>
        </w:rPr>
        <w:t>2</w:t>
      </w:r>
      <w:r w:rsidR="009B391F" w:rsidRPr="00695B21">
        <w:rPr>
          <w:rFonts w:ascii="Arial" w:hAnsi="Arial" w:cs="Arial"/>
          <w:b/>
          <w:sz w:val="20"/>
          <w:szCs w:val="20"/>
        </w:rPr>
        <w:t xml:space="preserve">. </w:t>
      </w:r>
      <w:r w:rsidR="00F40B6F">
        <w:rPr>
          <w:rFonts w:ascii="Arial" w:hAnsi="Arial" w:cs="Arial"/>
          <w:b/>
          <w:sz w:val="20"/>
          <w:szCs w:val="20"/>
        </w:rPr>
        <w:t xml:space="preserve">VLAGANJE </w:t>
      </w:r>
      <w:r w:rsidR="006D2A6E" w:rsidRPr="00695B21">
        <w:rPr>
          <w:rFonts w:ascii="Arial" w:hAnsi="Arial" w:cs="Arial"/>
          <w:b/>
          <w:sz w:val="20"/>
          <w:szCs w:val="20"/>
        </w:rPr>
        <w:t>VLOG</w:t>
      </w:r>
      <w:r w:rsidR="00F40B6F">
        <w:rPr>
          <w:rFonts w:ascii="Arial" w:hAnsi="Arial" w:cs="Arial"/>
          <w:b/>
          <w:sz w:val="20"/>
          <w:szCs w:val="20"/>
        </w:rPr>
        <w:t>E</w:t>
      </w:r>
      <w:r w:rsidR="006D2A6E" w:rsidRPr="00695B21">
        <w:rPr>
          <w:rFonts w:ascii="Arial" w:hAnsi="Arial" w:cs="Arial"/>
          <w:b/>
          <w:sz w:val="20"/>
          <w:szCs w:val="20"/>
        </w:rPr>
        <w:t xml:space="preserve"> IN POSTOPEK ZA DODELITEV SREDSTEV</w:t>
      </w:r>
    </w:p>
    <w:p w14:paraId="7B850489" w14:textId="77777777" w:rsidR="00E873B0" w:rsidRPr="00695B21" w:rsidRDefault="00E873B0" w:rsidP="0037281F">
      <w:pPr>
        <w:spacing w:after="0" w:line="240" w:lineRule="auto"/>
        <w:jc w:val="both"/>
        <w:rPr>
          <w:rFonts w:ascii="Arial" w:hAnsi="Arial" w:cs="Arial"/>
          <w:sz w:val="20"/>
          <w:szCs w:val="20"/>
        </w:rPr>
      </w:pPr>
    </w:p>
    <w:p w14:paraId="390BEB57" w14:textId="720AEF4A" w:rsidR="006D2A6E" w:rsidRPr="00695B21" w:rsidRDefault="006D2A6E" w:rsidP="0037281F">
      <w:pPr>
        <w:spacing w:after="0" w:line="240" w:lineRule="auto"/>
        <w:jc w:val="both"/>
        <w:rPr>
          <w:rFonts w:ascii="Arial" w:hAnsi="Arial" w:cs="Arial"/>
          <w:sz w:val="20"/>
          <w:szCs w:val="20"/>
        </w:rPr>
      </w:pPr>
      <w:r w:rsidRPr="00695B21">
        <w:rPr>
          <w:rFonts w:ascii="Arial" w:hAnsi="Arial" w:cs="Arial"/>
          <w:sz w:val="20"/>
          <w:szCs w:val="20"/>
        </w:rPr>
        <w:t>1.</w:t>
      </w:r>
      <w:r w:rsidR="00F40B6F">
        <w:rPr>
          <w:rFonts w:ascii="Arial" w:hAnsi="Arial" w:cs="Arial"/>
          <w:sz w:val="20"/>
          <w:szCs w:val="20"/>
        </w:rPr>
        <w:t xml:space="preserve"> </w:t>
      </w:r>
      <w:r w:rsidR="00034EA8">
        <w:rPr>
          <w:rFonts w:ascii="Arial" w:hAnsi="Arial" w:cs="Arial"/>
          <w:sz w:val="20"/>
          <w:szCs w:val="20"/>
        </w:rPr>
        <w:t>Vlaganje vloge</w:t>
      </w:r>
      <w:r w:rsidRPr="00695B21">
        <w:rPr>
          <w:rFonts w:ascii="Arial" w:hAnsi="Arial" w:cs="Arial"/>
          <w:sz w:val="20"/>
          <w:szCs w:val="20"/>
        </w:rPr>
        <w:t xml:space="preserve"> in postopek za dodelitev sredstev sta določena v </w:t>
      </w:r>
      <w:r w:rsidR="001E260E">
        <w:rPr>
          <w:rFonts w:ascii="Arial" w:hAnsi="Arial" w:cs="Arial"/>
          <w:sz w:val="20"/>
          <w:szCs w:val="20"/>
        </w:rPr>
        <w:t>23</w:t>
      </w:r>
      <w:r w:rsidR="00034EA8">
        <w:rPr>
          <w:rFonts w:ascii="Arial" w:hAnsi="Arial" w:cs="Arial"/>
          <w:sz w:val="20"/>
          <w:szCs w:val="20"/>
        </w:rPr>
        <w:t>.</w:t>
      </w:r>
      <w:r w:rsidR="001E260E">
        <w:rPr>
          <w:rFonts w:ascii="Arial" w:hAnsi="Arial" w:cs="Arial"/>
          <w:sz w:val="20"/>
          <w:szCs w:val="20"/>
        </w:rPr>
        <w:t xml:space="preserve">, </w:t>
      </w:r>
      <w:r w:rsidRPr="00695B21">
        <w:rPr>
          <w:rFonts w:ascii="Arial" w:hAnsi="Arial" w:cs="Arial"/>
          <w:sz w:val="20"/>
          <w:szCs w:val="20"/>
        </w:rPr>
        <w:t xml:space="preserve">51., 52., 53. in 54. členu Uredbe. </w:t>
      </w:r>
    </w:p>
    <w:p w14:paraId="19502DEB" w14:textId="77777777" w:rsidR="006D2A6E" w:rsidRPr="00695B21" w:rsidRDefault="006D2A6E" w:rsidP="0037281F">
      <w:pPr>
        <w:spacing w:after="0" w:line="240" w:lineRule="auto"/>
        <w:jc w:val="both"/>
        <w:rPr>
          <w:rFonts w:ascii="Arial" w:hAnsi="Arial" w:cs="Arial"/>
          <w:sz w:val="20"/>
          <w:szCs w:val="20"/>
        </w:rPr>
      </w:pPr>
    </w:p>
    <w:p w14:paraId="33FE4486" w14:textId="77777777" w:rsidR="0092128A" w:rsidRPr="00695B21" w:rsidRDefault="004F1EC5" w:rsidP="0037281F">
      <w:pPr>
        <w:spacing w:after="0" w:line="240" w:lineRule="auto"/>
        <w:jc w:val="both"/>
        <w:rPr>
          <w:rFonts w:ascii="Arial" w:hAnsi="Arial" w:cs="Arial"/>
          <w:sz w:val="20"/>
          <w:szCs w:val="20"/>
        </w:rPr>
      </w:pPr>
      <w:r w:rsidRPr="00695B21">
        <w:rPr>
          <w:rFonts w:ascii="Arial" w:hAnsi="Arial" w:cs="Arial"/>
          <w:sz w:val="20"/>
          <w:szCs w:val="20"/>
        </w:rPr>
        <w:t>2</w:t>
      </w:r>
      <w:r w:rsidR="0092128A" w:rsidRPr="00695B21">
        <w:rPr>
          <w:rFonts w:ascii="Arial" w:hAnsi="Arial" w:cs="Arial"/>
          <w:sz w:val="20"/>
          <w:szCs w:val="20"/>
        </w:rPr>
        <w:t xml:space="preserve">. Na ovojnici vloge na javni razpis iz petega odstavka 52. člena Uredbe mora biti prilepljena etiketa za naslavljanje, ki se izpiše iz informacijskega sistema ARSKTRP, </w:t>
      </w:r>
      <w:r w:rsidR="001C4899" w:rsidRPr="00695B21">
        <w:rPr>
          <w:rFonts w:ascii="Arial" w:hAnsi="Arial" w:cs="Arial"/>
          <w:sz w:val="20"/>
          <w:szCs w:val="20"/>
        </w:rPr>
        <w:t xml:space="preserve">in </w:t>
      </w:r>
      <w:r w:rsidR="0092128A" w:rsidRPr="00695B21">
        <w:rPr>
          <w:rFonts w:ascii="Arial" w:hAnsi="Arial" w:cs="Arial"/>
          <w:sz w:val="20"/>
          <w:szCs w:val="20"/>
        </w:rPr>
        <w:t>na kateri je naveden naziv in oznaka javnega razpisa:</w:t>
      </w:r>
      <w:r w:rsidR="0092128A" w:rsidRPr="00695B21" w:rsidDel="00B95668">
        <w:rPr>
          <w:rFonts w:ascii="Arial" w:hAnsi="Arial" w:cs="Arial"/>
          <w:sz w:val="20"/>
          <w:szCs w:val="20"/>
        </w:rPr>
        <w:t xml:space="preserve"> </w:t>
      </w:r>
      <w:r w:rsidR="0092128A" w:rsidRPr="00695B21">
        <w:rPr>
          <w:rFonts w:ascii="Arial" w:hAnsi="Arial" w:cs="Arial"/>
          <w:sz w:val="20"/>
          <w:szCs w:val="20"/>
        </w:rPr>
        <w:t>»</w:t>
      </w:r>
      <w:r w:rsidR="001E260E">
        <w:rPr>
          <w:rFonts w:ascii="Arial" w:hAnsi="Arial" w:cs="Arial"/>
          <w:sz w:val="20"/>
          <w:szCs w:val="20"/>
        </w:rPr>
        <w:t>3</w:t>
      </w:r>
      <w:r w:rsidR="0092128A" w:rsidRPr="00695B21">
        <w:rPr>
          <w:rFonts w:ascii="Arial" w:hAnsi="Arial" w:cs="Arial"/>
          <w:sz w:val="20"/>
          <w:szCs w:val="20"/>
        </w:rPr>
        <w:t xml:space="preserve">. </w:t>
      </w:r>
      <w:r w:rsidRPr="00695B21">
        <w:rPr>
          <w:rFonts w:ascii="Arial" w:hAnsi="Arial" w:cs="Arial"/>
          <w:sz w:val="20"/>
          <w:szCs w:val="20"/>
        </w:rPr>
        <w:t>javni razpis za podukrep Vzpostavitev in razvoj kratkih dobavnih verig in lokalnih trgov</w:t>
      </w:r>
      <w:r w:rsidR="0092128A" w:rsidRPr="00695B21">
        <w:rPr>
          <w:rFonts w:ascii="Arial" w:hAnsi="Arial" w:cs="Arial"/>
          <w:sz w:val="20"/>
          <w:szCs w:val="20"/>
        </w:rPr>
        <w:t xml:space="preserve">«. </w:t>
      </w:r>
    </w:p>
    <w:p w14:paraId="3C978C57" w14:textId="77777777" w:rsidR="006D2A6E" w:rsidRDefault="006D2A6E" w:rsidP="0037281F">
      <w:pPr>
        <w:spacing w:after="0" w:line="240" w:lineRule="auto"/>
        <w:jc w:val="both"/>
        <w:rPr>
          <w:rFonts w:ascii="Arial" w:hAnsi="Arial" w:cs="Arial"/>
          <w:sz w:val="20"/>
          <w:szCs w:val="20"/>
        </w:rPr>
      </w:pPr>
    </w:p>
    <w:p w14:paraId="1CEFC045" w14:textId="0B29E626" w:rsidR="006D2A6E" w:rsidRPr="00695B21" w:rsidRDefault="00F40B6F" w:rsidP="0037281F">
      <w:pPr>
        <w:spacing w:after="0" w:line="240" w:lineRule="auto"/>
        <w:jc w:val="both"/>
        <w:rPr>
          <w:rFonts w:ascii="Arial" w:hAnsi="Arial" w:cs="Arial"/>
          <w:sz w:val="20"/>
          <w:szCs w:val="20"/>
        </w:rPr>
      </w:pPr>
      <w:r>
        <w:rPr>
          <w:rFonts w:ascii="Arial" w:hAnsi="Arial" w:cs="Arial"/>
          <w:sz w:val="20"/>
          <w:szCs w:val="20"/>
        </w:rPr>
        <w:t>3</w:t>
      </w:r>
      <w:r w:rsidR="0092128A" w:rsidRPr="00695B21">
        <w:rPr>
          <w:rFonts w:ascii="Arial" w:hAnsi="Arial" w:cs="Arial"/>
          <w:sz w:val="20"/>
          <w:szCs w:val="20"/>
        </w:rPr>
        <w:t xml:space="preserve">. </w:t>
      </w:r>
      <w:r w:rsidR="00AF472E" w:rsidRPr="00695B21">
        <w:rPr>
          <w:rFonts w:ascii="Arial" w:hAnsi="Arial" w:cs="Arial"/>
          <w:sz w:val="20"/>
          <w:szCs w:val="20"/>
        </w:rPr>
        <w:t xml:space="preserve">Če dve ali več vlog na javni razpis prejme enako število točk in razpisana sredstva ne zadoščajo za odobritev vseh teh vlog v celoti, se </w:t>
      </w:r>
      <w:r w:rsidR="00F42D1F" w:rsidRPr="00695B21">
        <w:rPr>
          <w:rFonts w:ascii="Arial" w:hAnsi="Arial" w:cs="Arial"/>
          <w:sz w:val="20"/>
          <w:szCs w:val="20"/>
        </w:rPr>
        <w:t xml:space="preserve">v skladu s prvim odstavkom 53. člena Uredbe </w:t>
      </w:r>
      <w:r w:rsidR="00AF472E" w:rsidRPr="00695B21">
        <w:rPr>
          <w:rFonts w:ascii="Arial" w:hAnsi="Arial" w:cs="Arial"/>
          <w:sz w:val="20"/>
          <w:szCs w:val="20"/>
        </w:rPr>
        <w:t>vloge izberejo na podlagi ponderiranja meril za izbiro vlog</w:t>
      </w:r>
      <w:r w:rsidR="0092128A" w:rsidRPr="00695B21">
        <w:rPr>
          <w:rFonts w:ascii="Arial" w:hAnsi="Arial" w:cs="Arial"/>
          <w:sz w:val="20"/>
          <w:szCs w:val="20"/>
        </w:rPr>
        <w:t xml:space="preserve"> na naslednji način:</w:t>
      </w:r>
    </w:p>
    <w:p w14:paraId="34AFE8AA" w14:textId="1DF4BACE" w:rsidR="00A84BDE"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3E2159">
        <w:rPr>
          <w:rFonts w:ascii="Arial" w:hAnsi="Arial" w:cs="Arial"/>
          <w:sz w:val="20"/>
          <w:szCs w:val="20"/>
        </w:rPr>
        <w:t xml:space="preserve"> </w:t>
      </w:r>
      <w:r w:rsidR="00A84BDE" w:rsidRPr="00695B21">
        <w:rPr>
          <w:rFonts w:ascii="Arial" w:hAnsi="Arial" w:cs="Arial"/>
          <w:sz w:val="20"/>
          <w:szCs w:val="20"/>
        </w:rPr>
        <w:t xml:space="preserve">partnerstvo </w:t>
      </w:r>
      <w:r w:rsidR="000C02B7" w:rsidRPr="00695B21">
        <w:rPr>
          <w:rFonts w:ascii="Arial" w:hAnsi="Arial" w:cs="Arial"/>
          <w:sz w:val="20"/>
          <w:szCs w:val="20"/>
        </w:rPr>
        <w:t>20</w:t>
      </w:r>
      <w:r w:rsidR="00A84BDE" w:rsidRPr="00695B21">
        <w:rPr>
          <w:rFonts w:ascii="Arial" w:hAnsi="Arial" w:cs="Arial"/>
          <w:sz w:val="20"/>
          <w:szCs w:val="20"/>
        </w:rPr>
        <w:t xml:space="preserve"> %,</w:t>
      </w:r>
    </w:p>
    <w:p w14:paraId="5B7D942D" w14:textId="6E0D54D2" w:rsidR="00A84BDE"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3E2159">
        <w:rPr>
          <w:rFonts w:ascii="Arial" w:hAnsi="Arial" w:cs="Arial"/>
          <w:sz w:val="20"/>
          <w:szCs w:val="20"/>
        </w:rPr>
        <w:t xml:space="preserve"> </w:t>
      </w:r>
      <w:r w:rsidR="00A84BDE" w:rsidRPr="00695B21">
        <w:rPr>
          <w:rFonts w:ascii="Arial" w:hAnsi="Arial" w:cs="Arial"/>
          <w:sz w:val="20"/>
          <w:szCs w:val="20"/>
        </w:rPr>
        <w:t>izboljšanje ekonomske uspešnosti kmetij ter povečanje njihove udeležbe na trgu</w:t>
      </w:r>
      <w:r w:rsidR="00A84BDE" w:rsidRPr="00695B21" w:rsidDel="00400466">
        <w:rPr>
          <w:rFonts w:ascii="Arial" w:hAnsi="Arial" w:cs="Arial"/>
          <w:sz w:val="20"/>
          <w:szCs w:val="20"/>
        </w:rPr>
        <w:t xml:space="preserve"> </w:t>
      </w:r>
      <w:r w:rsidR="000C02B7" w:rsidRPr="00695B21">
        <w:rPr>
          <w:rFonts w:ascii="Arial" w:hAnsi="Arial" w:cs="Arial"/>
          <w:sz w:val="20"/>
          <w:szCs w:val="20"/>
        </w:rPr>
        <w:t>10</w:t>
      </w:r>
      <w:r w:rsidR="00A84BDE" w:rsidRPr="00695B21">
        <w:rPr>
          <w:rFonts w:ascii="Arial" w:hAnsi="Arial" w:cs="Arial"/>
          <w:sz w:val="20"/>
          <w:szCs w:val="20"/>
        </w:rPr>
        <w:t xml:space="preserve"> %,</w:t>
      </w:r>
    </w:p>
    <w:p w14:paraId="7BAA7B0E" w14:textId="59F7CC01" w:rsidR="00A84BDE" w:rsidRPr="00695B21" w:rsidRDefault="00D061CF" w:rsidP="00A26292">
      <w:pPr>
        <w:spacing w:after="0" w:line="240" w:lineRule="auto"/>
        <w:jc w:val="both"/>
        <w:rPr>
          <w:rFonts w:ascii="Arial" w:hAnsi="Arial" w:cs="Arial"/>
          <w:sz w:val="20"/>
          <w:szCs w:val="20"/>
        </w:rPr>
      </w:pPr>
      <w:r>
        <w:rPr>
          <w:rFonts w:ascii="Arial" w:hAnsi="Arial" w:cs="Arial"/>
          <w:sz w:val="20"/>
          <w:szCs w:val="20"/>
        </w:rPr>
        <w:t xml:space="preserve">– </w:t>
      </w:r>
      <w:r w:rsidR="00A84BDE" w:rsidRPr="00695B21">
        <w:rPr>
          <w:rFonts w:ascii="Arial" w:hAnsi="Arial" w:cs="Arial"/>
          <w:sz w:val="20"/>
          <w:szCs w:val="20"/>
        </w:rPr>
        <w:t>prispevek projekta k napredku in dvigu inovativnosti 20 %,</w:t>
      </w:r>
    </w:p>
    <w:p w14:paraId="563FB9D3" w14:textId="6FCC7773" w:rsidR="00A84BDE" w:rsidRPr="00695B21" w:rsidRDefault="00D061CF" w:rsidP="00A26292">
      <w:pPr>
        <w:spacing w:after="0" w:line="240" w:lineRule="auto"/>
        <w:jc w:val="both"/>
        <w:rPr>
          <w:rFonts w:ascii="Arial" w:hAnsi="Arial" w:cs="Arial"/>
          <w:sz w:val="20"/>
          <w:szCs w:val="20"/>
        </w:rPr>
      </w:pPr>
      <w:r>
        <w:rPr>
          <w:rFonts w:ascii="Arial" w:hAnsi="Arial" w:cs="Arial"/>
          <w:sz w:val="20"/>
          <w:szCs w:val="20"/>
        </w:rPr>
        <w:t xml:space="preserve">– </w:t>
      </w:r>
      <w:r w:rsidR="00A84BDE" w:rsidRPr="00695B21">
        <w:rPr>
          <w:rFonts w:ascii="Arial" w:hAnsi="Arial" w:cs="Arial"/>
          <w:sz w:val="20"/>
          <w:szCs w:val="20"/>
        </w:rPr>
        <w:t xml:space="preserve">okoljsko naravovarstveni vidik </w:t>
      </w:r>
      <w:r w:rsidR="000C02B7" w:rsidRPr="00695B21">
        <w:rPr>
          <w:rFonts w:ascii="Arial" w:hAnsi="Arial" w:cs="Arial"/>
          <w:sz w:val="20"/>
          <w:szCs w:val="20"/>
        </w:rPr>
        <w:t>20</w:t>
      </w:r>
      <w:r w:rsidR="00A84BDE" w:rsidRPr="00695B21">
        <w:rPr>
          <w:rFonts w:ascii="Arial" w:hAnsi="Arial" w:cs="Arial"/>
          <w:sz w:val="20"/>
          <w:szCs w:val="20"/>
        </w:rPr>
        <w:t>%,</w:t>
      </w:r>
    </w:p>
    <w:p w14:paraId="65C8C9AA" w14:textId="73B0CB3F" w:rsidR="00A84BDE"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3E2159">
        <w:rPr>
          <w:rFonts w:ascii="Arial" w:hAnsi="Arial" w:cs="Arial"/>
          <w:sz w:val="20"/>
          <w:szCs w:val="20"/>
        </w:rPr>
        <w:t xml:space="preserve"> </w:t>
      </w:r>
      <w:r w:rsidR="00A84BDE" w:rsidRPr="00695B21">
        <w:rPr>
          <w:rFonts w:ascii="Arial" w:hAnsi="Arial" w:cs="Arial"/>
          <w:sz w:val="20"/>
          <w:szCs w:val="20"/>
        </w:rPr>
        <w:t xml:space="preserve">dodana vrednost projekta </w:t>
      </w:r>
      <w:r w:rsidR="000C02B7" w:rsidRPr="00695B21">
        <w:rPr>
          <w:rFonts w:ascii="Arial" w:hAnsi="Arial" w:cs="Arial"/>
          <w:sz w:val="20"/>
          <w:szCs w:val="20"/>
        </w:rPr>
        <w:t>5</w:t>
      </w:r>
      <w:r w:rsidR="00A84BDE" w:rsidRPr="00695B21">
        <w:rPr>
          <w:rFonts w:ascii="Arial" w:hAnsi="Arial" w:cs="Arial"/>
          <w:sz w:val="20"/>
          <w:szCs w:val="20"/>
        </w:rPr>
        <w:t xml:space="preserve"> %,</w:t>
      </w:r>
    </w:p>
    <w:p w14:paraId="62ED5BD1" w14:textId="5E8FFFEF" w:rsidR="00A84BDE"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3E2159">
        <w:rPr>
          <w:rFonts w:ascii="Arial" w:hAnsi="Arial" w:cs="Arial"/>
          <w:sz w:val="20"/>
          <w:szCs w:val="20"/>
        </w:rPr>
        <w:t xml:space="preserve"> </w:t>
      </w:r>
      <w:r w:rsidR="00A84BDE" w:rsidRPr="00695B21">
        <w:rPr>
          <w:rFonts w:ascii="Arial" w:hAnsi="Arial" w:cs="Arial"/>
          <w:sz w:val="20"/>
          <w:szCs w:val="20"/>
        </w:rPr>
        <w:t>razširjanje, uporabnost in t</w:t>
      </w:r>
      <w:r w:rsidR="000C02B7" w:rsidRPr="00695B21">
        <w:rPr>
          <w:rFonts w:ascii="Arial" w:hAnsi="Arial" w:cs="Arial"/>
          <w:sz w:val="20"/>
          <w:szCs w:val="20"/>
        </w:rPr>
        <w:t>rajnost rezultatov projekta</w:t>
      </w:r>
      <w:r w:rsidR="00E26119">
        <w:rPr>
          <w:rFonts w:ascii="Arial" w:hAnsi="Arial" w:cs="Arial"/>
          <w:sz w:val="20"/>
          <w:szCs w:val="20"/>
        </w:rPr>
        <w:t xml:space="preserve"> </w:t>
      </w:r>
      <w:r w:rsidR="000C02B7" w:rsidRPr="00695B21">
        <w:rPr>
          <w:rFonts w:ascii="Arial" w:hAnsi="Arial" w:cs="Arial"/>
          <w:sz w:val="20"/>
          <w:szCs w:val="20"/>
        </w:rPr>
        <w:t>15</w:t>
      </w:r>
      <w:r w:rsidR="00A84BDE" w:rsidRPr="00695B21">
        <w:rPr>
          <w:rFonts w:ascii="Arial" w:hAnsi="Arial" w:cs="Arial"/>
          <w:sz w:val="20"/>
          <w:szCs w:val="20"/>
        </w:rPr>
        <w:t xml:space="preserve"> %,</w:t>
      </w:r>
    </w:p>
    <w:p w14:paraId="46E851B1" w14:textId="7154D824" w:rsidR="00A84BDE" w:rsidRPr="00695B21" w:rsidRDefault="00D061CF" w:rsidP="00A26292">
      <w:pPr>
        <w:spacing w:after="120" w:line="240" w:lineRule="auto"/>
        <w:jc w:val="both"/>
        <w:rPr>
          <w:rFonts w:ascii="Arial" w:hAnsi="Arial" w:cs="Arial"/>
          <w:sz w:val="20"/>
          <w:szCs w:val="20"/>
        </w:rPr>
      </w:pPr>
      <w:r>
        <w:rPr>
          <w:rFonts w:ascii="Arial" w:hAnsi="Arial" w:cs="Arial"/>
          <w:sz w:val="20"/>
          <w:szCs w:val="20"/>
        </w:rPr>
        <w:t>–</w:t>
      </w:r>
      <w:r w:rsidR="003E2159">
        <w:rPr>
          <w:rFonts w:ascii="Arial" w:hAnsi="Arial" w:cs="Arial"/>
          <w:sz w:val="20"/>
          <w:szCs w:val="20"/>
        </w:rPr>
        <w:t xml:space="preserve"> </w:t>
      </w:r>
      <w:r w:rsidR="00A84BDE" w:rsidRPr="00695B21">
        <w:rPr>
          <w:rFonts w:ascii="Arial" w:hAnsi="Arial" w:cs="Arial"/>
          <w:sz w:val="20"/>
          <w:szCs w:val="20"/>
        </w:rPr>
        <w:t xml:space="preserve">finančna konstrukcija projekta </w:t>
      </w:r>
      <w:r w:rsidR="000C02B7" w:rsidRPr="00695B21">
        <w:rPr>
          <w:rFonts w:ascii="Arial" w:hAnsi="Arial" w:cs="Arial"/>
          <w:sz w:val="20"/>
          <w:szCs w:val="20"/>
        </w:rPr>
        <w:t>10</w:t>
      </w:r>
      <w:r w:rsidR="00A84BDE" w:rsidRPr="00695B21">
        <w:rPr>
          <w:rFonts w:ascii="Arial" w:hAnsi="Arial" w:cs="Arial"/>
          <w:sz w:val="20"/>
          <w:szCs w:val="20"/>
        </w:rPr>
        <w:t xml:space="preserve"> %. </w:t>
      </w:r>
    </w:p>
    <w:p w14:paraId="5992DB4D" w14:textId="77777777" w:rsidR="0092128A" w:rsidRPr="00695B21" w:rsidRDefault="0092128A" w:rsidP="0037281F">
      <w:pPr>
        <w:spacing w:after="0" w:line="240" w:lineRule="auto"/>
        <w:jc w:val="both"/>
        <w:rPr>
          <w:rFonts w:ascii="Arial" w:hAnsi="Arial" w:cs="Arial"/>
          <w:sz w:val="20"/>
          <w:szCs w:val="20"/>
        </w:rPr>
      </w:pPr>
    </w:p>
    <w:p w14:paraId="71F3F74E" w14:textId="3D948729" w:rsidR="0087256D" w:rsidRPr="00695B21" w:rsidRDefault="004F1EC5" w:rsidP="0037281F">
      <w:pPr>
        <w:pStyle w:val="Golobesedilo"/>
        <w:jc w:val="both"/>
        <w:rPr>
          <w:rFonts w:ascii="Arial" w:hAnsi="Arial" w:cs="Arial"/>
          <w:lang w:val="sl-SI" w:eastAsia="sl-SI"/>
        </w:rPr>
      </w:pPr>
      <w:r w:rsidRPr="00695B21">
        <w:rPr>
          <w:rFonts w:ascii="Arial" w:hAnsi="Arial" w:cs="Arial"/>
          <w:lang w:val="sl-SI" w:eastAsia="sl-SI"/>
        </w:rPr>
        <w:t>4</w:t>
      </w:r>
      <w:r w:rsidR="0087256D" w:rsidRPr="00695B21">
        <w:rPr>
          <w:rFonts w:ascii="Arial" w:hAnsi="Arial" w:cs="Arial"/>
          <w:lang w:val="sl-SI" w:eastAsia="sl-SI"/>
        </w:rPr>
        <w:t xml:space="preserve">. V skladu s 60. členom Uredbe (EU) št. 1306/2013 Evropskega parlamenta in Sveta z dne 17. decembra 2013 o financiranju, upravljanju in spremljanju skupne kmetijske politike in razveljavitvi uredb Sveta (EGS) št. 352/78, (ES) št. 165/94, (ES) št. 2799/98, (EC) No. 814/2000, (ES) št. 1290/2005 in (ES) št. 485/2008 (UL L št. 347 z dne 20. 12. 2013, str. 549), zadnjič spremenjene z Uredbo (EU) 2017/2393 Evropskega parlamenta in Sveta z dne 13. decembra 2017 o spremembi uredb (EU) št. 1305/2013 o podpori za razvoj podeželja iz Evropskega kmetijskega sklada za razvoj podeželja (EKSRP), (EU) št. 1306/2013 o financiranju, upravljanju in spremljanju skupne kmetijske politike, (EU) št. 1307/2013 o pravilih za neposredna plačila kmetom na podlagi shem podpore v okviru skupne kmetijske politike, (EU) št. 1308/2013 o vzpostavitvi skupne ureditve trgov kmetijskih proizvodov in (EU) št. 652/2014 o določbah za upravljanje odhodkov v zvezi s prehransko verigo, zdravjem in dobrobitjo živali ter v zvezi z zdravjem rastlin in rastlinskim razmnoževalnim materialom (UL L št. 350 z dne 29. 12. 2017, str. 15) se vloga na javni razpis oziroma zahtevek za izplačilo zavrne, če se ugotovi, da je upravičenec umetno ustvaril pogoje za izpolnitev zahtev za pridobitev podpore, tako ustvarjeni pogoji pa niso v skladu s cilji </w:t>
      </w:r>
      <w:r w:rsidR="00122501" w:rsidRPr="00695B21">
        <w:rPr>
          <w:rFonts w:ascii="Arial" w:hAnsi="Arial" w:cs="Arial"/>
          <w:lang w:val="sl-SI" w:eastAsia="sl-SI"/>
        </w:rPr>
        <w:t xml:space="preserve">tega </w:t>
      </w:r>
      <w:r w:rsidR="0087256D" w:rsidRPr="00695B21">
        <w:rPr>
          <w:rFonts w:ascii="Arial" w:hAnsi="Arial" w:cs="Arial"/>
          <w:lang w:val="sl-SI" w:eastAsia="sl-SI"/>
        </w:rPr>
        <w:t xml:space="preserve">podukrepa </w:t>
      </w:r>
      <w:r w:rsidR="0087256D" w:rsidRPr="00695B21">
        <w:rPr>
          <w:rFonts w:ascii="Arial" w:hAnsi="Arial" w:cs="Arial"/>
          <w:lang w:val="sl-SI"/>
        </w:rPr>
        <w:t xml:space="preserve">iz </w:t>
      </w:r>
      <w:r w:rsidR="00281469" w:rsidRPr="00695B21">
        <w:rPr>
          <w:rFonts w:ascii="Arial" w:hAnsi="Arial" w:cs="Arial"/>
          <w:lang w:val="sl-SI"/>
        </w:rPr>
        <w:t>17</w:t>
      </w:r>
      <w:r w:rsidR="0087256D" w:rsidRPr="00695B21">
        <w:rPr>
          <w:rFonts w:ascii="Arial" w:hAnsi="Arial" w:cs="Arial"/>
          <w:lang w:val="sl-SI"/>
        </w:rPr>
        <w:t>. člena Uredbe</w:t>
      </w:r>
      <w:r w:rsidR="0087256D" w:rsidRPr="00695B21">
        <w:rPr>
          <w:rFonts w:ascii="Arial" w:hAnsi="Arial" w:cs="Arial"/>
          <w:lang w:val="sl-SI" w:eastAsia="sl-SI"/>
        </w:rPr>
        <w:t>.</w:t>
      </w:r>
      <w:r w:rsidR="00121FC8">
        <w:rPr>
          <w:rFonts w:ascii="Arial" w:hAnsi="Arial" w:cs="Arial"/>
          <w:lang w:val="sl-SI" w:eastAsia="sl-SI"/>
        </w:rPr>
        <w:t xml:space="preserve"> </w:t>
      </w:r>
    </w:p>
    <w:p w14:paraId="37635F7A" w14:textId="77777777" w:rsidR="0092128A" w:rsidRPr="00695B21" w:rsidRDefault="0092128A" w:rsidP="0037281F">
      <w:pPr>
        <w:spacing w:after="0" w:line="240" w:lineRule="auto"/>
        <w:jc w:val="both"/>
        <w:rPr>
          <w:rFonts w:ascii="Arial" w:hAnsi="Arial" w:cs="Arial"/>
          <w:sz w:val="20"/>
          <w:szCs w:val="20"/>
        </w:rPr>
      </w:pPr>
    </w:p>
    <w:p w14:paraId="7A5293C6" w14:textId="77777777" w:rsidR="004F1EC5" w:rsidRPr="00695B21" w:rsidRDefault="004F1EC5" w:rsidP="0037281F">
      <w:pPr>
        <w:spacing w:after="0" w:line="240" w:lineRule="auto"/>
        <w:jc w:val="both"/>
        <w:rPr>
          <w:rFonts w:ascii="Arial" w:hAnsi="Arial" w:cs="Arial"/>
          <w:sz w:val="20"/>
          <w:szCs w:val="20"/>
        </w:rPr>
      </w:pPr>
    </w:p>
    <w:p w14:paraId="4CFC0592" w14:textId="77777777" w:rsidR="00D7717A" w:rsidRPr="00695B21" w:rsidRDefault="00D7717A" w:rsidP="008D239B">
      <w:pPr>
        <w:keepNext/>
        <w:keepLines/>
        <w:spacing w:after="0" w:line="240" w:lineRule="auto"/>
        <w:jc w:val="both"/>
        <w:rPr>
          <w:rFonts w:ascii="Arial" w:hAnsi="Arial" w:cs="Arial"/>
          <w:sz w:val="20"/>
          <w:szCs w:val="20"/>
        </w:rPr>
      </w:pPr>
      <w:r w:rsidRPr="00695B21">
        <w:rPr>
          <w:rFonts w:ascii="Arial" w:hAnsi="Arial" w:cs="Arial"/>
          <w:b/>
          <w:sz w:val="20"/>
          <w:szCs w:val="20"/>
        </w:rPr>
        <w:lastRenderedPageBreak/>
        <w:t>1</w:t>
      </w:r>
      <w:r w:rsidR="0004254D" w:rsidRPr="00695B21">
        <w:rPr>
          <w:rFonts w:ascii="Arial" w:hAnsi="Arial" w:cs="Arial"/>
          <w:b/>
          <w:sz w:val="20"/>
          <w:szCs w:val="20"/>
        </w:rPr>
        <w:t>3</w:t>
      </w:r>
      <w:r w:rsidRPr="00695B21">
        <w:rPr>
          <w:rFonts w:ascii="Arial" w:hAnsi="Arial" w:cs="Arial"/>
          <w:b/>
          <w:sz w:val="20"/>
          <w:szCs w:val="20"/>
        </w:rPr>
        <w:t>. POGOJI OB VLOŽITVI ZAHTEVKA ZA IZPLAČILO SREDSTEV</w:t>
      </w:r>
    </w:p>
    <w:p w14:paraId="7B6E8894" w14:textId="77777777" w:rsidR="00D7717A" w:rsidRPr="00695B21" w:rsidRDefault="00D7717A" w:rsidP="008D239B">
      <w:pPr>
        <w:keepNext/>
        <w:keepLines/>
        <w:spacing w:after="0" w:line="240" w:lineRule="auto"/>
        <w:jc w:val="both"/>
        <w:rPr>
          <w:rFonts w:ascii="Arial" w:hAnsi="Arial" w:cs="Arial"/>
          <w:sz w:val="20"/>
          <w:szCs w:val="20"/>
        </w:rPr>
      </w:pPr>
    </w:p>
    <w:p w14:paraId="5A7A8E19" w14:textId="77777777" w:rsidR="0004254D" w:rsidRPr="00695B21" w:rsidRDefault="0004254D" w:rsidP="008D239B">
      <w:pPr>
        <w:keepNext/>
        <w:keepLines/>
        <w:spacing w:after="0" w:line="240" w:lineRule="auto"/>
        <w:jc w:val="both"/>
        <w:rPr>
          <w:rFonts w:ascii="Arial" w:hAnsi="Arial" w:cs="Arial"/>
          <w:sz w:val="20"/>
          <w:szCs w:val="20"/>
        </w:rPr>
      </w:pPr>
      <w:r w:rsidRPr="00695B21">
        <w:rPr>
          <w:rFonts w:ascii="Arial" w:hAnsi="Arial" w:cs="Arial"/>
          <w:sz w:val="20"/>
          <w:szCs w:val="20"/>
        </w:rPr>
        <w:t>1. Splošni pogoji ob vložitvi zahtevka za izplačilo sredstev</w:t>
      </w:r>
      <w:r w:rsidR="00FF114C" w:rsidRPr="00695B21">
        <w:rPr>
          <w:rFonts w:ascii="Arial" w:hAnsi="Arial" w:cs="Arial"/>
          <w:sz w:val="20"/>
          <w:szCs w:val="20"/>
        </w:rPr>
        <w:t xml:space="preserve"> so določeni v 55.</w:t>
      </w:r>
      <w:r w:rsidR="003B2641">
        <w:rPr>
          <w:rFonts w:ascii="Arial" w:hAnsi="Arial" w:cs="Arial"/>
          <w:sz w:val="20"/>
          <w:szCs w:val="20"/>
        </w:rPr>
        <w:t xml:space="preserve"> členu</w:t>
      </w:r>
      <w:r w:rsidR="00FF114C" w:rsidRPr="00695B21">
        <w:rPr>
          <w:rFonts w:ascii="Arial" w:hAnsi="Arial" w:cs="Arial"/>
          <w:sz w:val="20"/>
          <w:szCs w:val="20"/>
        </w:rPr>
        <w:t xml:space="preserve">, </w:t>
      </w:r>
      <w:r w:rsidR="00DE047D" w:rsidRPr="00695B21">
        <w:rPr>
          <w:rFonts w:ascii="Arial" w:hAnsi="Arial" w:cs="Arial"/>
          <w:sz w:val="20"/>
          <w:szCs w:val="20"/>
        </w:rPr>
        <w:t xml:space="preserve">v tretjem, četrtem, petem in sedmem odstavku </w:t>
      </w:r>
      <w:r w:rsidRPr="00695B21">
        <w:rPr>
          <w:rFonts w:ascii="Arial" w:hAnsi="Arial" w:cs="Arial"/>
          <w:sz w:val="20"/>
          <w:szCs w:val="20"/>
        </w:rPr>
        <w:t>59. člen</w:t>
      </w:r>
      <w:r w:rsidR="00DE047D" w:rsidRPr="00695B21">
        <w:rPr>
          <w:rFonts w:ascii="Arial" w:hAnsi="Arial" w:cs="Arial"/>
          <w:sz w:val="20"/>
          <w:szCs w:val="20"/>
        </w:rPr>
        <w:t>a</w:t>
      </w:r>
      <w:r w:rsidRPr="00695B21">
        <w:rPr>
          <w:rFonts w:ascii="Arial" w:hAnsi="Arial" w:cs="Arial"/>
          <w:sz w:val="20"/>
          <w:szCs w:val="20"/>
        </w:rPr>
        <w:t xml:space="preserve"> </w:t>
      </w:r>
      <w:r w:rsidR="00FF114C" w:rsidRPr="00695B21">
        <w:rPr>
          <w:rFonts w:ascii="Arial" w:hAnsi="Arial" w:cs="Arial"/>
          <w:sz w:val="20"/>
          <w:szCs w:val="20"/>
        </w:rPr>
        <w:t xml:space="preserve">ter v 60. členu </w:t>
      </w:r>
      <w:r w:rsidRPr="00695B21">
        <w:rPr>
          <w:rFonts w:ascii="Arial" w:hAnsi="Arial" w:cs="Arial"/>
          <w:sz w:val="20"/>
          <w:szCs w:val="20"/>
        </w:rPr>
        <w:t>Uredbe</w:t>
      </w:r>
      <w:r w:rsidR="002D1B99" w:rsidRPr="00695B21">
        <w:rPr>
          <w:rFonts w:ascii="Arial" w:hAnsi="Arial" w:cs="Arial"/>
          <w:sz w:val="20"/>
          <w:szCs w:val="20"/>
        </w:rPr>
        <w:t>. Zahtevku za izplačilo sredstev se priložijo priloge od 16 do 23, ki so določene v razpisni dokumentaciji:</w:t>
      </w:r>
    </w:p>
    <w:p w14:paraId="2AAA4A7F" w14:textId="1197DC84" w:rsidR="00DE047D" w:rsidRPr="00695B21" w:rsidRDefault="00960B08" w:rsidP="008D239B">
      <w:pPr>
        <w:pStyle w:val="Golobesedilo"/>
        <w:keepNext/>
        <w:keepLines/>
        <w:jc w:val="both"/>
        <w:rPr>
          <w:rFonts w:ascii="Arial" w:hAnsi="Arial" w:cs="Arial"/>
          <w:bCs/>
          <w:lang w:val="sl-SI"/>
        </w:rPr>
      </w:pPr>
      <w:r w:rsidRPr="00695B21">
        <w:rPr>
          <w:rFonts w:ascii="Arial" w:hAnsi="Arial" w:cs="Arial"/>
          <w:lang w:val="sl-SI"/>
        </w:rPr>
        <w:t xml:space="preserve">a) </w:t>
      </w:r>
      <w:r w:rsidR="00926924" w:rsidRPr="00695B21">
        <w:rPr>
          <w:rFonts w:ascii="Arial" w:hAnsi="Arial" w:cs="Arial"/>
          <w:lang w:val="sl-SI"/>
        </w:rPr>
        <w:t xml:space="preserve">zahtevku za izplačilo sredstev se v skladu s 1. točko tretjega odstavka 59. člena Uredbe priloži </w:t>
      </w:r>
      <w:r w:rsidR="00170810" w:rsidRPr="00695B21">
        <w:rPr>
          <w:rFonts w:ascii="Arial" w:hAnsi="Arial" w:cs="Arial"/>
          <w:lang w:val="sl-SI"/>
        </w:rPr>
        <w:t>P</w:t>
      </w:r>
      <w:r w:rsidR="00926924" w:rsidRPr="00695B21">
        <w:rPr>
          <w:rFonts w:ascii="Arial" w:hAnsi="Arial" w:cs="Arial"/>
          <w:lang w:val="sl-SI"/>
        </w:rPr>
        <w:t xml:space="preserve">oročilo o izvajanju projekta </w:t>
      </w:r>
      <w:r w:rsidR="00DE047D" w:rsidRPr="00695B21">
        <w:rPr>
          <w:rFonts w:ascii="Arial" w:hAnsi="Arial" w:cs="Arial"/>
          <w:lang w:val="sl-SI"/>
        </w:rPr>
        <w:t xml:space="preserve">na obrazcu iz Priloge </w:t>
      </w:r>
      <w:r w:rsidR="00281469" w:rsidRPr="00695B21">
        <w:rPr>
          <w:rFonts w:ascii="Arial" w:hAnsi="Arial" w:cs="Arial"/>
          <w:bCs/>
          <w:lang w:val="sl-SI"/>
        </w:rPr>
        <w:t>1</w:t>
      </w:r>
      <w:r w:rsidR="002B2713" w:rsidRPr="00695B21">
        <w:rPr>
          <w:rFonts w:ascii="Arial" w:hAnsi="Arial" w:cs="Arial"/>
          <w:bCs/>
          <w:lang w:val="sl-SI"/>
        </w:rPr>
        <w:t>,</w:t>
      </w:r>
      <w:r w:rsidR="00DE047D" w:rsidRPr="00695B21">
        <w:rPr>
          <w:rFonts w:ascii="Arial" w:hAnsi="Arial" w:cs="Arial"/>
          <w:bCs/>
          <w:lang w:val="sl-SI"/>
        </w:rPr>
        <w:t xml:space="preserve"> </w:t>
      </w:r>
      <w:r w:rsidR="00DE047D" w:rsidRPr="00695B21">
        <w:rPr>
          <w:rFonts w:ascii="Arial" w:hAnsi="Arial" w:cs="Arial"/>
          <w:lang w:val="sl-SI"/>
        </w:rPr>
        <w:t xml:space="preserve">ki je sestavni del tega javnega razpisa. Poročilo </w:t>
      </w:r>
      <w:r w:rsidR="002D1B99" w:rsidRPr="00695B21">
        <w:rPr>
          <w:rFonts w:ascii="Arial" w:hAnsi="Arial" w:cs="Arial"/>
          <w:lang w:val="sl-SI"/>
        </w:rPr>
        <w:t xml:space="preserve">je v </w:t>
      </w:r>
      <w:r w:rsidR="00926924" w:rsidRPr="00695B21">
        <w:rPr>
          <w:rFonts w:ascii="Arial" w:hAnsi="Arial" w:cs="Arial"/>
          <w:lang w:val="sl-SI"/>
        </w:rPr>
        <w:t xml:space="preserve">elektronski obliki </w:t>
      </w:r>
      <w:r w:rsidR="00A26844" w:rsidRPr="00695B21">
        <w:rPr>
          <w:rFonts w:ascii="Arial" w:hAnsi="Arial" w:cs="Arial"/>
          <w:lang w:val="sl-SI"/>
        </w:rPr>
        <w:t>(Word)</w:t>
      </w:r>
      <w:r w:rsidR="00A26844">
        <w:rPr>
          <w:rFonts w:ascii="Arial" w:hAnsi="Arial" w:cs="Arial"/>
          <w:lang w:val="sl-SI"/>
        </w:rPr>
        <w:t xml:space="preserve"> </w:t>
      </w:r>
      <w:r w:rsidR="006B0D9F" w:rsidRPr="00695B21">
        <w:rPr>
          <w:rFonts w:ascii="Arial" w:hAnsi="Arial" w:cs="Arial"/>
          <w:lang w:val="sl-SI"/>
        </w:rPr>
        <w:t>dostopno kot Priloga 16</w:t>
      </w:r>
      <w:r w:rsidR="00A26844">
        <w:rPr>
          <w:rFonts w:ascii="Arial" w:hAnsi="Arial" w:cs="Arial"/>
          <w:lang w:val="sl-SI"/>
        </w:rPr>
        <w:t xml:space="preserve"> »P</w:t>
      </w:r>
      <w:r w:rsidR="00A26844" w:rsidRPr="00A26844">
        <w:rPr>
          <w:rFonts w:ascii="Arial" w:hAnsi="Arial" w:cs="Arial"/>
        </w:rPr>
        <w:t>oročilo o izvajanju projekta</w:t>
      </w:r>
      <w:r w:rsidR="00A26844">
        <w:rPr>
          <w:rFonts w:ascii="Arial" w:hAnsi="Arial" w:cs="Arial"/>
          <w:lang w:val="sl-SI"/>
        </w:rPr>
        <w:t>«</w:t>
      </w:r>
      <w:r w:rsidR="00DF333C" w:rsidRPr="00695B21">
        <w:rPr>
          <w:rFonts w:ascii="Arial" w:hAnsi="Arial" w:cs="Arial"/>
          <w:bCs/>
          <w:lang w:val="sl-SI"/>
        </w:rPr>
        <w:t>;</w:t>
      </w:r>
    </w:p>
    <w:p w14:paraId="61F8B5D0" w14:textId="77777777" w:rsidR="00960B08" w:rsidRPr="00695B21" w:rsidRDefault="00926924" w:rsidP="00683701">
      <w:pPr>
        <w:pStyle w:val="Golobesedilo"/>
        <w:widowControl w:val="0"/>
        <w:jc w:val="both"/>
        <w:rPr>
          <w:rFonts w:ascii="Arial" w:hAnsi="Arial" w:cs="Arial"/>
          <w:lang w:val="sl-SI"/>
        </w:rPr>
      </w:pPr>
      <w:r w:rsidRPr="00695B21">
        <w:rPr>
          <w:rFonts w:ascii="Arial" w:hAnsi="Arial" w:cs="Arial"/>
          <w:lang w:val="sl-SI"/>
        </w:rPr>
        <w:t xml:space="preserve">b) </w:t>
      </w:r>
      <w:r w:rsidR="00960B08" w:rsidRPr="00695B21">
        <w:rPr>
          <w:rFonts w:ascii="Arial" w:hAnsi="Arial" w:cs="Arial"/>
          <w:lang w:val="sl-SI"/>
        </w:rPr>
        <w:t xml:space="preserve">glede izpolnjevanja pogojev iz </w:t>
      </w:r>
      <w:r w:rsidR="00D22C9D" w:rsidRPr="00695B21">
        <w:rPr>
          <w:rFonts w:ascii="Arial" w:hAnsi="Arial" w:cs="Arial"/>
          <w:lang w:val="sl-SI"/>
        </w:rPr>
        <w:t>10. točk</w:t>
      </w:r>
      <w:r w:rsidR="00DF333C" w:rsidRPr="00695B21">
        <w:rPr>
          <w:rFonts w:ascii="Arial" w:hAnsi="Arial" w:cs="Arial"/>
          <w:lang w:val="sl-SI"/>
        </w:rPr>
        <w:t>e</w:t>
      </w:r>
      <w:r w:rsidR="00D22C9D" w:rsidRPr="00695B21">
        <w:rPr>
          <w:rFonts w:ascii="Arial" w:hAnsi="Arial" w:cs="Arial"/>
          <w:lang w:val="sl-SI"/>
        </w:rPr>
        <w:t xml:space="preserve"> tretjega odstavka 59. člena Uredbe </w:t>
      </w:r>
      <w:r w:rsidR="00DF333C" w:rsidRPr="00695B21">
        <w:rPr>
          <w:rFonts w:ascii="Arial" w:hAnsi="Arial" w:cs="Arial"/>
          <w:lang w:val="sl-SI"/>
        </w:rPr>
        <w:t xml:space="preserve">se </w:t>
      </w:r>
      <w:r w:rsidR="00960B08" w:rsidRPr="00695B21">
        <w:rPr>
          <w:rFonts w:ascii="Arial" w:hAnsi="Arial" w:cs="Arial"/>
          <w:lang w:val="sl-SI"/>
        </w:rPr>
        <w:t>za vsakega člana partnerstva, ki je upravičenec do podpore, zahtevku za izplačilo sredstev priloži</w:t>
      </w:r>
      <w:r w:rsidR="00170810" w:rsidRPr="00695B21">
        <w:rPr>
          <w:rFonts w:ascii="Arial" w:hAnsi="Arial" w:cs="Arial"/>
          <w:lang w:val="sl-SI"/>
        </w:rPr>
        <w:t xml:space="preserve"> </w:t>
      </w:r>
      <w:r w:rsidR="002D1B99" w:rsidRPr="00695B21">
        <w:rPr>
          <w:rFonts w:ascii="Arial" w:hAnsi="Arial" w:cs="Arial"/>
          <w:lang w:val="sl-SI"/>
        </w:rPr>
        <w:t xml:space="preserve">Priloga </w:t>
      </w:r>
      <w:r w:rsidR="004C6874" w:rsidRPr="00695B21">
        <w:rPr>
          <w:rFonts w:ascii="Arial" w:hAnsi="Arial" w:cs="Arial"/>
          <w:lang w:val="sl-SI"/>
        </w:rPr>
        <w:t xml:space="preserve">17 </w:t>
      </w:r>
      <w:r w:rsidR="00960B08" w:rsidRPr="00695B21">
        <w:rPr>
          <w:rFonts w:ascii="Arial" w:hAnsi="Arial" w:cs="Arial"/>
          <w:lang w:val="sl-SI"/>
        </w:rPr>
        <w:t xml:space="preserve">»Izjava člana partnerstva, ki je upravičenec do podpore, glede izpolnjevanja splošnih pogojev ob vložitvi zahtevka za izplačilo sredstev«; </w:t>
      </w:r>
    </w:p>
    <w:p w14:paraId="1D63D7F0" w14:textId="77777777" w:rsidR="00926924" w:rsidRPr="00695B21" w:rsidRDefault="00926924" w:rsidP="00926924">
      <w:pPr>
        <w:pStyle w:val="Golobesedilo"/>
        <w:jc w:val="both"/>
        <w:rPr>
          <w:rFonts w:ascii="Arial" w:hAnsi="Arial" w:cs="Arial"/>
          <w:lang w:val="sl-SI" w:eastAsia="sl-SI"/>
        </w:rPr>
      </w:pPr>
      <w:r w:rsidRPr="00695B21">
        <w:rPr>
          <w:rFonts w:ascii="Arial" w:hAnsi="Arial" w:cs="Arial"/>
          <w:lang w:val="sl-SI" w:eastAsia="sl-SI"/>
        </w:rPr>
        <w:t>c) če gre za nakup opreme iz 6. točke tretjega odstavka 59. člena Uredbe in na računu ni podrobne specifikacije, se poleg računa zahtevku za izplačilo sredstev priloži dobavnica ali naročilnica, ki vsebuje podrobno specifikacijo, pri čemer mora biti iz računa razviden sklic na te dokumente;</w:t>
      </w:r>
    </w:p>
    <w:p w14:paraId="1A5FD0D5" w14:textId="77777777" w:rsidR="00960B08" w:rsidRPr="00695B21" w:rsidRDefault="00926924" w:rsidP="0037281F">
      <w:pPr>
        <w:pStyle w:val="Golobesedilo"/>
        <w:tabs>
          <w:tab w:val="left" w:pos="142"/>
        </w:tabs>
        <w:jc w:val="both"/>
        <w:rPr>
          <w:rFonts w:ascii="Arial" w:hAnsi="Arial" w:cs="Arial"/>
          <w:lang w:val="sl-SI" w:eastAsia="sl-SI"/>
        </w:rPr>
      </w:pPr>
      <w:r w:rsidRPr="00695B21">
        <w:rPr>
          <w:rFonts w:ascii="Arial" w:hAnsi="Arial" w:cs="Arial"/>
          <w:lang w:val="sl-SI" w:eastAsia="sl-SI"/>
        </w:rPr>
        <w:t>č</w:t>
      </w:r>
      <w:r w:rsidRPr="00695B21">
        <w:rPr>
          <w:rFonts w:ascii="Arial" w:hAnsi="Arial" w:cs="Arial"/>
          <w:lang w:val="sl-SI"/>
        </w:rPr>
        <w:t xml:space="preserve">) glede izpolnjevanja pogojev iz 7. točke </w:t>
      </w:r>
      <w:r w:rsidR="001C4899" w:rsidRPr="00695B21">
        <w:rPr>
          <w:rFonts w:ascii="Arial" w:hAnsi="Arial" w:cs="Arial"/>
          <w:lang w:val="sl-SI"/>
        </w:rPr>
        <w:t xml:space="preserve">tretjega </w:t>
      </w:r>
      <w:r w:rsidRPr="00695B21">
        <w:rPr>
          <w:rFonts w:ascii="Arial" w:hAnsi="Arial" w:cs="Arial"/>
          <w:lang w:val="sl-SI"/>
        </w:rPr>
        <w:t>odstavka 59. člena Uredbe se zahtevku za izplačilo sredstev priloži</w:t>
      </w:r>
      <w:r w:rsidR="00154E26" w:rsidRPr="00695B21">
        <w:rPr>
          <w:rFonts w:ascii="Arial" w:hAnsi="Arial" w:cs="Arial"/>
          <w:lang w:val="sl-SI"/>
        </w:rPr>
        <w:t xml:space="preserve"> </w:t>
      </w:r>
      <w:r w:rsidR="002D1B99" w:rsidRPr="00695B21">
        <w:rPr>
          <w:rFonts w:ascii="Arial" w:hAnsi="Arial" w:cs="Arial"/>
          <w:lang w:val="sl-SI"/>
        </w:rPr>
        <w:t xml:space="preserve">Priloga </w:t>
      </w:r>
      <w:r w:rsidR="00E70E7C" w:rsidRPr="00695B21">
        <w:rPr>
          <w:rFonts w:ascii="Arial" w:hAnsi="Arial" w:cs="Arial"/>
          <w:lang w:val="sl-SI"/>
        </w:rPr>
        <w:t xml:space="preserve">18 </w:t>
      </w:r>
      <w:r w:rsidRPr="00695B21">
        <w:rPr>
          <w:rFonts w:ascii="Arial" w:hAnsi="Arial" w:cs="Arial"/>
          <w:lang w:val="sl-SI"/>
        </w:rPr>
        <w:t>»Izjava člana partnerstva, ki je upravičenec do podpore, o že prejetih javnih sredstvih za iste upravičene stroške«;</w:t>
      </w:r>
    </w:p>
    <w:p w14:paraId="68DB2928" w14:textId="77777777" w:rsidR="00926924" w:rsidRPr="00695B21" w:rsidRDefault="00926924" w:rsidP="00926924">
      <w:pPr>
        <w:pStyle w:val="Alineazaodstavkom"/>
        <w:numPr>
          <w:ilvl w:val="0"/>
          <w:numId w:val="0"/>
        </w:numPr>
        <w:overflowPunct/>
        <w:autoSpaceDE/>
        <w:autoSpaceDN/>
        <w:adjustRightInd/>
        <w:spacing w:line="240" w:lineRule="auto"/>
        <w:textAlignment w:val="auto"/>
        <w:rPr>
          <w:rFonts w:cs="Arial"/>
          <w:sz w:val="20"/>
          <w:szCs w:val="20"/>
          <w:lang w:val="sl-SI"/>
        </w:rPr>
      </w:pPr>
      <w:r w:rsidRPr="00695B21">
        <w:rPr>
          <w:rFonts w:cs="Arial"/>
          <w:sz w:val="20"/>
          <w:szCs w:val="20"/>
          <w:lang w:val="sl-SI"/>
        </w:rPr>
        <w:t xml:space="preserve">d) kot tržno primerljiva ponudba iz 8. točke tretjega odstavka 59. člena Uredbe se šteje ponudba, če je član partnerstva, ki je upravičenec do podpore, vsem potencialnim ponudnikom poslal enako povpraševanje z minimalnimi zahtevanimi lastnostmi blaga oziroma storitve, ponudba pa vsebuje vse minimalne zahtevane lastnosti blaga oziroma storitve, ki so bile navedene v povpraševanju; </w:t>
      </w:r>
    </w:p>
    <w:p w14:paraId="3AC6E30F" w14:textId="77777777" w:rsidR="00926924" w:rsidRPr="00695B21" w:rsidRDefault="00926924" w:rsidP="00154E26">
      <w:pPr>
        <w:pStyle w:val="Golobesedilo"/>
        <w:tabs>
          <w:tab w:val="left" w:pos="142"/>
        </w:tabs>
        <w:jc w:val="both"/>
        <w:rPr>
          <w:rFonts w:ascii="Arial" w:hAnsi="Arial" w:cs="Arial"/>
          <w:lang w:val="sl-SI"/>
        </w:rPr>
      </w:pPr>
      <w:r w:rsidRPr="00695B21">
        <w:rPr>
          <w:rFonts w:ascii="Arial" w:hAnsi="Arial" w:cs="Arial"/>
          <w:lang w:val="sl-SI" w:eastAsia="sl-SI"/>
        </w:rPr>
        <w:t xml:space="preserve">e) </w:t>
      </w:r>
      <w:r w:rsidR="00DF333C" w:rsidRPr="00695B21">
        <w:rPr>
          <w:rFonts w:ascii="Arial" w:hAnsi="Arial" w:cs="Arial"/>
          <w:lang w:val="sl-SI"/>
        </w:rPr>
        <w:t xml:space="preserve">vabilo, katalog ali oglas iz </w:t>
      </w:r>
      <w:r w:rsidRPr="00695B21">
        <w:rPr>
          <w:rFonts w:ascii="Arial" w:hAnsi="Arial" w:cs="Arial"/>
          <w:lang w:val="sl-SI"/>
        </w:rPr>
        <w:t>9. točk</w:t>
      </w:r>
      <w:r w:rsidR="00DF333C" w:rsidRPr="00695B21">
        <w:rPr>
          <w:rFonts w:ascii="Arial" w:hAnsi="Arial" w:cs="Arial"/>
          <w:lang w:val="sl-SI"/>
        </w:rPr>
        <w:t>e</w:t>
      </w:r>
      <w:r w:rsidRPr="00695B21">
        <w:rPr>
          <w:rFonts w:ascii="Arial" w:hAnsi="Arial" w:cs="Arial"/>
          <w:lang w:val="sl-SI"/>
        </w:rPr>
        <w:t xml:space="preserve"> tretjega odstavka 59. člena Uredbe</w:t>
      </w:r>
      <w:r w:rsidR="00DF333C" w:rsidRPr="00695B21">
        <w:rPr>
          <w:rFonts w:ascii="Arial" w:hAnsi="Arial" w:cs="Arial"/>
          <w:lang w:val="sl-SI"/>
        </w:rPr>
        <w:t xml:space="preserve"> </w:t>
      </w:r>
      <w:r w:rsidRPr="00695B21">
        <w:rPr>
          <w:rFonts w:ascii="Arial" w:hAnsi="Arial" w:cs="Arial"/>
          <w:lang w:val="sl-SI"/>
        </w:rPr>
        <w:t>mora vsebovati najmanj minimalne zahtevane lastnosti blaga oziroma storitve (npr. natisnjen spletni cenik, letak z natisnjeni podatki blaga oziroma storitve s spletne strani ponudnika, javno objavljene tarife)</w:t>
      </w:r>
      <w:r w:rsidR="00D22C9D" w:rsidRPr="00695B21">
        <w:rPr>
          <w:rFonts w:ascii="Arial" w:hAnsi="Arial" w:cs="Arial"/>
          <w:lang w:val="sl-SI"/>
        </w:rPr>
        <w:t>;</w:t>
      </w:r>
    </w:p>
    <w:p w14:paraId="7B019621" w14:textId="77777777" w:rsidR="00D22C9D" w:rsidRPr="00695B21" w:rsidRDefault="00D22C9D" w:rsidP="00D22C9D">
      <w:pPr>
        <w:pStyle w:val="Golobesedilo"/>
        <w:tabs>
          <w:tab w:val="left" w:pos="142"/>
        </w:tabs>
        <w:jc w:val="both"/>
        <w:rPr>
          <w:rFonts w:ascii="Arial" w:hAnsi="Arial" w:cs="Arial"/>
          <w:lang w:val="sl-SI" w:eastAsia="sl-SI"/>
        </w:rPr>
      </w:pPr>
      <w:r w:rsidRPr="00695B21">
        <w:rPr>
          <w:rFonts w:ascii="Arial" w:hAnsi="Arial" w:cs="Arial"/>
          <w:lang w:val="sl-SI" w:eastAsia="sl-SI"/>
        </w:rPr>
        <w:t xml:space="preserve">f) glede izpolnjevanja pogojev iz 11. točke </w:t>
      </w:r>
      <w:r w:rsidR="00DF333C" w:rsidRPr="00695B21">
        <w:rPr>
          <w:rFonts w:ascii="Arial" w:hAnsi="Arial" w:cs="Arial"/>
          <w:lang w:val="sl-SI"/>
        </w:rPr>
        <w:t>tretjega</w:t>
      </w:r>
      <w:r w:rsidRPr="00695B21">
        <w:rPr>
          <w:rFonts w:ascii="Arial" w:hAnsi="Arial" w:cs="Arial"/>
          <w:lang w:val="sl-SI"/>
        </w:rPr>
        <w:t xml:space="preserve"> odstavka 59. člena Uredbe se zahtevku za izplačilo sredstev priloži</w:t>
      </w:r>
      <w:r w:rsidR="00154E26" w:rsidRPr="00695B21">
        <w:rPr>
          <w:rFonts w:ascii="Arial" w:hAnsi="Arial" w:cs="Arial"/>
          <w:lang w:val="sl-SI"/>
        </w:rPr>
        <w:t xml:space="preserve"> </w:t>
      </w:r>
      <w:r w:rsidR="002D1B99" w:rsidRPr="00695B21">
        <w:rPr>
          <w:rFonts w:ascii="Arial" w:hAnsi="Arial" w:cs="Arial"/>
          <w:lang w:val="sl-SI"/>
        </w:rPr>
        <w:t xml:space="preserve">Priloga </w:t>
      </w:r>
      <w:r w:rsidR="00E70E7C" w:rsidRPr="00695B21">
        <w:rPr>
          <w:rFonts w:ascii="Arial" w:hAnsi="Arial" w:cs="Arial"/>
          <w:lang w:val="sl-SI"/>
        </w:rPr>
        <w:t xml:space="preserve">19 </w:t>
      </w:r>
      <w:r w:rsidRPr="00695B21">
        <w:rPr>
          <w:rFonts w:ascii="Arial" w:hAnsi="Arial" w:cs="Arial"/>
          <w:lang w:val="sl-SI"/>
        </w:rPr>
        <w:t>»Izjava o nepovezanosti članov partnerstva«.</w:t>
      </w:r>
    </w:p>
    <w:p w14:paraId="06E96E79" w14:textId="77777777" w:rsidR="00926924" w:rsidRPr="00695B21" w:rsidRDefault="00926924" w:rsidP="00926924">
      <w:pPr>
        <w:pStyle w:val="Golobesedilo"/>
        <w:tabs>
          <w:tab w:val="left" w:pos="142"/>
        </w:tabs>
        <w:jc w:val="both"/>
        <w:rPr>
          <w:rFonts w:ascii="Arial" w:hAnsi="Arial" w:cs="Arial"/>
          <w:lang w:val="sl-SI" w:eastAsia="sl-SI"/>
        </w:rPr>
      </w:pPr>
    </w:p>
    <w:p w14:paraId="443FBC72" w14:textId="77777777" w:rsidR="008419BE" w:rsidRPr="00695B21" w:rsidRDefault="00960B08" w:rsidP="008419BE">
      <w:pPr>
        <w:pStyle w:val="Golobesedilo"/>
        <w:tabs>
          <w:tab w:val="left" w:pos="142"/>
        </w:tabs>
        <w:jc w:val="both"/>
        <w:rPr>
          <w:rFonts w:ascii="Arial" w:hAnsi="Arial" w:cs="Arial"/>
          <w:lang w:val="sl-SI" w:eastAsia="sl-SI"/>
        </w:rPr>
      </w:pPr>
      <w:r w:rsidRPr="00695B21">
        <w:rPr>
          <w:rFonts w:ascii="Arial" w:hAnsi="Arial" w:cs="Arial"/>
          <w:lang w:val="sl-SI" w:eastAsia="sl-SI"/>
        </w:rPr>
        <w:t xml:space="preserve">2. Posebni pogoji ob vložitvi zahtevka za izplačilo sredstev so določeni v </w:t>
      </w:r>
      <w:r w:rsidR="00242BB3" w:rsidRPr="00695B21">
        <w:rPr>
          <w:rFonts w:ascii="Arial" w:hAnsi="Arial" w:cs="Arial"/>
          <w:lang w:val="sl-SI" w:eastAsia="sl-SI"/>
        </w:rPr>
        <w:t>25</w:t>
      </w:r>
      <w:r w:rsidR="008419BE" w:rsidRPr="00695B21">
        <w:rPr>
          <w:rFonts w:ascii="Arial" w:hAnsi="Arial" w:cs="Arial"/>
          <w:lang w:val="sl-SI" w:eastAsia="sl-SI"/>
        </w:rPr>
        <w:t xml:space="preserve">. členu Uredbe: </w:t>
      </w:r>
    </w:p>
    <w:p w14:paraId="5C2D4CDC" w14:textId="77777777" w:rsidR="008419BE" w:rsidRPr="00695B21" w:rsidRDefault="008419BE" w:rsidP="008419BE">
      <w:pPr>
        <w:pStyle w:val="Golobesedilo"/>
        <w:tabs>
          <w:tab w:val="left" w:pos="142"/>
        </w:tabs>
        <w:jc w:val="both"/>
        <w:rPr>
          <w:rFonts w:ascii="Arial" w:hAnsi="Arial" w:cs="Arial"/>
          <w:lang w:val="sl-SI" w:eastAsia="sl-SI"/>
        </w:rPr>
      </w:pPr>
      <w:r w:rsidRPr="00695B21">
        <w:rPr>
          <w:rFonts w:ascii="Arial" w:hAnsi="Arial" w:cs="Arial"/>
          <w:lang w:val="sl-SI" w:eastAsia="sl-SI"/>
        </w:rPr>
        <w:t xml:space="preserve">a) glede izpolnjevanja pogoja iz 1. točke prvega odstavka 25. člena Uredbe se zahtevku za izplačilo sredstev priložijo kopije certifikatov za sheme kakovosti oziroma kopije odločb o oceni vina, ki se glasijo na člane partnerstva; </w:t>
      </w:r>
    </w:p>
    <w:p w14:paraId="50EA7FE5" w14:textId="77777777" w:rsidR="008D0C8C" w:rsidRPr="00695B21" w:rsidRDefault="00AB12B6" w:rsidP="00D22C9D">
      <w:pPr>
        <w:spacing w:after="0" w:line="240" w:lineRule="auto"/>
        <w:jc w:val="both"/>
        <w:rPr>
          <w:rFonts w:ascii="Arial" w:hAnsi="Arial" w:cs="Arial"/>
          <w:sz w:val="20"/>
          <w:szCs w:val="20"/>
        </w:rPr>
      </w:pPr>
      <w:r w:rsidRPr="00695B21">
        <w:rPr>
          <w:rFonts w:ascii="Arial" w:hAnsi="Arial" w:cs="Arial"/>
          <w:sz w:val="20"/>
          <w:szCs w:val="20"/>
        </w:rPr>
        <w:t>b</w:t>
      </w:r>
      <w:r w:rsidR="00D22C9D" w:rsidRPr="00695B21">
        <w:rPr>
          <w:rFonts w:ascii="Arial" w:hAnsi="Arial" w:cs="Arial"/>
          <w:sz w:val="20"/>
          <w:szCs w:val="20"/>
        </w:rPr>
        <w:t xml:space="preserve">) </w:t>
      </w:r>
      <w:r w:rsidR="001C4899" w:rsidRPr="00695B21">
        <w:rPr>
          <w:rFonts w:ascii="Arial" w:hAnsi="Arial" w:cs="Arial"/>
          <w:sz w:val="20"/>
          <w:szCs w:val="20"/>
        </w:rPr>
        <w:t>glede izpolnjevanja pogoja iz</w:t>
      </w:r>
      <w:r w:rsidR="00DF333C" w:rsidRPr="00695B21">
        <w:rPr>
          <w:rFonts w:ascii="Arial" w:hAnsi="Arial" w:cs="Arial"/>
          <w:sz w:val="20"/>
          <w:szCs w:val="20"/>
        </w:rPr>
        <w:t xml:space="preserve"> </w:t>
      </w:r>
      <w:r w:rsidR="008D0C8C" w:rsidRPr="00695B21">
        <w:rPr>
          <w:rFonts w:ascii="Arial" w:hAnsi="Arial" w:cs="Arial"/>
          <w:sz w:val="20"/>
          <w:szCs w:val="20"/>
        </w:rPr>
        <w:t>4</w:t>
      </w:r>
      <w:r w:rsidR="00DF333C" w:rsidRPr="00695B21">
        <w:rPr>
          <w:rFonts w:ascii="Arial" w:hAnsi="Arial" w:cs="Arial"/>
          <w:sz w:val="20"/>
          <w:szCs w:val="20"/>
        </w:rPr>
        <w:t>. točk</w:t>
      </w:r>
      <w:r w:rsidR="001C4899" w:rsidRPr="00695B21">
        <w:rPr>
          <w:rFonts w:ascii="Arial" w:hAnsi="Arial" w:cs="Arial"/>
          <w:sz w:val="20"/>
          <w:szCs w:val="20"/>
        </w:rPr>
        <w:t>e</w:t>
      </w:r>
      <w:r w:rsidR="008D0C8C" w:rsidRPr="00695B21">
        <w:rPr>
          <w:rFonts w:ascii="Arial" w:hAnsi="Arial" w:cs="Arial"/>
          <w:sz w:val="20"/>
          <w:szCs w:val="20"/>
        </w:rPr>
        <w:t xml:space="preserve"> prvega odstavka 25</w:t>
      </w:r>
      <w:r w:rsidR="00D22C9D" w:rsidRPr="00695B21">
        <w:rPr>
          <w:rFonts w:ascii="Arial" w:hAnsi="Arial" w:cs="Arial"/>
          <w:sz w:val="20"/>
          <w:szCs w:val="20"/>
        </w:rPr>
        <w:t>. člena Uredbe se zahtevku za izplačilo sredstev priloži</w:t>
      </w:r>
      <w:r w:rsidR="00741512" w:rsidRPr="00695B21">
        <w:rPr>
          <w:rFonts w:ascii="Arial" w:hAnsi="Arial" w:cs="Arial"/>
          <w:sz w:val="20"/>
          <w:szCs w:val="20"/>
        </w:rPr>
        <w:t>jo</w:t>
      </w:r>
      <w:r w:rsidR="00D22C9D" w:rsidRPr="00695B21">
        <w:rPr>
          <w:rFonts w:ascii="Arial" w:hAnsi="Arial" w:cs="Arial"/>
          <w:sz w:val="20"/>
          <w:szCs w:val="20"/>
        </w:rPr>
        <w:t xml:space="preserve"> </w:t>
      </w:r>
      <w:r w:rsidR="008D0C8C" w:rsidRPr="00695B21">
        <w:rPr>
          <w:rFonts w:ascii="Arial" w:hAnsi="Arial" w:cs="Arial"/>
          <w:sz w:val="20"/>
          <w:szCs w:val="20"/>
        </w:rPr>
        <w:t>dokazila iz katerih morajo biti razvidni najmanj podatki o:</w:t>
      </w:r>
    </w:p>
    <w:p w14:paraId="4F394437" w14:textId="01734697" w:rsidR="008D0C8C"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8D239B">
        <w:rPr>
          <w:rFonts w:ascii="Arial" w:hAnsi="Arial" w:cs="Arial"/>
          <w:sz w:val="20"/>
          <w:szCs w:val="20"/>
        </w:rPr>
        <w:t> </w:t>
      </w:r>
      <w:r w:rsidR="008D0C8C" w:rsidRPr="00695B21">
        <w:rPr>
          <w:rFonts w:ascii="Arial" w:hAnsi="Arial" w:cs="Arial"/>
          <w:sz w:val="20"/>
          <w:szCs w:val="20"/>
        </w:rPr>
        <w:t xml:space="preserve">odkupu proizvodov od posameznega člana partnerstva, ki je kmetijsko gospodarstvo: vrsta, ime oziroma šifra, merska enota, količina, cena, vrednost in datum odkupa kmetijskih oziroma nekmetijskih proizvodov,  </w:t>
      </w:r>
    </w:p>
    <w:p w14:paraId="62FACB85" w14:textId="2B3E4395" w:rsidR="008D0C8C"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8D239B">
        <w:rPr>
          <w:rFonts w:ascii="Arial" w:hAnsi="Arial" w:cs="Arial"/>
          <w:sz w:val="20"/>
          <w:szCs w:val="20"/>
        </w:rPr>
        <w:t> </w:t>
      </w:r>
      <w:r w:rsidR="008D0C8C" w:rsidRPr="00695B21">
        <w:rPr>
          <w:rFonts w:ascii="Arial" w:hAnsi="Arial" w:cs="Arial"/>
          <w:sz w:val="20"/>
          <w:szCs w:val="20"/>
        </w:rPr>
        <w:t>proizvodih iz lastne pridelave oziroma proizvodih, ki jih predela vodilni partner iz proizvodov, ki izvirajo iz njegove lastne pridelave: vrsta, ime oziroma šifra, merska enota, količina, cena</w:t>
      </w:r>
      <w:r w:rsidR="00111137" w:rsidRPr="00695B21">
        <w:rPr>
          <w:rFonts w:ascii="Arial" w:hAnsi="Arial" w:cs="Arial"/>
          <w:sz w:val="20"/>
          <w:szCs w:val="20"/>
        </w:rPr>
        <w:t>,</w:t>
      </w:r>
      <w:r w:rsidR="008D0C8C" w:rsidRPr="00695B21">
        <w:rPr>
          <w:rFonts w:ascii="Arial" w:hAnsi="Arial" w:cs="Arial"/>
          <w:sz w:val="20"/>
          <w:szCs w:val="20"/>
        </w:rPr>
        <w:t xml:space="preserve"> vrednost lastno pridelanih oziroma predelanih kmetijskih oziroma nekmetijskih proizvodov, </w:t>
      </w:r>
    </w:p>
    <w:p w14:paraId="4A5E897A" w14:textId="167FC119" w:rsidR="008D0C8C"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8D239B">
        <w:rPr>
          <w:rFonts w:ascii="Arial" w:hAnsi="Arial" w:cs="Arial"/>
          <w:sz w:val="20"/>
          <w:szCs w:val="20"/>
        </w:rPr>
        <w:t> </w:t>
      </w:r>
      <w:r w:rsidR="008D0C8C" w:rsidRPr="00695B21">
        <w:rPr>
          <w:rFonts w:ascii="Arial" w:hAnsi="Arial" w:cs="Arial"/>
          <w:sz w:val="20"/>
          <w:szCs w:val="20"/>
        </w:rPr>
        <w:t xml:space="preserve">proizvodih, ki jih predela vodilni partner iz proizvodov, ki izvirajo iz lastne pridelave oziroma lastne predelave proizvodov iz lastne pridelave ostalih članov partnerstva, ki so kmetijsko gospodarstvo: vrsta, ime oziroma šifra, merska enota, količina, cena in vrednost </w:t>
      </w:r>
      <w:r w:rsidR="00111137" w:rsidRPr="00695B21">
        <w:rPr>
          <w:rFonts w:ascii="Arial" w:hAnsi="Arial" w:cs="Arial"/>
          <w:sz w:val="20"/>
          <w:szCs w:val="20"/>
        </w:rPr>
        <w:t xml:space="preserve">predelanih </w:t>
      </w:r>
      <w:r w:rsidR="008D0C8C" w:rsidRPr="00695B21">
        <w:rPr>
          <w:rFonts w:ascii="Arial" w:hAnsi="Arial" w:cs="Arial"/>
          <w:sz w:val="20"/>
          <w:szCs w:val="20"/>
        </w:rPr>
        <w:t xml:space="preserve">kmetijskih oziroma nekmetijskih proizvodov,  </w:t>
      </w:r>
    </w:p>
    <w:p w14:paraId="27CCF732" w14:textId="5E069946" w:rsidR="008D0C8C" w:rsidRPr="00695B21" w:rsidRDefault="00D061CF" w:rsidP="00A26292">
      <w:pPr>
        <w:spacing w:after="0" w:line="240" w:lineRule="auto"/>
        <w:jc w:val="both"/>
        <w:rPr>
          <w:rFonts w:ascii="Arial" w:eastAsia="Times New Roman" w:hAnsi="Arial" w:cs="Arial"/>
          <w:sz w:val="20"/>
          <w:szCs w:val="20"/>
        </w:rPr>
      </w:pPr>
      <w:r>
        <w:rPr>
          <w:rFonts w:ascii="Arial" w:hAnsi="Arial" w:cs="Arial"/>
          <w:sz w:val="20"/>
          <w:szCs w:val="20"/>
        </w:rPr>
        <w:t>–</w:t>
      </w:r>
      <w:r w:rsidR="008D239B">
        <w:rPr>
          <w:rFonts w:ascii="Arial" w:hAnsi="Arial" w:cs="Arial"/>
          <w:sz w:val="20"/>
          <w:szCs w:val="20"/>
        </w:rPr>
        <w:t> </w:t>
      </w:r>
      <w:r w:rsidR="008D0C8C" w:rsidRPr="00695B21">
        <w:rPr>
          <w:rFonts w:ascii="Arial" w:hAnsi="Arial" w:cs="Arial"/>
          <w:sz w:val="20"/>
          <w:szCs w:val="20"/>
        </w:rPr>
        <w:t>prodaji proizvodov: vrsta, ime oziroma šifra, merska enota, količina, cena, vrednost</w:t>
      </w:r>
      <w:r w:rsidR="008C54E5" w:rsidRPr="00695B21">
        <w:rPr>
          <w:rFonts w:ascii="Arial" w:hAnsi="Arial" w:cs="Arial"/>
          <w:sz w:val="20"/>
          <w:szCs w:val="20"/>
        </w:rPr>
        <w:t>,</w:t>
      </w:r>
      <w:r w:rsidR="008D0C8C" w:rsidRPr="00695B21">
        <w:rPr>
          <w:rFonts w:ascii="Arial" w:hAnsi="Arial" w:cs="Arial"/>
          <w:sz w:val="20"/>
          <w:szCs w:val="20"/>
        </w:rPr>
        <w:t xml:space="preserve"> datum prodaje kmetijskih oziroma nekmetijskih </w:t>
      </w:r>
      <w:r w:rsidR="008D0C8C" w:rsidRPr="00695B21">
        <w:rPr>
          <w:rFonts w:ascii="Arial" w:eastAsia="Times New Roman" w:hAnsi="Arial" w:cs="Arial"/>
          <w:sz w:val="20"/>
          <w:szCs w:val="20"/>
        </w:rPr>
        <w:t>proizvodov</w:t>
      </w:r>
      <w:r w:rsidR="008C54E5" w:rsidRPr="00695B21">
        <w:rPr>
          <w:rFonts w:ascii="Arial" w:eastAsia="Times New Roman" w:hAnsi="Arial" w:cs="Arial"/>
          <w:sz w:val="20"/>
          <w:szCs w:val="20"/>
        </w:rPr>
        <w:t xml:space="preserve"> in</w:t>
      </w:r>
      <w:r w:rsidR="008D0C8C" w:rsidRPr="00695B21">
        <w:rPr>
          <w:rFonts w:ascii="Arial" w:eastAsia="Times New Roman" w:hAnsi="Arial" w:cs="Arial"/>
          <w:sz w:val="20"/>
          <w:szCs w:val="20"/>
        </w:rPr>
        <w:t xml:space="preserve"> vrsta kupca (končni potrošnik, prodajalna, obrat javne prehrane)</w:t>
      </w:r>
      <w:r w:rsidR="00934454">
        <w:rPr>
          <w:rFonts w:ascii="Arial" w:eastAsia="Times New Roman" w:hAnsi="Arial" w:cs="Arial"/>
          <w:sz w:val="20"/>
          <w:szCs w:val="20"/>
        </w:rPr>
        <w:t>;</w:t>
      </w:r>
      <w:r w:rsidR="008D0C8C" w:rsidRPr="00695B21">
        <w:rPr>
          <w:rFonts w:ascii="Arial" w:eastAsia="Times New Roman" w:hAnsi="Arial" w:cs="Arial"/>
          <w:sz w:val="20"/>
          <w:szCs w:val="20"/>
        </w:rPr>
        <w:t xml:space="preserve"> </w:t>
      </w:r>
    </w:p>
    <w:p w14:paraId="7D3405E3" w14:textId="77777777" w:rsidR="008D0C8C" w:rsidRPr="00695B21" w:rsidRDefault="00AB12B6" w:rsidP="00D22C9D">
      <w:pPr>
        <w:spacing w:after="0" w:line="240" w:lineRule="auto"/>
        <w:jc w:val="both"/>
        <w:rPr>
          <w:rFonts w:ascii="Arial" w:hAnsi="Arial" w:cs="Arial"/>
          <w:sz w:val="20"/>
          <w:szCs w:val="20"/>
          <w:lang w:eastAsia="sl-SI"/>
        </w:rPr>
      </w:pPr>
      <w:r w:rsidRPr="00695B21">
        <w:rPr>
          <w:rFonts w:ascii="Arial" w:hAnsi="Arial" w:cs="Arial"/>
          <w:sz w:val="20"/>
          <w:szCs w:val="20"/>
        </w:rPr>
        <w:t xml:space="preserve">c) </w:t>
      </w:r>
      <w:r w:rsidRPr="00695B21">
        <w:rPr>
          <w:rFonts w:ascii="Arial" w:hAnsi="Arial" w:cs="Arial"/>
          <w:sz w:val="20"/>
          <w:szCs w:val="20"/>
          <w:lang w:eastAsia="sl-SI"/>
        </w:rPr>
        <w:t>glede izpolnjevanja pogoja iz 1. točke drugega odstavka 25. člena Uredbe se zahtevku za izplačilo sredstev priloži:</w:t>
      </w:r>
    </w:p>
    <w:p w14:paraId="4FD2D5AB" w14:textId="423D2923" w:rsidR="00AB12B6"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8D239B">
        <w:rPr>
          <w:rFonts w:ascii="Arial" w:hAnsi="Arial" w:cs="Arial"/>
          <w:sz w:val="20"/>
          <w:szCs w:val="20"/>
        </w:rPr>
        <w:t> </w:t>
      </w:r>
      <w:r w:rsidR="00741512" w:rsidRPr="00695B21">
        <w:rPr>
          <w:rFonts w:ascii="Arial" w:hAnsi="Arial" w:cs="Arial"/>
          <w:sz w:val="20"/>
          <w:szCs w:val="20"/>
        </w:rPr>
        <w:t xml:space="preserve">kopijo </w:t>
      </w:r>
      <w:r w:rsidR="00AB12B6" w:rsidRPr="00695B21">
        <w:rPr>
          <w:rFonts w:ascii="Arial" w:hAnsi="Arial" w:cs="Arial"/>
          <w:sz w:val="20"/>
          <w:szCs w:val="20"/>
        </w:rPr>
        <w:t xml:space="preserve">pogodbe o dobavi proizvodov prodajalni oziroma obratu javne prehrane, katerih lokacija je od vseh članov partnerstva, ki so kmetijska gospodarstva, oddaljena največ 75 km zračne razdalje in </w:t>
      </w:r>
    </w:p>
    <w:p w14:paraId="665BD2DE" w14:textId="5E7E1A0D" w:rsidR="00AB12B6" w:rsidRPr="00695B21" w:rsidRDefault="00D061CF" w:rsidP="00A26292">
      <w:pPr>
        <w:spacing w:after="0" w:line="240" w:lineRule="auto"/>
        <w:jc w:val="both"/>
        <w:rPr>
          <w:rFonts w:ascii="Arial" w:hAnsi="Arial" w:cs="Arial"/>
          <w:sz w:val="20"/>
          <w:szCs w:val="20"/>
        </w:rPr>
      </w:pPr>
      <w:r>
        <w:rPr>
          <w:rFonts w:ascii="Arial" w:hAnsi="Arial" w:cs="Arial"/>
          <w:sz w:val="20"/>
          <w:szCs w:val="20"/>
        </w:rPr>
        <w:t>–</w:t>
      </w:r>
      <w:r w:rsidR="008D239B">
        <w:rPr>
          <w:rFonts w:ascii="Arial" w:hAnsi="Arial" w:cs="Arial"/>
          <w:sz w:val="20"/>
          <w:szCs w:val="20"/>
        </w:rPr>
        <w:t> </w:t>
      </w:r>
      <w:r w:rsidR="00AB12B6" w:rsidRPr="00695B21">
        <w:rPr>
          <w:rFonts w:ascii="Arial" w:hAnsi="Arial" w:cs="Arial"/>
          <w:sz w:val="20"/>
          <w:szCs w:val="20"/>
        </w:rPr>
        <w:t>ustrezne knjigovodske listine, iz katerih so razvidni vrsta, ime oziroma šifra, merska enota, količina</w:t>
      </w:r>
      <w:r w:rsidR="00111137" w:rsidRPr="00695B21">
        <w:rPr>
          <w:rFonts w:ascii="Arial" w:hAnsi="Arial" w:cs="Arial"/>
          <w:sz w:val="20"/>
          <w:szCs w:val="20"/>
        </w:rPr>
        <w:t xml:space="preserve"> in</w:t>
      </w:r>
      <w:r w:rsidR="00AB12B6" w:rsidRPr="00695B21">
        <w:rPr>
          <w:rFonts w:ascii="Arial" w:hAnsi="Arial" w:cs="Arial"/>
          <w:sz w:val="20"/>
          <w:szCs w:val="20"/>
        </w:rPr>
        <w:t xml:space="preserve"> vrednost prodanih kmetijskih oziroma nekmetijskih proizvodov posamezni prodajalni oziroma obratu javne prehrane;</w:t>
      </w:r>
    </w:p>
    <w:p w14:paraId="6BB56F01" w14:textId="77777777" w:rsidR="00AB12B6" w:rsidRPr="00695B21" w:rsidRDefault="00AB12B6" w:rsidP="00D22C9D">
      <w:pPr>
        <w:spacing w:after="0" w:line="240" w:lineRule="auto"/>
        <w:jc w:val="both"/>
        <w:rPr>
          <w:rFonts w:ascii="Arial" w:hAnsi="Arial" w:cs="Arial"/>
          <w:sz w:val="20"/>
          <w:szCs w:val="20"/>
        </w:rPr>
      </w:pPr>
      <w:r w:rsidRPr="00695B21">
        <w:rPr>
          <w:rFonts w:ascii="Arial" w:hAnsi="Arial" w:cs="Arial"/>
          <w:sz w:val="20"/>
          <w:szCs w:val="20"/>
        </w:rPr>
        <w:t xml:space="preserve">č) </w:t>
      </w:r>
      <w:r w:rsidRPr="00695B21">
        <w:rPr>
          <w:rFonts w:ascii="Arial" w:hAnsi="Arial" w:cs="Arial"/>
          <w:sz w:val="20"/>
          <w:szCs w:val="20"/>
          <w:lang w:eastAsia="sl-SI"/>
        </w:rPr>
        <w:t>glede izpolnjevanja pogoja iz 2. točke drugega odstavka 25. člena Uredbe se zahtevku za izplačilo sredstev priloži</w:t>
      </w:r>
      <w:r w:rsidR="00151669" w:rsidRPr="00695B21">
        <w:rPr>
          <w:rFonts w:ascii="Arial" w:hAnsi="Arial" w:cs="Arial"/>
          <w:sz w:val="20"/>
          <w:szCs w:val="20"/>
          <w:lang w:eastAsia="sl-SI"/>
        </w:rPr>
        <w:t>jo</w:t>
      </w:r>
      <w:r w:rsidRPr="00695B21">
        <w:rPr>
          <w:rFonts w:ascii="Arial" w:hAnsi="Arial" w:cs="Arial"/>
          <w:sz w:val="20"/>
          <w:szCs w:val="20"/>
          <w:lang w:eastAsia="sl-SI"/>
        </w:rPr>
        <w:t xml:space="preserve"> </w:t>
      </w:r>
      <w:r w:rsidRPr="00695B21">
        <w:rPr>
          <w:rFonts w:ascii="Arial" w:hAnsi="Arial" w:cs="Arial"/>
          <w:sz w:val="20"/>
          <w:szCs w:val="20"/>
        </w:rPr>
        <w:t>ustrezne knjigovodske listine oziroma izpiski iz drugih evidenc, iz katerih so razvidni vrsta, ime oziroma šifra, merska enota, količina</w:t>
      </w:r>
      <w:r w:rsidR="00204FAE" w:rsidRPr="00695B21">
        <w:rPr>
          <w:rFonts w:ascii="Arial" w:hAnsi="Arial" w:cs="Arial"/>
          <w:sz w:val="20"/>
          <w:szCs w:val="20"/>
        </w:rPr>
        <w:t xml:space="preserve"> in</w:t>
      </w:r>
      <w:r w:rsidRPr="00695B21">
        <w:rPr>
          <w:rFonts w:ascii="Arial" w:hAnsi="Arial" w:cs="Arial"/>
          <w:sz w:val="20"/>
          <w:szCs w:val="20"/>
        </w:rPr>
        <w:t xml:space="preserve"> vrednost ustvarjenih prihodkov od prodaje kmetijskih oziroma nekmetijskih proizvodov na lokalnem trgu </w:t>
      </w:r>
      <w:r w:rsidR="00204FAE" w:rsidRPr="00695B21">
        <w:rPr>
          <w:rFonts w:ascii="Arial" w:hAnsi="Arial" w:cs="Arial"/>
          <w:sz w:val="20"/>
          <w:szCs w:val="20"/>
        </w:rPr>
        <w:t xml:space="preserve">ter </w:t>
      </w:r>
      <w:r w:rsidRPr="00695B21">
        <w:rPr>
          <w:rFonts w:ascii="Arial" w:hAnsi="Arial" w:cs="Arial"/>
          <w:sz w:val="20"/>
          <w:szCs w:val="20"/>
        </w:rPr>
        <w:t>vrsta, ime oziroma šifra, merska enota, količina</w:t>
      </w:r>
      <w:r w:rsidR="00204FAE" w:rsidRPr="00695B21">
        <w:rPr>
          <w:rFonts w:ascii="Arial" w:hAnsi="Arial" w:cs="Arial"/>
          <w:sz w:val="20"/>
          <w:szCs w:val="20"/>
        </w:rPr>
        <w:t xml:space="preserve"> in</w:t>
      </w:r>
      <w:r w:rsidRPr="00695B21">
        <w:rPr>
          <w:rFonts w:ascii="Arial" w:hAnsi="Arial" w:cs="Arial"/>
          <w:sz w:val="20"/>
          <w:szCs w:val="20"/>
        </w:rPr>
        <w:t xml:space="preserve"> vrednost odkupa proizvodov od posameznega kmetijskega gospodarstva;</w:t>
      </w:r>
    </w:p>
    <w:p w14:paraId="2A7069D5" w14:textId="77777777" w:rsidR="00AB12B6" w:rsidRPr="00695B21" w:rsidRDefault="00AB12B6" w:rsidP="00D22C9D">
      <w:pPr>
        <w:spacing w:after="0" w:line="240" w:lineRule="auto"/>
        <w:jc w:val="both"/>
        <w:rPr>
          <w:rFonts w:ascii="Arial" w:hAnsi="Arial" w:cs="Arial"/>
          <w:sz w:val="20"/>
          <w:szCs w:val="20"/>
          <w:lang w:eastAsia="sl-SI"/>
        </w:rPr>
      </w:pPr>
      <w:r w:rsidRPr="00695B21">
        <w:rPr>
          <w:rFonts w:ascii="Arial" w:hAnsi="Arial" w:cs="Arial"/>
          <w:sz w:val="20"/>
          <w:szCs w:val="20"/>
        </w:rPr>
        <w:lastRenderedPageBreak/>
        <w:t xml:space="preserve">d) </w:t>
      </w:r>
      <w:r w:rsidRPr="00695B21">
        <w:rPr>
          <w:rFonts w:ascii="Arial" w:hAnsi="Arial" w:cs="Arial"/>
          <w:sz w:val="20"/>
          <w:szCs w:val="20"/>
          <w:lang w:eastAsia="sl-SI"/>
        </w:rPr>
        <w:t>glede izpolnjevanja pogoja iz 3. točke drugega odstavka 25. člena Uredbe se zahtevku za izplačilo sredstev</w:t>
      </w:r>
      <w:r w:rsidR="003972C1" w:rsidRPr="00695B21">
        <w:rPr>
          <w:rFonts w:ascii="Arial" w:hAnsi="Arial" w:cs="Arial"/>
          <w:sz w:val="20"/>
          <w:szCs w:val="20"/>
          <w:lang w:eastAsia="sl-SI"/>
        </w:rPr>
        <w:t xml:space="preserve"> priložijo ustrezne knjigovodske listine oziroma izpiski iz drugih evidenc, iz katerih so razvidni vrsta, ime oziroma šifra, merska enota, količina</w:t>
      </w:r>
      <w:r w:rsidR="00D67C84" w:rsidRPr="00695B21">
        <w:rPr>
          <w:rFonts w:ascii="Arial" w:hAnsi="Arial" w:cs="Arial"/>
          <w:sz w:val="20"/>
          <w:szCs w:val="20"/>
          <w:lang w:eastAsia="sl-SI"/>
        </w:rPr>
        <w:t xml:space="preserve"> in </w:t>
      </w:r>
      <w:r w:rsidR="003972C1" w:rsidRPr="00695B21">
        <w:rPr>
          <w:rFonts w:ascii="Arial" w:hAnsi="Arial" w:cs="Arial"/>
          <w:sz w:val="20"/>
          <w:szCs w:val="20"/>
          <w:lang w:eastAsia="sl-SI"/>
        </w:rPr>
        <w:t>vrednost ustvarjenih prihodkov od prodaje proizvodov javnim zavodom;</w:t>
      </w:r>
    </w:p>
    <w:p w14:paraId="3598DC95" w14:textId="77777777" w:rsidR="003972C1" w:rsidRPr="00695B21" w:rsidRDefault="003972C1" w:rsidP="00D22C9D">
      <w:pPr>
        <w:spacing w:after="0" w:line="240" w:lineRule="auto"/>
        <w:jc w:val="both"/>
        <w:rPr>
          <w:rFonts w:ascii="Arial" w:hAnsi="Arial" w:cs="Arial"/>
          <w:sz w:val="20"/>
          <w:szCs w:val="20"/>
        </w:rPr>
      </w:pPr>
      <w:r w:rsidRPr="00695B21">
        <w:rPr>
          <w:rFonts w:ascii="Arial" w:hAnsi="Arial" w:cs="Arial"/>
          <w:sz w:val="20"/>
          <w:szCs w:val="20"/>
          <w:lang w:eastAsia="sl-SI"/>
        </w:rPr>
        <w:t xml:space="preserve">e) glede izpolnjevanja pogoja iz 4. točke drugega odstavka 25. člena Uredbe se zahtevku za izplačilo sredstev priložijo </w:t>
      </w:r>
      <w:r w:rsidRPr="00695B21">
        <w:rPr>
          <w:rFonts w:ascii="Arial" w:hAnsi="Arial" w:cs="Arial"/>
          <w:sz w:val="20"/>
          <w:szCs w:val="20"/>
        </w:rPr>
        <w:t>ustrezne knjigovodske listine oziroma izpiski iz drugih evidenc, iz katerih so razvidni vrsta, ime oziroma šifra, merska enota, količina, vrednost ustvarjenih prihodkov od prodaje ekoloških proizvodov in dobavitelj teh proizvodov (kmetijsko gospodarstvo, ki je član partnerstva);</w:t>
      </w:r>
    </w:p>
    <w:p w14:paraId="44530F8E" w14:textId="77777777" w:rsidR="003972C1" w:rsidRPr="00695B21" w:rsidRDefault="003972C1" w:rsidP="00D22C9D">
      <w:pPr>
        <w:spacing w:after="0" w:line="240" w:lineRule="auto"/>
        <w:jc w:val="both"/>
        <w:rPr>
          <w:rFonts w:ascii="Arial" w:hAnsi="Arial" w:cs="Arial"/>
          <w:sz w:val="20"/>
          <w:szCs w:val="20"/>
          <w:lang w:eastAsia="sl-SI"/>
        </w:rPr>
      </w:pPr>
      <w:r w:rsidRPr="00695B21">
        <w:rPr>
          <w:rFonts w:ascii="Arial" w:hAnsi="Arial" w:cs="Arial"/>
          <w:sz w:val="20"/>
          <w:szCs w:val="20"/>
        </w:rPr>
        <w:t xml:space="preserve">f) </w:t>
      </w:r>
      <w:r w:rsidRPr="00695B21">
        <w:rPr>
          <w:rFonts w:ascii="Arial" w:hAnsi="Arial" w:cs="Arial"/>
          <w:sz w:val="20"/>
          <w:szCs w:val="20"/>
          <w:lang w:eastAsia="sl-SI"/>
        </w:rPr>
        <w:t>glede izpolnjevanja pogoja iz 6. točke drugega odstavka 25. člena Uredbe se zahtevku za izplačilo sredstev priložijo</w:t>
      </w:r>
      <w:r w:rsidRPr="00695B21">
        <w:rPr>
          <w:rFonts w:ascii="Arial" w:hAnsi="Arial" w:cs="Arial"/>
          <w:sz w:val="20"/>
          <w:szCs w:val="20"/>
        </w:rPr>
        <w:t xml:space="preserve"> ustrezne knjigovodske listine oziroma izpiski iz drugih evidenc, iz katerih so razvidni vrsta, ime oziroma šifra, merska enota, količina, vrednost ustvarjenih prihodkov od prodaje proizvodov, ki izhajajo iz avtohtonih in tradicionalnih sort in pasem in dobavitelj teh proizvodov (kmetijsko gospodarstvo, ki je član partnerstva);</w:t>
      </w:r>
    </w:p>
    <w:p w14:paraId="418882BE" w14:textId="77777777" w:rsidR="003972C1" w:rsidRPr="00695B21" w:rsidRDefault="003972C1" w:rsidP="00D22C9D">
      <w:pPr>
        <w:spacing w:after="0" w:line="240" w:lineRule="auto"/>
        <w:jc w:val="both"/>
        <w:rPr>
          <w:rFonts w:ascii="Arial" w:hAnsi="Arial" w:cs="Arial"/>
          <w:sz w:val="20"/>
          <w:szCs w:val="20"/>
          <w:lang w:eastAsia="sl-SI"/>
        </w:rPr>
      </w:pPr>
      <w:r w:rsidRPr="00695B21">
        <w:rPr>
          <w:rFonts w:ascii="Arial" w:hAnsi="Arial" w:cs="Arial"/>
          <w:sz w:val="20"/>
          <w:szCs w:val="20"/>
          <w:lang w:eastAsia="sl-SI"/>
        </w:rPr>
        <w:t xml:space="preserve">g) glede izpolnjevanja pogoja iz 7. točke drugega odstavka 25. člena Uredbe se zahtevku za izplačilo sredstev </w:t>
      </w:r>
      <w:r w:rsidR="002B4CE1" w:rsidRPr="00695B21">
        <w:rPr>
          <w:rFonts w:ascii="Arial" w:hAnsi="Arial" w:cs="Arial"/>
          <w:sz w:val="20"/>
          <w:szCs w:val="20"/>
        </w:rPr>
        <w:t xml:space="preserve">priložijo </w:t>
      </w:r>
      <w:r w:rsidRPr="00695B21">
        <w:rPr>
          <w:rFonts w:ascii="Arial" w:hAnsi="Arial" w:cs="Arial"/>
          <w:sz w:val="20"/>
          <w:szCs w:val="20"/>
        </w:rPr>
        <w:t>ustrezne knjigovodske listine oziroma izpiski iz drugih evidenc, iz katerih so razvidni vrsta, ime oziroma šifra, merska enota, količina, vrednost ustvarjenih prihodkov od prodaje inovativnih proizvodov in dobavitelj teh proizvodov (kmetijsko gospodarstvo, ki je član partnerstva). Kot dokazilo za inovativnost proizvoda, ki ga je na lokalnem trgu prodajal vodilni partner, se priloži kopija priznanja ali nagrade za kakovost ali inovativnost oziroma pogodba o sodelovanju s pravnimi oziroma fizičnimi osebami pri razvoju novega proizvoda;</w:t>
      </w:r>
    </w:p>
    <w:p w14:paraId="2D0C89CB" w14:textId="77777777" w:rsidR="003972C1" w:rsidRPr="00695B21" w:rsidRDefault="003972C1" w:rsidP="00D22C9D">
      <w:pPr>
        <w:spacing w:after="0" w:line="240" w:lineRule="auto"/>
        <w:jc w:val="both"/>
        <w:rPr>
          <w:rFonts w:ascii="Arial" w:hAnsi="Arial" w:cs="Arial"/>
          <w:sz w:val="20"/>
          <w:szCs w:val="20"/>
          <w:lang w:eastAsia="sl-SI"/>
        </w:rPr>
      </w:pPr>
      <w:r w:rsidRPr="00695B21">
        <w:rPr>
          <w:rFonts w:ascii="Arial" w:hAnsi="Arial" w:cs="Arial"/>
          <w:sz w:val="20"/>
          <w:szCs w:val="20"/>
          <w:lang w:eastAsia="sl-SI"/>
        </w:rPr>
        <w:t xml:space="preserve">h) glede izpolnjevanja pogoja iz 8. točke drugega odstavka 25. člena Uredbe se zahtevku za izplačilo sredstev priložijo </w:t>
      </w:r>
      <w:r w:rsidRPr="00695B21">
        <w:rPr>
          <w:rFonts w:ascii="Arial" w:hAnsi="Arial" w:cs="Arial"/>
          <w:sz w:val="20"/>
          <w:szCs w:val="20"/>
        </w:rPr>
        <w:t xml:space="preserve">dokazila, iz katerih je razvidno, da je </w:t>
      </w:r>
      <w:r w:rsidR="00D67C84" w:rsidRPr="00695B21">
        <w:rPr>
          <w:rFonts w:ascii="Arial" w:hAnsi="Arial" w:cs="Arial"/>
          <w:sz w:val="20"/>
          <w:szCs w:val="20"/>
        </w:rPr>
        <w:t xml:space="preserve">vodilni partner </w:t>
      </w:r>
      <w:r w:rsidRPr="00695B21">
        <w:rPr>
          <w:rFonts w:ascii="Arial" w:hAnsi="Arial" w:cs="Arial"/>
          <w:sz w:val="20"/>
          <w:szCs w:val="20"/>
        </w:rPr>
        <w:t>pri prodaji proizvodov na lokalnem trgu uporabljal v projektu načrtovane prodajne poti</w:t>
      </w:r>
      <w:r w:rsidR="00D67C84" w:rsidRPr="00695B21">
        <w:rPr>
          <w:rFonts w:ascii="Arial" w:hAnsi="Arial" w:cs="Arial"/>
          <w:sz w:val="20"/>
          <w:szCs w:val="20"/>
        </w:rPr>
        <w:t>,</w:t>
      </w:r>
      <w:r w:rsidRPr="00695B21">
        <w:rPr>
          <w:rFonts w:ascii="Arial" w:hAnsi="Arial" w:cs="Arial"/>
          <w:sz w:val="20"/>
          <w:szCs w:val="20"/>
        </w:rPr>
        <w:t xml:space="preserve"> kot npr. fotografija prodajne poti, ustrezne knjigovodske listine, izpis iz drugih evidenc;</w:t>
      </w:r>
    </w:p>
    <w:p w14:paraId="550EF142" w14:textId="77777777" w:rsidR="0045341C" w:rsidRDefault="003972C1" w:rsidP="0045341C">
      <w:pPr>
        <w:spacing w:after="0" w:line="240" w:lineRule="auto"/>
        <w:jc w:val="both"/>
        <w:rPr>
          <w:rFonts w:ascii="Arial" w:hAnsi="Arial" w:cs="Arial"/>
          <w:sz w:val="20"/>
          <w:szCs w:val="20"/>
        </w:rPr>
      </w:pPr>
      <w:r w:rsidRPr="00695B21">
        <w:rPr>
          <w:rFonts w:ascii="Arial" w:hAnsi="Arial" w:cs="Arial"/>
          <w:sz w:val="20"/>
          <w:szCs w:val="20"/>
          <w:lang w:eastAsia="sl-SI"/>
        </w:rPr>
        <w:t xml:space="preserve">i) izpolnjevanja pogoja iz </w:t>
      </w:r>
      <w:r w:rsidR="007E7FA9" w:rsidRPr="00695B21">
        <w:rPr>
          <w:rFonts w:ascii="Arial" w:hAnsi="Arial" w:cs="Arial"/>
          <w:sz w:val="20"/>
          <w:szCs w:val="20"/>
          <w:lang w:eastAsia="sl-SI"/>
        </w:rPr>
        <w:t>9</w:t>
      </w:r>
      <w:r w:rsidRPr="00695B21">
        <w:rPr>
          <w:rFonts w:ascii="Arial" w:hAnsi="Arial" w:cs="Arial"/>
          <w:sz w:val="20"/>
          <w:szCs w:val="20"/>
          <w:lang w:eastAsia="sl-SI"/>
        </w:rPr>
        <w:t xml:space="preserve">. točke drugega odstavka 25. člena Uredbe se </w:t>
      </w:r>
      <w:r w:rsidR="0045341C" w:rsidRPr="00695B21">
        <w:rPr>
          <w:rFonts w:ascii="Arial" w:hAnsi="Arial" w:cs="Arial"/>
          <w:sz w:val="20"/>
          <w:szCs w:val="20"/>
        </w:rPr>
        <w:t xml:space="preserve">izkazuje na naslednje načine: </w:t>
      </w:r>
    </w:p>
    <w:p w14:paraId="394A59E0" w14:textId="56547A10" w:rsidR="00C96D1B" w:rsidRPr="00866054" w:rsidRDefault="00D061CF" w:rsidP="00C96D1B">
      <w:pPr>
        <w:pStyle w:val="Golobesedilo"/>
        <w:tabs>
          <w:tab w:val="left" w:pos="142"/>
        </w:tabs>
        <w:jc w:val="both"/>
        <w:rPr>
          <w:rFonts w:ascii="Arial" w:hAnsi="Arial" w:cs="Arial"/>
          <w:lang w:val="sl-SI"/>
        </w:rPr>
      </w:pPr>
      <w:r>
        <w:rPr>
          <w:rFonts w:ascii="Arial" w:hAnsi="Arial" w:cs="Arial"/>
        </w:rPr>
        <w:t>–</w:t>
      </w:r>
      <w:r w:rsidR="008D239B">
        <w:rPr>
          <w:rFonts w:ascii="Arial" w:hAnsi="Arial" w:cs="Arial"/>
          <w:lang w:val="sl-SI"/>
        </w:rPr>
        <w:t> </w:t>
      </w:r>
      <w:r w:rsidR="00C96D1B" w:rsidRPr="00866054">
        <w:rPr>
          <w:rFonts w:ascii="Arial" w:hAnsi="Arial" w:cs="Arial"/>
          <w:lang w:val="sl-SI"/>
        </w:rPr>
        <w:t>če gre za objavo v tiskanih medijih, se zahtevku za izplačilo sredstev priloži kopija članka, brošura, letak,</w:t>
      </w:r>
    </w:p>
    <w:p w14:paraId="7466CB9A" w14:textId="6271E2AE" w:rsidR="0045341C" w:rsidRPr="00695B21" w:rsidRDefault="00D061CF" w:rsidP="0045341C">
      <w:pPr>
        <w:spacing w:after="0" w:line="240" w:lineRule="auto"/>
        <w:jc w:val="both"/>
        <w:rPr>
          <w:rFonts w:ascii="Arial" w:hAnsi="Arial" w:cs="Arial"/>
          <w:sz w:val="20"/>
          <w:szCs w:val="20"/>
        </w:rPr>
      </w:pPr>
      <w:r>
        <w:rPr>
          <w:rFonts w:ascii="Arial" w:hAnsi="Arial" w:cs="Arial"/>
          <w:sz w:val="20"/>
          <w:szCs w:val="20"/>
        </w:rPr>
        <w:t>–</w:t>
      </w:r>
      <w:r w:rsidR="008D239B">
        <w:rPr>
          <w:rFonts w:ascii="Arial" w:hAnsi="Arial" w:cs="Arial"/>
          <w:sz w:val="20"/>
          <w:szCs w:val="20"/>
        </w:rPr>
        <w:t> </w:t>
      </w:r>
      <w:r w:rsidR="0045341C" w:rsidRPr="00695B21">
        <w:rPr>
          <w:rFonts w:ascii="Arial" w:hAnsi="Arial" w:cs="Arial"/>
          <w:sz w:val="20"/>
          <w:szCs w:val="20"/>
        </w:rPr>
        <w:t xml:space="preserve">če gre za objavo na televiziji ali radiu, se v poročilu o izvajanju projekta navede povezava na spletno stran ali pa se zahtevku za izplačilo sredstev priloži avdio – video posnetek objave, </w:t>
      </w:r>
    </w:p>
    <w:p w14:paraId="269DBBFF" w14:textId="2064583A" w:rsidR="0045341C" w:rsidRPr="00695B21" w:rsidRDefault="008D239B" w:rsidP="0045341C">
      <w:pPr>
        <w:spacing w:after="0" w:line="240" w:lineRule="auto"/>
        <w:jc w:val="both"/>
        <w:rPr>
          <w:rFonts w:ascii="Arial" w:hAnsi="Arial" w:cs="Arial"/>
          <w:sz w:val="20"/>
          <w:szCs w:val="20"/>
        </w:rPr>
      </w:pPr>
      <w:r>
        <w:rPr>
          <w:rFonts w:ascii="Arial" w:hAnsi="Arial" w:cs="Arial"/>
          <w:sz w:val="20"/>
          <w:szCs w:val="20"/>
        </w:rPr>
        <w:t>– </w:t>
      </w:r>
      <w:r w:rsidR="0045341C" w:rsidRPr="00695B21">
        <w:rPr>
          <w:rFonts w:ascii="Arial" w:hAnsi="Arial" w:cs="Arial"/>
          <w:sz w:val="20"/>
          <w:szCs w:val="20"/>
        </w:rPr>
        <w:t>če gre za objavo na spletni strani vodilnega partnerja ali na družbenem omrežju (kot npr. Facebook, Instagram, Twitter, YouTube), se v poročilu o izvajanju projekta navede spletni naslov do povezave na objavo,</w:t>
      </w:r>
    </w:p>
    <w:p w14:paraId="0C41F297" w14:textId="4E9C4933" w:rsidR="003972C1" w:rsidRPr="00695B21" w:rsidRDefault="00D061CF" w:rsidP="0045341C">
      <w:pPr>
        <w:spacing w:after="0" w:line="240" w:lineRule="auto"/>
        <w:jc w:val="both"/>
        <w:rPr>
          <w:rFonts w:ascii="Arial" w:hAnsi="Arial" w:cs="Arial"/>
          <w:sz w:val="20"/>
          <w:szCs w:val="20"/>
          <w:lang w:eastAsia="sl-SI"/>
        </w:rPr>
      </w:pPr>
      <w:r>
        <w:rPr>
          <w:rFonts w:ascii="Arial" w:hAnsi="Arial" w:cs="Arial"/>
          <w:sz w:val="20"/>
          <w:szCs w:val="20"/>
        </w:rPr>
        <w:t>–</w:t>
      </w:r>
      <w:r w:rsidR="008D239B">
        <w:rPr>
          <w:rFonts w:ascii="Arial" w:hAnsi="Arial" w:cs="Arial"/>
          <w:sz w:val="20"/>
          <w:szCs w:val="20"/>
        </w:rPr>
        <w:t> </w:t>
      </w:r>
      <w:r w:rsidR="0045341C" w:rsidRPr="00695B21">
        <w:rPr>
          <w:rFonts w:ascii="Arial" w:hAnsi="Arial" w:cs="Arial"/>
          <w:sz w:val="20"/>
          <w:szCs w:val="20"/>
        </w:rPr>
        <w:t>če se rezultati projekta razširijo preko elektronske ali navadne pošte, se zahtevku za izplačilo sredstev priložijo kopija dopisa ali sporočila in podatki o naslovnikih;</w:t>
      </w:r>
    </w:p>
    <w:p w14:paraId="5904533C" w14:textId="77777777" w:rsidR="003972C1" w:rsidRPr="00695B21" w:rsidRDefault="003E2159" w:rsidP="00D22C9D">
      <w:pPr>
        <w:spacing w:after="0" w:line="240" w:lineRule="auto"/>
        <w:jc w:val="both"/>
        <w:rPr>
          <w:rFonts w:ascii="Arial" w:hAnsi="Arial" w:cs="Arial"/>
          <w:sz w:val="20"/>
          <w:szCs w:val="20"/>
        </w:rPr>
      </w:pPr>
      <w:r>
        <w:rPr>
          <w:rFonts w:ascii="Arial" w:hAnsi="Arial" w:cs="Arial"/>
          <w:sz w:val="20"/>
          <w:szCs w:val="20"/>
          <w:lang w:eastAsia="sl-SI"/>
        </w:rPr>
        <w:t>j</w:t>
      </w:r>
      <w:r w:rsidR="003972C1" w:rsidRPr="00695B21">
        <w:rPr>
          <w:rFonts w:ascii="Arial" w:hAnsi="Arial" w:cs="Arial"/>
          <w:sz w:val="20"/>
          <w:szCs w:val="20"/>
          <w:lang w:eastAsia="sl-SI"/>
        </w:rPr>
        <w:t xml:space="preserve">) glede izpolnjevanja pogoja iz </w:t>
      </w:r>
      <w:r w:rsidR="007E7FA9" w:rsidRPr="00695B21">
        <w:rPr>
          <w:rFonts w:ascii="Arial" w:hAnsi="Arial" w:cs="Arial"/>
          <w:sz w:val="20"/>
          <w:szCs w:val="20"/>
          <w:lang w:eastAsia="sl-SI"/>
        </w:rPr>
        <w:t>10</w:t>
      </w:r>
      <w:r w:rsidR="003972C1" w:rsidRPr="00695B21">
        <w:rPr>
          <w:rFonts w:ascii="Arial" w:hAnsi="Arial" w:cs="Arial"/>
          <w:sz w:val="20"/>
          <w:szCs w:val="20"/>
          <w:lang w:eastAsia="sl-SI"/>
        </w:rPr>
        <w:t>. točke drugega odstavka 25. člena Uredbe se zahtevku za izplačilo sredstev priložijo</w:t>
      </w:r>
      <w:r w:rsidR="007E7FA9" w:rsidRPr="00695B21">
        <w:rPr>
          <w:rFonts w:ascii="Arial" w:hAnsi="Arial" w:cs="Arial"/>
          <w:sz w:val="20"/>
          <w:szCs w:val="20"/>
        </w:rPr>
        <w:t xml:space="preserve"> ustrezne knjigovodske listine oziroma izpiski iz drugih evidenc, iz katerih so razvidni vrsta, ime oziroma šifra, merska enota, količina</w:t>
      </w:r>
      <w:r w:rsidR="00804166" w:rsidRPr="00695B21">
        <w:rPr>
          <w:rFonts w:ascii="Arial" w:hAnsi="Arial" w:cs="Arial"/>
          <w:sz w:val="20"/>
          <w:szCs w:val="20"/>
        </w:rPr>
        <w:t xml:space="preserve"> in</w:t>
      </w:r>
      <w:r w:rsidR="007E7FA9" w:rsidRPr="00695B21">
        <w:rPr>
          <w:rFonts w:ascii="Arial" w:hAnsi="Arial" w:cs="Arial"/>
          <w:sz w:val="20"/>
          <w:szCs w:val="20"/>
        </w:rPr>
        <w:t xml:space="preserve"> vrednost ustvarjenega odkupa proizvodov od posameznega člana partnerstva. Če je vodilni partner kmetijsko gospodarstvo iz </w:t>
      </w:r>
      <w:r w:rsidR="00804166" w:rsidRPr="00695B21">
        <w:rPr>
          <w:rFonts w:ascii="Arial" w:hAnsi="Arial" w:cs="Arial"/>
          <w:sz w:val="20"/>
          <w:szCs w:val="20"/>
        </w:rPr>
        <w:t xml:space="preserve">drugega </w:t>
      </w:r>
      <w:r w:rsidR="007E7FA9" w:rsidRPr="00695B21">
        <w:rPr>
          <w:rFonts w:ascii="Arial" w:hAnsi="Arial" w:cs="Arial"/>
          <w:sz w:val="20"/>
          <w:szCs w:val="20"/>
        </w:rPr>
        <w:t>odstavka 18. člena Uredbe, se kot vrednost odkupa upošteva vrednost proizvodov iz lastne pridelave oziroma lastne predelave proizvodov iz lastne pridelave, ki se določi v skladu s slovenskimi računovodskimi standardi. Kot dokazilo se priložijo ustrezne knjigovodske listine oziroma izpiski iz drugih evidenc, iz katerih so razvidni vrsta, ime oziroma šifra, merska enota, količina</w:t>
      </w:r>
      <w:r w:rsidR="00804166" w:rsidRPr="00695B21">
        <w:rPr>
          <w:rFonts w:ascii="Arial" w:hAnsi="Arial" w:cs="Arial"/>
          <w:sz w:val="20"/>
          <w:szCs w:val="20"/>
        </w:rPr>
        <w:t xml:space="preserve"> in</w:t>
      </w:r>
      <w:r w:rsidR="007E7FA9" w:rsidRPr="00695B21">
        <w:rPr>
          <w:rFonts w:ascii="Arial" w:hAnsi="Arial" w:cs="Arial"/>
          <w:sz w:val="20"/>
          <w:szCs w:val="20"/>
        </w:rPr>
        <w:t xml:space="preserve"> vrednost ustvarjenega odkupa proizvodov iz lastne pridelave;</w:t>
      </w:r>
    </w:p>
    <w:p w14:paraId="15FA1079" w14:textId="77777777" w:rsidR="007E7FA9" w:rsidRPr="00695B21" w:rsidRDefault="003E2159" w:rsidP="007E7FA9">
      <w:pPr>
        <w:spacing w:after="0" w:line="240" w:lineRule="auto"/>
        <w:jc w:val="both"/>
        <w:rPr>
          <w:rFonts w:ascii="Arial" w:hAnsi="Arial" w:cs="Arial"/>
          <w:sz w:val="20"/>
          <w:szCs w:val="20"/>
        </w:rPr>
      </w:pPr>
      <w:r>
        <w:rPr>
          <w:rFonts w:ascii="Arial" w:hAnsi="Arial" w:cs="Arial"/>
          <w:sz w:val="20"/>
          <w:szCs w:val="20"/>
          <w:lang w:eastAsia="sl-SI"/>
        </w:rPr>
        <w:t>k</w:t>
      </w:r>
      <w:r w:rsidR="007E7FA9" w:rsidRPr="00695B21">
        <w:rPr>
          <w:rFonts w:ascii="Arial" w:hAnsi="Arial" w:cs="Arial"/>
          <w:sz w:val="20"/>
          <w:szCs w:val="20"/>
          <w:lang w:eastAsia="sl-SI"/>
        </w:rPr>
        <w:t>) glede izpolnjevanja pogoja iz 11. točke drugega odstavka 25. člena Uredbe se zahtevku za izplačilo sredstev priložijo</w:t>
      </w:r>
      <w:r w:rsidR="007E7FA9" w:rsidRPr="00695B21">
        <w:rPr>
          <w:rFonts w:ascii="Arial" w:hAnsi="Arial" w:cs="Arial"/>
          <w:sz w:val="20"/>
          <w:szCs w:val="20"/>
        </w:rPr>
        <w:t xml:space="preserve"> </w:t>
      </w:r>
      <w:r w:rsidR="008B0679" w:rsidRPr="00695B21">
        <w:rPr>
          <w:rFonts w:ascii="Arial" w:hAnsi="Arial" w:cs="Arial"/>
          <w:sz w:val="20"/>
          <w:szCs w:val="20"/>
        </w:rPr>
        <w:t>ustrezne knjigovodske listine oziroma izpiski iz drugih evidenc, iz katerih so razvidni vrsta, ime oziroma šifra, merska enota, količina</w:t>
      </w:r>
      <w:r w:rsidR="00804166" w:rsidRPr="00695B21">
        <w:rPr>
          <w:rFonts w:ascii="Arial" w:hAnsi="Arial" w:cs="Arial"/>
          <w:sz w:val="20"/>
          <w:szCs w:val="20"/>
        </w:rPr>
        <w:t xml:space="preserve"> in</w:t>
      </w:r>
      <w:r w:rsidR="008B0679" w:rsidRPr="00695B21">
        <w:rPr>
          <w:rFonts w:ascii="Arial" w:hAnsi="Arial" w:cs="Arial"/>
          <w:sz w:val="20"/>
          <w:szCs w:val="20"/>
        </w:rPr>
        <w:t xml:space="preserve"> vrednost ustvarjenih prihodkov od prodaje skupno pakiranih oziroma skupno predelanih proizvodov;</w:t>
      </w:r>
    </w:p>
    <w:p w14:paraId="3556A61C" w14:textId="77777777" w:rsidR="007E7FA9" w:rsidRPr="00695B21" w:rsidRDefault="003E2159" w:rsidP="007E7FA9">
      <w:pPr>
        <w:spacing w:after="0" w:line="240" w:lineRule="auto"/>
        <w:jc w:val="both"/>
        <w:rPr>
          <w:rFonts w:ascii="Arial" w:hAnsi="Arial" w:cs="Arial"/>
          <w:sz w:val="20"/>
          <w:szCs w:val="20"/>
        </w:rPr>
      </w:pPr>
      <w:r>
        <w:rPr>
          <w:rFonts w:ascii="Arial" w:hAnsi="Arial" w:cs="Arial"/>
          <w:sz w:val="20"/>
          <w:szCs w:val="20"/>
          <w:lang w:eastAsia="sl-SI"/>
        </w:rPr>
        <w:t>l</w:t>
      </w:r>
      <w:r w:rsidR="007E7FA9" w:rsidRPr="00695B21">
        <w:rPr>
          <w:rFonts w:ascii="Arial" w:hAnsi="Arial" w:cs="Arial"/>
          <w:sz w:val="20"/>
          <w:szCs w:val="20"/>
          <w:lang w:eastAsia="sl-SI"/>
        </w:rPr>
        <w:t xml:space="preserve">) glede izpolnjevanja pogoja iz </w:t>
      </w:r>
      <w:r w:rsidR="008B0679" w:rsidRPr="00695B21">
        <w:rPr>
          <w:rFonts w:ascii="Arial" w:hAnsi="Arial" w:cs="Arial"/>
          <w:sz w:val="20"/>
          <w:szCs w:val="20"/>
          <w:lang w:eastAsia="sl-SI"/>
        </w:rPr>
        <w:t>12</w:t>
      </w:r>
      <w:r w:rsidR="007E7FA9" w:rsidRPr="00695B21">
        <w:rPr>
          <w:rFonts w:ascii="Arial" w:hAnsi="Arial" w:cs="Arial"/>
          <w:sz w:val="20"/>
          <w:szCs w:val="20"/>
          <w:lang w:eastAsia="sl-SI"/>
        </w:rPr>
        <w:t>. točke drugega odstavka 25. člena Uredbe se zahtevku za izplačilo sredstev</w:t>
      </w:r>
      <w:r w:rsidR="008B0679" w:rsidRPr="00695B21">
        <w:rPr>
          <w:rFonts w:ascii="Arial" w:hAnsi="Arial" w:cs="Arial"/>
          <w:sz w:val="20"/>
          <w:szCs w:val="20"/>
          <w:lang w:eastAsia="sl-SI"/>
        </w:rPr>
        <w:t xml:space="preserve"> priloži</w:t>
      </w:r>
      <w:r w:rsidR="004B415E" w:rsidRPr="00695B21">
        <w:rPr>
          <w:rFonts w:ascii="Arial" w:hAnsi="Arial" w:cs="Arial"/>
          <w:sz w:val="20"/>
          <w:szCs w:val="20"/>
          <w:lang w:eastAsia="sl-SI"/>
        </w:rPr>
        <w:t>jo:</w:t>
      </w:r>
      <w:r w:rsidR="008B0679" w:rsidRPr="00695B21">
        <w:rPr>
          <w:rFonts w:ascii="Arial" w:hAnsi="Arial" w:cs="Arial"/>
          <w:sz w:val="20"/>
          <w:szCs w:val="20"/>
        </w:rPr>
        <w:t xml:space="preserve"> </w:t>
      </w:r>
      <w:r w:rsidR="007A7868" w:rsidRPr="00695B21">
        <w:rPr>
          <w:rFonts w:ascii="Arial" w:hAnsi="Arial" w:cs="Arial"/>
          <w:sz w:val="20"/>
          <w:szCs w:val="20"/>
        </w:rPr>
        <w:t xml:space="preserve">vabilo na javni dogodek, fotografija dogodka in </w:t>
      </w:r>
      <w:r w:rsidR="00A53A62" w:rsidRPr="00695B21">
        <w:rPr>
          <w:rFonts w:ascii="Arial" w:hAnsi="Arial" w:cs="Arial"/>
          <w:sz w:val="20"/>
          <w:szCs w:val="20"/>
        </w:rPr>
        <w:t>poročilo o izvedeni promociji lokalnega trga na javnem dogodku</w:t>
      </w:r>
      <w:r w:rsidR="008B0679" w:rsidRPr="00695B21">
        <w:rPr>
          <w:rFonts w:ascii="Arial" w:hAnsi="Arial" w:cs="Arial"/>
          <w:sz w:val="20"/>
          <w:szCs w:val="20"/>
        </w:rPr>
        <w:t>;</w:t>
      </w:r>
    </w:p>
    <w:p w14:paraId="582F43D5" w14:textId="77777777" w:rsidR="004B415E" w:rsidRPr="00695B21" w:rsidRDefault="003E2159" w:rsidP="004B415E">
      <w:pPr>
        <w:pStyle w:val="Golobesedilo"/>
        <w:tabs>
          <w:tab w:val="left" w:pos="142"/>
        </w:tabs>
        <w:jc w:val="both"/>
        <w:rPr>
          <w:rFonts w:ascii="Arial" w:hAnsi="Arial" w:cs="Arial"/>
          <w:lang w:val="sl-SI" w:eastAsia="sl-SI"/>
        </w:rPr>
      </w:pPr>
      <w:r>
        <w:rPr>
          <w:rFonts w:ascii="Arial" w:hAnsi="Arial" w:cs="Arial"/>
          <w:lang w:val="sl-SI" w:eastAsia="sl-SI"/>
        </w:rPr>
        <w:t>m</w:t>
      </w:r>
      <w:r w:rsidR="007E7FA9" w:rsidRPr="00695B21">
        <w:rPr>
          <w:rFonts w:ascii="Arial" w:hAnsi="Arial" w:cs="Arial"/>
          <w:lang w:val="sl-SI" w:eastAsia="sl-SI"/>
        </w:rPr>
        <w:t xml:space="preserve">) glede izpolnjevanja pogoja iz </w:t>
      </w:r>
      <w:r w:rsidR="004B415E" w:rsidRPr="00695B21">
        <w:rPr>
          <w:rFonts w:ascii="Arial" w:hAnsi="Arial" w:cs="Arial"/>
          <w:lang w:val="sl-SI" w:eastAsia="sl-SI"/>
        </w:rPr>
        <w:t>13</w:t>
      </w:r>
      <w:r w:rsidR="007E7FA9" w:rsidRPr="00695B21">
        <w:rPr>
          <w:rFonts w:ascii="Arial" w:hAnsi="Arial" w:cs="Arial"/>
          <w:lang w:val="sl-SI" w:eastAsia="sl-SI"/>
        </w:rPr>
        <w:t xml:space="preserve">. točke drugega odstavka 25. člena Uredbe </w:t>
      </w:r>
      <w:r w:rsidR="004B415E" w:rsidRPr="00695B21">
        <w:rPr>
          <w:rFonts w:ascii="Arial" w:hAnsi="Arial" w:cs="Arial"/>
          <w:lang w:val="sl-SI" w:eastAsia="sl-SI"/>
        </w:rPr>
        <w:t>se zahtevku za izplačilo sredstev priloži kopija pogodbe o zaposlitvi;</w:t>
      </w:r>
    </w:p>
    <w:p w14:paraId="284A1D0B" w14:textId="77777777" w:rsidR="00A53A62" w:rsidRPr="00695B21" w:rsidRDefault="003E2159" w:rsidP="00A53A62">
      <w:pPr>
        <w:spacing w:after="0" w:line="240" w:lineRule="auto"/>
        <w:jc w:val="both"/>
        <w:rPr>
          <w:rFonts w:ascii="Arial" w:hAnsi="Arial" w:cs="Arial"/>
          <w:sz w:val="20"/>
          <w:szCs w:val="20"/>
          <w:lang w:eastAsia="sl-SI"/>
        </w:rPr>
      </w:pPr>
      <w:r>
        <w:rPr>
          <w:rFonts w:ascii="Arial" w:hAnsi="Arial" w:cs="Arial"/>
          <w:sz w:val="20"/>
          <w:szCs w:val="20"/>
          <w:lang w:eastAsia="sl-SI"/>
        </w:rPr>
        <w:t>n</w:t>
      </w:r>
      <w:r w:rsidR="00A53A62" w:rsidRPr="00695B21">
        <w:rPr>
          <w:rFonts w:ascii="Arial" w:hAnsi="Arial" w:cs="Arial"/>
          <w:sz w:val="20"/>
          <w:szCs w:val="20"/>
          <w:lang w:eastAsia="sl-SI"/>
        </w:rPr>
        <w:t>) izpolnjevanj</w:t>
      </w:r>
      <w:r w:rsidR="008B5B83" w:rsidRPr="00695B21">
        <w:rPr>
          <w:rFonts w:ascii="Arial" w:hAnsi="Arial" w:cs="Arial"/>
          <w:sz w:val="20"/>
          <w:szCs w:val="20"/>
          <w:lang w:eastAsia="sl-SI"/>
        </w:rPr>
        <w:t>e</w:t>
      </w:r>
      <w:r w:rsidR="00A53A62" w:rsidRPr="00695B21">
        <w:rPr>
          <w:rFonts w:ascii="Arial" w:hAnsi="Arial" w:cs="Arial"/>
          <w:sz w:val="20"/>
          <w:szCs w:val="20"/>
          <w:lang w:eastAsia="sl-SI"/>
        </w:rPr>
        <w:t xml:space="preserve"> pogoja iz 5. točke prvega odstavka 25. člena Uredbe </w:t>
      </w:r>
      <w:r w:rsidR="008B5B83" w:rsidRPr="00695B21">
        <w:rPr>
          <w:rFonts w:ascii="Arial" w:hAnsi="Arial" w:cs="Arial"/>
          <w:sz w:val="20"/>
          <w:szCs w:val="20"/>
          <w:lang w:eastAsia="sl-SI"/>
        </w:rPr>
        <w:t xml:space="preserve">je razvidno iz </w:t>
      </w:r>
      <w:r w:rsidR="008B5B83" w:rsidRPr="00695B21">
        <w:rPr>
          <w:rFonts w:ascii="Arial" w:hAnsi="Arial" w:cs="Arial"/>
          <w:sz w:val="20"/>
          <w:szCs w:val="20"/>
        </w:rPr>
        <w:t>poročila o izvajanju projekta</w:t>
      </w:r>
      <w:r w:rsidR="00A53A62" w:rsidRPr="00695B21">
        <w:rPr>
          <w:rFonts w:ascii="Arial" w:hAnsi="Arial" w:cs="Arial"/>
          <w:sz w:val="20"/>
          <w:szCs w:val="20"/>
          <w:lang w:eastAsia="sl-SI"/>
        </w:rPr>
        <w:t>;</w:t>
      </w:r>
    </w:p>
    <w:p w14:paraId="3E490098" w14:textId="77777777" w:rsidR="007E7FA9" w:rsidRPr="00695B21" w:rsidRDefault="003E2159" w:rsidP="007E7FA9">
      <w:pPr>
        <w:spacing w:after="0" w:line="240" w:lineRule="auto"/>
        <w:jc w:val="both"/>
        <w:rPr>
          <w:rFonts w:ascii="Arial" w:hAnsi="Arial" w:cs="Arial"/>
          <w:sz w:val="20"/>
          <w:szCs w:val="20"/>
          <w:lang w:eastAsia="sl-SI"/>
        </w:rPr>
      </w:pPr>
      <w:r>
        <w:rPr>
          <w:rFonts w:ascii="Arial" w:hAnsi="Arial" w:cs="Arial"/>
          <w:sz w:val="20"/>
          <w:szCs w:val="20"/>
          <w:lang w:eastAsia="sl-SI"/>
        </w:rPr>
        <w:t>o</w:t>
      </w:r>
      <w:r w:rsidR="007E7FA9" w:rsidRPr="00695B21">
        <w:rPr>
          <w:rFonts w:ascii="Arial" w:hAnsi="Arial" w:cs="Arial"/>
          <w:sz w:val="20"/>
          <w:szCs w:val="20"/>
          <w:lang w:eastAsia="sl-SI"/>
        </w:rPr>
        <w:t xml:space="preserve">) glede izpolnjevanja pogoja iz </w:t>
      </w:r>
      <w:r w:rsidR="004B415E" w:rsidRPr="00695B21">
        <w:rPr>
          <w:rFonts w:ascii="Arial" w:hAnsi="Arial" w:cs="Arial"/>
          <w:sz w:val="20"/>
          <w:szCs w:val="20"/>
          <w:lang w:eastAsia="sl-SI"/>
        </w:rPr>
        <w:t>15</w:t>
      </w:r>
      <w:r w:rsidR="007E7FA9" w:rsidRPr="00695B21">
        <w:rPr>
          <w:rFonts w:ascii="Arial" w:hAnsi="Arial" w:cs="Arial"/>
          <w:sz w:val="20"/>
          <w:szCs w:val="20"/>
          <w:lang w:eastAsia="sl-SI"/>
        </w:rPr>
        <w:t>. točke drugega odstavka 25. člena Uredbe se zahtevku za izplačilo sredstev priložijo</w:t>
      </w:r>
      <w:r w:rsidR="004B415E" w:rsidRPr="00695B21">
        <w:rPr>
          <w:rFonts w:ascii="Arial" w:hAnsi="Arial" w:cs="Arial"/>
          <w:sz w:val="20"/>
          <w:szCs w:val="20"/>
          <w:lang w:eastAsia="sl-SI"/>
        </w:rPr>
        <w:t>: vabilo na javni dogodek, fotografija dogodka in lista prisotnosti, iz katere so razvidni najmanj ime in priimek udeleženca, KMG-MID številka ter podpis udeleženca dogodka</w:t>
      </w:r>
      <w:r w:rsidR="002A7B48">
        <w:rPr>
          <w:rFonts w:ascii="Arial" w:hAnsi="Arial" w:cs="Arial"/>
          <w:sz w:val="20"/>
          <w:szCs w:val="20"/>
          <w:lang w:eastAsia="sl-SI"/>
        </w:rPr>
        <w:t>;</w:t>
      </w:r>
    </w:p>
    <w:p w14:paraId="11A899A5" w14:textId="77777777" w:rsidR="00440E97" w:rsidRPr="002A7B48" w:rsidRDefault="003E2159" w:rsidP="00440E97">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w:t>
      </w:r>
      <w:r w:rsidR="00440E97" w:rsidRPr="002A7B48">
        <w:rPr>
          <w:rFonts w:ascii="Arial" w:hAnsi="Arial" w:cs="Arial"/>
          <w:color w:val="000000"/>
          <w:sz w:val="20"/>
          <w:szCs w:val="20"/>
        </w:rPr>
        <w:t xml:space="preserve">) pri lastni predelavi proizvodov iz lastne pridelave članov partnerstva oziroma predelavi proizvodov iz lastne pridelave članov partnerstva s strani vodilnega partnerja </w:t>
      </w:r>
      <w:r w:rsidR="002A7B48" w:rsidRPr="002A7B48">
        <w:rPr>
          <w:rFonts w:ascii="Arial" w:hAnsi="Arial" w:cs="Arial"/>
          <w:color w:val="000000"/>
          <w:sz w:val="20"/>
          <w:szCs w:val="20"/>
        </w:rPr>
        <w:t xml:space="preserve">iz 14. točke drugega odstavka 25. </w:t>
      </w:r>
      <w:r w:rsidR="002A7B48" w:rsidRPr="002A7B48">
        <w:rPr>
          <w:rFonts w:ascii="Arial" w:hAnsi="Arial" w:cs="Arial"/>
          <w:color w:val="000000"/>
          <w:sz w:val="20"/>
          <w:szCs w:val="20"/>
        </w:rPr>
        <w:lastRenderedPageBreak/>
        <w:t xml:space="preserve">člena Uredbe je </w:t>
      </w:r>
      <w:r w:rsidR="00440E97" w:rsidRPr="002A7B48">
        <w:rPr>
          <w:rFonts w:ascii="Arial" w:hAnsi="Arial" w:cs="Arial"/>
          <w:color w:val="000000"/>
          <w:sz w:val="20"/>
          <w:szCs w:val="20"/>
        </w:rPr>
        <w:t>dovoljena uporaba tehnoloških surovin</w:t>
      </w:r>
      <w:r w:rsidR="002A7B48" w:rsidRPr="002A7B48">
        <w:rPr>
          <w:rFonts w:ascii="Arial" w:hAnsi="Arial" w:cs="Arial"/>
          <w:color w:val="000000"/>
          <w:sz w:val="20"/>
          <w:szCs w:val="20"/>
        </w:rPr>
        <w:t>, pri čemer</w:t>
      </w:r>
      <w:r w:rsidR="00440E97" w:rsidRPr="002A7B48">
        <w:rPr>
          <w:rFonts w:ascii="Arial" w:hAnsi="Arial" w:cs="Arial"/>
          <w:color w:val="000000"/>
          <w:sz w:val="20"/>
          <w:szCs w:val="20"/>
        </w:rPr>
        <w:t xml:space="preserve"> </w:t>
      </w:r>
      <w:r w:rsidR="002A7B48">
        <w:rPr>
          <w:rFonts w:ascii="Arial" w:hAnsi="Arial" w:cs="Arial"/>
          <w:color w:val="000000"/>
          <w:sz w:val="20"/>
          <w:szCs w:val="20"/>
        </w:rPr>
        <w:t xml:space="preserve">se </w:t>
      </w:r>
      <w:r w:rsidR="002A7B48" w:rsidRPr="002A7B48">
        <w:rPr>
          <w:rFonts w:ascii="Arial" w:hAnsi="Arial" w:cs="Arial"/>
          <w:color w:val="000000"/>
          <w:sz w:val="20"/>
          <w:szCs w:val="20"/>
        </w:rPr>
        <w:t>k</w:t>
      </w:r>
      <w:r w:rsidR="00440E97" w:rsidRPr="002A7B48">
        <w:rPr>
          <w:rFonts w:ascii="Arial" w:hAnsi="Arial" w:cs="Arial"/>
          <w:color w:val="000000"/>
          <w:sz w:val="20"/>
          <w:szCs w:val="20"/>
        </w:rPr>
        <w:t xml:space="preserve">ot tehnološke surovine štejejo kmetijski pridelki, ki se na lokalnem trgu ne pridelujejo oziroma </w:t>
      </w:r>
      <w:r w:rsidR="002A7B48" w:rsidRPr="002A7B48">
        <w:rPr>
          <w:rFonts w:ascii="Arial" w:hAnsi="Arial" w:cs="Arial"/>
          <w:color w:val="000000"/>
          <w:sz w:val="20"/>
          <w:szCs w:val="20"/>
        </w:rPr>
        <w:t xml:space="preserve">ne </w:t>
      </w:r>
      <w:r w:rsidR="00440E97" w:rsidRPr="002A7B48">
        <w:rPr>
          <w:rFonts w:ascii="Arial" w:hAnsi="Arial" w:cs="Arial"/>
          <w:color w:val="000000"/>
          <w:sz w:val="20"/>
          <w:szCs w:val="20"/>
        </w:rPr>
        <w:t xml:space="preserve">predelujejo, kot npr. sladkor, riž, začimbe in sol. </w:t>
      </w:r>
      <w:r w:rsidR="002A7B48" w:rsidRPr="002A7B48">
        <w:rPr>
          <w:rFonts w:ascii="Arial" w:hAnsi="Arial" w:cs="Arial"/>
          <w:color w:val="000000"/>
          <w:sz w:val="20"/>
          <w:szCs w:val="20"/>
        </w:rPr>
        <w:t>Pri proizvodih živalskega izvora se šteje, da gre za lastno pridelavo, če so živali, iz katerih izvirajo ti proizvodi, v reji pri posameznemu članu partnerstva od rojstva ali najmanj tri mesece, razen perutnine, kuncev ter jagnjet</w:t>
      </w:r>
      <w:r w:rsidR="00030C3C">
        <w:rPr>
          <w:rFonts w:ascii="Arial" w:hAnsi="Arial" w:cs="Arial"/>
          <w:color w:val="000000"/>
          <w:sz w:val="20"/>
          <w:szCs w:val="20"/>
        </w:rPr>
        <w:t>,</w:t>
      </w:r>
      <w:r w:rsidR="002A7B48" w:rsidRPr="002A7B48">
        <w:rPr>
          <w:rFonts w:ascii="Arial" w:hAnsi="Arial" w:cs="Arial"/>
          <w:color w:val="000000"/>
          <w:sz w:val="20"/>
          <w:szCs w:val="20"/>
        </w:rPr>
        <w:t xml:space="preserve"> kozličkov</w:t>
      </w:r>
      <w:r w:rsidR="00030C3C">
        <w:rPr>
          <w:rFonts w:ascii="Arial" w:hAnsi="Arial" w:cs="Arial"/>
          <w:color w:val="000000"/>
          <w:sz w:val="20"/>
          <w:szCs w:val="20"/>
        </w:rPr>
        <w:t xml:space="preserve"> in </w:t>
      </w:r>
      <w:r w:rsidR="00030C3C" w:rsidRPr="002A7B48">
        <w:rPr>
          <w:rFonts w:ascii="Arial" w:hAnsi="Arial" w:cs="Arial"/>
          <w:color w:val="000000"/>
          <w:sz w:val="20"/>
          <w:szCs w:val="20"/>
        </w:rPr>
        <w:t>prašičkov do 20 kg žive teže</w:t>
      </w:r>
      <w:r w:rsidR="002A7B48" w:rsidRPr="002A7B48">
        <w:rPr>
          <w:rFonts w:ascii="Arial" w:hAnsi="Arial" w:cs="Arial"/>
          <w:color w:val="000000"/>
          <w:sz w:val="20"/>
          <w:szCs w:val="20"/>
        </w:rPr>
        <w:t>, ki so v reji pri posameznemu članu partnerstva od rojstva ali najmanj en mesec;</w:t>
      </w:r>
      <w:r w:rsidR="00440E97" w:rsidRPr="002A7B48">
        <w:rPr>
          <w:rFonts w:ascii="Arial" w:hAnsi="Arial" w:cs="Arial"/>
          <w:color w:val="000000"/>
          <w:sz w:val="20"/>
          <w:szCs w:val="20"/>
        </w:rPr>
        <w:t xml:space="preserve"> </w:t>
      </w:r>
    </w:p>
    <w:p w14:paraId="0C1AFAEE" w14:textId="77777777" w:rsidR="00440E97" w:rsidRPr="002A7B48" w:rsidRDefault="003E2159" w:rsidP="00440E97">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w:t>
      </w:r>
      <w:r w:rsidR="002A7B48" w:rsidRPr="002A7B48">
        <w:rPr>
          <w:rFonts w:ascii="Arial" w:hAnsi="Arial" w:cs="Arial"/>
          <w:color w:val="000000"/>
          <w:sz w:val="20"/>
          <w:szCs w:val="20"/>
        </w:rPr>
        <w:t>) izpolnjevanje</w:t>
      </w:r>
      <w:r w:rsidR="00440E97" w:rsidRPr="002A7B48">
        <w:rPr>
          <w:rFonts w:ascii="Arial" w:hAnsi="Arial" w:cs="Arial"/>
          <w:color w:val="000000"/>
          <w:sz w:val="20"/>
          <w:szCs w:val="20"/>
        </w:rPr>
        <w:t xml:space="preserve"> pogoja iz 14. točke drugega odstavka 25. člena Uredbe se ugotavlja na podlagi podatkov iz:</w:t>
      </w:r>
    </w:p>
    <w:p w14:paraId="0219217B" w14:textId="27C4804E" w:rsidR="00440E97" w:rsidRPr="002A7B48" w:rsidRDefault="00D061CF" w:rsidP="002A7B48">
      <w:pPr>
        <w:spacing w:after="0" w:line="240" w:lineRule="auto"/>
        <w:jc w:val="both"/>
        <w:rPr>
          <w:rFonts w:ascii="Arial" w:hAnsi="Arial" w:cs="Arial"/>
          <w:sz w:val="20"/>
          <w:szCs w:val="20"/>
        </w:rPr>
      </w:pPr>
      <w:r>
        <w:rPr>
          <w:rFonts w:ascii="Arial" w:hAnsi="Arial" w:cs="Arial"/>
          <w:sz w:val="20"/>
          <w:szCs w:val="20"/>
        </w:rPr>
        <w:t>–</w:t>
      </w:r>
      <w:r w:rsidR="002A7B48">
        <w:rPr>
          <w:rFonts w:ascii="Arial" w:hAnsi="Arial" w:cs="Arial"/>
          <w:sz w:val="20"/>
          <w:szCs w:val="20"/>
        </w:rPr>
        <w:t xml:space="preserve"> </w:t>
      </w:r>
      <w:r w:rsidR="00440E97" w:rsidRPr="002A7B48">
        <w:rPr>
          <w:rFonts w:ascii="Arial" w:hAnsi="Arial" w:cs="Arial"/>
          <w:sz w:val="20"/>
          <w:szCs w:val="20"/>
        </w:rPr>
        <w:t>zbirne vloge člana partnerstva (</w:t>
      </w:r>
      <w:r w:rsidR="002A7B48" w:rsidRPr="002A7B48">
        <w:rPr>
          <w:rFonts w:ascii="Arial" w:hAnsi="Arial" w:cs="Arial"/>
          <w:sz w:val="20"/>
          <w:szCs w:val="20"/>
        </w:rPr>
        <w:t>npr.</w:t>
      </w:r>
      <w:r w:rsidR="00440E97" w:rsidRPr="002A7B48">
        <w:rPr>
          <w:rFonts w:ascii="Arial" w:hAnsi="Arial" w:cs="Arial"/>
          <w:sz w:val="20"/>
          <w:szCs w:val="20"/>
        </w:rPr>
        <w:t xml:space="preserve"> prijavljene površine in vrste kmetijskih rastlin na teh površinah), </w:t>
      </w:r>
    </w:p>
    <w:p w14:paraId="192614D2" w14:textId="0E74B104" w:rsidR="00440E97" w:rsidRPr="002A7B48" w:rsidRDefault="00D061CF" w:rsidP="002A7B48">
      <w:pPr>
        <w:spacing w:after="0" w:line="240" w:lineRule="auto"/>
        <w:jc w:val="both"/>
        <w:rPr>
          <w:rFonts w:ascii="Arial" w:hAnsi="Arial" w:cs="Arial"/>
          <w:sz w:val="20"/>
          <w:szCs w:val="20"/>
        </w:rPr>
      </w:pPr>
      <w:r>
        <w:rPr>
          <w:rFonts w:ascii="Arial" w:hAnsi="Arial" w:cs="Arial"/>
          <w:sz w:val="20"/>
          <w:szCs w:val="20"/>
        </w:rPr>
        <w:t>–</w:t>
      </w:r>
      <w:r w:rsidR="002A7B48">
        <w:rPr>
          <w:rFonts w:ascii="Arial" w:hAnsi="Arial" w:cs="Arial"/>
          <w:sz w:val="20"/>
          <w:szCs w:val="20"/>
        </w:rPr>
        <w:t xml:space="preserve"> </w:t>
      </w:r>
      <w:r w:rsidR="0093658D">
        <w:rPr>
          <w:rFonts w:ascii="Arial" w:hAnsi="Arial" w:cs="Arial"/>
          <w:sz w:val="20"/>
          <w:szCs w:val="20"/>
        </w:rPr>
        <w:t xml:space="preserve">Registra kmetijskih gospodarstev </w:t>
      </w:r>
      <w:r w:rsidR="00440E97" w:rsidRPr="002A7B48">
        <w:rPr>
          <w:rFonts w:ascii="Arial" w:hAnsi="Arial" w:cs="Arial"/>
          <w:sz w:val="20"/>
          <w:szCs w:val="20"/>
        </w:rPr>
        <w:t>(</w:t>
      </w:r>
      <w:r w:rsidR="002A7B48" w:rsidRPr="002A7B48">
        <w:rPr>
          <w:rFonts w:ascii="Arial" w:hAnsi="Arial" w:cs="Arial"/>
          <w:sz w:val="20"/>
          <w:szCs w:val="20"/>
        </w:rPr>
        <w:t xml:space="preserve">npr. </w:t>
      </w:r>
      <w:r w:rsidR="00440E97" w:rsidRPr="002A7B48">
        <w:rPr>
          <w:rFonts w:ascii="Arial" w:hAnsi="Arial" w:cs="Arial"/>
          <w:sz w:val="20"/>
          <w:szCs w:val="20"/>
        </w:rPr>
        <w:t>vrsta rabe GERK),</w:t>
      </w:r>
    </w:p>
    <w:p w14:paraId="64F98B6A" w14:textId="21B308A3" w:rsidR="00440E97" w:rsidRPr="002A7B48" w:rsidRDefault="00D061CF" w:rsidP="002A7B48">
      <w:pPr>
        <w:spacing w:after="0" w:line="240" w:lineRule="auto"/>
        <w:jc w:val="both"/>
        <w:rPr>
          <w:rFonts w:ascii="Arial" w:hAnsi="Arial" w:cs="Arial"/>
          <w:sz w:val="20"/>
          <w:szCs w:val="20"/>
        </w:rPr>
      </w:pPr>
      <w:r>
        <w:rPr>
          <w:rFonts w:ascii="Arial" w:hAnsi="Arial" w:cs="Arial"/>
          <w:sz w:val="20"/>
          <w:szCs w:val="20"/>
        </w:rPr>
        <w:t>–</w:t>
      </w:r>
      <w:r w:rsidR="002A7B48">
        <w:rPr>
          <w:rFonts w:ascii="Arial" w:hAnsi="Arial" w:cs="Arial"/>
          <w:sz w:val="20"/>
          <w:szCs w:val="20"/>
        </w:rPr>
        <w:t xml:space="preserve"> </w:t>
      </w:r>
      <w:r w:rsidR="00440E97" w:rsidRPr="002A7B48">
        <w:rPr>
          <w:rFonts w:ascii="Arial" w:hAnsi="Arial" w:cs="Arial"/>
          <w:sz w:val="20"/>
          <w:szCs w:val="20"/>
        </w:rPr>
        <w:t xml:space="preserve">Evidence imetnikov rejnih živali, </w:t>
      </w:r>
    </w:p>
    <w:p w14:paraId="54664B28" w14:textId="187DB634" w:rsidR="00440E97" w:rsidRPr="002A7B48" w:rsidRDefault="00D061CF" w:rsidP="002A7B48">
      <w:pPr>
        <w:spacing w:after="0" w:line="240" w:lineRule="auto"/>
        <w:jc w:val="both"/>
        <w:rPr>
          <w:rFonts w:ascii="Arial" w:hAnsi="Arial" w:cs="Arial"/>
          <w:sz w:val="20"/>
          <w:szCs w:val="20"/>
        </w:rPr>
      </w:pPr>
      <w:r>
        <w:rPr>
          <w:rFonts w:ascii="Arial" w:hAnsi="Arial" w:cs="Arial"/>
          <w:sz w:val="20"/>
          <w:szCs w:val="20"/>
        </w:rPr>
        <w:t>–</w:t>
      </w:r>
      <w:r w:rsidR="002A7B48">
        <w:rPr>
          <w:rFonts w:ascii="Arial" w:hAnsi="Arial" w:cs="Arial"/>
          <w:sz w:val="20"/>
          <w:szCs w:val="20"/>
        </w:rPr>
        <w:t xml:space="preserve"> </w:t>
      </w:r>
      <w:r w:rsidR="00440E97" w:rsidRPr="002A7B48">
        <w:rPr>
          <w:rFonts w:ascii="Arial" w:hAnsi="Arial" w:cs="Arial"/>
          <w:sz w:val="20"/>
          <w:szCs w:val="20"/>
        </w:rPr>
        <w:t xml:space="preserve">Evidence rejnih živali, </w:t>
      </w:r>
    </w:p>
    <w:p w14:paraId="735E1BB7" w14:textId="5201C06C" w:rsidR="00440E97" w:rsidRPr="002A7B48" w:rsidRDefault="00D061CF" w:rsidP="002A7B48">
      <w:pPr>
        <w:spacing w:after="0" w:line="240" w:lineRule="auto"/>
        <w:jc w:val="both"/>
        <w:rPr>
          <w:rFonts w:ascii="Arial" w:hAnsi="Arial" w:cs="Arial"/>
          <w:sz w:val="20"/>
          <w:szCs w:val="20"/>
        </w:rPr>
      </w:pPr>
      <w:r>
        <w:rPr>
          <w:rFonts w:ascii="Arial" w:hAnsi="Arial" w:cs="Arial"/>
          <w:sz w:val="20"/>
          <w:szCs w:val="20"/>
        </w:rPr>
        <w:t>–</w:t>
      </w:r>
      <w:r w:rsidR="002A7B48">
        <w:rPr>
          <w:rFonts w:ascii="Arial" w:hAnsi="Arial" w:cs="Arial"/>
          <w:sz w:val="20"/>
          <w:szCs w:val="20"/>
        </w:rPr>
        <w:t xml:space="preserve"> </w:t>
      </w:r>
      <w:r w:rsidR="00440E97" w:rsidRPr="002A7B48">
        <w:rPr>
          <w:rFonts w:ascii="Arial" w:hAnsi="Arial" w:cs="Arial"/>
          <w:sz w:val="20"/>
          <w:szCs w:val="20"/>
        </w:rPr>
        <w:t>Registra prašičev na gospodarstvu,</w:t>
      </w:r>
    </w:p>
    <w:p w14:paraId="7C5A21AE" w14:textId="3159B7DA" w:rsidR="00440E97" w:rsidRPr="002A7B48" w:rsidRDefault="00D061CF" w:rsidP="002A7B48">
      <w:pPr>
        <w:spacing w:after="0" w:line="240" w:lineRule="auto"/>
        <w:jc w:val="both"/>
        <w:rPr>
          <w:rFonts w:ascii="Arial" w:hAnsi="Arial" w:cs="Arial"/>
          <w:sz w:val="20"/>
          <w:szCs w:val="20"/>
        </w:rPr>
      </w:pPr>
      <w:r>
        <w:rPr>
          <w:rFonts w:ascii="Arial" w:hAnsi="Arial" w:cs="Arial"/>
          <w:sz w:val="20"/>
          <w:szCs w:val="20"/>
        </w:rPr>
        <w:t>–</w:t>
      </w:r>
      <w:r w:rsidR="002A7B48">
        <w:rPr>
          <w:rFonts w:ascii="Arial" w:hAnsi="Arial" w:cs="Arial"/>
          <w:sz w:val="20"/>
          <w:szCs w:val="20"/>
        </w:rPr>
        <w:t xml:space="preserve"> </w:t>
      </w:r>
      <w:r w:rsidR="00440E97" w:rsidRPr="002A7B48">
        <w:rPr>
          <w:rFonts w:ascii="Arial" w:hAnsi="Arial" w:cs="Arial"/>
          <w:sz w:val="20"/>
          <w:szCs w:val="20"/>
        </w:rPr>
        <w:t>Registra drobnice na gospodarstvu,</w:t>
      </w:r>
    </w:p>
    <w:p w14:paraId="28CB0720" w14:textId="4017F3FF" w:rsidR="00440E97" w:rsidRPr="002A7B48" w:rsidRDefault="00D061CF" w:rsidP="002A7B48">
      <w:pPr>
        <w:spacing w:after="0" w:line="240" w:lineRule="auto"/>
        <w:jc w:val="both"/>
        <w:rPr>
          <w:rFonts w:ascii="Arial" w:hAnsi="Arial" w:cs="Arial"/>
          <w:sz w:val="20"/>
          <w:szCs w:val="20"/>
        </w:rPr>
      </w:pPr>
      <w:r>
        <w:rPr>
          <w:rFonts w:ascii="Arial" w:hAnsi="Arial" w:cs="Arial"/>
          <w:sz w:val="20"/>
          <w:szCs w:val="20"/>
        </w:rPr>
        <w:t>–</w:t>
      </w:r>
      <w:r w:rsidR="002A7B48">
        <w:rPr>
          <w:rFonts w:ascii="Arial" w:hAnsi="Arial" w:cs="Arial"/>
          <w:sz w:val="20"/>
          <w:szCs w:val="20"/>
        </w:rPr>
        <w:t xml:space="preserve"> </w:t>
      </w:r>
      <w:r w:rsidR="00440E97" w:rsidRPr="002A7B48">
        <w:rPr>
          <w:rFonts w:ascii="Arial" w:hAnsi="Arial" w:cs="Arial"/>
          <w:sz w:val="20"/>
          <w:szCs w:val="20"/>
        </w:rPr>
        <w:t>Centralnega registra kopitarjev,</w:t>
      </w:r>
    </w:p>
    <w:p w14:paraId="0FDD144B" w14:textId="5C6C5595" w:rsidR="00440E97" w:rsidRPr="002A7B48" w:rsidRDefault="00D061CF" w:rsidP="002A7B48">
      <w:pPr>
        <w:spacing w:after="0" w:line="240" w:lineRule="auto"/>
        <w:jc w:val="both"/>
        <w:rPr>
          <w:rFonts w:ascii="Arial" w:hAnsi="Arial" w:cs="Arial"/>
          <w:sz w:val="20"/>
          <w:szCs w:val="20"/>
        </w:rPr>
      </w:pPr>
      <w:r>
        <w:rPr>
          <w:rFonts w:ascii="Arial" w:hAnsi="Arial" w:cs="Arial"/>
          <w:sz w:val="20"/>
          <w:szCs w:val="20"/>
        </w:rPr>
        <w:t>–</w:t>
      </w:r>
      <w:r w:rsidR="002A7B48">
        <w:rPr>
          <w:rFonts w:ascii="Arial" w:hAnsi="Arial" w:cs="Arial"/>
          <w:sz w:val="20"/>
          <w:szCs w:val="20"/>
        </w:rPr>
        <w:t xml:space="preserve"> </w:t>
      </w:r>
      <w:r w:rsidR="00440E97" w:rsidRPr="002A7B48">
        <w:rPr>
          <w:rFonts w:ascii="Arial" w:hAnsi="Arial" w:cs="Arial"/>
          <w:sz w:val="20"/>
          <w:szCs w:val="20"/>
        </w:rPr>
        <w:t>Centralnega registra govedi,</w:t>
      </w:r>
    </w:p>
    <w:p w14:paraId="2F604788" w14:textId="26D30DA1" w:rsidR="00440E97" w:rsidRPr="002A7B48" w:rsidRDefault="00D061CF" w:rsidP="002A7B48">
      <w:pPr>
        <w:spacing w:after="0" w:line="240" w:lineRule="auto"/>
        <w:jc w:val="both"/>
        <w:rPr>
          <w:rFonts w:ascii="Arial" w:hAnsi="Arial" w:cs="Arial"/>
          <w:sz w:val="20"/>
          <w:szCs w:val="20"/>
        </w:rPr>
      </w:pPr>
      <w:r>
        <w:rPr>
          <w:rFonts w:ascii="Arial" w:hAnsi="Arial" w:cs="Arial"/>
          <w:sz w:val="20"/>
          <w:szCs w:val="20"/>
        </w:rPr>
        <w:t>–</w:t>
      </w:r>
      <w:r w:rsidR="002A7B48">
        <w:rPr>
          <w:rFonts w:ascii="Arial" w:hAnsi="Arial" w:cs="Arial"/>
          <w:sz w:val="20"/>
          <w:szCs w:val="20"/>
        </w:rPr>
        <w:t xml:space="preserve"> </w:t>
      </w:r>
      <w:r w:rsidR="00440E97" w:rsidRPr="002A7B48">
        <w:rPr>
          <w:rFonts w:ascii="Arial" w:hAnsi="Arial" w:cs="Arial"/>
          <w:sz w:val="20"/>
          <w:szCs w:val="20"/>
        </w:rPr>
        <w:t xml:space="preserve">Registra čebelnjakov, </w:t>
      </w:r>
    </w:p>
    <w:p w14:paraId="1BA4EE6C" w14:textId="715D4CEE" w:rsidR="00440E97" w:rsidRPr="002A7B48" w:rsidRDefault="00D061CF" w:rsidP="002A7B48">
      <w:pPr>
        <w:spacing w:after="0" w:line="240" w:lineRule="auto"/>
        <w:jc w:val="both"/>
        <w:rPr>
          <w:rFonts w:ascii="Arial" w:hAnsi="Arial" w:cs="Arial"/>
          <w:sz w:val="20"/>
          <w:szCs w:val="20"/>
        </w:rPr>
      </w:pPr>
      <w:r>
        <w:rPr>
          <w:rFonts w:ascii="Arial" w:hAnsi="Arial" w:cs="Arial"/>
          <w:sz w:val="20"/>
          <w:szCs w:val="20"/>
        </w:rPr>
        <w:t>–</w:t>
      </w:r>
      <w:r w:rsidR="002A7B48">
        <w:rPr>
          <w:rFonts w:ascii="Arial" w:hAnsi="Arial" w:cs="Arial"/>
          <w:sz w:val="20"/>
          <w:szCs w:val="20"/>
        </w:rPr>
        <w:t xml:space="preserve"> </w:t>
      </w:r>
      <w:r w:rsidR="00440E97" w:rsidRPr="002A7B48">
        <w:rPr>
          <w:rFonts w:ascii="Arial" w:hAnsi="Arial" w:cs="Arial"/>
          <w:sz w:val="20"/>
          <w:szCs w:val="20"/>
        </w:rPr>
        <w:t>Registra pridelova</w:t>
      </w:r>
      <w:r w:rsidR="002A7B48" w:rsidRPr="002A7B48">
        <w:rPr>
          <w:rFonts w:ascii="Arial" w:hAnsi="Arial" w:cs="Arial"/>
          <w:sz w:val="20"/>
          <w:szCs w:val="20"/>
        </w:rPr>
        <w:t>lcev grozdja in vina in</w:t>
      </w:r>
    </w:p>
    <w:p w14:paraId="215B59B0" w14:textId="34774A5A" w:rsidR="007E7FA9" w:rsidRPr="002A7B48" w:rsidRDefault="00D061CF" w:rsidP="008D239B">
      <w:pPr>
        <w:tabs>
          <w:tab w:val="left" w:pos="284"/>
        </w:tabs>
        <w:spacing w:after="0" w:line="240" w:lineRule="auto"/>
        <w:jc w:val="both"/>
        <w:rPr>
          <w:rFonts w:ascii="Arial" w:hAnsi="Arial" w:cs="Arial"/>
          <w:sz w:val="20"/>
          <w:szCs w:val="20"/>
        </w:rPr>
      </w:pPr>
      <w:r>
        <w:rPr>
          <w:rFonts w:ascii="Arial" w:hAnsi="Arial" w:cs="Arial"/>
          <w:sz w:val="20"/>
          <w:szCs w:val="20"/>
        </w:rPr>
        <w:t>–</w:t>
      </w:r>
      <w:r w:rsidR="002C0817">
        <w:rPr>
          <w:rFonts w:ascii="Arial" w:hAnsi="Arial" w:cs="Arial"/>
          <w:sz w:val="20"/>
          <w:szCs w:val="20"/>
        </w:rPr>
        <w:t> </w:t>
      </w:r>
      <w:r w:rsidR="00440E97" w:rsidRPr="002A7B48">
        <w:rPr>
          <w:rFonts w:ascii="Arial" w:hAnsi="Arial" w:cs="Arial"/>
          <w:sz w:val="20"/>
          <w:szCs w:val="20"/>
        </w:rPr>
        <w:t>ustreznih knjigovodskih listin oziroma izpiskov iz drugih evidenc, iz katerih je razviden izvor proizvodov.</w:t>
      </w:r>
    </w:p>
    <w:p w14:paraId="488C6E1C" w14:textId="77777777" w:rsidR="00440E97" w:rsidRPr="00695B21" w:rsidRDefault="00440E97" w:rsidP="00440E97">
      <w:pPr>
        <w:spacing w:after="0" w:line="240" w:lineRule="auto"/>
        <w:jc w:val="both"/>
        <w:rPr>
          <w:rFonts w:ascii="Arial" w:hAnsi="Arial" w:cs="Arial"/>
          <w:sz w:val="20"/>
          <w:szCs w:val="20"/>
        </w:rPr>
      </w:pPr>
    </w:p>
    <w:p w14:paraId="4E68F25A" w14:textId="77777777" w:rsidR="00031B55" w:rsidRPr="00695B21" w:rsidRDefault="00031B55" w:rsidP="00031B55">
      <w:pPr>
        <w:pStyle w:val="Golobesedilo"/>
        <w:jc w:val="both"/>
        <w:rPr>
          <w:rFonts w:ascii="Arial" w:hAnsi="Arial" w:cs="Arial"/>
          <w:lang w:val="sl-SI" w:eastAsia="sl-SI"/>
        </w:rPr>
      </w:pPr>
      <w:r w:rsidRPr="00695B21">
        <w:rPr>
          <w:rFonts w:ascii="Arial" w:hAnsi="Arial" w:cs="Arial"/>
          <w:lang w:val="sl-SI" w:eastAsia="sl-SI"/>
        </w:rPr>
        <w:t xml:space="preserve">3. Če gre za stroške dela iz 1. točke tretjega odstavka </w:t>
      </w:r>
      <w:r w:rsidR="00242BB3" w:rsidRPr="00695B21">
        <w:rPr>
          <w:rFonts w:ascii="Arial" w:hAnsi="Arial" w:cs="Arial"/>
          <w:lang w:val="sl-SI" w:eastAsia="sl-SI"/>
        </w:rPr>
        <w:t>20</w:t>
      </w:r>
      <w:r w:rsidRPr="00695B21">
        <w:rPr>
          <w:rFonts w:ascii="Arial" w:hAnsi="Arial" w:cs="Arial"/>
          <w:lang w:val="sl-SI" w:eastAsia="sl-SI"/>
        </w:rPr>
        <w:t xml:space="preserve">. člena Uredbe, se zahtevku za izplačilo sredstev priložijo naslednja dokazila: </w:t>
      </w:r>
    </w:p>
    <w:p w14:paraId="2B2639CB" w14:textId="77777777" w:rsidR="00031B55" w:rsidRPr="00695B21" w:rsidRDefault="00031B55" w:rsidP="00031B55">
      <w:pPr>
        <w:pStyle w:val="Alineazaodstavkom"/>
        <w:numPr>
          <w:ilvl w:val="0"/>
          <w:numId w:val="0"/>
        </w:numPr>
        <w:overflowPunct/>
        <w:autoSpaceDE/>
        <w:autoSpaceDN/>
        <w:adjustRightInd/>
        <w:spacing w:line="240" w:lineRule="auto"/>
        <w:textAlignment w:val="auto"/>
        <w:rPr>
          <w:rFonts w:cs="Arial"/>
          <w:sz w:val="20"/>
          <w:szCs w:val="20"/>
          <w:lang w:val="sl-SI"/>
        </w:rPr>
      </w:pPr>
      <w:r w:rsidRPr="00695B21">
        <w:rPr>
          <w:rFonts w:cs="Arial"/>
          <w:sz w:val="20"/>
          <w:szCs w:val="20"/>
          <w:lang w:val="sl-SI"/>
        </w:rPr>
        <w:t xml:space="preserve">a) </w:t>
      </w:r>
      <w:r w:rsidRPr="00695B21">
        <w:rPr>
          <w:rFonts w:cs="Arial"/>
          <w:sz w:val="20"/>
          <w:szCs w:val="20"/>
          <w:lang w:val="sl-SI" w:eastAsia="sl-SI"/>
        </w:rPr>
        <w:t>za osebe, ki so za namen izvedbe projekta zaposlene pri članu partnerstva, ki je upravičenec do podpore:</w:t>
      </w:r>
    </w:p>
    <w:p w14:paraId="7483E514" w14:textId="16658A74" w:rsidR="00031B55" w:rsidRPr="00695B21" w:rsidRDefault="008D239B" w:rsidP="00A26292">
      <w:pPr>
        <w:spacing w:after="0" w:line="240" w:lineRule="auto"/>
        <w:jc w:val="both"/>
        <w:rPr>
          <w:rFonts w:ascii="Arial" w:hAnsi="Arial" w:cs="Arial"/>
          <w:sz w:val="20"/>
          <w:szCs w:val="20"/>
        </w:rPr>
      </w:pPr>
      <w:r>
        <w:rPr>
          <w:rFonts w:ascii="Arial" w:hAnsi="Arial" w:cs="Arial"/>
          <w:sz w:val="20"/>
          <w:szCs w:val="20"/>
        </w:rPr>
        <w:t xml:space="preserve">– </w:t>
      </w:r>
      <w:r w:rsidR="00031B55" w:rsidRPr="00695B21">
        <w:rPr>
          <w:rFonts w:ascii="Arial" w:hAnsi="Arial" w:cs="Arial"/>
          <w:sz w:val="20"/>
          <w:szCs w:val="20"/>
        </w:rPr>
        <w:t xml:space="preserve">kopijo pogodbe o zaposlitvi z morebitnimi aneksi ali drug pravni akt, s katerim je zaposlena oseba razporejena na delo na projektu, pri čemer mora biti iz pravnega akta razvidno, ali je oseba zaposlena samo za namen izvedbe projekta ali poleg izvedbe projekta tudi za druge namene, </w:t>
      </w:r>
    </w:p>
    <w:p w14:paraId="02F82349" w14:textId="55ECCF80" w:rsidR="00031B55" w:rsidRPr="00695B21" w:rsidRDefault="002C0817" w:rsidP="00A26292">
      <w:pPr>
        <w:spacing w:after="0" w:line="240" w:lineRule="auto"/>
        <w:jc w:val="both"/>
        <w:rPr>
          <w:rFonts w:ascii="Arial" w:hAnsi="Arial" w:cs="Arial"/>
          <w:sz w:val="20"/>
          <w:szCs w:val="20"/>
        </w:rPr>
      </w:pPr>
      <w:r>
        <w:rPr>
          <w:rFonts w:ascii="Arial" w:hAnsi="Arial" w:cs="Arial"/>
          <w:sz w:val="20"/>
          <w:szCs w:val="20"/>
        </w:rPr>
        <w:t>–</w:t>
      </w:r>
      <w:r w:rsidR="00AC7943">
        <w:rPr>
          <w:rFonts w:ascii="Arial" w:hAnsi="Arial" w:cs="Arial"/>
          <w:sz w:val="20"/>
          <w:szCs w:val="20"/>
        </w:rPr>
        <w:t xml:space="preserve"> </w:t>
      </w:r>
      <w:r w:rsidR="00031B55" w:rsidRPr="00695B21">
        <w:rPr>
          <w:rFonts w:ascii="Arial" w:hAnsi="Arial" w:cs="Arial"/>
          <w:sz w:val="20"/>
          <w:szCs w:val="20"/>
        </w:rPr>
        <w:t>kopijo plačilne liste oziroma obračunski list zaposlene osebe,</w:t>
      </w:r>
    </w:p>
    <w:p w14:paraId="046E541B" w14:textId="75D91151" w:rsidR="00031B55" w:rsidRPr="00695B21" w:rsidRDefault="002C0817" w:rsidP="00A26292">
      <w:pPr>
        <w:spacing w:after="0" w:line="240" w:lineRule="auto"/>
        <w:jc w:val="both"/>
        <w:rPr>
          <w:rFonts w:ascii="Arial" w:hAnsi="Arial" w:cs="Arial"/>
          <w:sz w:val="20"/>
          <w:szCs w:val="20"/>
        </w:rPr>
      </w:pPr>
      <w:r>
        <w:rPr>
          <w:rFonts w:ascii="Arial" w:hAnsi="Arial" w:cs="Arial"/>
          <w:sz w:val="20"/>
          <w:szCs w:val="20"/>
        </w:rPr>
        <w:t>–</w:t>
      </w:r>
      <w:r w:rsidR="00AC7943">
        <w:rPr>
          <w:rFonts w:ascii="Arial" w:hAnsi="Arial" w:cs="Arial"/>
          <w:sz w:val="20"/>
          <w:szCs w:val="20"/>
        </w:rPr>
        <w:t xml:space="preserve"> </w:t>
      </w:r>
      <w:r w:rsidR="00031B55" w:rsidRPr="00695B21">
        <w:rPr>
          <w:rFonts w:ascii="Arial" w:hAnsi="Arial" w:cs="Arial"/>
          <w:sz w:val="20"/>
          <w:szCs w:val="20"/>
        </w:rPr>
        <w:t xml:space="preserve">kopijo dokumenta, ki določa letni dopust, </w:t>
      </w:r>
    </w:p>
    <w:p w14:paraId="179D4636" w14:textId="222FB362" w:rsidR="00031B55" w:rsidRPr="00695B21" w:rsidRDefault="002C0817" w:rsidP="00A26292">
      <w:pPr>
        <w:spacing w:after="0" w:line="240" w:lineRule="auto"/>
        <w:jc w:val="both"/>
        <w:rPr>
          <w:rFonts w:ascii="Arial" w:hAnsi="Arial" w:cs="Arial"/>
          <w:sz w:val="20"/>
          <w:szCs w:val="20"/>
        </w:rPr>
      </w:pPr>
      <w:r>
        <w:rPr>
          <w:rFonts w:ascii="Arial" w:hAnsi="Arial" w:cs="Arial"/>
          <w:sz w:val="20"/>
          <w:szCs w:val="20"/>
        </w:rPr>
        <w:t>–</w:t>
      </w:r>
      <w:r w:rsidR="00AC7943">
        <w:rPr>
          <w:rFonts w:ascii="Arial" w:hAnsi="Arial" w:cs="Arial"/>
          <w:sz w:val="20"/>
          <w:szCs w:val="20"/>
        </w:rPr>
        <w:t xml:space="preserve"> </w:t>
      </w:r>
      <w:r w:rsidR="00031B55" w:rsidRPr="00695B21">
        <w:rPr>
          <w:rFonts w:ascii="Arial" w:hAnsi="Arial" w:cs="Arial"/>
          <w:sz w:val="20"/>
          <w:szCs w:val="20"/>
        </w:rPr>
        <w:t xml:space="preserve">kopijo obračuna regresa za letni dopust, </w:t>
      </w:r>
    </w:p>
    <w:p w14:paraId="079B4B25" w14:textId="2040F396" w:rsidR="007308BE" w:rsidRPr="00695B21" w:rsidRDefault="002C0817" w:rsidP="00A26292">
      <w:pPr>
        <w:spacing w:after="0" w:line="240" w:lineRule="auto"/>
        <w:jc w:val="both"/>
        <w:rPr>
          <w:rFonts w:ascii="Arial" w:hAnsi="Arial" w:cs="Arial"/>
          <w:sz w:val="20"/>
          <w:szCs w:val="20"/>
        </w:rPr>
      </w:pPr>
      <w:r>
        <w:rPr>
          <w:rFonts w:ascii="Arial" w:hAnsi="Arial" w:cs="Arial"/>
          <w:sz w:val="20"/>
          <w:szCs w:val="20"/>
        </w:rPr>
        <w:t>–</w:t>
      </w:r>
      <w:r w:rsidR="00AC7943">
        <w:rPr>
          <w:rFonts w:ascii="Arial" w:hAnsi="Arial" w:cs="Arial"/>
          <w:sz w:val="20"/>
          <w:szCs w:val="20"/>
        </w:rPr>
        <w:t xml:space="preserve"> </w:t>
      </w:r>
      <w:r w:rsidR="002D1B99" w:rsidRPr="00695B21">
        <w:rPr>
          <w:rFonts w:ascii="Arial" w:hAnsi="Arial" w:cs="Arial"/>
          <w:sz w:val="20"/>
          <w:szCs w:val="20"/>
        </w:rPr>
        <w:t xml:space="preserve">Priloga </w:t>
      </w:r>
      <w:r w:rsidR="00E70E7C" w:rsidRPr="00695B21">
        <w:rPr>
          <w:rFonts w:ascii="Arial" w:hAnsi="Arial" w:cs="Arial"/>
          <w:sz w:val="20"/>
          <w:szCs w:val="20"/>
        </w:rPr>
        <w:t xml:space="preserve">20 </w:t>
      </w:r>
      <w:r w:rsidR="001C1203" w:rsidRPr="00695B21">
        <w:rPr>
          <w:rFonts w:ascii="Arial" w:hAnsi="Arial" w:cs="Arial"/>
          <w:sz w:val="20"/>
          <w:szCs w:val="20"/>
        </w:rPr>
        <w:t>»M</w:t>
      </w:r>
      <w:r w:rsidR="00031B55" w:rsidRPr="00695B21">
        <w:rPr>
          <w:rFonts w:ascii="Arial" w:hAnsi="Arial" w:cs="Arial"/>
          <w:sz w:val="20"/>
          <w:szCs w:val="20"/>
        </w:rPr>
        <w:t>esečn</w:t>
      </w:r>
      <w:r w:rsidR="00E70E7C" w:rsidRPr="00695B21">
        <w:rPr>
          <w:rFonts w:ascii="Arial" w:hAnsi="Arial" w:cs="Arial"/>
          <w:sz w:val="20"/>
          <w:szCs w:val="20"/>
        </w:rPr>
        <w:t>a</w:t>
      </w:r>
      <w:r w:rsidR="00031B55" w:rsidRPr="00695B21">
        <w:rPr>
          <w:rFonts w:ascii="Arial" w:hAnsi="Arial" w:cs="Arial"/>
          <w:sz w:val="20"/>
          <w:szCs w:val="20"/>
        </w:rPr>
        <w:t xml:space="preserve"> </w:t>
      </w:r>
      <w:r w:rsidR="001C1203" w:rsidRPr="00695B21">
        <w:rPr>
          <w:rFonts w:ascii="Arial" w:hAnsi="Arial" w:cs="Arial"/>
          <w:sz w:val="20"/>
          <w:szCs w:val="20"/>
        </w:rPr>
        <w:t>časovnic</w:t>
      </w:r>
      <w:r w:rsidR="00E70E7C" w:rsidRPr="00695B21">
        <w:rPr>
          <w:rFonts w:ascii="Arial" w:hAnsi="Arial" w:cs="Arial"/>
          <w:sz w:val="20"/>
          <w:szCs w:val="20"/>
        </w:rPr>
        <w:t>a</w:t>
      </w:r>
      <w:r w:rsidR="001C1203" w:rsidRPr="00695B21">
        <w:rPr>
          <w:rFonts w:ascii="Arial" w:hAnsi="Arial" w:cs="Arial"/>
          <w:sz w:val="20"/>
          <w:szCs w:val="20"/>
        </w:rPr>
        <w:t xml:space="preserve"> </w:t>
      </w:r>
      <w:r w:rsidR="00031B55" w:rsidRPr="00695B21">
        <w:rPr>
          <w:rFonts w:ascii="Arial" w:hAnsi="Arial" w:cs="Arial"/>
          <w:sz w:val="20"/>
          <w:szCs w:val="20"/>
        </w:rPr>
        <w:t>zaposlene osebe na projektu</w:t>
      </w:r>
      <w:r w:rsidR="007308BE" w:rsidRPr="00695B21">
        <w:rPr>
          <w:rFonts w:ascii="Arial" w:hAnsi="Arial" w:cs="Arial"/>
          <w:sz w:val="20"/>
          <w:szCs w:val="20"/>
        </w:rPr>
        <w:t xml:space="preserve"> pri članu partnerstva</w:t>
      </w:r>
      <w:r w:rsidR="001C1203" w:rsidRPr="00695B21">
        <w:rPr>
          <w:rFonts w:ascii="Arial" w:hAnsi="Arial" w:cs="Arial"/>
          <w:sz w:val="20"/>
          <w:szCs w:val="20"/>
        </w:rPr>
        <w:t>«</w:t>
      </w:r>
      <w:r w:rsidR="00E70E7C" w:rsidRPr="00695B21">
        <w:rPr>
          <w:rFonts w:ascii="Arial" w:hAnsi="Arial" w:cs="Arial"/>
          <w:sz w:val="20"/>
          <w:szCs w:val="20"/>
        </w:rPr>
        <w:t>, če gre za stroške dela zaposlene osebe pri članu partnerstva, ki ni vodilni partner</w:t>
      </w:r>
      <w:r w:rsidR="00151669" w:rsidRPr="00695B21">
        <w:rPr>
          <w:rFonts w:ascii="Arial" w:hAnsi="Arial" w:cs="Arial"/>
          <w:sz w:val="20"/>
          <w:szCs w:val="20"/>
        </w:rPr>
        <w:t xml:space="preserve"> ali </w:t>
      </w:r>
      <w:r w:rsidR="002D1B99" w:rsidRPr="00695B21">
        <w:rPr>
          <w:rFonts w:ascii="Arial" w:hAnsi="Arial" w:cs="Arial"/>
          <w:sz w:val="20"/>
          <w:szCs w:val="20"/>
        </w:rPr>
        <w:t xml:space="preserve">Priloga </w:t>
      </w:r>
      <w:r w:rsidR="00E70E7C" w:rsidRPr="00695B21">
        <w:rPr>
          <w:rFonts w:ascii="Arial" w:hAnsi="Arial" w:cs="Arial"/>
          <w:sz w:val="20"/>
          <w:szCs w:val="20"/>
        </w:rPr>
        <w:t>21</w:t>
      </w:r>
      <w:r w:rsidR="00151669" w:rsidRPr="00695B21">
        <w:rPr>
          <w:rFonts w:ascii="Arial" w:hAnsi="Arial" w:cs="Arial"/>
          <w:sz w:val="20"/>
          <w:szCs w:val="20"/>
        </w:rPr>
        <w:t xml:space="preserve"> </w:t>
      </w:r>
      <w:r w:rsidR="007308BE" w:rsidRPr="00695B21">
        <w:rPr>
          <w:rFonts w:ascii="Arial" w:hAnsi="Arial" w:cs="Arial"/>
          <w:sz w:val="20"/>
          <w:szCs w:val="20"/>
        </w:rPr>
        <w:t>»Mesečn</w:t>
      </w:r>
      <w:r w:rsidR="00E70E7C" w:rsidRPr="00695B21">
        <w:rPr>
          <w:rFonts w:ascii="Arial" w:hAnsi="Arial" w:cs="Arial"/>
          <w:sz w:val="20"/>
          <w:szCs w:val="20"/>
        </w:rPr>
        <w:t>a</w:t>
      </w:r>
      <w:r w:rsidR="007308BE" w:rsidRPr="00695B21">
        <w:rPr>
          <w:rFonts w:ascii="Arial" w:hAnsi="Arial" w:cs="Arial"/>
          <w:sz w:val="20"/>
          <w:szCs w:val="20"/>
        </w:rPr>
        <w:t xml:space="preserve"> časovnic</w:t>
      </w:r>
      <w:r w:rsidR="00E70E7C" w:rsidRPr="00695B21">
        <w:rPr>
          <w:rFonts w:ascii="Arial" w:hAnsi="Arial" w:cs="Arial"/>
          <w:sz w:val="20"/>
          <w:szCs w:val="20"/>
        </w:rPr>
        <w:t>a</w:t>
      </w:r>
      <w:r w:rsidR="007308BE" w:rsidRPr="00695B21">
        <w:rPr>
          <w:rFonts w:ascii="Arial" w:hAnsi="Arial" w:cs="Arial"/>
          <w:sz w:val="20"/>
          <w:szCs w:val="20"/>
        </w:rPr>
        <w:t xml:space="preserve"> zaposlene osebe na projektu pri vodilnem partnerju«</w:t>
      </w:r>
      <w:r w:rsidR="00E70E7C" w:rsidRPr="00695B21">
        <w:rPr>
          <w:rFonts w:ascii="Arial" w:hAnsi="Arial" w:cs="Arial"/>
          <w:sz w:val="20"/>
          <w:szCs w:val="20"/>
        </w:rPr>
        <w:t>, če gre za stroške dela zaposlene osebe pri vodilnem partnerju</w:t>
      </w:r>
      <w:r w:rsidR="007308BE" w:rsidRPr="00695B21">
        <w:rPr>
          <w:rFonts w:ascii="Arial" w:hAnsi="Arial" w:cs="Arial"/>
          <w:sz w:val="20"/>
          <w:szCs w:val="20"/>
        </w:rPr>
        <w:t>,</w:t>
      </w:r>
    </w:p>
    <w:p w14:paraId="6B9E843F" w14:textId="2B2D6ADC" w:rsidR="00031B55" w:rsidRPr="00695B21" w:rsidRDefault="002C0817" w:rsidP="00A26292">
      <w:pPr>
        <w:spacing w:after="0" w:line="240" w:lineRule="auto"/>
        <w:jc w:val="both"/>
        <w:rPr>
          <w:rFonts w:ascii="Arial" w:hAnsi="Arial" w:cs="Arial"/>
          <w:sz w:val="20"/>
          <w:szCs w:val="20"/>
        </w:rPr>
      </w:pPr>
      <w:r>
        <w:rPr>
          <w:rFonts w:ascii="Arial" w:hAnsi="Arial" w:cs="Arial"/>
          <w:sz w:val="20"/>
          <w:szCs w:val="20"/>
        </w:rPr>
        <w:t>– </w:t>
      </w:r>
      <w:r w:rsidR="00031B55" w:rsidRPr="00695B21">
        <w:rPr>
          <w:rFonts w:ascii="Arial" w:hAnsi="Arial" w:cs="Arial"/>
          <w:sz w:val="20"/>
          <w:szCs w:val="20"/>
        </w:rPr>
        <w:t>kopijo obračuna davčnega odtegljaja za zaposleno osebo (REK-1 obrazec in individualni REK obrazec);</w:t>
      </w:r>
    </w:p>
    <w:p w14:paraId="3B44571E" w14:textId="77777777" w:rsidR="00031B55" w:rsidRPr="00695B21" w:rsidRDefault="00031B55" w:rsidP="00031B55">
      <w:pPr>
        <w:spacing w:after="0" w:line="240" w:lineRule="auto"/>
        <w:jc w:val="both"/>
        <w:rPr>
          <w:rFonts w:ascii="Arial" w:hAnsi="Arial" w:cs="Arial"/>
          <w:sz w:val="20"/>
          <w:szCs w:val="20"/>
        </w:rPr>
      </w:pPr>
      <w:r w:rsidRPr="00695B21">
        <w:rPr>
          <w:rFonts w:ascii="Arial" w:hAnsi="Arial" w:cs="Arial"/>
          <w:sz w:val="20"/>
          <w:szCs w:val="20"/>
        </w:rPr>
        <w:t xml:space="preserve">b) za </w:t>
      </w:r>
      <w:r w:rsidR="00FF114C" w:rsidRPr="00695B21">
        <w:rPr>
          <w:rFonts w:ascii="Arial" w:hAnsi="Arial" w:cs="Arial"/>
          <w:sz w:val="20"/>
          <w:szCs w:val="20"/>
        </w:rPr>
        <w:t>upravičen</w:t>
      </w:r>
      <w:r w:rsidRPr="00695B21">
        <w:rPr>
          <w:rFonts w:ascii="Arial" w:hAnsi="Arial" w:cs="Arial"/>
          <w:sz w:val="20"/>
          <w:szCs w:val="20"/>
        </w:rPr>
        <w:t>c</w:t>
      </w:r>
      <w:r w:rsidR="00FF114C" w:rsidRPr="00695B21">
        <w:rPr>
          <w:rFonts w:ascii="Arial" w:hAnsi="Arial" w:cs="Arial"/>
          <w:sz w:val="20"/>
          <w:szCs w:val="20"/>
        </w:rPr>
        <w:t>a</w:t>
      </w:r>
      <w:r w:rsidRPr="00695B21">
        <w:rPr>
          <w:rFonts w:ascii="Arial" w:hAnsi="Arial" w:cs="Arial"/>
          <w:sz w:val="20"/>
          <w:szCs w:val="20"/>
        </w:rPr>
        <w:t xml:space="preserve"> do podpore</w:t>
      </w:r>
      <w:r w:rsidR="00FF114C" w:rsidRPr="00695B21">
        <w:rPr>
          <w:rFonts w:ascii="Arial" w:hAnsi="Arial" w:cs="Arial"/>
          <w:sz w:val="20"/>
          <w:szCs w:val="20"/>
        </w:rPr>
        <w:t>, ki</w:t>
      </w:r>
      <w:r w:rsidRPr="00695B21">
        <w:rPr>
          <w:rFonts w:ascii="Arial" w:hAnsi="Arial" w:cs="Arial"/>
          <w:sz w:val="20"/>
          <w:szCs w:val="20"/>
        </w:rPr>
        <w:t xml:space="preserve"> je kmetijsko gospodarstvo, organizirano</w:t>
      </w:r>
      <w:r w:rsidR="001C1203" w:rsidRPr="00695B21">
        <w:rPr>
          <w:rFonts w:ascii="Arial" w:hAnsi="Arial" w:cs="Arial"/>
          <w:sz w:val="20"/>
          <w:szCs w:val="20"/>
        </w:rPr>
        <w:t xml:space="preserve"> kot kmetija</w:t>
      </w:r>
      <w:r w:rsidR="00151669" w:rsidRPr="00695B21">
        <w:rPr>
          <w:rFonts w:ascii="Arial" w:hAnsi="Arial" w:cs="Arial"/>
          <w:sz w:val="20"/>
          <w:szCs w:val="20"/>
        </w:rPr>
        <w:t xml:space="preserve">, ali samostojni podjetnik </w:t>
      </w:r>
      <w:r w:rsidR="002D1B99" w:rsidRPr="00695B21">
        <w:rPr>
          <w:rFonts w:ascii="Arial" w:hAnsi="Arial" w:cs="Arial"/>
          <w:sz w:val="20"/>
          <w:szCs w:val="20"/>
        </w:rPr>
        <w:t xml:space="preserve">Priloga </w:t>
      </w:r>
      <w:r w:rsidR="000C28BA" w:rsidRPr="00695B21">
        <w:rPr>
          <w:rFonts w:ascii="Arial" w:hAnsi="Arial" w:cs="Arial"/>
          <w:sz w:val="20"/>
          <w:szCs w:val="20"/>
        </w:rPr>
        <w:t xml:space="preserve">22 </w:t>
      </w:r>
      <w:r w:rsidR="001C1203" w:rsidRPr="00695B21">
        <w:rPr>
          <w:rFonts w:ascii="Arial" w:hAnsi="Arial" w:cs="Arial"/>
          <w:sz w:val="20"/>
          <w:szCs w:val="20"/>
        </w:rPr>
        <w:t>»Mesečn</w:t>
      </w:r>
      <w:r w:rsidR="000C28BA" w:rsidRPr="00695B21">
        <w:rPr>
          <w:rFonts w:ascii="Arial" w:hAnsi="Arial" w:cs="Arial"/>
          <w:sz w:val="20"/>
          <w:szCs w:val="20"/>
        </w:rPr>
        <w:t>a</w:t>
      </w:r>
      <w:r w:rsidR="001C1203" w:rsidRPr="00695B21">
        <w:rPr>
          <w:rFonts w:ascii="Arial" w:hAnsi="Arial" w:cs="Arial"/>
          <w:sz w:val="20"/>
          <w:szCs w:val="20"/>
        </w:rPr>
        <w:t xml:space="preserve"> časovnic</w:t>
      </w:r>
      <w:r w:rsidR="000C28BA" w:rsidRPr="00695B21">
        <w:rPr>
          <w:rFonts w:ascii="Arial" w:hAnsi="Arial" w:cs="Arial"/>
          <w:sz w:val="20"/>
          <w:szCs w:val="20"/>
        </w:rPr>
        <w:t>a</w:t>
      </w:r>
      <w:r w:rsidRPr="00695B21">
        <w:rPr>
          <w:rFonts w:ascii="Arial" w:hAnsi="Arial" w:cs="Arial"/>
          <w:sz w:val="20"/>
          <w:szCs w:val="20"/>
        </w:rPr>
        <w:t xml:space="preserve"> </w:t>
      </w:r>
      <w:r w:rsidR="001C1203" w:rsidRPr="00695B21">
        <w:rPr>
          <w:rFonts w:ascii="Arial" w:hAnsi="Arial" w:cs="Arial"/>
          <w:sz w:val="20"/>
          <w:szCs w:val="20"/>
        </w:rPr>
        <w:t>člana kmetije</w:t>
      </w:r>
      <w:r w:rsidR="00151669" w:rsidRPr="00695B21">
        <w:rPr>
          <w:rFonts w:ascii="Arial" w:hAnsi="Arial" w:cs="Arial"/>
          <w:sz w:val="20"/>
          <w:szCs w:val="20"/>
        </w:rPr>
        <w:t>, samostojnega podjetnika</w:t>
      </w:r>
      <w:r w:rsidR="001C1203" w:rsidRPr="00695B21">
        <w:rPr>
          <w:rFonts w:ascii="Arial" w:hAnsi="Arial" w:cs="Arial"/>
          <w:sz w:val="20"/>
          <w:szCs w:val="20"/>
        </w:rPr>
        <w:t xml:space="preserve"> na projektu«</w:t>
      </w:r>
      <w:r w:rsidRPr="00695B21">
        <w:rPr>
          <w:rFonts w:ascii="Arial" w:hAnsi="Arial" w:cs="Arial"/>
          <w:sz w:val="20"/>
          <w:szCs w:val="20"/>
        </w:rPr>
        <w:t xml:space="preserve">. </w:t>
      </w:r>
    </w:p>
    <w:p w14:paraId="47CEDD42" w14:textId="77777777" w:rsidR="00031B55" w:rsidRPr="00695B21" w:rsidRDefault="00031B55" w:rsidP="00031B55">
      <w:pPr>
        <w:spacing w:after="0" w:line="240" w:lineRule="auto"/>
        <w:jc w:val="both"/>
        <w:rPr>
          <w:rFonts w:ascii="Arial" w:hAnsi="Arial" w:cs="Arial"/>
          <w:sz w:val="20"/>
          <w:szCs w:val="20"/>
        </w:rPr>
      </w:pPr>
    </w:p>
    <w:p w14:paraId="660B1221" w14:textId="77777777" w:rsidR="00031B55" w:rsidRPr="00695B21" w:rsidRDefault="00031B55" w:rsidP="00031B55">
      <w:pPr>
        <w:pStyle w:val="Golobesedilo"/>
        <w:jc w:val="both"/>
        <w:rPr>
          <w:rFonts w:ascii="Arial" w:hAnsi="Arial" w:cs="Arial"/>
          <w:lang w:val="sl-SI" w:eastAsia="sl-SI"/>
        </w:rPr>
      </w:pPr>
      <w:r w:rsidRPr="00695B21">
        <w:rPr>
          <w:rFonts w:ascii="Arial" w:hAnsi="Arial" w:cs="Arial"/>
          <w:lang w:val="sl-SI" w:eastAsia="sl-SI"/>
        </w:rPr>
        <w:t xml:space="preserve">4. Če gre za potne stroške iz 1. točke tretjega odstavka </w:t>
      </w:r>
      <w:r w:rsidR="00242BB3" w:rsidRPr="00695B21">
        <w:rPr>
          <w:rFonts w:ascii="Arial" w:hAnsi="Arial" w:cs="Arial"/>
          <w:lang w:val="sl-SI" w:eastAsia="sl-SI"/>
        </w:rPr>
        <w:t>20</w:t>
      </w:r>
      <w:r w:rsidRPr="00695B21">
        <w:rPr>
          <w:rFonts w:ascii="Arial" w:hAnsi="Arial" w:cs="Arial"/>
          <w:lang w:val="sl-SI" w:eastAsia="sl-SI"/>
        </w:rPr>
        <w:t xml:space="preserve">. člena Uredbe, se zahtevku za izplačilo sredstev priložijo naslednja dokazila: </w:t>
      </w:r>
    </w:p>
    <w:p w14:paraId="51C35E12" w14:textId="77777777" w:rsidR="00031B55" w:rsidRPr="00695B21" w:rsidRDefault="00031B55" w:rsidP="00031B55">
      <w:pPr>
        <w:pStyle w:val="Alineazaodstavkom"/>
        <w:numPr>
          <w:ilvl w:val="0"/>
          <w:numId w:val="0"/>
        </w:numPr>
        <w:overflowPunct/>
        <w:autoSpaceDE/>
        <w:autoSpaceDN/>
        <w:adjustRightInd/>
        <w:spacing w:line="240" w:lineRule="auto"/>
        <w:textAlignment w:val="auto"/>
        <w:rPr>
          <w:rFonts w:cs="Arial"/>
          <w:sz w:val="20"/>
          <w:szCs w:val="20"/>
          <w:lang w:val="sl-SI"/>
        </w:rPr>
      </w:pPr>
      <w:r w:rsidRPr="00695B21">
        <w:rPr>
          <w:rFonts w:eastAsiaTheme="minorHAnsi" w:cs="Arial"/>
          <w:sz w:val="20"/>
          <w:szCs w:val="20"/>
          <w:lang w:val="sl-SI" w:eastAsia="en-US"/>
        </w:rPr>
        <w:t xml:space="preserve">a) </w:t>
      </w:r>
      <w:r w:rsidRPr="00695B21">
        <w:rPr>
          <w:rFonts w:cs="Arial"/>
          <w:sz w:val="20"/>
          <w:szCs w:val="20"/>
          <w:lang w:val="sl-SI"/>
        </w:rPr>
        <w:t>kopija potnega naloga z navedbo zaposlene osebe na projektu, kraja službene poti, trajanja, namena, odredbodajalca, podpisov, ipd;</w:t>
      </w:r>
    </w:p>
    <w:p w14:paraId="4EFCA976" w14:textId="77777777" w:rsidR="00031B55" w:rsidRPr="00695B21" w:rsidRDefault="00031B55" w:rsidP="00031B55">
      <w:pPr>
        <w:pStyle w:val="Alineazaodstavkom"/>
        <w:numPr>
          <w:ilvl w:val="0"/>
          <w:numId w:val="0"/>
        </w:numPr>
        <w:overflowPunct/>
        <w:autoSpaceDE/>
        <w:autoSpaceDN/>
        <w:adjustRightInd/>
        <w:spacing w:line="240" w:lineRule="auto"/>
        <w:textAlignment w:val="auto"/>
        <w:rPr>
          <w:rFonts w:cs="Arial"/>
          <w:sz w:val="20"/>
          <w:szCs w:val="20"/>
          <w:lang w:val="sl-SI"/>
        </w:rPr>
      </w:pPr>
      <w:r w:rsidRPr="00695B21">
        <w:rPr>
          <w:rFonts w:cs="Arial"/>
          <w:sz w:val="20"/>
          <w:szCs w:val="20"/>
          <w:lang w:val="sl-SI"/>
        </w:rPr>
        <w:t>b) kopija obračuna potnega naloga z vsemi priloženimi računi oziroma dokazili o nastalih stroških (račun in dokazilo o plačilu parkirnine, cestnine, vozovnice, ipd.);</w:t>
      </w:r>
    </w:p>
    <w:p w14:paraId="4DFDF44D" w14:textId="77777777" w:rsidR="00031B55" w:rsidRPr="00695B21" w:rsidRDefault="00031B55" w:rsidP="00031B55">
      <w:pPr>
        <w:pStyle w:val="Alineazaodstavkom"/>
        <w:numPr>
          <w:ilvl w:val="0"/>
          <w:numId w:val="0"/>
        </w:numPr>
        <w:overflowPunct/>
        <w:autoSpaceDE/>
        <w:autoSpaceDN/>
        <w:adjustRightInd/>
        <w:spacing w:line="240" w:lineRule="auto"/>
        <w:textAlignment w:val="auto"/>
        <w:rPr>
          <w:rFonts w:cs="Arial"/>
          <w:sz w:val="20"/>
          <w:szCs w:val="20"/>
          <w:lang w:val="sl-SI"/>
        </w:rPr>
      </w:pPr>
      <w:r w:rsidRPr="00695B21">
        <w:rPr>
          <w:rFonts w:cs="Arial"/>
          <w:sz w:val="20"/>
          <w:szCs w:val="20"/>
          <w:lang w:val="sl-SI"/>
        </w:rPr>
        <w:t>c) če gre za službeno potovanje s službenim avtomobilom, se</w:t>
      </w:r>
      <w:r w:rsidR="00FF114C" w:rsidRPr="00695B21">
        <w:rPr>
          <w:rFonts w:cs="Arial"/>
          <w:sz w:val="20"/>
          <w:szCs w:val="20"/>
          <w:lang w:val="sl-SI"/>
        </w:rPr>
        <w:t xml:space="preserve"> poleg dokazil iz podtočke a) in b) </w:t>
      </w:r>
      <w:r w:rsidRPr="00695B21">
        <w:rPr>
          <w:rFonts w:cs="Arial"/>
          <w:sz w:val="20"/>
          <w:szCs w:val="20"/>
          <w:lang w:val="sl-SI"/>
        </w:rPr>
        <w:t>te točke</w:t>
      </w:r>
      <w:r w:rsidR="00FF114C" w:rsidRPr="00695B21">
        <w:rPr>
          <w:rFonts w:cs="Arial"/>
          <w:sz w:val="20"/>
          <w:szCs w:val="20"/>
          <w:lang w:val="sl-SI"/>
        </w:rPr>
        <w:t>,</w:t>
      </w:r>
      <w:r w:rsidRPr="00695B21">
        <w:rPr>
          <w:rFonts w:cs="Arial"/>
          <w:sz w:val="20"/>
          <w:szCs w:val="20"/>
          <w:lang w:val="sl-SI"/>
        </w:rPr>
        <w:t xml:space="preserve"> priloži račun za gorivo, ki je bil izdan v obdobju največ 30 dni pred datumom začetka službenega potovanja in se glasi na člana partnerstva, ki je upravičenec do podpore, ter dokumentacijo, iz katere so razvidni opravljeni kilometri, cena goriva in podatek o kombinirani porabi goriva iz homologacijskega kartona (kopija Potrdila o skladnosti za vozilo homologiranega tipa za službeni avtomobil, s katerim je bilo opravljeno službeno potovanje);</w:t>
      </w:r>
    </w:p>
    <w:p w14:paraId="2291FF0C" w14:textId="77777777" w:rsidR="00031B55" w:rsidRPr="00695B21" w:rsidRDefault="00031B55" w:rsidP="00031B55">
      <w:pPr>
        <w:pStyle w:val="Alineazaodstavkom"/>
        <w:numPr>
          <w:ilvl w:val="0"/>
          <w:numId w:val="0"/>
        </w:numPr>
        <w:overflowPunct/>
        <w:autoSpaceDE/>
        <w:autoSpaceDN/>
        <w:adjustRightInd/>
        <w:spacing w:line="240" w:lineRule="auto"/>
        <w:textAlignment w:val="auto"/>
        <w:rPr>
          <w:rFonts w:cs="Arial"/>
          <w:sz w:val="20"/>
          <w:szCs w:val="20"/>
          <w:lang w:val="sl-SI"/>
        </w:rPr>
      </w:pPr>
      <w:r w:rsidRPr="00695B21">
        <w:rPr>
          <w:rFonts w:cs="Arial"/>
          <w:sz w:val="20"/>
          <w:szCs w:val="20"/>
          <w:lang w:val="sl-SI"/>
        </w:rPr>
        <w:t>č) kopija dokazila o namenu in udeležbi službenega potovanja (vabilo oziroma program, zapisnik, lista prisotnosti, poročilo o opravljeni službeni poti, ipd.).</w:t>
      </w:r>
    </w:p>
    <w:p w14:paraId="55F2375D" w14:textId="77777777" w:rsidR="00031B55" w:rsidRPr="00695B21" w:rsidRDefault="00031B55" w:rsidP="00031B55">
      <w:pPr>
        <w:pStyle w:val="Alineazaodstavkom"/>
        <w:numPr>
          <w:ilvl w:val="0"/>
          <w:numId w:val="0"/>
        </w:numPr>
        <w:overflowPunct/>
        <w:autoSpaceDE/>
        <w:autoSpaceDN/>
        <w:adjustRightInd/>
        <w:spacing w:line="240" w:lineRule="auto"/>
        <w:textAlignment w:val="auto"/>
        <w:rPr>
          <w:rFonts w:cs="Arial"/>
          <w:sz w:val="20"/>
          <w:szCs w:val="20"/>
          <w:lang w:val="sl-SI"/>
        </w:rPr>
      </w:pPr>
    </w:p>
    <w:p w14:paraId="4842D9FB" w14:textId="77777777" w:rsidR="00031B55" w:rsidRPr="00695B21" w:rsidRDefault="00031B55" w:rsidP="00031B55">
      <w:pPr>
        <w:pStyle w:val="Alineazaodstavkom"/>
        <w:numPr>
          <w:ilvl w:val="0"/>
          <w:numId w:val="0"/>
        </w:numPr>
        <w:overflowPunct/>
        <w:autoSpaceDE/>
        <w:autoSpaceDN/>
        <w:adjustRightInd/>
        <w:spacing w:line="240" w:lineRule="auto"/>
        <w:textAlignment w:val="auto"/>
        <w:rPr>
          <w:rFonts w:cs="Arial"/>
          <w:sz w:val="20"/>
          <w:szCs w:val="20"/>
          <w:lang w:val="sl-SI"/>
        </w:rPr>
      </w:pPr>
      <w:r w:rsidRPr="00695B21">
        <w:rPr>
          <w:rFonts w:cs="Arial"/>
          <w:sz w:val="20"/>
          <w:szCs w:val="20"/>
          <w:lang w:val="sl-SI"/>
        </w:rPr>
        <w:t xml:space="preserve">5. Če gre za stroške usposabljanj in udeležbe na dogodkih iz 2. točke tretjega odstavka </w:t>
      </w:r>
      <w:r w:rsidR="00242BB3" w:rsidRPr="00695B21">
        <w:rPr>
          <w:rFonts w:cs="Arial"/>
          <w:sz w:val="20"/>
          <w:szCs w:val="20"/>
          <w:lang w:val="sl-SI"/>
        </w:rPr>
        <w:t>20</w:t>
      </w:r>
      <w:r w:rsidRPr="00695B21">
        <w:rPr>
          <w:rFonts w:cs="Arial"/>
          <w:sz w:val="20"/>
          <w:szCs w:val="20"/>
          <w:lang w:val="sl-SI"/>
        </w:rPr>
        <w:t>. člena Uredbe, se zahtevku za izplačilo sredstev priložijo dokazila o izvedbi aktivnosti projekta (</w:t>
      </w:r>
      <w:r w:rsidR="00710CF5" w:rsidRPr="00695B21">
        <w:rPr>
          <w:rFonts w:cs="Arial"/>
          <w:sz w:val="20"/>
          <w:szCs w:val="20"/>
          <w:lang w:val="sl-SI"/>
        </w:rPr>
        <w:t xml:space="preserve">gradivo </w:t>
      </w:r>
      <w:r w:rsidR="00FF114C" w:rsidRPr="00695B21">
        <w:rPr>
          <w:rFonts w:cs="Arial"/>
          <w:sz w:val="20"/>
          <w:szCs w:val="20"/>
          <w:lang w:val="sl-SI"/>
        </w:rPr>
        <w:t xml:space="preserve">z usposabljanj ali dogodkov </w:t>
      </w:r>
      <w:r w:rsidR="00710CF5" w:rsidRPr="00695B21">
        <w:rPr>
          <w:rFonts w:cs="Arial"/>
          <w:sz w:val="20"/>
          <w:szCs w:val="20"/>
          <w:lang w:val="sl-SI"/>
        </w:rPr>
        <w:t>v tiskani ali elektronski obliki,</w:t>
      </w:r>
      <w:r w:rsidRPr="00695B21">
        <w:rPr>
          <w:rFonts w:cs="Arial"/>
          <w:sz w:val="20"/>
          <w:szCs w:val="20"/>
          <w:lang w:val="sl-SI"/>
        </w:rPr>
        <w:t xml:space="preserve"> zapisnik sestanka, lista</w:t>
      </w:r>
      <w:r w:rsidR="00710CF5" w:rsidRPr="00695B21">
        <w:rPr>
          <w:rFonts w:cs="Arial"/>
          <w:sz w:val="20"/>
          <w:szCs w:val="20"/>
          <w:lang w:val="sl-SI"/>
        </w:rPr>
        <w:t xml:space="preserve"> prisotnih, fotografija dogodka</w:t>
      </w:r>
      <w:r w:rsidRPr="00695B21">
        <w:rPr>
          <w:rFonts w:cs="Arial"/>
          <w:sz w:val="20"/>
          <w:szCs w:val="20"/>
          <w:lang w:val="sl-SI"/>
        </w:rPr>
        <w:t>, ipd.).</w:t>
      </w:r>
    </w:p>
    <w:p w14:paraId="47B13AF0" w14:textId="77777777" w:rsidR="00031B55" w:rsidRPr="00695B21" w:rsidRDefault="00031B55" w:rsidP="00031B55">
      <w:pPr>
        <w:pStyle w:val="tevilnatoka"/>
        <w:tabs>
          <w:tab w:val="clear" w:pos="540"/>
          <w:tab w:val="clear" w:pos="900"/>
        </w:tabs>
        <w:rPr>
          <w:rFonts w:cs="Arial"/>
          <w:sz w:val="20"/>
          <w:szCs w:val="20"/>
          <w:lang w:val="sl-SI" w:eastAsia="sl-SI"/>
        </w:rPr>
      </w:pPr>
    </w:p>
    <w:p w14:paraId="752EF156" w14:textId="77777777" w:rsidR="00031B55" w:rsidRPr="00695B21" w:rsidRDefault="00031B55" w:rsidP="00031B55">
      <w:pPr>
        <w:pStyle w:val="tevilnatoka"/>
        <w:tabs>
          <w:tab w:val="clear" w:pos="540"/>
          <w:tab w:val="clear" w:pos="900"/>
        </w:tabs>
        <w:rPr>
          <w:rFonts w:cs="Arial"/>
          <w:sz w:val="20"/>
          <w:szCs w:val="20"/>
          <w:lang w:val="sl-SI"/>
        </w:rPr>
      </w:pPr>
      <w:r w:rsidRPr="00695B21">
        <w:rPr>
          <w:rFonts w:cs="Arial"/>
          <w:sz w:val="20"/>
          <w:szCs w:val="20"/>
          <w:lang w:val="sl-SI"/>
        </w:rPr>
        <w:lastRenderedPageBreak/>
        <w:t xml:space="preserve">6. Če gre za stroške </w:t>
      </w:r>
      <w:r w:rsidRPr="00695B21">
        <w:rPr>
          <w:rFonts w:cs="Arial"/>
          <w:sz w:val="20"/>
          <w:szCs w:val="20"/>
          <w:lang w:val="sl-SI" w:eastAsia="sl-SI"/>
        </w:rPr>
        <w:t xml:space="preserve">nakupa nove opreme </w:t>
      </w:r>
      <w:r w:rsidRPr="00695B21">
        <w:rPr>
          <w:rFonts w:cs="Arial"/>
          <w:sz w:val="20"/>
          <w:szCs w:val="20"/>
          <w:lang w:val="sl-SI"/>
        </w:rPr>
        <w:t xml:space="preserve">iz 3. točke tretjega odstavka </w:t>
      </w:r>
      <w:r w:rsidR="00242BB3" w:rsidRPr="00695B21">
        <w:rPr>
          <w:rFonts w:cs="Arial"/>
          <w:sz w:val="20"/>
          <w:szCs w:val="20"/>
          <w:lang w:val="sl-SI"/>
        </w:rPr>
        <w:t>20</w:t>
      </w:r>
      <w:r w:rsidRPr="00695B21">
        <w:rPr>
          <w:rFonts w:cs="Arial"/>
          <w:sz w:val="20"/>
          <w:szCs w:val="20"/>
          <w:lang w:val="sl-SI"/>
        </w:rPr>
        <w:t>. člena Uredbe, se zahtevku za izplačilo sredstev priloži</w:t>
      </w:r>
      <w:r w:rsidR="001C1203" w:rsidRPr="00695B21">
        <w:rPr>
          <w:rFonts w:cs="Arial"/>
          <w:sz w:val="20"/>
          <w:szCs w:val="20"/>
          <w:lang w:val="sl-SI"/>
        </w:rPr>
        <w:t xml:space="preserve"> </w:t>
      </w:r>
      <w:r w:rsidR="002D1B99" w:rsidRPr="00695B21">
        <w:rPr>
          <w:rFonts w:cs="Arial"/>
          <w:sz w:val="20"/>
          <w:szCs w:val="20"/>
          <w:lang w:val="sl-SI"/>
        </w:rPr>
        <w:t xml:space="preserve">Priloga </w:t>
      </w:r>
      <w:r w:rsidR="000C28BA" w:rsidRPr="00695B21">
        <w:rPr>
          <w:rFonts w:cs="Arial"/>
          <w:sz w:val="20"/>
          <w:szCs w:val="20"/>
          <w:lang w:val="sl-SI"/>
        </w:rPr>
        <w:t xml:space="preserve">23 </w:t>
      </w:r>
      <w:r w:rsidRPr="00695B21">
        <w:rPr>
          <w:rFonts w:cs="Arial"/>
          <w:sz w:val="20"/>
          <w:szCs w:val="20"/>
          <w:lang w:val="sl-SI"/>
        </w:rPr>
        <w:t>»I</w:t>
      </w:r>
      <w:r w:rsidRPr="00695B21">
        <w:rPr>
          <w:rFonts w:cs="Arial"/>
          <w:bCs/>
          <w:iCs/>
          <w:sz w:val="20"/>
          <w:szCs w:val="20"/>
          <w:lang w:val="sl-SI"/>
        </w:rPr>
        <w:t>zjava o obdobju uporabe nove opreme v projektu«.</w:t>
      </w:r>
    </w:p>
    <w:p w14:paraId="24ED5C84" w14:textId="77777777" w:rsidR="00031B55" w:rsidRPr="00695B21" w:rsidRDefault="00031B55" w:rsidP="00031B55">
      <w:pPr>
        <w:pStyle w:val="tevilnatoka"/>
        <w:tabs>
          <w:tab w:val="clear" w:pos="540"/>
          <w:tab w:val="clear" w:pos="900"/>
        </w:tabs>
        <w:rPr>
          <w:rFonts w:cs="Arial"/>
          <w:sz w:val="20"/>
          <w:szCs w:val="20"/>
          <w:lang w:val="sl-SI"/>
        </w:rPr>
      </w:pPr>
    </w:p>
    <w:p w14:paraId="4102F990" w14:textId="77777777" w:rsidR="00031B55" w:rsidRPr="00695B21" w:rsidRDefault="00031B55" w:rsidP="00031B55">
      <w:pPr>
        <w:pStyle w:val="tevilnatoka"/>
        <w:tabs>
          <w:tab w:val="clear" w:pos="540"/>
          <w:tab w:val="clear" w:pos="900"/>
        </w:tabs>
        <w:rPr>
          <w:rFonts w:cs="Arial"/>
          <w:sz w:val="20"/>
          <w:szCs w:val="20"/>
          <w:lang w:val="sl-SI"/>
        </w:rPr>
      </w:pPr>
      <w:r w:rsidRPr="00695B21">
        <w:rPr>
          <w:rFonts w:cs="Arial"/>
          <w:sz w:val="20"/>
          <w:szCs w:val="20"/>
          <w:lang w:val="sl-SI"/>
        </w:rPr>
        <w:t xml:space="preserve">7. Če gre za stroške zunanjih storitev iz 4. točke tretjega odstavka </w:t>
      </w:r>
      <w:r w:rsidR="00242BB3" w:rsidRPr="00695B21">
        <w:rPr>
          <w:rFonts w:cs="Arial"/>
          <w:sz w:val="20"/>
          <w:szCs w:val="20"/>
          <w:lang w:val="sl-SI"/>
        </w:rPr>
        <w:t>20</w:t>
      </w:r>
      <w:r w:rsidRPr="00695B21">
        <w:rPr>
          <w:rFonts w:cs="Arial"/>
          <w:sz w:val="20"/>
          <w:szCs w:val="20"/>
          <w:lang w:val="sl-SI"/>
        </w:rPr>
        <w:t>. člena Uredbe, ki so stroški dela po podjemni pogodbi, avtorski pogodbi, pogodbi o opravljanju začasnega ali občasnega dela upokojencev in študentsko delo, se zahtevku za izplačilo sredstev priložijo naslednja dokazila:</w:t>
      </w:r>
    </w:p>
    <w:p w14:paraId="2A2CD956" w14:textId="5BC244F8" w:rsidR="00031B55" w:rsidRPr="00695B21" w:rsidRDefault="002C0817" w:rsidP="00A26292">
      <w:pPr>
        <w:pStyle w:val="Alineazaodstavkom"/>
        <w:numPr>
          <w:ilvl w:val="0"/>
          <w:numId w:val="0"/>
        </w:numPr>
        <w:overflowPunct/>
        <w:autoSpaceDE/>
        <w:autoSpaceDN/>
        <w:adjustRightInd/>
        <w:spacing w:line="240" w:lineRule="auto"/>
        <w:textAlignment w:val="auto"/>
        <w:rPr>
          <w:rFonts w:cs="Arial"/>
          <w:sz w:val="20"/>
          <w:szCs w:val="20"/>
          <w:lang w:val="sl-SI"/>
        </w:rPr>
      </w:pPr>
      <w:r>
        <w:rPr>
          <w:rFonts w:cs="Arial"/>
          <w:sz w:val="20"/>
          <w:szCs w:val="20"/>
        </w:rPr>
        <w:t>–</w:t>
      </w:r>
      <w:r>
        <w:rPr>
          <w:rFonts w:cs="Arial"/>
          <w:sz w:val="20"/>
          <w:szCs w:val="20"/>
          <w:lang w:val="sl-SI"/>
        </w:rPr>
        <w:t> </w:t>
      </w:r>
      <w:r w:rsidR="00031B55" w:rsidRPr="00695B21">
        <w:rPr>
          <w:rFonts w:cs="Arial"/>
          <w:sz w:val="20"/>
          <w:szCs w:val="20"/>
          <w:lang w:val="sl-SI"/>
        </w:rPr>
        <w:t>kopija avtorske pogodbe, obračun avtorskega honorarja in kopija obračuna davčnega odtegljaja (REK-2 obrazec in individualni REK obrazec);</w:t>
      </w:r>
    </w:p>
    <w:p w14:paraId="159A91C9" w14:textId="7E0DECC8" w:rsidR="00031B55" w:rsidRPr="00695B21" w:rsidRDefault="002C0817" w:rsidP="00A26292">
      <w:pPr>
        <w:pStyle w:val="Alineazaodstavkom"/>
        <w:numPr>
          <w:ilvl w:val="0"/>
          <w:numId w:val="0"/>
        </w:numPr>
        <w:overflowPunct/>
        <w:autoSpaceDE/>
        <w:autoSpaceDN/>
        <w:adjustRightInd/>
        <w:spacing w:line="240" w:lineRule="auto"/>
        <w:textAlignment w:val="auto"/>
        <w:rPr>
          <w:rFonts w:cs="Arial"/>
          <w:sz w:val="20"/>
          <w:szCs w:val="20"/>
          <w:lang w:val="sl-SI"/>
        </w:rPr>
      </w:pPr>
      <w:r>
        <w:rPr>
          <w:rFonts w:cs="Arial"/>
          <w:sz w:val="20"/>
          <w:szCs w:val="20"/>
        </w:rPr>
        <w:t>–</w:t>
      </w:r>
      <w:r>
        <w:rPr>
          <w:rFonts w:cs="Arial"/>
          <w:sz w:val="20"/>
          <w:szCs w:val="20"/>
          <w:lang w:val="sl-SI"/>
        </w:rPr>
        <w:t> </w:t>
      </w:r>
      <w:r w:rsidR="00031B55" w:rsidRPr="00695B21">
        <w:rPr>
          <w:rFonts w:cs="Arial"/>
          <w:sz w:val="20"/>
          <w:szCs w:val="20"/>
          <w:lang w:val="sl-SI"/>
        </w:rPr>
        <w:t>kopija podjemne pogodbe, obračun izplačila po tej pogodbi in kopija obračuna davčnega odtegljaja (REK-2 obrazec in individualni REK obrazec);</w:t>
      </w:r>
    </w:p>
    <w:p w14:paraId="65D781D1" w14:textId="2EDED7E5" w:rsidR="00031B55" w:rsidRPr="00695B21" w:rsidRDefault="002C0817" w:rsidP="00A26292">
      <w:pPr>
        <w:pStyle w:val="Alineazaodstavkom"/>
        <w:numPr>
          <w:ilvl w:val="0"/>
          <w:numId w:val="0"/>
        </w:numPr>
        <w:overflowPunct/>
        <w:autoSpaceDE/>
        <w:autoSpaceDN/>
        <w:adjustRightInd/>
        <w:spacing w:line="240" w:lineRule="auto"/>
        <w:textAlignment w:val="auto"/>
        <w:rPr>
          <w:rFonts w:cs="Arial"/>
          <w:sz w:val="20"/>
          <w:szCs w:val="20"/>
          <w:lang w:val="sl-SI"/>
        </w:rPr>
      </w:pPr>
      <w:r>
        <w:rPr>
          <w:rFonts w:cs="Arial"/>
          <w:sz w:val="20"/>
          <w:szCs w:val="20"/>
        </w:rPr>
        <w:t>–</w:t>
      </w:r>
      <w:r>
        <w:rPr>
          <w:rFonts w:cs="Arial"/>
          <w:sz w:val="20"/>
          <w:szCs w:val="20"/>
          <w:lang w:val="sl-SI"/>
        </w:rPr>
        <w:t> </w:t>
      </w:r>
      <w:r w:rsidR="00031B55" w:rsidRPr="00695B21">
        <w:rPr>
          <w:rFonts w:cs="Arial"/>
          <w:sz w:val="20"/>
          <w:szCs w:val="20"/>
          <w:lang w:val="sl-SI"/>
        </w:rPr>
        <w:t>kopija pogodbe o začasnem ali občasnem delu upokojencev, kopija obračuna izplačila po tej pogodbi in kopija obračuna davčnega odtegljaja (REK-2 obrazec in individualni REK obrazec) ali</w:t>
      </w:r>
    </w:p>
    <w:p w14:paraId="179C18CD" w14:textId="343C29FD" w:rsidR="00031B55" w:rsidRPr="00695B21" w:rsidRDefault="002C0817" w:rsidP="00A26292">
      <w:pPr>
        <w:pStyle w:val="Alineazaodstavkom"/>
        <w:numPr>
          <w:ilvl w:val="0"/>
          <w:numId w:val="0"/>
        </w:numPr>
        <w:overflowPunct/>
        <w:autoSpaceDE/>
        <w:autoSpaceDN/>
        <w:adjustRightInd/>
        <w:spacing w:line="240" w:lineRule="auto"/>
        <w:textAlignment w:val="auto"/>
        <w:rPr>
          <w:rFonts w:cs="Arial"/>
          <w:sz w:val="20"/>
          <w:szCs w:val="20"/>
          <w:lang w:val="sl-SI"/>
        </w:rPr>
      </w:pPr>
      <w:r>
        <w:rPr>
          <w:rFonts w:cs="Arial"/>
          <w:sz w:val="20"/>
          <w:szCs w:val="20"/>
        </w:rPr>
        <w:t>–</w:t>
      </w:r>
      <w:r w:rsidR="00031B55" w:rsidRPr="00695B21">
        <w:rPr>
          <w:rFonts w:cs="Arial"/>
          <w:sz w:val="20"/>
          <w:szCs w:val="20"/>
          <w:lang w:val="sl-SI"/>
        </w:rPr>
        <w:t xml:space="preserve"> kopija napotnice in računa študentskega servisa.</w:t>
      </w:r>
    </w:p>
    <w:p w14:paraId="5A703D33" w14:textId="77777777" w:rsidR="00031B55" w:rsidRPr="00695B21" w:rsidRDefault="00031B55" w:rsidP="00031B55">
      <w:pPr>
        <w:spacing w:after="0" w:line="240" w:lineRule="auto"/>
        <w:jc w:val="both"/>
        <w:rPr>
          <w:rFonts w:ascii="Arial" w:hAnsi="Arial" w:cs="Arial"/>
          <w:sz w:val="20"/>
          <w:szCs w:val="20"/>
        </w:rPr>
      </w:pPr>
    </w:p>
    <w:p w14:paraId="1EE8A75E" w14:textId="77777777" w:rsidR="00E873B0" w:rsidRPr="00695B21" w:rsidRDefault="00E873B0" w:rsidP="00516801">
      <w:pPr>
        <w:spacing w:after="0" w:line="240" w:lineRule="auto"/>
        <w:jc w:val="both"/>
        <w:rPr>
          <w:rFonts w:ascii="Arial" w:hAnsi="Arial" w:cs="Arial"/>
          <w:sz w:val="20"/>
          <w:szCs w:val="20"/>
        </w:rPr>
      </w:pPr>
    </w:p>
    <w:p w14:paraId="5E6992D2" w14:textId="77777777" w:rsidR="00F7253D" w:rsidRPr="00695B21" w:rsidRDefault="00F7253D" w:rsidP="00516801">
      <w:pPr>
        <w:spacing w:after="0" w:line="240" w:lineRule="auto"/>
        <w:jc w:val="both"/>
        <w:rPr>
          <w:rFonts w:ascii="Arial" w:hAnsi="Arial" w:cs="Arial"/>
          <w:b/>
          <w:sz w:val="20"/>
          <w:szCs w:val="20"/>
        </w:rPr>
      </w:pPr>
      <w:r w:rsidRPr="00695B21">
        <w:rPr>
          <w:rFonts w:ascii="Arial" w:hAnsi="Arial" w:cs="Arial"/>
          <w:b/>
          <w:sz w:val="20"/>
          <w:szCs w:val="20"/>
        </w:rPr>
        <w:t>1</w:t>
      </w:r>
      <w:r w:rsidR="0004254D" w:rsidRPr="00695B21">
        <w:rPr>
          <w:rFonts w:ascii="Arial" w:hAnsi="Arial" w:cs="Arial"/>
          <w:b/>
          <w:sz w:val="20"/>
          <w:szCs w:val="20"/>
        </w:rPr>
        <w:t>4</w:t>
      </w:r>
      <w:r w:rsidRPr="00695B21">
        <w:rPr>
          <w:rFonts w:ascii="Arial" w:hAnsi="Arial" w:cs="Arial"/>
          <w:b/>
          <w:sz w:val="20"/>
          <w:szCs w:val="20"/>
        </w:rPr>
        <w:t>. VLAGANJE ZAHTEVKA ZA IZPLAČILO SREDSTEV</w:t>
      </w:r>
    </w:p>
    <w:p w14:paraId="13325BAE" w14:textId="77777777" w:rsidR="00F7253D" w:rsidRPr="00695B21" w:rsidRDefault="00F7253D" w:rsidP="00516801">
      <w:pPr>
        <w:spacing w:after="0" w:line="240" w:lineRule="auto"/>
        <w:jc w:val="both"/>
        <w:rPr>
          <w:rFonts w:ascii="Arial" w:hAnsi="Arial" w:cs="Arial"/>
          <w:sz w:val="20"/>
          <w:szCs w:val="20"/>
        </w:rPr>
      </w:pPr>
    </w:p>
    <w:p w14:paraId="0DF3F071" w14:textId="77777777" w:rsidR="00F7253D" w:rsidRPr="00695B21" w:rsidRDefault="00F7253D" w:rsidP="00516801">
      <w:pPr>
        <w:spacing w:after="0" w:line="240" w:lineRule="auto"/>
        <w:jc w:val="both"/>
        <w:rPr>
          <w:rFonts w:ascii="Arial" w:hAnsi="Arial" w:cs="Arial"/>
          <w:sz w:val="20"/>
          <w:szCs w:val="20"/>
        </w:rPr>
      </w:pPr>
      <w:r w:rsidRPr="00695B21">
        <w:rPr>
          <w:rFonts w:ascii="Arial" w:hAnsi="Arial" w:cs="Arial"/>
          <w:sz w:val="20"/>
          <w:szCs w:val="20"/>
        </w:rPr>
        <w:t xml:space="preserve">Vlaganje zahtevka za izplačilo sredstev je določeno v </w:t>
      </w:r>
      <w:r w:rsidR="0004254D" w:rsidRPr="00695B21">
        <w:rPr>
          <w:rFonts w:ascii="Arial" w:hAnsi="Arial" w:cs="Arial"/>
          <w:sz w:val="20"/>
          <w:szCs w:val="20"/>
        </w:rPr>
        <w:t>prvem, drugem</w:t>
      </w:r>
      <w:r w:rsidR="00A25770">
        <w:rPr>
          <w:rFonts w:ascii="Arial" w:hAnsi="Arial" w:cs="Arial"/>
          <w:sz w:val="20"/>
          <w:szCs w:val="20"/>
        </w:rPr>
        <w:t>,</w:t>
      </w:r>
      <w:r w:rsidR="0004254D" w:rsidRPr="00695B21">
        <w:rPr>
          <w:rFonts w:ascii="Arial" w:hAnsi="Arial" w:cs="Arial"/>
          <w:sz w:val="20"/>
          <w:szCs w:val="20"/>
        </w:rPr>
        <w:t xml:space="preserve"> šestem</w:t>
      </w:r>
      <w:r w:rsidR="00A25770">
        <w:rPr>
          <w:rFonts w:ascii="Arial" w:hAnsi="Arial" w:cs="Arial"/>
          <w:sz w:val="20"/>
          <w:szCs w:val="20"/>
        </w:rPr>
        <w:t>, osmem in devetem</w:t>
      </w:r>
      <w:r w:rsidR="0004254D" w:rsidRPr="00695B21">
        <w:rPr>
          <w:rFonts w:ascii="Arial" w:hAnsi="Arial" w:cs="Arial"/>
          <w:sz w:val="20"/>
          <w:szCs w:val="20"/>
        </w:rPr>
        <w:t xml:space="preserve"> odstavku </w:t>
      </w:r>
      <w:r w:rsidRPr="00695B21">
        <w:rPr>
          <w:rFonts w:ascii="Arial" w:hAnsi="Arial" w:cs="Arial"/>
          <w:sz w:val="20"/>
          <w:szCs w:val="20"/>
        </w:rPr>
        <w:t>59. in 61. členu Uredbe</w:t>
      </w:r>
      <w:r w:rsidR="00FF114C" w:rsidRPr="00695B21">
        <w:rPr>
          <w:rFonts w:ascii="Arial" w:hAnsi="Arial" w:cs="Arial"/>
          <w:sz w:val="20"/>
          <w:szCs w:val="20"/>
        </w:rPr>
        <w:t>.</w:t>
      </w:r>
    </w:p>
    <w:p w14:paraId="625BC470" w14:textId="77777777" w:rsidR="00F7253D" w:rsidRPr="00695B21" w:rsidRDefault="00F7253D" w:rsidP="00516801">
      <w:pPr>
        <w:spacing w:after="0" w:line="240" w:lineRule="auto"/>
        <w:jc w:val="both"/>
        <w:rPr>
          <w:rFonts w:ascii="Arial" w:hAnsi="Arial" w:cs="Arial"/>
        </w:rPr>
      </w:pPr>
    </w:p>
    <w:p w14:paraId="758BEF06" w14:textId="77777777" w:rsidR="000B6747" w:rsidRPr="00695B21" w:rsidRDefault="000B6747" w:rsidP="00516801">
      <w:pPr>
        <w:spacing w:after="0" w:line="240" w:lineRule="auto"/>
        <w:jc w:val="both"/>
        <w:rPr>
          <w:rFonts w:ascii="Arial" w:hAnsi="Arial" w:cs="Arial"/>
        </w:rPr>
      </w:pPr>
    </w:p>
    <w:p w14:paraId="145DC06E" w14:textId="77777777" w:rsidR="00F170E0" w:rsidRPr="00695B21" w:rsidRDefault="00F170E0" w:rsidP="00516801">
      <w:pPr>
        <w:spacing w:after="0" w:line="240" w:lineRule="auto"/>
        <w:jc w:val="both"/>
        <w:rPr>
          <w:rFonts w:ascii="Arial" w:hAnsi="Arial" w:cs="Arial"/>
          <w:b/>
          <w:sz w:val="20"/>
          <w:szCs w:val="20"/>
        </w:rPr>
      </w:pPr>
      <w:r w:rsidRPr="00695B21">
        <w:rPr>
          <w:rFonts w:ascii="Arial" w:hAnsi="Arial" w:cs="Arial"/>
          <w:b/>
          <w:sz w:val="20"/>
          <w:szCs w:val="20"/>
        </w:rPr>
        <w:t>1</w:t>
      </w:r>
      <w:r w:rsidR="0004254D" w:rsidRPr="00695B21">
        <w:rPr>
          <w:rFonts w:ascii="Arial" w:hAnsi="Arial" w:cs="Arial"/>
          <w:b/>
          <w:sz w:val="20"/>
          <w:szCs w:val="20"/>
        </w:rPr>
        <w:t>5</w:t>
      </w:r>
      <w:r w:rsidRPr="00695B21">
        <w:rPr>
          <w:rFonts w:ascii="Arial" w:hAnsi="Arial" w:cs="Arial"/>
          <w:b/>
          <w:sz w:val="20"/>
          <w:szCs w:val="20"/>
        </w:rPr>
        <w:t>. OBVEZNOSTI, KI MORAJO BITI IZPOLNJENE VES ČAS TRAJANJA PROJEKTA</w:t>
      </w:r>
    </w:p>
    <w:p w14:paraId="6BABEA30" w14:textId="77777777" w:rsidR="00F170E0" w:rsidRPr="00695B21" w:rsidRDefault="00F170E0" w:rsidP="00516801">
      <w:pPr>
        <w:spacing w:after="0" w:line="240" w:lineRule="auto"/>
        <w:jc w:val="both"/>
        <w:rPr>
          <w:rFonts w:ascii="Arial" w:hAnsi="Arial" w:cs="Arial"/>
          <w:sz w:val="20"/>
          <w:szCs w:val="20"/>
        </w:rPr>
      </w:pPr>
    </w:p>
    <w:p w14:paraId="3D44366A" w14:textId="77777777" w:rsidR="00F170E0" w:rsidRPr="00695B21" w:rsidRDefault="00F170E0" w:rsidP="00516801">
      <w:pPr>
        <w:spacing w:after="0" w:line="240" w:lineRule="auto"/>
        <w:jc w:val="both"/>
        <w:rPr>
          <w:rFonts w:cs="Arial"/>
          <w:sz w:val="20"/>
          <w:szCs w:val="20"/>
        </w:rPr>
      </w:pPr>
      <w:r w:rsidRPr="00695B21">
        <w:rPr>
          <w:rFonts w:ascii="Arial" w:hAnsi="Arial" w:cs="Arial"/>
          <w:sz w:val="20"/>
          <w:szCs w:val="20"/>
        </w:rPr>
        <w:t>Obveznosti, ki morajo biti izpolnjene ves čas trajanja projekta, so določene v 60. členu Uredbe.</w:t>
      </w:r>
    </w:p>
    <w:p w14:paraId="7CE84776" w14:textId="77777777" w:rsidR="00F170E0" w:rsidRPr="00695B21" w:rsidRDefault="00F170E0" w:rsidP="00516801">
      <w:pPr>
        <w:spacing w:after="0" w:line="240" w:lineRule="auto"/>
        <w:jc w:val="both"/>
        <w:rPr>
          <w:rFonts w:ascii="Arial" w:hAnsi="Arial" w:cs="Arial"/>
        </w:rPr>
      </w:pPr>
    </w:p>
    <w:p w14:paraId="760A7A97" w14:textId="77777777" w:rsidR="00F170E0" w:rsidRPr="00695B21" w:rsidRDefault="00F170E0" w:rsidP="00516801">
      <w:pPr>
        <w:spacing w:after="0" w:line="240" w:lineRule="auto"/>
        <w:jc w:val="both"/>
        <w:rPr>
          <w:rFonts w:ascii="Arial" w:hAnsi="Arial" w:cs="Arial"/>
          <w:sz w:val="20"/>
          <w:szCs w:val="20"/>
        </w:rPr>
      </w:pPr>
    </w:p>
    <w:p w14:paraId="0B0DF576" w14:textId="77777777" w:rsidR="00F170E0" w:rsidRPr="00695B21" w:rsidRDefault="00F170E0" w:rsidP="00516801">
      <w:pPr>
        <w:spacing w:after="0" w:line="240" w:lineRule="auto"/>
        <w:jc w:val="both"/>
        <w:rPr>
          <w:rFonts w:ascii="Arial" w:hAnsi="Arial" w:cs="Arial"/>
          <w:b/>
          <w:sz w:val="20"/>
          <w:szCs w:val="20"/>
        </w:rPr>
      </w:pPr>
      <w:r w:rsidRPr="00695B21">
        <w:rPr>
          <w:rFonts w:ascii="Arial" w:hAnsi="Arial" w:cs="Arial"/>
          <w:b/>
          <w:sz w:val="20"/>
          <w:szCs w:val="20"/>
        </w:rPr>
        <w:t>1</w:t>
      </w:r>
      <w:r w:rsidR="0004254D" w:rsidRPr="00695B21">
        <w:rPr>
          <w:rFonts w:ascii="Arial" w:hAnsi="Arial" w:cs="Arial"/>
          <w:b/>
          <w:sz w:val="20"/>
          <w:szCs w:val="20"/>
        </w:rPr>
        <w:t>6</w:t>
      </w:r>
      <w:r w:rsidRPr="00695B21">
        <w:rPr>
          <w:rFonts w:ascii="Arial" w:hAnsi="Arial" w:cs="Arial"/>
          <w:b/>
          <w:sz w:val="20"/>
          <w:szCs w:val="20"/>
        </w:rPr>
        <w:t>. OBVEZNOSTI UPRAVIČENCA DO PODPORE PO ZADNJEM IZPLAČILU SREDSTEV</w:t>
      </w:r>
    </w:p>
    <w:p w14:paraId="318E540F" w14:textId="77777777" w:rsidR="00F170E0" w:rsidRPr="00695B21" w:rsidRDefault="00F170E0" w:rsidP="00516801">
      <w:pPr>
        <w:spacing w:after="0" w:line="240" w:lineRule="auto"/>
        <w:jc w:val="both"/>
        <w:rPr>
          <w:rFonts w:ascii="Arial" w:hAnsi="Arial" w:cs="Arial"/>
          <w:sz w:val="20"/>
          <w:szCs w:val="20"/>
        </w:rPr>
      </w:pPr>
    </w:p>
    <w:p w14:paraId="3C3B9306" w14:textId="77777777" w:rsidR="00F170E0" w:rsidRPr="00695B21" w:rsidRDefault="00F170E0" w:rsidP="00516801">
      <w:pPr>
        <w:spacing w:after="0" w:line="240" w:lineRule="auto"/>
        <w:jc w:val="both"/>
        <w:rPr>
          <w:rFonts w:ascii="Arial" w:hAnsi="Arial" w:cs="Arial"/>
        </w:rPr>
      </w:pPr>
      <w:r w:rsidRPr="00695B21">
        <w:rPr>
          <w:rFonts w:ascii="Arial" w:hAnsi="Arial" w:cs="Arial"/>
          <w:sz w:val="20"/>
          <w:szCs w:val="20"/>
        </w:rPr>
        <w:t>Obveznosti upravičenca do podpore po zadnjem izplačilu sredstev so določene v 62. členu Uredbe.</w:t>
      </w:r>
    </w:p>
    <w:p w14:paraId="54842345" w14:textId="77777777" w:rsidR="00F170E0" w:rsidRPr="00695B21" w:rsidRDefault="00F170E0" w:rsidP="00516801">
      <w:pPr>
        <w:spacing w:after="0" w:line="240" w:lineRule="auto"/>
        <w:jc w:val="both"/>
        <w:rPr>
          <w:rFonts w:ascii="Arial" w:hAnsi="Arial" w:cs="Arial"/>
          <w:sz w:val="20"/>
          <w:szCs w:val="20"/>
        </w:rPr>
      </w:pPr>
    </w:p>
    <w:p w14:paraId="6C4A02F4" w14:textId="77777777" w:rsidR="00F170E0" w:rsidRPr="00695B21" w:rsidRDefault="00F170E0" w:rsidP="00516801">
      <w:pPr>
        <w:spacing w:after="0" w:line="240" w:lineRule="auto"/>
        <w:jc w:val="both"/>
        <w:rPr>
          <w:rFonts w:ascii="Arial" w:hAnsi="Arial" w:cs="Arial"/>
          <w:sz w:val="20"/>
          <w:szCs w:val="20"/>
        </w:rPr>
      </w:pPr>
    </w:p>
    <w:p w14:paraId="6E603244" w14:textId="77777777" w:rsidR="00506A53" w:rsidRPr="00695B21" w:rsidRDefault="0004254D" w:rsidP="00516801">
      <w:pPr>
        <w:spacing w:after="0" w:line="240" w:lineRule="auto"/>
        <w:jc w:val="both"/>
        <w:rPr>
          <w:rFonts w:ascii="Arial" w:hAnsi="Arial" w:cs="Arial"/>
          <w:b/>
          <w:sz w:val="20"/>
          <w:szCs w:val="20"/>
        </w:rPr>
      </w:pPr>
      <w:r w:rsidRPr="00695B21">
        <w:rPr>
          <w:rFonts w:ascii="Arial" w:hAnsi="Arial" w:cs="Arial"/>
          <w:b/>
          <w:sz w:val="20"/>
          <w:szCs w:val="20"/>
        </w:rPr>
        <w:t>17</w:t>
      </w:r>
      <w:r w:rsidR="003427E9" w:rsidRPr="00695B21">
        <w:rPr>
          <w:rFonts w:ascii="Arial" w:hAnsi="Arial" w:cs="Arial"/>
          <w:b/>
          <w:sz w:val="20"/>
          <w:szCs w:val="20"/>
        </w:rPr>
        <w:t xml:space="preserve">. </w:t>
      </w:r>
      <w:r w:rsidR="00506A53" w:rsidRPr="00695B21">
        <w:rPr>
          <w:rFonts w:ascii="Arial" w:hAnsi="Arial" w:cs="Arial"/>
          <w:b/>
          <w:sz w:val="20"/>
          <w:szCs w:val="20"/>
        </w:rPr>
        <w:t>OBJAVA PODATKOV O PREJEMNIKIH SREDSTEV</w:t>
      </w:r>
    </w:p>
    <w:p w14:paraId="7B753CA2" w14:textId="77777777" w:rsidR="00506A53" w:rsidRPr="00695B21" w:rsidRDefault="00506A53" w:rsidP="00516801">
      <w:pPr>
        <w:spacing w:after="0" w:line="240" w:lineRule="auto"/>
        <w:jc w:val="both"/>
        <w:rPr>
          <w:rFonts w:ascii="Arial" w:hAnsi="Arial" w:cs="Arial"/>
          <w:sz w:val="20"/>
          <w:szCs w:val="20"/>
        </w:rPr>
      </w:pPr>
    </w:p>
    <w:p w14:paraId="5BA3FC46" w14:textId="77777777" w:rsidR="00506A53" w:rsidRPr="00695B21" w:rsidRDefault="00506A53" w:rsidP="00516801">
      <w:pPr>
        <w:spacing w:after="0" w:line="240" w:lineRule="auto"/>
        <w:jc w:val="both"/>
        <w:rPr>
          <w:rFonts w:ascii="Arial" w:hAnsi="Arial" w:cs="Arial"/>
          <w:sz w:val="20"/>
          <w:szCs w:val="20"/>
        </w:rPr>
      </w:pPr>
      <w:r w:rsidRPr="00695B21">
        <w:rPr>
          <w:rFonts w:ascii="Arial" w:hAnsi="Arial" w:cs="Arial"/>
          <w:sz w:val="20"/>
          <w:szCs w:val="20"/>
        </w:rPr>
        <w:t xml:space="preserve">Objava podatkov o prejemnikih sredstev je določena v prvem odstavku 63. člena Uredbe. </w:t>
      </w:r>
    </w:p>
    <w:p w14:paraId="3D11F926" w14:textId="77777777" w:rsidR="00506A53" w:rsidRPr="00695B21" w:rsidRDefault="00506A53" w:rsidP="00516801">
      <w:pPr>
        <w:spacing w:after="0" w:line="240" w:lineRule="auto"/>
        <w:jc w:val="both"/>
        <w:rPr>
          <w:rFonts w:ascii="Arial" w:hAnsi="Arial" w:cs="Arial"/>
          <w:sz w:val="20"/>
          <w:szCs w:val="20"/>
        </w:rPr>
      </w:pPr>
    </w:p>
    <w:p w14:paraId="758FF9F9" w14:textId="77777777" w:rsidR="00506A53" w:rsidRPr="00695B21" w:rsidRDefault="00506A53" w:rsidP="00516801">
      <w:pPr>
        <w:spacing w:after="0" w:line="240" w:lineRule="auto"/>
        <w:jc w:val="both"/>
        <w:rPr>
          <w:rFonts w:ascii="Arial" w:hAnsi="Arial" w:cs="Arial"/>
          <w:sz w:val="20"/>
          <w:szCs w:val="20"/>
        </w:rPr>
      </w:pPr>
    </w:p>
    <w:p w14:paraId="2F75B720" w14:textId="77777777" w:rsidR="00506A53" w:rsidRPr="00695B21" w:rsidRDefault="00506A53" w:rsidP="00516801">
      <w:pPr>
        <w:spacing w:after="0" w:line="240" w:lineRule="auto"/>
        <w:jc w:val="both"/>
        <w:rPr>
          <w:rFonts w:ascii="Arial" w:hAnsi="Arial" w:cs="Arial"/>
          <w:b/>
        </w:rPr>
      </w:pPr>
      <w:r w:rsidRPr="00695B21">
        <w:rPr>
          <w:rFonts w:ascii="Arial" w:hAnsi="Arial" w:cs="Arial"/>
          <w:b/>
          <w:sz w:val="20"/>
          <w:szCs w:val="20"/>
        </w:rPr>
        <w:t>18. OBDELAVA OSEBNIH PODATKOV</w:t>
      </w:r>
    </w:p>
    <w:p w14:paraId="51FF0F3B" w14:textId="77777777" w:rsidR="00506A53" w:rsidRPr="00695B21" w:rsidRDefault="00506A53" w:rsidP="00516801">
      <w:pPr>
        <w:spacing w:after="0" w:line="240" w:lineRule="auto"/>
        <w:jc w:val="both"/>
        <w:rPr>
          <w:rFonts w:ascii="Arial" w:hAnsi="Arial" w:cs="Arial"/>
        </w:rPr>
      </w:pPr>
    </w:p>
    <w:p w14:paraId="40F824A6" w14:textId="62085DAD" w:rsidR="00506A53" w:rsidRPr="00695B21" w:rsidRDefault="00506A53" w:rsidP="00B7016E">
      <w:pPr>
        <w:spacing w:after="0" w:line="240" w:lineRule="auto"/>
        <w:jc w:val="both"/>
        <w:rPr>
          <w:rFonts w:ascii="Arial" w:hAnsi="Arial" w:cs="Arial"/>
          <w:sz w:val="20"/>
          <w:szCs w:val="20"/>
        </w:rPr>
      </w:pPr>
      <w:r w:rsidRPr="00695B21">
        <w:rPr>
          <w:rFonts w:ascii="Arial" w:hAnsi="Arial" w:cs="Arial"/>
          <w:sz w:val="20"/>
          <w:szCs w:val="20"/>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w:t>
      </w:r>
      <w:r w:rsidR="00150B2E">
        <w:rPr>
          <w:rFonts w:ascii="Arial" w:hAnsi="Arial" w:cs="Arial"/>
          <w:sz w:val="20"/>
          <w:szCs w:val="20"/>
        </w:rPr>
        <w:t xml:space="preserve"> zadnjič popravljena s Popravkom (UL L št. 127 z dne 23. 5. 2018, str. 2)</w:t>
      </w:r>
      <w:r w:rsidRPr="00695B21">
        <w:rPr>
          <w:rFonts w:ascii="Arial" w:hAnsi="Arial" w:cs="Arial"/>
          <w:sz w:val="20"/>
          <w:szCs w:val="20"/>
        </w:rPr>
        <w:t xml:space="preserve"> so informacije za posameznike, katerih osebne podatke bo obdelovala ARSKTRP, objavljene na spletni strani ARSKTRP.</w:t>
      </w:r>
    </w:p>
    <w:p w14:paraId="0AA2C275" w14:textId="77777777" w:rsidR="00506A53" w:rsidRPr="00695B21" w:rsidRDefault="00506A53" w:rsidP="00516801">
      <w:pPr>
        <w:spacing w:after="0" w:line="240" w:lineRule="auto"/>
        <w:jc w:val="both"/>
        <w:rPr>
          <w:rFonts w:ascii="Arial" w:hAnsi="Arial" w:cs="Arial"/>
          <w:sz w:val="20"/>
          <w:szCs w:val="20"/>
        </w:rPr>
      </w:pPr>
    </w:p>
    <w:p w14:paraId="210AC74A" w14:textId="77777777" w:rsidR="00506A53" w:rsidRPr="00695B21" w:rsidRDefault="00506A53" w:rsidP="00516801">
      <w:pPr>
        <w:spacing w:after="0" w:line="240" w:lineRule="auto"/>
        <w:jc w:val="both"/>
        <w:rPr>
          <w:rFonts w:ascii="Arial" w:hAnsi="Arial" w:cs="Arial"/>
          <w:sz w:val="20"/>
          <w:szCs w:val="20"/>
        </w:rPr>
      </w:pPr>
    </w:p>
    <w:p w14:paraId="358C31FB" w14:textId="64F45FFC" w:rsidR="00F170E0" w:rsidRPr="00695B21" w:rsidRDefault="00506A53" w:rsidP="00516801">
      <w:pPr>
        <w:spacing w:after="0" w:line="240" w:lineRule="auto"/>
        <w:jc w:val="both"/>
        <w:rPr>
          <w:rFonts w:ascii="Arial" w:hAnsi="Arial" w:cs="Arial"/>
          <w:b/>
          <w:sz w:val="20"/>
          <w:szCs w:val="20"/>
        </w:rPr>
      </w:pPr>
      <w:r w:rsidRPr="00695B21">
        <w:rPr>
          <w:rFonts w:ascii="Arial" w:hAnsi="Arial" w:cs="Arial"/>
          <w:b/>
          <w:sz w:val="20"/>
          <w:szCs w:val="20"/>
        </w:rPr>
        <w:t xml:space="preserve">19. </w:t>
      </w:r>
      <w:r w:rsidR="003427E9" w:rsidRPr="00695B21">
        <w:rPr>
          <w:rFonts w:ascii="Arial" w:hAnsi="Arial" w:cs="Arial"/>
          <w:b/>
          <w:sz w:val="20"/>
          <w:szCs w:val="20"/>
        </w:rPr>
        <w:t>IZVEDBA KONTROL</w:t>
      </w:r>
      <w:r w:rsidR="00B7016E">
        <w:rPr>
          <w:rFonts w:ascii="Arial" w:hAnsi="Arial" w:cs="Arial"/>
          <w:b/>
          <w:sz w:val="20"/>
          <w:szCs w:val="20"/>
        </w:rPr>
        <w:t xml:space="preserve">E TER SISTEM KRŠITEV IN SANKCIJ </w:t>
      </w:r>
      <w:r w:rsidR="00F170E0" w:rsidRPr="00695B21">
        <w:rPr>
          <w:rFonts w:ascii="Arial" w:hAnsi="Arial" w:cs="Arial"/>
          <w:b/>
          <w:sz w:val="20"/>
          <w:szCs w:val="20"/>
        </w:rPr>
        <w:t xml:space="preserve"> </w:t>
      </w:r>
    </w:p>
    <w:p w14:paraId="5E664AB1" w14:textId="77777777" w:rsidR="00F170E0" w:rsidRPr="00695B21" w:rsidRDefault="00F170E0" w:rsidP="00516801">
      <w:pPr>
        <w:spacing w:after="0" w:line="240" w:lineRule="auto"/>
        <w:jc w:val="both"/>
        <w:rPr>
          <w:rFonts w:ascii="Arial" w:hAnsi="Arial" w:cs="Arial"/>
          <w:sz w:val="20"/>
          <w:szCs w:val="20"/>
        </w:rPr>
      </w:pPr>
    </w:p>
    <w:p w14:paraId="154C4058" w14:textId="5CCCB45C" w:rsidR="00F170E0" w:rsidRDefault="00F170E0" w:rsidP="00516801">
      <w:pPr>
        <w:spacing w:after="0" w:line="240" w:lineRule="auto"/>
        <w:jc w:val="both"/>
        <w:rPr>
          <w:rFonts w:ascii="Arial" w:hAnsi="Arial" w:cs="Arial"/>
          <w:sz w:val="20"/>
          <w:szCs w:val="20"/>
        </w:rPr>
      </w:pPr>
      <w:r w:rsidRPr="00695B21">
        <w:rPr>
          <w:rFonts w:ascii="Arial" w:hAnsi="Arial" w:cs="Arial"/>
          <w:sz w:val="20"/>
          <w:szCs w:val="20"/>
        </w:rPr>
        <w:t>Izvedba kontrol</w:t>
      </w:r>
      <w:r w:rsidR="00355191">
        <w:rPr>
          <w:rFonts w:ascii="Arial" w:hAnsi="Arial" w:cs="Arial"/>
          <w:sz w:val="20"/>
          <w:szCs w:val="20"/>
        </w:rPr>
        <w:t>e in sankcije za neizpolnitev oziroma kršitev obveznosti so določene</w:t>
      </w:r>
      <w:r w:rsidRPr="00695B21">
        <w:rPr>
          <w:rFonts w:ascii="Arial" w:hAnsi="Arial" w:cs="Arial"/>
          <w:sz w:val="20"/>
          <w:szCs w:val="20"/>
        </w:rPr>
        <w:t xml:space="preserve"> v 64. členu Uredbe.</w:t>
      </w:r>
    </w:p>
    <w:p w14:paraId="7CAF58A8" w14:textId="77777777" w:rsidR="00B7016E" w:rsidRPr="00695B21" w:rsidRDefault="00B7016E" w:rsidP="00516801">
      <w:pPr>
        <w:spacing w:after="0" w:line="240" w:lineRule="auto"/>
        <w:jc w:val="both"/>
        <w:rPr>
          <w:rFonts w:ascii="Arial" w:hAnsi="Arial" w:cs="Arial"/>
          <w:sz w:val="20"/>
          <w:szCs w:val="20"/>
        </w:rPr>
      </w:pPr>
    </w:p>
    <w:p w14:paraId="7DFF27F5" w14:textId="702D84E8" w:rsidR="00B7016E" w:rsidRDefault="00B7016E" w:rsidP="00516801">
      <w:pPr>
        <w:spacing w:after="0" w:line="240" w:lineRule="auto"/>
        <w:jc w:val="both"/>
        <w:rPr>
          <w:rFonts w:ascii="Arial" w:hAnsi="Arial" w:cs="Arial"/>
          <w:sz w:val="20"/>
          <w:szCs w:val="20"/>
        </w:rPr>
      </w:pPr>
    </w:p>
    <w:p w14:paraId="36897C94" w14:textId="49078C1A" w:rsidR="00B7016E" w:rsidRPr="00695B21" w:rsidRDefault="00B7016E" w:rsidP="00B7016E">
      <w:pPr>
        <w:spacing w:after="0" w:line="240" w:lineRule="auto"/>
        <w:jc w:val="both"/>
        <w:rPr>
          <w:rFonts w:ascii="Arial" w:hAnsi="Arial" w:cs="Arial"/>
          <w:b/>
          <w:sz w:val="20"/>
          <w:szCs w:val="20"/>
        </w:rPr>
      </w:pPr>
      <w:r>
        <w:rPr>
          <w:rFonts w:ascii="Arial" w:hAnsi="Arial" w:cs="Arial"/>
          <w:b/>
          <w:sz w:val="20"/>
          <w:szCs w:val="20"/>
        </w:rPr>
        <w:t>20</w:t>
      </w:r>
      <w:r w:rsidRPr="00695B21">
        <w:rPr>
          <w:rFonts w:ascii="Arial" w:hAnsi="Arial" w:cs="Arial"/>
          <w:b/>
          <w:sz w:val="20"/>
          <w:szCs w:val="20"/>
        </w:rPr>
        <w:t xml:space="preserve">. </w:t>
      </w:r>
      <w:r>
        <w:rPr>
          <w:rFonts w:ascii="Arial" w:hAnsi="Arial" w:cs="Arial"/>
          <w:b/>
          <w:sz w:val="20"/>
          <w:szCs w:val="20"/>
        </w:rPr>
        <w:t>VIŠJA SILA IN IZJEMNE OKOLIŠČINE</w:t>
      </w:r>
      <w:r w:rsidRPr="00695B21">
        <w:rPr>
          <w:rFonts w:ascii="Arial" w:hAnsi="Arial" w:cs="Arial"/>
          <w:b/>
          <w:sz w:val="20"/>
          <w:szCs w:val="20"/>
        </w:rPr>
        <w:t xml:space="preserve"> </w:t>
      </w:r>
    </w:p>
    <w:p w14:paraId="1D50A109" w14:textId="77777777" w:rsidR="00B7016E" w:rsidRPr="00695B21" w:rsidRDefault="00B7016E" w:rsidP="00516801">
      <w:pPr>
        <w:spacing w:after="0" w:line="240" w:lineRule="auto"/>
        <w:jc w:val="both"/>
        <w:rPr>
          <w:rFonts w:ascii="Arial" w:hAnsi="Arial" w:cs="Arial"/>
          <w:sz w:val="20"/>
          <w:szCs w:val="20"/>
        </w:rPr>
      </w:pPr>
    </w:p>
    <w:p w14:paraId="11CB21C4" w14:textId="438851CC" w:rsidR="00F170E0" w:rsidRPr="00695B21" w:rsidRDefault="00F170E0" w:rsidP="00516801">
      <w:pPr>
        <w:spacing w:after="0" w:line="240" w:lineRule="auto"/>
        <w:jc w:val="both"/>
        <w:rPr>
          <w:rFonts w:ascii="Arial" w:hAnsi="Arial" w:cs="Arial"/>
          <w:sz w:val="20"/>
          <w:szCs w:val="20"/>
        </w:rPr>
      </w:pPr>
      <w:r w:rsidRPr="00695B21">
        <w:rPr>
          <w:rFonts w:ascii="Arial" w:hAnsi="Arial" w:cs="Arial"/>
          <w:sz w:val="20"/>
          <w:szCs w:val="20"/>
        </w:rPr>
        <w:t>Uveljavljanje višje sile in izjemnih okoliščin je določeno v</w:t>
      </w:r>
      <w:r w:rsidR="002E69C6">
        <w:rPr>
          <w:rFonts w:ascii="Arial" w:hAnsi="Arial" w:cs="Arial"/>
          <w:sz w:val="20"/>
          <w:szCs w:val="20"/>
        </w:rPr>
        <w:t xml:space="preserve"> prvem odstavku 65. člena</w:t>
      </w:r>
      <w:r w:rsidRPr="00695B21">
        <w:rPr>
          <w:rFonts w:ascii="Arial" w:hAnsi="Arial" w:cs="Arial"/>
          <w:sz w:val="20"/>
          <w:szCs w:val="20"/>
        </w:rPr>
        <w:t xml:space="preserve"> Uredbe.</w:t>
      </w:r>
    </w:p>
    <w:p w14:paraId="38DB2170" w14:textId="77777777" w:rsidR="00020DE9" w:rsidRDefault="00020DE9" w:rsidP="0037281F">
      <w:pPr>
        <w:spacing w:after="0" w:line="240" w:lineRule="auto"/>
        <w:jc w:val="both"/>
        <w:rPr>
          <w:rFonts w:ascii="Arial" w:hAnsi="Arial" w:cs="Arial"/>
          <w:sz w:val="20"/>
          <w:szCs w:val="20"/>
        </w:rPr>
      </w:pPr>
    </w:p>
    <w:p w14:paraId="507D32D2" w14:textId="77777777" w:rsidR="008D239B" w:rsidRPr="00695B21" w:rsidRDefault="008D239B" w:rsidP="0037281F">
      <w:pPr>
        <w:spacing w:after="0" w:line="240" w:lineRule="auto"/>
        <w:jc w:val="both"/>
        <w:rPr>
          <w:rFonts w:ascii="Arial" w:hAnsi="Arial" w:cs="Arial"/>
          <w:sz w:val="20"/>
          <w:szCs w:val="20"/>
        </w:rPr>
      </w:pPr>
    </w:p>
    <w:p w14:paraId="499E993B" w14:textId="77777777" w:rsidR="00AE2781" w:rsidRPr="00695B21" w:rsidRDefault="00AE2781" w:rsidP="0037281F">
      <w:pPr>
        <w:spacing w:after="0" w:line="240" w:lineRule="auto"/>
        <w:jc w:val="both"/>
        <w:rPr>
          <w:rFonts w:ascii="Arial" w:hAnsi="Arial" w:cs="Arial"/>
          <w:sz w:val="20"/>
          <w:szCs w:val="20"/>
        </w:rPr>
      </w:pPr>
    </w:p>
    <w:p w14:paraId="64695A94" w14:textId="77777777" w:rsidR="004F062B" w:rsidRPr="00695B21" w:rsidRDefault="00C70E48" w:rsidP="0037281F">
      <w:pPr>
        <w:spacing w:after="0" w:line="240" w:lineRule="auto"/>
        <w:ind w:left="1416" w:firstLine="708"/>
        <w:jc w:val="center"/>
        <w:rPr>
          <w:rFonts w:ascii="Arial" w:hAnsi="Arial" w:cs="Arial"/>
          <w:sz w:val="20"/>
          <w:szCs w:val="20"/>
        </w:rPr>
      </w:pPr>
      <w:r w:rsidRPr="00695B21">
        <w:rPr>
          <w:rFonts w:ascii="Arial" w:hAnsi="Arial" w:cs="Arial"/>
          <w:sz w:val="20"/>
          <w:szCs w:val="20"/>
        </w:rPr>
        <w:t>Dr</w:t>
      </w:r>
      <w:r w:rsidR="004F062B" w:rsidRPr="00695B21">
        <w:rPr>
          <w:rFonts w:ascii="Arial" w:hAnsi="Arial" w:cs="Arial"/>
          <w:sz w:val="20"/>
          <w:szCs w:val="20"/>
        </w:rPr>
        <w:t xml:space="preserve">. </w:t>
      </w:r>
      <w:r w:rsidR="00F170E0" w:rsidRPr="00695B21">
        <w:rPr>
          <w:rFonts w:ascii="Arial" w:hAnsi="Arial" w:cs="Arial"/>
          <w:sz w:val="20"/>
          <w:szCs w:val="20"/>
        </w:rPr>
        <w:t>Aleksandra</w:t>
      </w:r>
      <w:r w:rsidR="004F062B" w:rsidRPr="00695B21">
        <w:rPr>
          <w:rFonts w:ascii="Arial" w:hAnsi="Arial" w:cs="Arial"/>
          <w:sz w:val="20"/>
          <w:szCs w:val="20"/>
        </w:rPr>
        <w:t xml:space="preserve"> </w:t>
      </w:r>
      <w:r w:rsidR="00F170E0" w:rsidRPr="00695B21">
        <w:rPr>
          <w:rFonts w:ascii="Arial" w:hAnsi="Arial" w:cs="Arial"/>
          <w:sz w:val="20"/>
          <w:szCs w:val="20"/>
        </w:rPr>
        <w:t>Pivec</w:t>
      </w:r>
    </w:p>
    <w:p w14:paraId="7590D4EB" w14:textId="2838B4C9" w:rsidR="000C28BA" w:rsidRPr="00695B21" w:rsidRDefault="003427E9" w:rsidP="008D239B">
      <w:pPr>
        <w:spacing w:after="0" w:line="240" w:lineRule="auto"/>
        <w:ind w:left="1416" w:firstLine="708"/>
        <w:jc w:val="center"/>
        <w:rPr>
          <w:rFonts w:ascii="Arial" w:hAnsi="Arial" w:cs="Arial"/>
          <w:sz w:val="20"/>
          <w:szCs w:val="20"/>
        </w:rPr>
      </w:pPr>
      <w:r w:rsidRPr="00695B21">
        <w:rPr>
          <w:rFonts w:ascii="Arial" w:hAnsi="Arial" w:cs="Arial"/>
          <w:sz w:val="20"/>
          <w:szCs w:val="20"/>
        </w:rPr>
        <w:t>m</w:t>
      </w:r>
      <w:r w:rsidR="00F170E0" w:rsidRPr="00695B21">
        <w:rPr>
          <w:rFonts w:ascii="Arial" w:hAnsi="Arial" w:cs="Arial"/>
          <w:sz w:val="20"/>
          <w:szCs w:val="20"/>
        </w:rPr>
        <w:t>inistrica</w:t>
      </w:r>
      <w:r w:rsidR="000C28BA" w:rsidRPr="00695B21">
        <w:rPr>
          <w:rFonts w:ascii="Arial" w:hAnsi="Arial" w:cs="Arial"/>
          <w:sz w:val="20"/>
          <w:szCs w:val="20"/>
        </w:rPr>
        <w:br w:type="page"/>
      </w:r>
    </w:p>
    <w:p w14:paraId="50451F53" w14:textId="77777777" w:rsidR="000C28BA" w:rsidRPr="00695B21" w:rsidRDefault="000C28BA" w:rsidP="0037281F">
      <w:pPr>
        <w:spacing w:after="0"/>
        <w:rPr>
          <w:rFonts w:ascii="Arial" w:hAnsi="Arial" w:cs="Arial"/>
          <w:sz w:val="20"/>
          <w:szCs w:val="20"/>
        </w:rPr>
      </w:pPr>
      <w:r w:rsidRPr="00695B21">
        <w:rPr>
          <w:rFonts w:ascii="Arial" w:hAnsi="Arial" w:cs="Arial"/>
          <w:sz w:val="20"/>
          <w:szCs w:val="20"/>
        </w:rPr>
        <w:lastRenderedPageBreak/>
        <w:t>Priloga 1: Poročilo o izvajanju projekta</w:t>
      </w:r>
    </w:p>
    <w:p w14:paraId="06CF98FC" w14:textId="77777777" w:rsidR="000C28BA" w:rsidRPr="00695B21" w:rsidRDefault="000C28BA" w:rsidP="0037281F">
      <w:pPr>
        <w:spacing w:after="0"/>
        <w:rPr>
          <w:rFonts w:ascii="Arial" w:hAnsi="Arial" w:cs="Arial"/>
          <w:sz w:val="20"/>
          <w:szCs w:val="20"/>
        </w:rPr>
      </w:pPr>
    </w:p>
    <w:p w14:paraId="652CA940" w14:textId="77777777" w:rsidR="001464D6" w:rsidRPr="00695B21" w:rsidRDefault="001464D6" w:rsidP="001464D6">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1464D6" w:rsidRPr="00695B21" w14:paraId="4B6D8D01"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7D65F4CE" w14:textId="77777777" w:rsidR="001464D6" w:rsidRPr="00695B21" w:rsidRDefault="001464D6" w:rsidP="00142904">
            <w:pPr>
              <w:autoSpaceDE w:val="0"/>
              <w:autoSpaceDN w:val="0"/>
              <w:adjustRightInd w:val="0"/>
              <w:jc w:val="both"/>
              <w:rPr>
                <w:rFonts w:ascii="Arial" w:hAnsi="Arial" w:cs="Arial"/>
              </w:rPr>
            </w:pPr>
            <w:r w:rsidRPr="00695B21">
              <w:rPr>
                <w:rFonts w:ascii="Arial" w:hAnsi="Arial" w:cs="Arial"/>
                <w:b/>
              </w:rPr>
              <w:t>Naslov projekta</w:t>
            </w:r>
            <w:r w:rsidRPr="00695B21">
              <w:rPr>
                <w:rFonts w:ascii="Arial" w:hAnsi="Arial" w:cs="Arial"/>
              </w:rPr>
              <w:t xml:space="preserve"> </w:t>
            </w:r>
          </w:p>
        </w:tc>
      </w:tr>
      <w:tr w:rsidR="001464D6" w:rsidRPr="00695B21" w14:paraId="2999D52F"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C7371B" w14:textId="77777777" w:rsidR="001464D6" w:rsidRPr="00695B21" w:rsidRDefault="001464D6" w:rsidP="00142904">
            <w:pPr>
              <w:autoSpaceDE w:val="0"/>
              <w:autoSpaceDN w:val="0"/>
              <w:adjustRightInd w:val="0"/>
              <w:jc w:val="both"/>
              <w:rPr>
                <w:rFonts w:ascii="Arial" w:hAnsi="Arial" w:cs="Arial"/>
                <w:b/>
              </w:rPr>
            </w:pPr>
          </w:p>
        </w:tc>
      </w:tr>
    </w:tbl>
    <w:p w14:paraId="0D9445C4" w14:textId="77777777" w:rsidR="001464D6" w:rsidRPr="00695B21" w:rsidRDefault="001464D6" w:rsidP="001464D6">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1464D6" w:rsidRPr="00695B21" w14:paraId="01F6C8C5"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0C4533F1" w14:textId="77777777" w:rsidR="001464D6" w:rsidRPr="00695B21" w:rsidRDefault="001464D6" w:rsidP="00142904">
            <w:pPr>
              <w:autoSpaceDE w:val="0"/>
              <w:autoSpaceDN w:val="0"/>
              <w:adjustRightInd w:val="0"/>
              <w:jc w:val="both"/>
              <w:rPr>
                <w:rFonts w:ascii="Arial" w:hAnsi="Arial" w:cs="Arial"/>
                <w:b/>
              </w:rPr>
            </w:pPr>
            <w:r w:rsidRPr="00695B21">
              <w:rPr>
                <w:rFonts w:ascii="Arial" w:hAnsi="Arial" w:cs="Arial"/>
                <w:b/>
              </w:rPr>
              <w:t xml:space="preserve">Obdobje </w:t>
            </w:r>
            <w:r w:rsidRPr="00695B21">
              <w:rPr>
                <w:rFonts w:ascii="Arial" w:hAnsi="Arial" w:cs="Arial"/>
              </w:rPr>
              <w:t>(od DD.MM.LLL do DD.MM.LLL)</w:t>
            </w:r>
            <w:r w:rsidRPr="00695B21">
              <w:rPr>
                <w:rFonts w:ascii="Arial" w:hAnsi="Arial" w:cs="Arial"/>
                <w:b/>
              </w:rPr>
              <w:t xml:space="preserve"> na katerega se nanaša poročilo </w:t>
            </w:r>
          </w:p>
          <w:p w14:paraId="55E65FD1" w14:textId="77777777" w:rsidR="001464D6" w:rsidRPr="00695B21" w:rsidRDefault="001464D6" w:rsidP="00142904">
            <w:pPr>
              <w:autoSpaceDE w:val="0"/>
              <w:autoSpaceDN w:val="0"/>
              <w:adjustRightInd w:val="0"/>
              <w:jc w:val="both"/>
              <w:rPr>
                <w:rFonts w:ascii="Arial" w:hAnsi="Arial" w:cs="Arial"/>
              </w:rPr>
            </w:pPr>
            <w:r w:rsidRPr="00695B21">
              <w:rPr>
                <w:rFonts w:ascii="Arial" w:hAnsi="Arial" w:cs="Arial"/>
              </w:rPr>
              <w:t>(iz zadnjega poročila morajo biti ločeno navedene dosežene aktivnosti in druge obvezne sestavine poročila za zadnje 12 mesečno obdobje in za celotno obdobje trajanja projekta)</w:t>
            </w:r>
          </w:p>
        </w:tc>
      </w:tr>
      <w:tr w:rsidR="001464D6" w:rsidRPr="00695B21" w14:paraId="313800D4"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80D9FF" w14:textId="77777777" w:rsidR="001464D6" w:rsidRPr="00695B21" w:rsidRDefault="001464D6" w:rsidP="00142904">
            <w:pPr>
              <w:autoSpaceDE w:val="0"/>
              <w:autoSpaceDN w:val="0"/>
              <w:adjustRightInd w:val="0"/>
              <w:jc w:val="both"/>
              <w:rPr>
                <w:rFonts w:ascii="Arial" w:hAnsi="Arial" w:cs="Arial"/>
                <w:b/>
              </w:rPr>
            </w:pPr>
          </w:p>
        </w:tc>
      </w:tr>
    </w:tbl>
    <w:p w14:paraId="4C8492DE" w14:textId="77777777" w:rsidR="001464D6" w:rsidRPr="00695B21" w:rsidRDefault="001464D6" w:rsidP="001464D6">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1464D6" w:rsidRPr="00695B21" w14:paraId="339FC751"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15031DED" w14:textId="77777777" w:rsidR="001464D6" w:rsidRPr="00695B21" w:rsidRDefault="001464D6" w:rsidP="00142904">
            <w:pPr>
              <w:autoSpaceDE w:val="0"/>
              <w:autoSpaceDN w:val="0"/>
              <w:adjustRightInd w:val="0"/>
              <w:jc w:val="both"/>
              <w:rPr>
                <w:rFonts w:ascii="Arial" w:hAnsi="Arial" w:cs="Arial"/>
              </w:rPr>
            </w:pPr>
            <w:r w:rsidRPr="00695B21">
              <w:rPr>
                <w:rFonts w:ascii="Arial" w:hAnsi="Arial" w:cs="Arial"/>
                <w:b/>
              </w:rPr>
              <w:t>Vodilni partner</w:t>
            </w:r>
          </w:p>
        </w:tc>
      </w:tr>
      <w:tr w:rsidR="001464D6" w:rsidRPr="00695B21" w14:paraId="20DD8174"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AE4D70" w14:textId="77777777" w:rsidR="001464D6" w:rsidRPr="00695B21" w:rsidRDefault="001464D6" w:rsidP="00142904">
            <w:pPr>
              <w:autoSpaceDE w:val="0"/>
              <w:autoSpaceDN w:val="0"/>
              <w:adjustRightInd w:val="0"/>
              <w:jc w:val="both"/>
              <w:rPr>
                <w:rFonts w:ascii="Arial" w:hAnsi="Arial" w:cs="Arial"/>
                <w:b/>
              </w:rPr>
            </w:pPr>
          </w:p>
        </w:tc>
      </w:tr>
    </w:tbl>
    <w:p w14:paraId="6CBC08B8" w14:textId="77777777" w:rsidR="001464D6" w:rsidRPr="00695B21" w:rsidRDefault="001464D6" w:rsidP="001464D6">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1464D6" w:rsidRPr="00695B21" w14:paraId="248AB6C0"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04A762EC" w14:textId="77777777" w:rsidR="001464D6" w:rsidRPr="00695B21" w:rsidRDefault="001464D6" w:rsidP="00142904">
            <w:pPr>
              <w:autoSpaceDE w:val="0"/>
              <w:autoSpaceDN w:val="0"/>
              <w:adjustRightInd w:val="0"/>
              <w:jc w:val="both"/>
              <w:rPr>
                <w:rFonts w:ascii="Arial" w:hAnsi="Arial" w:cs="Arial"/>
              </w:rPr>
            </w:pPr>
            <w:r w:rsidRPr="00695B21">
              <w:rPr>
                <w:rFonts w:ascii="Arial" w:hAnsi="Arial" w:cs="Arial"/>
                <w:b/>
              </w:rPr>
              <w:t>Ime in priimek ter kontakt osebe, odgovorne za pripravo poročila</w:t>
            </w:r>
          </w:p>
        </w:tc>
      </w:tr>
      <w:tr w:rsidR="001464D6" w:rsidRPr="00695B21" w14:paraId="08C18B70"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91B45F" w14:textId="77777777" w:rsidR="001464D6" w:rsidRPr="00695B21" w:rsidRDefault="001464D6" w:rsidP="00142904">
            <w:pPr>
              <w:autoSpaceDE w:val="0"/>
              <w:autoSpaceDN w:val="0"/>
              <w:adjustRightInd w:val="0"/>
              <w:jc w:val="both"/>
              <w:rPr>
                <w:rFonts w:ascii="Arial" w:hAnsi="Arial" w:cs="Arial"/>
                <w:b/>
              </w:rPr>
            </w:pPr>
          </w:p>
        </w:tc>
      </w:tr>
    </w:tbl>
    <w:p w14:paraId="040F02F6" w14:textId="77777777" w:rsidR="001464D6" w:rsidRPr="00695B21" w:rsidRDefault="001464D6" w:rsidP="001464D6">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1464D6" w:rsidRPr="00695B21" w14:paraId="17F6C77B"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4EF13E7B" w14:textId="77777777" w:rsidR="001464D6" w:rsidRPr="00695B21" w:rsidRDefault="001464D6" w:rsidP="00142904">
            <w:pPr>
              <w:autoSpaceDE w:val="0"/>
              <w:autoSpaceDN w:val="0"/>
              <w:adjustRightInd w:val="0"/>
              <w:jc w:val="both"/>
              <w:rPr>
                <w:rFonts w:ascii="Arial" w:hAnsi="Arial" w:cs="Arial"/>
              </w:rPr>
            </w:pPr>
            <w:r w:rsidRPr="00695B21">
              <w:rPr>
                <w:rFonts w:ascii="Arial" w:hAnsi="Arial" w:cs="Arial"/>
                <w:b/>
              </w:rPr>
              <w:t xml:space="preserve">Kraj in datum </w:t>
            </w:r>
          </w:p>
        </w:tc>
      </w:tr>
      <w:tr w:rsidR="001464D6" w:rsidRPr="00695B21" w14:paraId="1334C05E"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4F8881" w14:textId="77777777" w:rsidR="001464D6" w:rsidRPr="00695B21" w:rsidRDefault="001464D6" w:rsidP="00142904">
            <w:pPr>
              <w:autoSpaceDE w:val="0"/>
              <w:autoSpaceDN w:val="0"/>
              <w:adjustRightInd w:val="0"/>
              <w:jc w:val="both"/>
              <w:rPr>
                <w:rFonts w:ascii="Arial" w:hAnsi="Arial" w:cs="Arial"/>
                <w:b/>
              </w:rPr>
            </w:pPr>
          </w:p>
        </w:tc>
      </w:tr>
    </w:tbl>
    <w:p w14:paraId="69C4813B" w14:textId="77777777" w:rsidR="001464D6" w:rsidRPr="00695B21" w:rsidRDefault="001464D6" w:rsidP="001464D6">
      <w:pPr>
        <w:autoSpaceDE w:val="0"/>
        <w:autoSpaceDN w:val="0"/>
        <w:adjustRightInd w:val="0"/>
        <w:spacing w:after="0" w:line="240" w:lineRule="auto"/>
        <w:rPr>
          <w:rFonts w:ascii="Arial" w:hAnsi="Arial" w:cs="Arial"/>
        </w:rPr>
      </w:pPr>
    </w:p>
    <w:p w14:paraId="329E9F48" w14:textId="77777777" w:rsidR="001464D6" w:rsidRPr="00695B21" w:rsidRDefault="001464D6" w:rsidP="001464D6">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1464D6" w:rsidRPr="00695B21" w14:paraId="7005D503"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0A5167C0" w14:textId="77777777" w:rsidR="001464D6" w:rsidRPr="00695B21" w:rsidRDefault="001464D6" w:rsidP="00142904">
            <w:pPr>
              <w:autoSpaceDE w:val="0"/>
              <w:autoSpaceDN w:val="0"/>
              <w:adjustRightInd w:val="0"/>
              <w:jc w:val="both"/>
              <w:rPr>
                <w:rFonts w:ascii="Arial" w:hAnsi="Arial" w:cs="Arial"/>
              </w:rPr>
            </w:pPr>
            <w:r w:rsidRPr="00695B21">
              <w:rPr>
                <w:rFonts w:ascii="Arial" w:hAnsi="Arial" w:cs="Arial"/>
                <w:b/>
              </w:rPr>
              <w:t>1. Povzetek izvedenih aktivnosti</w:t>
            </w:r>
            <w:r w:rsidRPr="00695B21">
              <w:rPr>
                <w:rFonts w:ascii="Arial" w:hAnsi="Arial" w:cs="Arial"/>
              </w:rPr>
              <w:t xml:space="preserve"> </w:t>
            </w:r>
          </w:p>
        </w:tc>
      </w:tr>
      <w:tr w:rsidR="001464D6" w:rsidRPr="00695B21" w14:paraId="1B6398B0"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C9D0FF" w14:textId="77777777" w:rsidR="001464D6" w:rsidRPr="00695B21" w:rsidRDefault="001464D6" w:rsidP="00142904">
            <w:pPr>
              <w:autoSpaceDE w:val="0"/>
              <w:autoSpaceDN w:val="0"/>
              <w:adjustRightInd w:val="0"/>
              <w:jc w:val="both"/>
              <w:rPr>
                <w:rFonts w:ascii="Arial" w:hAnsi="Arial" w:cs="Arial"/>
                <w:b/>
              </w:rPr>
            </w:pPr>
          </w:p>
        </w:tc>
      </w:tr>
    </w:tbl>
    <w:p w14:paraId="56E54771" w14:textId="77777777" w:rsidR="001464D6" w:rsidRPr="00695B21" w:rsidRDefault="001464D6" w:rsidP="001464D6">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4606"/>
        <w:gridCol w:w="4606"/>
      </w:tblGrid>
      <w:tr w:rsidR="001464D6" w:rsidRPr="00695B21" w14:paraId="5A0C18E5" w14:textId="77777777" w:rsidTr="00142904">
        <w:tc>
          <w:tcPr>
            <w:tcW w:w="9212" w:type="dxa"/>
            <w:gridSpan w:val="2"/>
            <w:tcBorders>
              <w:top w:val="single" w:sz="4" w:space="0" w:color="000000"/>
              <w:left w:val="single" w:sz="4" w:space="0" w:color="000000"/>
              <w:bottom w:val="single" w:sz="4" w:space="0" w:color="000000"/>
              <w:right w:val="single" w:sz="4" w:space="0" w:color="000000"/>
            </w:tcBorders>
            <w:hideMark/>
          </w:tcPr>
          <w:p w14:paraId="34F29A09" w14:textId="77777777" w:rsidR="001464D6" w:rsidRPr="00695B21" w:rsidRDefault="001464D6" w:rsidP="00142904">
            <w:pPr>
              <w:keepNext/>
              <w:keepLines/>
              <w:autoSpaceDE w:val="0"/>
              <w:autoSpaceDN w:val="0"/>
              <w:adjustRightInd w:val="0"/>
              <w:jc w:val="both"/>
              <w:rPr>
                <w:rFonts w:ascii="Arial" w:hAnsi="Arial" w:cs="Arial"/>
              </w:rPr>
            </w:pPr>
            <w:r w:rsidRPr="00695B21">
              <w:rPr>
                <w:rFonts w:ascii="Arial" w:hAnsi="Arial" w:cs="Arial"/>
                <w:b/>
              </w:rPr>
              <w:t xml:space="preserve">2. Doseženi cilji v povezavi z izpolnjevanjem obveznosti iz naslova pridobljenih točk pri merilih za ocenjevanje vlog </w:t>
            </w:r>
            <w:r w:rsidRPr="00695B21">
              <w:rPr>
                <w:rFonts w:ascii="Arial" w:hAnsi="Arial" w:cs="Arial"/>
              </w:rPr>
              <w:t xml:space="preserve">(Za vsako merilo, na podlagi katerega so bile pridobljene točke pri merilih za ocenjevanje vlog, je potrebno opisati dosežene cilje.) </w:t>
            </w:r>
          </w:p>
        </w:tc>
      </w:tr>
      <w:tr w:rsidR="001464D6" w:rsidRPr="00695B21" w14:paraId="61E4C418" w14:textId="77777777" w:rsidTr="00142904">
        <w:trPr>
          <w:trHeight w:val="408"/>
        </w:trPr>
        <w:tc>
          <w:tcPr>
            <w:tcW w:w="4606" w:type="dxa"/>
            <w:tcBorders>
              <w:top w:val="single" w:sz="4" w:space="0" w:color="000000"/>
              <w:left w:val="single" w:sz="4" w:space="0" w:color="000000"/>
              <w:bottom w:val="single" w:sz="4" w:space="0" w:color="000000"/>
              <w:right w:val="single" w:sz="4" w:space="0" w:color="000000"/>
            </w:tcBorders>
            <w:vAlign w:val="center"/>
            <w:hideMark/>
          </w:tcPr>
          <w:p w14:paraId="1D23E9ED" w14:textId="77777777" w:rsidR="001464D6" w:rsidRPr="00695B21" w:rsidRDefault="001464D6" w:rsidP="00142904">
            <w:pPr>
              <w:autoSpaceDE w:val="0"/>
              <w:autoSpaceDN w:val="0"/>
              <w:adjustRightInd w:val="0"/>
              <w:jc w:val="center"/>
              <w:rPr>
                <w:rFonts w:ascii="Arial" w:hAnsi="Arial" w:cs="Arial"/>
                <w:b/>
              </w:rPr>
            </w:pPr>
            <w:r w:rsidRPr="00695B21">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vAlign w:val="center"/>
            <w:hideMark/>
          </w:tcPr>
          <w:p w14:paraId="05D1EFAF" w14:textId="77777777" w:rsidR="001464D6" w:rsidRPr="00695B21" w:rsidRDefault="001464D6" w:rsidP="00142904">
            <w:pPr>
              <w:autoSpaceDE w:val="0"/>
              <w:autoSpaceDN w:val="0"/>
              <w:adjustRightInd w:val="0"/>
              <w:jc w:val="center"/>
              <w:rPr>
                <w:rFonts w:ascii="Arial" w:hAnsi="Arial" w:cs="Arial"/>
                <w:b/>
              </w:rPr>
            </w:pPr>
            <w:r w:rsidRPr="00695B21">
              <w:rPr>
                <w:rFonts w:ascii="Arial" w:hAnsi="Arial" w:cs="Arial"/>
                <w:b/>
              </w:rPr>
              <w:t xml:space="preserve">Opis doseženih ciljev </w:t>
            </w:r>
          </w:p>
        </w:tc>
      </w:tr>
      <w:tr w:rsidR="001464D6" w:rsidRPr="00695B21" w14:paraId="0E7F0ECF" w14:textId="77777777" w:rsidTr="00142904">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43BD6A" w14:textId="77777777" w:rsidR="001464D6" w:rsidRPr="00695B21" w:rsidRDefault="001464D6" w:rsidP="00142904">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C6462D" w14:textId="77777777" w:rsidR="001464D6" w:rsidRPr="00695B21" w:rsidRDefault="001464D6" w:rsidP="00142904">
            <w:pPr>
              <w:autoSpaceDE w:val="0"/>
              <w:autoSpaceDN w:val="0"/>
              <w:adjustRightInd w:val="0"/>
              <w:spacing w:line="360" w:lineRule="auto"/>
              <w:jc w:val="both"/>
              <w:rPr>
                <w:rFonts w:ascii="Arial" w:hAnsi="Arial" w:cs="Arial"/>
              </w:rPr>
            </w:pPr>
          </w:p>
        </w:tc>
      </w:tr>
    </w:tbl>
    <w:p w14:paraId="3B67C23D" w14:textId="77777777" w:rsidR="001464D6" w:rsidRPr="00695B21" w:rsidRDefault="001464D6" w:rsidP="001464D6">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1464D6" w:rsidRPr="00695B21" w14:paraId="3055E1DB"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169369FE" w14:textId="77777777" w:rsidR="001464D6" w:rsidRPr="00695B21" w:rsidRDefault="001464D6" w:rsidP="00142904">
            <w:pPr>
              <w:keepNext/>
              <w:keepLines/>
              <w:autoSpaceDE w:val="0"/>
              <w:autoSpaceDN w:val="0"/>
              <w:adjustRightInd w:val="0"/>
              <w:jc w:val="both"/>
              <w:rPr>
                <w:rFonts w:ascii="Arial" w:hAnsi="Arial" w:cs="Arial"/>
              </w:rPr>
            </w:pPr>
            <w:r w:rsidRPr="00695B21">
              <w:rPr>
                <w:rFonts w:ascii="Arial" w:hAnsi="Arial" w:cs="Arial"/>
                <w:b/>
              </w:rPr>
              <w:t xml:space="preserve">3. Doseženi merljivi rezultati projekta (s kvantitativno opredeljenimi kazalniki) </w:t>
            </w:r>
            <w:r w:rsidRPr="00695B21">
              <w:rPr>
                <w:rFonts w:ascii="Arial" w:hAnsi="Arial" w:cs="Arial"/>
              </w:rPr>
              <w:t>(Navedite dosežene merljive rezultate projekta s kvantitativno opredeljenimi kazalniki v primerjavi z načrtovanimi in pojasnite morebitna odstopanja.)</w:t>
            </w:r>
          </w:p>
        </w:tc>
      </w:tr>
      <w:tr w:rsidR="001464D6" w:rsidRPr="00695B21" w14:paraId="7C0FFDAE"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C66B51" w14:textId="77777777" w:rsidR="001464D6" w:rsidRPr="00695B21" w:rsidRDefault="001464D6" w:rsidP="00142904">
            <w:pPr>
              <w:autoSpaceDE w:val="0"/>
              <w:autoSpaceDN w:val="0"/>
              <w:adjustRightInd w:val="0"/>
              <w:jc w:val="both"/>
              <w:rPr>
                <w:rFonts w:ascii="Arial" w:hAnsi="Arial" w:cs="Arial"/>
              </w:rPr>
            </w:pPr>
          </w:p>
        </w:tc>
      </w:tr>
    </w:tbl>
    <w:p w14:paraId="0C83F4B3" w14:textId="77777777" w:rsidR="001464D6" w:rsidRPr="00695B21" w:rsidRDefault="001464D6" w:rsidP="001464D6">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1464D6" w:rsidRPr="00695B21" w14:paraId="2191635D" w14:textId="77777777" w:rsidTr="00142904">
        <w:tc>
          <w:tcPr>
            <w:tcW w:w="9212" w:type="dxa"/>
            <w:gridSpan w:val="3"/>
            <w:tcBorders>
              <w:top w:val="single" w:sz="4" w:space="0" w:color="000000"/>
              <w:left w:val="single" w:sz="4" w:space="0" w:color="000000"/>
              <w:bottom w:val="single" w:sz="4" w:space="0" w:color="000000"/>
              <w:right w:val="single" w:sz="4" w:space="0" w:color="000000"/>
            </w:tcBorders>
            <w:hideMark/>
          </w:tcPr>
          <w:p w14:paraId="3D4F2D80" w14:textId="77777777" w:rsidR="001464D6" w:rsidRPr="00695B21" w:rsidRDefault="001464D6" w:rsidP="00142904">
            <w:pPr>
              <w:autoSpaceDE w:val="0"/>
              <w:autoSpaceDN w:val="0"/>
              <w:adjustRightInd w:val="0"/>
              <w:jc w:val="both"/>
              <w:rPr>
                <w:rFonts w:ascii="Arial" w:hAnsi="Arial" w:cs="Arial"/>
              </w:rPr>
            </w:pPr>
            <w:r w:rsidRPr="00695B21">
              <w:rPr>
                <w:rFonts w:ascii="Arial" w:hAnsi="Arial" w:cs="Arial"/>
                <w:b/>
              </w:rPr>
              <w:t xml:space="preserve">4. Opis izvedenih aktivnosti za dosego ciljev (razdelitev tudi po posameznih partnerjih) </w:t>
            </w:r>
            <w:r w:rsidRPr="00695B21">
              <w:rPr>
                <w:rFonts w:ascii="Arial" w:hAnsi="Arial" w:cs="Arial"/>
              </w:rPr>
              <w:t xml:space="preserve">(Za vodilnega partnerja in vsakega člana partnerstva, ki je upravičenec do podpore, napišite, katere aktivnosti je izvajal in kako je prispeval k dosegu načrtovanih ciljev.) </w:t>
            </w:r>
          </w:p>
        </w:tc>
      </w:tr>
      <w:tr w:rsidR="001464D6" w:rsidRPr="00695B21" w14:paraId="37857EC4" w14:textId="77777777" w:rsidTr="00142904">
        <w:tc>
          <w:tcPr>
            <w:tcW w:w="3070" w:type="dxa"/>
            <w:tcBorders>
              <w:top w:val="single" w:sz="4" w:space="0" w:color="000000"/>
              <w:left w:val="single" w:sz="4" w:space="0" w:color="000000"/>
              <w:bottom w:val="single" w:sz="4" w:space="0" w:color="000000"/>
              <w:right w:val="single" w:sz="4" w:space="0" w:color="000000"/>
            </w:tcBorders>
            <w:vAlign w:val="center"/>
            <w:hideMark/>
          </w:tcPr>
          <w:p w14:paraId="619DB4C9" w14:textId="77777777" w:rsidR="001464D6" w:rsidRPr="00695B21" w:rsidRDefault="001464D6" w:rsidP="00142904">
            <w:pPr>
              <w:autoSpaceDE w:val="0"/>
              <w:autoSpaceDN w:val="0"/>
              <w:adjustRightInd w:val="0"/>
              <w:jc w:val="center"/>
              <w:rPr>
                <w:rFonts w:ascii="Arial" w:hAnsi="Arial" w:cs="Arial"/>
              </w:rPr>
            </w:pPr>
            <w:r w:rsidRPr="00695B21">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7A2D603A" w14:textId="77777777" w:rsidR="001464D6" w:rsidRPr="00695B21" w:rsidRDefault="001464D6" w:rsidP="00142904">
            <w:pPr>
              <w:autoSpaceDE w:val="0"/>
              <w:autoSpaceDN w:val="0"/>
              <w:adjustRightInd w:val="0"/>
              <w:jc w:val="center"/>
              <w:rPr>
                <w:rFonts w:ascii="Arial" w:hAnsi="Arial" w:cs="Arial"/>
              </w:rPr>
            </w:pPr>
            <w:r w:rsidRPr="00695B21">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hideMark/>
          </w:tcPr>
          <w:p w14:paraId="39D18FC6" w14:textId="77777777" w:rsidR="001464D6" w:rsidRPr="00695B21" w:rsidRDefault="001464D6" w:rsidP="00142904">
            <w:pPr>
              <w:autoSpaceDE w:val="0"/>
              <w:autoSpaceDN w:val="0"/>
              <w:adjustRightInd w:val="0"/>
              <w:jc w:val="center"/>
              <w:rPr>
                <w:rFonts w:ascii="Arial" w:hAnsi="Arial" w:cs="Arial"/>
                <w:b/>
              </w:rPr>
            </w:pPr>
            <w:r w:rsidRPr="00695B21">
              <w:rPr>
                <w:rFonts w:ascii="Arial" w:hAnsi="Arial" w:cs="Arial"/>
                <w:b/>
              </w:rPr>
              <w:t>Cilj, h kateremu je prispevala izvedena aktivnost</w:t>
            </w:r>
          </w:p>
        </w:tc>
      </w:tr>
      <w:tr w:rsidR="001464D6" w:rsidRPr="00695B21" w14:paraId="2D46780D" w14:textId="77777777" w:rsidTr="00142904">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5CE4E5" w14:textId="77777777" w:rsidR="001464D6" w:rsidRPr="00695B21" w:rsidRDefault="001464D6" w:rsidP="00142904">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C5E7CD" w14:textId="77777777" w:rsidR="001464D6" w:rsidRPr="00695B21" w:rsidRDefault="001464D6" w:rsidP="00142904">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5A8FAC" w14:textId="77777777" w:rsidR="001464D6" w:rsidRPr="00695B21" w:rsidRDefault="001464D6" w:rsidP="00142904">
            <w:pPr>
              <w:autoSpaceDE w:val="0"/>
              <w:autoSpaceDN w:val="0"/>
              <w:adjustRightInd w:val="0"/>
              <w:jc w:val="center"/>
              <w:rPr>
                <w:rFonts w:ascii="Arial" w:hAnsi="Arial" w:cs="Arial"/>
                <w:b/>
              </w:rPr>
            </w:pPr>
          </w:p>
        </w:tc>
      </w:tr>
    </w:tbl>
    <w:p w14:paraId="037857E7" w14:textId="77777777" w:rsidR="001464D6" w:rsidRPr="00695B21" w:rsidRDefault="001464D6" w:rsidP="001464D6">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1464D6" w:rsidRPr="00695B21" w14:paraId="7EB5D195"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3AD0FE3A" w14:textId="77777777" w:rsidR="001464D6" w:rsidRPr="00695B21" w:rsidRDefault="001464D6" w:rsidP="00142904">
            <w:pPr>
              <w:keepNext/>
              <w:keepLines/>
              <w:autoSpaceDE w:val="0"/>
              <w:autoSpaceDN w:val="0"/>
              <w:adjustRightInd w:val="0"/>
              <w:jc w:val="both"/>
              <w:rPr>
                <w:rFonts w:ascii="Arial" w:hAnsi="Arial" w:cs="Arial"/>
                <w:b/>
              </w:rPr>
            </w:pPr>
            <w:r w:rsidRPr="00695B21">
              <w:rPr>
                <w:rFonts w:ascii="Arial" w:hAnsi="Arial" w:cs="Arial"/>
                <w:b/>
              </w:rPr>
              <w:t xml:space="preserve">5. Zagotavljanje uporabnosti in trajnosti rezultatov projekta </w:t>
            </w:r>
            <w:r w:rsidRPr="00695B21">
              <w:rPr>
                <w:rFonts w:ascii="Arial" w:hAnsi="Arial" w:cs="Arial"/>
              </w:rPr>
              <w:t xml:space="preserve">(Utemeljite uporabnost in trajnost rezultatov, ki ste jih dosegli v okviru izvedbe projekta, po zaključku projekta ter sprejete ukrepe, s katerimi ste zagotovili uporabnost in trajnost rezultatov po zaključku projekta.) </w:t>
            </w:r>
          </w:p>
        </w:tc>
      </w:tr>
      <w:tr w:rsidR="001464D6" w:rsidRPr="00695B21" w14:paraId="592251E8"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362B28" w14:textId="77777777" w:rsidR="001464D6" w:rsidRPr="00695B21" w:rsidRDefault="001464D6" w:rsidP="00142904">
            <w:pPr>
              <w:keepNext/>
              <w:keepLines/>
              <w:autoSpaceDE w:val="0"/>
              <w:autoSpaceDN w:val="0"/>
              <w:adjustRightInd w:val="0"/>
              <w:jc w:val="both"/>
              <w:rPr>
                <w:rFonts w:ascii="Arial" w:hAnsi="Arial" w:cs="Arial"/>
              </w:rPr>
            </w:pPr>
          </w:p>
        </w:tc>
      </w:tr>
    </w:tbl>
    <w:p w14:paraId="14AD09D9" w14:textId="77777777" w:rsidR="001464D6" w:rsidRPr="00695B21" w:rsidRDefault="001464D6" w:rsidP="001464D6">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1464D6" w:rsidRPr="00695B21" w14:paraId="675C2312"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4D5F9822" w14:textId="77777777" w:rsidR="001464D6" w:rsidRPr="00695B21" w:rsidRDefault="001464D6" w:rsidP="008B5B83">
            <w:pPr>
              <w:autoSpaceDE w:val="0"/>
              <w:autoSpaceDN w:val="0"/>
              <w:adjustRightInd w:val="0"/>
              <w:jc w:val="both"/>
              <w:rPr>
                <w:rFonts w:ascii="Arial" w:hAnsi="Arial" w:cs="Arial"/>
                <w:b/>
              </w:rPr>
            </w:pPr>
            <w:r w:rsidRPr="00695B21">
              <w:rPr>
                <w:rFonts w:ascii="Arial" w:hAnsi="Arial" w:cs="Arial"/>
                <w:b/>
              </w:rPr>
              <w:t xml:space="preserve">6. Opis promocije in razširjanja rezultatov projekta (vloga vodilnega partnerja in vloga kmetije) </w:t>
            </w:r>
            <w:r w:rsidRPr="00695B21">
              <w:rPr>
                <w:rFonts w:ascii="Arial" w:hAnsi="Arial" w:cs="Arial"/>
              </w:rPr>
              <w:t>(Navedite doseženo promocijo lokalnega trga in načine razširjanja rezultatov npr. preko spletne strani vodilnega partnerja oz. članov partnerstva,</w:t>
            </w:r>
            <w:r w:rsidRPr="00695B21">
              <w:rPr>
                <w:rFonts w:ascii="Arial" w:hAnsi="Arial" w:cs="Arial"/>
                <w:b/>
              </w:rPr>
              <w:t xml:space="preserve"> </w:t>
            </w:r>
            <w:r w:rsidRPr="00695B21">
              <w:rPr>
                <w:rFonts w:ascii="Arial" w:hAnsi="Arial" w:cs="Arial"/>
              </w:rPr>
              <w:t>radijskih oglasov, družbenih omrežij, tiskovin, elektronske pošte, ipd.; dosežen obseg npr. 10 tiskanih oglasov v lokalnem časopisu, 5 objav na spletni strani, ipd. Opišite, kako je vodilni partner izvedel promocijo lokalnega trga ter razširjanje rezultatov projekta (izvedba 1 javnega dogodka, ki se ga je udeležilo najmanj 15 kmetijskih gospodarstev, ki niso člani partnerstva) in kako so drugi člani partnerstva izvajali oz. sodelovali pri izvedbi promocije lokalnega trga in razširjanju rezultatov in informacij o projektu.)</w:t>
            </w:r>
          </w:p>
        </w:tc>
      </w:tr>
      <w:tr w:rsidR="001464D6" w:rsidRPr="00695B21" w14:paraId="0BC58EBD"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BA57C2" w14:textId="77777777" w:rsidR="001464D6" w:rsidRPr="00695B21" w:rsidRDefault="001464D6" w:rsidP="00142904">
            <w:pPr>
              <w:autoSpaceDE w:val="0"/>
              <w:autoSpaceDN w:val="0"/>
              <w:adjustRightInd w:val="0"/>
              <w:spacing w:line="360" w:lineRule="auto"/>
              <w:jc w:val="both"/>
              <w:rPr>
                <w:rFonts w:ascii="Arial" w:hAnsi="Arial" w:cs="Arial"/>
              </w:rPr>
            </w:pPr>
          </w:p>
        </w:tc>
      </w:tr>
    </w:tbl>
    <w:p w14:paraId="3501934C" w14:textId="77777777" w:rsidR="001464D6" w:rsidRPr="00695B21" w:rsidRDefault="001464D6" w:rsidP="001464D6">
      <w:pPr>
        <w:autoSpaceDE w:val="0"/>
        <w:autoSpaceDN w:val="0"/>
        <w:adjustRightInd w:val="0"/>
        <w:spacing w:after="0" w:line="240" w:lineRule="auto"/>
        <w:rPr>
          <w:rFonts w:ascii="Arial" w:hAnsi="Arial" w:cs="Arial"/>
          <w:b/>
        </w:rPr>
      </w:pPr>
      <w:r w:rsidRPr="00695B21">
        <w:rPr>
          <w:rFonts w:ascii="Arial" w:hAnsi="Arial" w:cs="Arial"/>
          <w:i/>
          <w:sz w:val="20"/>
          <w:szCs w:val="20"/>
        </w:rPr>
        <w:lastRenderedPageBreak/>
        <w:t>Po potrebi dodajte vrstice z ustreznim opisom in obrazložitvijo.</w:t>
      </w:r>
    </w:p>
    <w:p w14:paraId="187C8BA6" w14:textId="77777777" w:rsidR="001464D6" w:rsidRPr="00695B21" w:rsidRDefault="001464D6" w:rsidP="001464D6">
      <w:pPr>
        <w:tabs>
          <w:tab w:val="left" w:pos="3525"/>
        </w:tabs>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1464D6" w:rsidRPr="00695B21" w14:paraId="4B05D917"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7D062C41" w14:textId="77777777" w:rsidR="001464D6" w:rsidRPr="00695B21" w:rsidRDefault="001464D6" w:rsidP="00142904">
            <w:pPr>
              <w:autoSpaceDE w:val="0"/>
              <w:autoSpaceDN w:val="0"/>
              <w:adjustRightInd w:val="0"/>
              <w:jc w:val="both"/>
              <w:rPr>
                <w:rFonts w:ascii="Arial" w:hAnsi="Arial" w:cs="Arial"/>
                <w:b/>
              </w:rPr>
            </w:pPr>
            <w:r w:rsidRPr="00695B21">
              <w:rPr>
                <w:rFonts w:ascii="Arial" w:hAnsi="Arial" w:cs="Arial"/>
                <w:b/>
              </w:rPr>
              <w:t>7. Samoevalvacija projekta, ki jo opravi upravičenec do podpore:</w:t>
            </w:r>
          </w:p>
          <w:p w14:paraId="70DCA85B" w14:textId="6D9F6D71" w:rsidR="001464D6" w:rsidRPr="00695B21" w:rsidRDefault="002C0817" w:rsidP="00142904">
            <w:pPr>
              <w:autoSpaceDE w:val="0"/>
              <w:autoSpaceDN w:val="0"/>
              <w:adjustRightInd w:val="0"/>
              <w:jc w:val="both"/>
              <w:rPr>
                <w:rFonts w:ascii="Arial" w:hAnsi="Arial" w:cs="Arial"/>
              </w:rPr>
            </w:pPr>
            <w:r>
              <w:rPr>
                <w:rFonts w:ascii="Arial" w:hAnsi="Arial" w:cs="Arial"/>
              </w:rPr>
              <w:t xml:space="preserve">– </w:t>
            </w:r>
            <w:r w:rsidR="001464D6" w:rsidRPr="00695B21">
              <w:rPr>
                <w:rFonts w:ascii="Arial" w:hAnsi="Arial" w:cs="Arial"/>
              </w:rPr>
              <w:t>ovrednotenje izvajanja projekta, reševanja težav v partnerstvu, ovrednotenje partnerstva,</w:t>
            </w:r>
          </w:p>
          <w:p w14:paraId="5C3396E1" w14:textId="4C3AFBF8" w:rsidR="001464D6" w:rsidRPr="00695B21" w:rsidRDefault="002C0817" w:rsidP="00142904">
            <w:pPr>
              <w:autoSpaceDE w:val="0"/>
              <w:autoSpaceDN w:val="0"/>
              <w:adjustRightInd w:val="0"/>
              <w:jc w:val="both"/>
              <w:rPr>
                <w:rFonts w:ascii="Arial" w:hAnsi="Arial" w:cs="Arial"/>
              </w:rPr>
            </w:pPr>
            <w:r>
              <w:rPr>
                <w:rFonts w:ascii="Arial" w:hAnsi="Arial" w:cs="Arial"/>
              </w:rPr>
              <w:t xml:space="preserve">– </w:t>
            </w:r>
            <w:r w:rsidR="001464D6" w:rsidRPr="00695B21">
              <w:rPr>
                <w:rFonts w:ascii="Arial" w:hAnsi="Arial" w:cs="Arial"/>
              </w:rPr>
              <w:t>opis partnerstva in ocena izvedbe le-tega (npr. sodelovanje in komunikacija med partnerji),</w:t>
            </w:r>
          </w:p>
          <w:p w14:paraId="42301E43" w14:textId="4B5B7FE5" w:rsidR="001464D6" w:rsidRPr="00695B21" w:rsidRDefault="002C0817" w:rsidP="00142904">
            <w:pPr>
              <w:autoSpaceDE w:val="0"/>
              <w:autoSpaceDN w:val="0"/>
              <w:adjustRightInd w:val="0"/>
              <w:jc w:val="both"/>
              <w:rPr>
                <w:rFonts w:ascii="Arial" w:hAnsi="Arial" w:cs="Arial"/>
                <w:b/>
              </w:rPr>
            </w:pPr>
            <w:r>
              <w:rPr>
                <w:rFonts w:ascii="Arial" w:hAnsi="Arial" w:cs="Arial"/>
              </w:rPr>
              <w:t xml:space="preserve">– </w:t>
            </w:r>
            <w:r w:rsidR="001464D6" w:rsidRPr="00695B21">
              <w:rPr>
                <w:rFonts w:ascii="Arial" w:hAnsi="Arial" w:cs="Arial"/>
              </w:rPr>
              <w:t>spoznanja pri izvedbi projekta.</w:t>
            </w:r>
            <w:r w:rsidR="001464D6" w:rsidRPr="00695B21">
              <w:rPr>
                <w:rFonts w:ascii="Arial" w:hAnsi="Arial" w:cs="Arial"/>
                <w:b/>
              </w:rPr>
              <w:t xml:space="preserve"> </w:t>
            </w:r>
          </w:p>
        </w:tc>
      </w:tr>
      <w:tr w:rsidR="001464D6" w:rsidRPr="00695B21" w14:paraId="7AB2913B"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661EA6" w14:textId="77777777" w:rsidR="001464D6" w:rsidRPr="00695B21" w:rsidRDefault="001464D6" w:rsidP="00142904">
            <w:pPr>
              <w:autoSpaceDE w:val="0"/>
              <w:autoSpaceDN w:val="0"/>
              <w:adjustRightInd w:val="0"/>
              <w:spacing w:line="360" w:lineRule="auto"/>
              <w:jc w:val="both"/>
              <w:rPr>
                <w:rFonts w:ascii="Arial" w:hAnsi="Arial" w:cs="Arial"/>
              </w:rPr>
            </w:pPr>
          </w:p>
        </w:tc>
      </w:tr>
    </w:tbl>
    <w:p w14:paraId="2F7A76DA" w14:textId="77777777" w:rsidR="001464D6" w:rsidRPr="00695B21" w:rsidRDefault="001464D6" w:rsidP="001464D6">
      <w:pPr>
        <w:keepNext/>
        <w:keepLines/>
        <w:autoSpaceDE w:val="0"/>
        <w:autoSpaceDN w:val="0"/>
        <w:adjustRightInd w:val="0"/>
        <w:spacing w:after="0"/>
        <w:jc w:val="center"/>
        <w:rPr>
          <w:rFonts w:ascii="Arial" w:hAnsi="Arial" w:cs="Arial"/>
          <w:b/>
          <w:sz w:val="20"/>
          <w:szCs w:val="20"/>
        </w:rPr>
      </w:pPr>
    </w:p>
    <w:tbl>
      <w:tblPr>
        <w:tblStyle w:val="Tabelamrea"/>
        <w:tblW w:w="0" w:type="auto"/>
        <w:tblLook w:val="04A0" w:firstRow="1" w:lastRow="0" w:firstColumn="1" w:lastColumn="0" w:noHBand="0" w:noVBand="1"/>
      </w:tblPr>
      <w:tblGrid>
        <w:gridCol w:w="9212"/>
      </w:tblGrid>
      <w:tr w:rsidR="001464D6" w:rsidRPr="00695B21" w14:paraId="72F6CBD7"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082E4AC3" w14:textId="77777777" w:rsidR="001464D6" w:rsidRPr="00695B21" w:rsidRDefault="001464D6" w:rsidP="00142904">
            <w:pPr>
              <w:keepNext/>
              <w:keepLines/>
              <w:autoSpaceDE w:val="0"/>
              <w:autoSpaceDN w:val="0"/>
              <w:adjustRightInd w:val="0"/>
              <w:jc w:val="both"/>
              <w:rPr>
                <w:rFonts w:ascii="Arial" w:hAnsi="Arial" w:cs="Arial"/>
                <w:b/>
              </w:rPr>
            </w:pPr>
            <w:r w:rsidRPr="00695B21">
              <w:rPr>
                <w:rFonts w:ascii="Arial" w:hAnsi="Arial" w:cs="Arial"/>
                <w:b/>
              </w:rPr>
              <w:t xml:space="preserve">9. Finančno poročilo: razdelitev doseženih upravičenih stroškov po članih partnerstva z opredelitvijo in utemeljitvijo stroškov projekta, višina sofinanciranja in delež lastnih sredstev partnerstva v strukturi doseženih upravičenih stroškov projekta </w:t>
            </w:r>
            <w:r w:rsidRPr="00695B21">
              <w:rPr>
                <w:rFonts w:ascii="Arial" w:hAnsi="Arial" w:cs="Arial"/>
              </w:rPr>
              <w:t>(Za posamezno dvanajstmesečno obdobje izvajanja projekta navedite upravičene stroške po posameznih članih partnerstva, ki so upravičenec do podpore, z njihovo opredelitvijo in utemeljitvijo.)</w:t>
            </w:r>
          </w:p>
        </w:tc>
      </w:tr>
      <w:tr w:rsidR="001464D6" w:rsidRPr="00695B21" w14:paraId="1C49B128"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F6EF5F" w14:textId="77777777" w:rsidR="001464D6" w:rsidRPr="00695B21" w:rsidRDefault="001464D6" w:rsidP="00142904">
            <w:pPr>
              <w:keepNext/>
              <w:keepLines/>
              <w:autoSpaceDE w:val="0"/>
              <w:autoSpaceDN w:val="0"/>
              <w:adjustRightInd w:val="0"/>
              <w:jc w:val="both"/>
              <w:rPr>
                <w:rFonts w:ascii="Arial" w:hAnsi="Arial" w:cs="Arial"/>
              </w:rPr>
            </w:pPr>
          </w:p>
        </w:tc>
      </w:tr>
    </w:tbl>
    <w:p w14:paraId="521E145D" w14:textId="77777777" w:rsidR="001464D6" w:rsidRPr="00695B21" w:rsidRDefault="001464D6" w:rsidP="001464D6">
      <w:pPr>
        <w:autoSpaceDE w:val="0"/>
        <w:autoSpaceDN w:val="0"/>
        <w:adjustRightInd w:val="0"/>
        <w:spacing w:after="0" w:line="240" w:lineRule="auto"/>
        <w:jc w:val="both"/>
        <w:rPr>
          <w:rFonts w:ascii="Arial" w:hAnsi="Arial" w:cs="Arial"/>
          <w:sz w:val="20"/>
          <w:szCs w:val="20"/>
        </w:rPr>
      </w:pPr>
    </w:p>
    <w:tbl>
      <w:tblPr>
        <w:tblStyle w:val="Tabelamrea"/>
        <w:tblW w:w="0" w:type="auto"/>
        <w:tblLayout w:type="fixed"/>
        <w:tblLook w:val="04A0" w:firstRow="1" w:lastRow="0" w:firstColumn="1" w:lastColumn="0" w:noHBand="0" w:noVBand="1"/>
      </w:tblPr>
      <w:tblGrid>
        <w:gridCol w:w="2093"/>
        <w:gridCol w:w="851"/>
        <w:gridCol w:w="992"/>
        <w:gridCol w:w="992"/>
        <w:gridCol w:w="709"/>
        <w:gridCol w:w="851"/>
        <w:gridCol w:w="992"/>
        <w:gridCol w:w="992"/>
        <w:gridCol w:w="709"/>
      </w:tblGrid>
      <w:tr w:rsidR="001464D6" w:rsidRPr="00695B21" w14:paraId="20205D91" w14:textId="77777777" w:rsidTr="00142904">
        <w:trPr>
          <w:trHeight w:val="200"/>
        </w:trPr>
        <w:tc>
          <w:tcPr>
            <w:tcW w:w="2093" w:type="dxa"/>
            <w:vMerge w:val="restart"/>
            <w:tcBorders>
              <w:top w:val="single" w:sz="8" w:space="0" w:color="000000" w:themeColor="text1"/>
              <w:left w:val="single" w:sz="8" w:space="0" w:color="000000" w:themeColor="text1"/>
              <w:bottom w:val="double" w:sz="4" w:space="0" w:color="000000" w:themeColor="text1"/>
              <w:right w:val="single" w:sz="8" w:space="0" w:color="000000" w:themeColor="text1"/>
            </w:tcBorders>
            <w:vAlign w:val="center"/>
            <w:hideMark/>
          </w:tcPr>
          <w:p w14:paraId="6700080A" w14:textId="77777777" w:rsidR="001464D6" w:rsidRPr="00695B21" w:rsidRDefault="001464D6" w:rsidP="00142904">
            <w:pPr>
              <w:keepNext/>
              <w:keepLines/>
              <w:autoSpaceDE w:val="0"/>
              <w:autoSpaceDN w:val="0"/>
              <w:adjustRightInd w:val="0"/>
              <w:spacing w:before="40" w:after="40"/>
              <w:ind w:left="-57"/>
              <w:jc w:val="center"/>
              <w:rPr>
                <w:rFonts w:ascii="Arial" w:hAnsi="Arial" w:cs="Arial"/>
                <w:b/>
              </w:rPr>
            </w:pPr>
            <w:r w:rsidRPr="00695B21">
              <w:rPr>
                <w:rFonts w:ascii="Arial" w:hAnsi="Arial" w:cs="Arial"/>
                <w:b/>
              </w:rPr>
              <w:t>Vrsta upravičenega stroška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hideMark/>
          </w:tcPr>
          <w:p w14:paraId="07415E79" w14:textId="77777777" w:rsidR="001464D6" w:rsidRPr="00695B21" w:rsidRDefault="001464D6" w:rsidP="00142904">
            <w:pPr>
              <w:keepNext/>
              <w:keepLines/>
              <w:autoSpaceDE w:val="0"/>
              <w:autoSpaceDN w:val="0"/>
              <w:adjustRightInd w:val="0"/>
              <w:spacing w:before="40" w:after="40"/>
              <w:ind w:left="-57"/>
              <w:jc w:val="center"/>
              <w:rPr>
                <w:rFonts w:ascii="Arial" w:hAnsi="Arial" w:cs="Arial"/>
                <w:b/>
              </w:rPr>
            </w:pPr>
            <w:r w:rsidRPr="00695B21">
              <w:rPr>
                <w:rFonts w:ascii="Arial" w:hAnsi="Arial" w:cs="Arial"/>
                <w:b/>
              </w:rPr>
              <w:t>Vodilni partner (navedba)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hideMark/>
          </w:tcPr>
          <w:p w14:paraId="71D1FE94" w14:textId="77777777" w:rsidR="001464D6" w:rsidRPr="00695B21" w:rsidRDefault="001464D6" w:rsidP="00142904">
            <w:pPr>
              <w:keepNext/>
              <w:keepLines/>
              <w:autoSpaceDE w:val="0"/>
              <w:autoSpaceDN w:val="0"/>
              <w:adjustRightInd w:val="0"/>
              <w:spacing w:before="40" w:after="40"/>
              <w:ind w:left="-57"/>
              <w:jc w:val="center"/>
              <w:rPr>
                <w:rFonts w:ascii="Arial" w:hAnsi="Arial" w:cs="Arial"/>
                <w:b/>
              </w:rPr>
            </w:pPr>
            <w:r w:rsidRPr="00695B21">
              <w:rPr>
                <w:rFonts w:ascii="Arial" w:hAnsi="Arial" w:cs="Arial"/>
                <w:b/>
              </w:rPr>
              <w:t>Član partnerstva 1 (navedba)</w:t>
            </w:r>
          </w:p>
        </w:tc>
      </w:tr>
      <w:tr w:rsidR="001464D6" w:rsidRPr="00695B21" w14:paraId="324E4EB8" w14:textId="77777777" w:rsidTr="00142904">
        <w:trPr>
          <w:trHeight w:val="114"/>
        </w:trPr>
        <w:tc>
          <w:tcPr>
            <w:tcW w:w="2093" w:type="dxa"/>
            <w:vMerge/>
            <w:tcBorders>
              <w:top w:val="single" w:sz="8" w:space="0" w:color="000000" w:themeColor="text1"/>
              <w:left w:val="single" w:sz="8" w:space="0" w:color="000000" w:themeColor="text1"/>
              <w:bottom w:val="double" w:sz="4" w:space="0" w:color="000000" w:themeColor="text1"/>
              <w:right w:val="single" w:sz="8" w:space="0" w:color="000000" w:themeColor="text1"/>
            </w:tcBorders>
            <w:vAlign w:val="center"/>
            <w:hideMark/>
          </w:tcPr>
          <w:p w14:paraId="14B24970" w14:textId="77777777" w:rsidR="001464D6" w:rsidRPr="00695B21" w:rsidRDefault="001464D6" w:rsidP="00142904">
            <w:pPr>
              <w:rPr>
                <w:rFonts w:ascii="Arial" w:hAnsi="Arial" w:cs="Arial"/>
                <w:b/>
              </w:rPr>
            </w:pPr>
          </w:p>
        </w:tc>
        <w:tc>
          <w:tcPr>
            <w:tcW w:w="851" w:type="dxa"/>
            <w:tcBorders>
              <w:top w:val="single" w:sz="6" w:space="0" w:color="auto"/>
              <w:left w:val="single" w:sz="8" w:space="0" w:color="000000" w:themeColor="text1"/>
              <w:bottom w:val="single" w:sz="4" w:space="0" w:color="000000" w:themeColor="text1"/>
              <w:right w:val="single" w:sz="4" w:space="0" w:color="auto"/>
            </w:tcBorders>
            <w:hideMark/>
          </w:tcPr>
          <w:p w14:paraId="16B8054A" w14:textId="77777777" w:rsidR="001464D6" w:rsidRPr="00695B21" w:rsidRDefault="001464D6" w:rsidP="00142904">
            <w:pPr>
              <w:keepNext/>
              <w:keepLines/>
              <w:autoSpaceDE w:val="0"/>
              <w:autoSpaceDN w:val="0"/>
              <w:adjustRightInd w:val="0"/>
              <w:spacing w:before="20" w:after="20"/>
              <w:ind w:left="-57"/>
              <w:jc w:val="center"/>
              <w:rPr>
                <w:rFonts w:ascii="Arial" w:hAnsi="Arial" w:cs="Arial"/>
                <w:b/>
              </w:rPr>
            </w:pPr>
            <w:r w:rsidRPr="00695B21">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hideMark/>
          </w:tcPr>
          <w:p w14:paraId="2CAF92D1" w14:textId="77777777" w:rsidR="001464D6" w:rsidRPr="00695B21" w:rsidRDefault="001464D6" w:rsidP="00142904">
            <w:pPr>
              <w:keepNext/>
              <w:keepLines/>
              <w:autoSpaceDE w:val="0"/>
              <w:autoSpaceDN w:val="0"/>
              <w:adjustRightInd w:val="0"/>
              <w:spacing w:before="20" w:after="20"/>
              <w:ind w:left="-57"/>
              <w:jc w:val="center"/>
              <w:rPr>
                <w:rFonts w:ascii="Arial" w:hAnsi="Arial" w:cs="Arial"/>
                <w:b/>
              </w:rPr>
            </w:pPr>
            <w:r w:rsidRPr="00695B21">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hideMark/>
          </w:tcPr>
          <w:p w14:paraId="66A038D6" w14:textId="77777777" w:rsidR="001464D6" w:rsidRPr="00695B21" w:rsidRDefault="001464D6" w:rsidP="00142904">
            <w:pPr>
              <w:keepNext/>
              <w:keepLines/>
              <w:autoSpaceDE w:val="0"/>
              <w:autoSpaceDN w:val="0"/>
              <w:adjustRightInd w:val="0"/>
              <w:spacing w:before="20" w:after="20"/>
              <w:ind w:left="-57"/>
              <w:jc w:val="center"/>
              <w:rPr>
                <w:rFonts w:ascii="Arial" w:hAnsi="Arial" w:cs="Arial"/>
                <w:b/>
              </w:rPr>
            </w:pPr>
            <w:r w:rsidRPr="00695B21">
              <w:rPr>
                <w:rFonts w:ascii="Arial" w:hAnsi="Arial" w:cs="Arial"/>
                <w:b/>
              </w:rPr>
              <w:t>Tretje 12-mesečje</w:t>
            </w:r>
          </w:p>
        </w:tc>
        <w:tc>
          <w:tcPr>
            <w:tcW w:w="709" w:type="dxa"/>
            <w:tcBorders>
              <w:top w:val="single" w:sz="6" w:space="0" w:color="auto"/>
              <w:left w:val="single" w:sz="4" w:space="0" w:color="auto"/>
              <w:bottom w:val="single" w:sz="4" w:space="0" w:color="000000" w:themeColor="text1"/>
              <w:right w:val="single" w:sz="4" w:space="0" w:color="auto"/>
            </w:tcBorders>
            <w:hideMark/>
          </w:tcPr>
          <w:p w14:paraId="2BB14C93" w14:textId="77777777" w:rsidR="001464D6" w:rsidRPr="00695B21" w:rsidRDefault="001464D6" w:rsidP="00142904">
            <w:pPr>
              <w:keepNext/>
              <w:keepLines/>
              <w:autoSpaceDE w:val="0"/>
              <w:autoSpaceDN w:val="0"/>
              <w:adjustRightInd w:val="0"/>
              <w:spacing w:before="20" w:after="20"/>
              <w:ind w:left="-57"/>
              <w:jc w:val="center"/>
              <w:rPr>
                <w:rFonts w:ascii="Arial" w:hAnsi="Arial" w:cs="Arial"/>
                <w:b/>
              </w:rPr>
            </w:pPr>
            <w:r w:rsidRPr="00695B21">
              <w:rPr>
                <w:rFonts w:ascii="Arial" w:hAnsi="Arial" w:cs="Arial"/>
                <w:b/>
              </w:rPr>
              <w:t>Skupaj</w:t>
            </w:r>
          </w:p>
        </w:tc>
        <w:tc>
          <w:tcPr>
            <w:tcW w:w="851" w:type="dxa"/>
            <w:tcBorders>
              <w:top w:val="single" w:sz="6" w:space="0" w:color="auto"/>
              <w:left w:val="single" w:sz="4" w:space="0" w:color="auto"/>
              <w:bottom w:val="single" w:sz="4" w:space="0" w:color="000000" w:themeColor="text1"/>
              <w:right w:val="single" w:sz="4" w:space="0" w:color="auto"/>
            </w:tcBorders>
            <w:hideMark/>
          </w:tcPr>
          <w:p w14:paraId="4BD36D48" w14:textId="77777777" w:rsidR="001464D6" w:rsidRPr="00695B21" w:rsidRDefault="001464D6" w:rsidP="00142904">
            <w:pPr>
              <w:keepNext/>
              <w:keepLines/>
              <w:autoSpaceDE w:val="0"/>
              <w:autoSpaceDN w:val="0"/>
              <w:adjustRightInd w:val="0"/>
              <w:spacing w:before="20" w:after="20"/>
              <w:ind w:left="-57"/>
              <w:jc w:val="center"/>
              <w:rPr>
                <w:rFonts w:ascii="Arial" w:hAnsi="Arial" w:cs="Arial"/>
                <w:b/>
              </w:rPr>
            </w:pPr>
            <w:r w:rsidRPr="00695B21">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hideMark/>
          </w:tcPr>
          <w:p w14:paraId="091440BF" w14:textId="77777777" w:rsidR="001464D6" w:rsidRPr="00695B21" w:rsidRDefault="001464D6" w:rsidP="00142904">
            <w:pPr>
              <w:keepNext/>
              <w:keepLines/>
              <w:autoSpaceDE w:val="0"/>
              <w:autoSpaceDN w:val="0"/>
              <w:adjustRightInd w:val="0"/>
              <w:spacing w:before="20" w:after="20"/>
              <w:ind w:left="-57"/>
              <w:jc w:val="center"/>
              <w:rPr>
                <w:rFonts w:ascii="Arial" w:hAnsi="Arial" w:cs="Arial"/>
                <w:b/>
              </w:rPr>
            </w:pPr>
            <w:r w:rsidRPr="00695B21">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hideMark/>
          </w:tcPr>
          <w:p w14:paraId="69048DD7" w14:textId="77777777" w:rsidR="001464D6" w:rsidRPr="00695B21" w:rsidRDefault="001464D6" w:rsidP="00142904">
            <w:pPr>
              <w:keepNext/>
              <w:keepLines/>
              <w:autoSpaceDE w:val="0"/>
              <w:autoSpaceDN w:val="0"/>
              <w:adjustRightInd w:val="0"/>
              <w:spacing w:before="20" w:after="20"/>
              <w:ind w:left="-57"/>
              <w:jc w:val="center"/>
              <w:rPr>
                <w:rFonts w:ascii="Arial" w:hAnsi="Arial" w:cs="Arial"/>
                <w:b/>
              </w:rPr>
            </w:pPr>
            <w:r w:rsidRPr="00695B21">
              <w:rPr>
                <w:rFonts w:ascii="Arial" w:hAnsi="Arial" w:cs="Arial"/>
                <w:b/>
              </w:rPr>
              <w:t>Tretje 12-mesečje</w:t>
            </w:r>
          </w:p>
        </w:tc>
        <w:tc>
          <w:tcPr>
            <w:tcW w:w="709" w:type="dxa"/>
            <w:tcBorders>
              <w:top w:val="single" w:sz="6" w:space="0" w:color="auto"/>
              <w:left w:val="single" w:sz="4" w:space="0" w:color="auto"/>
              <w:bottom w:val="single" w:sz="4" w:space="0" w:color="000000" w:themeColor="text1"/>
              <w:right w:val="single" w:sz="4" w:space="0" w:color="auto"/>
            </w:tcBorders>
            <w:hideMark/>
          </w:tcPr>
          <w:p w14:paraId="6EC2629F" w14:textId="77777777" w:rsidR="001464D6" w:rsidRPr="00695B21" w:rsidRDefault="001464D6" w:rsidP="00142904">
            <w:pPr>
              <w:keepNext/>
              <w:keepLines/>
              <w:autoSpaceDE w:val="0"/>
              <w:autoSpaceDN w:val="0"/>
              <w:adjustRightInd w:val="0"/>
              <w:spacing w:before="20" w:after="20"/>
              <w:ind w:left="-57"/>
              <w:jc w:val="center"/>
              <w:rPr>
                <w:rFonts w:ascii="Arial" w:hAnsi="Arial" w:cs="Arial"/>
                <w:b/>
              </w:rPr>
            </w:pPr>
            <w:r w:rsidRPr="00695B21">
              <w:rPr>
                <w:rFonts w:ascii="Arial" w:hAnsi="Arial" w:cs="Arial"/>
                <w:b/>
              </w:rPr>
              <w:t>Skupaj</w:t>
            </w:r>
          </w:p>
        </w:tc>
      </w:tr>
      <w:tr w:rsidR="001464D6" w:rsidRPr="00695B21" w14:paraId="4B7188A7" w14:textId="77777777" w:rsidTr="00142904">
        <w:trPr>
          <w:trHeight w:val="47"/>
        </w:trPr>
        <w:tc>
          <w:tcPr>
            <w:tcW w:w="2093" w:type="dxa"/>
            <w:vMerge/>
            <w:tcBorders>
              <w:top w:val="single" w:sz="8" w:space="0" w:color="000000" w:themeColor="text1"/>
              <w:left w:val="single" w:sz="8" w:space="0" w:color="000000" w:themeColor="text1"/>
              <w:bottom w:val="double" w:sz="4" w:space="0" w:color="000000" w:themeColor="text1"/>
              <w:right w:val="single" w:sz="8" w:space="0" w:color="000000" w:themeColor="text1"/>
            </w:tcBorders>
            <w:vAlign w:val="center"/>
            <w:hideMark/>
          </w:tcPr>
          <w:p w14:paraId="012EC47C" w14:textId="77777777" w:rsidR="001464D6" w:rsidRPr="00695B21" w:rsidRDefault="001464D6" w:rsidP="00142904">
            <w:pPr>
              <w:rPr>
                <w:rFonts w:ascii="Arial" w:hAnsi="Arial" w:cs="Arial"/>
                <w:b/>
              </w:rPr>
            </w:pPr>
          </w:p>
        </w:tc>
        <w:tc>
          <w:tcPr>
            <w:tcW w:w="7088" w:type="dxa"/>
            <w:gridSpan w:val="8"/>
            <w:tcBorders>
              <w:top w:val="single" w:sz="4" w:space="0" w:color="000000" w:themeColor="text1"/>
              <w:left w:val="single" w:sz="8" w:space="0" w:color="000000" w:themeColor="text1"/>
              <w:bottom w:val="double" w:sz="4" w:space="0" w:color="auto"/>
              <w:right w:val="single" w:sz="8" w:space="0" w:color="000000" w:themeColor="text1"/>
            </w:tcBorders>
            <w:hideMark/>
          </w:tcPr>
          <w:p w14:paraId="7A348224" w14:textId="77777777" w:rsidR="001464D6" w:rsidRPr="00695B21" w:rsidRDefault="001464D6" w:rsidP="00142904">
            <w:pPr>
              <w:keepNext/>
              <w:keepLines/>
              <w:jc w:val="center"/>
              <w:rPr>
                <w:rFonts w:ascii="Arial" w:hAnsi="Arial" w:cs="Arial"/>
              </w:rPr>
            </w:pPr>
            <w:r w:rsidRPr="00695B21">
              <w:rPr>
                <w:rFonts w:ascii="Arial" w:hAnsi="Arial" w:cs="Arial"/>
              </w:rPr>
              <w:t>znesek v EUR</w:t>
            </w:r>
          </w:p>
        </w:tc>
      </w:tr>
      <w:tr w:rsidR="001464D6" w:rsidRPr="00695B21" w14:paraId="2AB0C534" w14:textId="77777777" w:rsidTr="00142904">
        <w:trPr>
          <w:trHeight w:val="358"/>
        </w:trPr>
        <w:tc>
          <w:tcPr>
            <w:tcW w:w="2093" w:type="dxa"/>
            <w:tcBorders>
              <w:top w:val="double" w:sz="4" w:space="0" w:color="auto"/>
              <w:left w:val="single" w:sz="8" w:space="0" w:color="000000" w:themeColor="text1"/>
              <w:bottom w:val="single" w:sz="4" w:space="0" w:color="auto"/>
              <w:right w:val="single" w:sz="8" w:space="0" w:color="000000" w:themeColor="text1"/>
            </w:tcBorders>
            <w:hideMark/>
          </w:tcPr>
          <w:p w14:paraId="5D94517F" w14:textId="77777777" w:rsidR="001464D6" w:rsidRPr="00695B21" w:rsidRDefault="001464D6" w:rsidP="00142904">
            <w:pPr>
              <w:keepNext/>
              <w:keepLines/>
              <w:autoSpaceDE w:val="0"/>
              <w:autoSpaceDN w:val="0"/>
              <w:adjustRightInd w:val="0"/>
              <w:spacing w:before="40" w:after="40"/>
              <w:rPr>
                <w:rFonts w:ascii="Arial" w:hAnsi="Arial" w:cs="Arial"/>
              </w:rPr>
            </w:pPr>
            <w:r w:rsidRPr="00695B21">
              <w:rPr>
                <w:rFonts w:ascii="Arial" w:hAnsi="Arial" w:cs="Arial"/>
              </w:rPr>
              <w:t xml:space="preserve">Stroški dela na projektu </w:t>
            </w:r>
          </w:p>
        </w:tc>
        <w:tc>
          <w:tcPr>
            <w:tcW w:w="851"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tcPr>
          <w:p w14:paraId="1E076562" w14:textId="77777777" w:rsidR="001464D6" w:rsidRPr="00695B21" w:rsidRDefault="001464D6" w:rsidP="00142904">
            <w:pPr>
              <w:keepNext/>
              <w:keepLines/>
              <w:autoSpaceDE w:val="0"/>
              <w:autoSpaceDN w:val="0"/>
              <w:adjustRightInd w:val="0"/>
              <w:spacing w:before="40" w:after="40"/>
              <w:ind w:left="-21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CC917D4"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9A3CE78"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34C31C"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85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F2DEA22"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F7BCF7A"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BD34CD9"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437C5EC"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r>
      <w:tr w:rsidR="001464D6" w:rsidRPr="00695B21" w14:paraId="3AEB4F69" w14:textId="77777777" w:rsidTr="00142904">
        <w:trPr>
          <w:trHeight w:val="358"/>
        </w:trPr>
        <w:tc>
          <w:tcPr>
            <w:tcW w:w="2093" w:type="dxa"/>
            <w:tcBorders>
              <w:top w:val="single" w:sz="4" w:space="0" w:color="auto"/>
              <w:left w:val="single" w:sz="8" w:space="0" w:color="000000" w:themeColor="text1"/>
              <w:bottom w:val="single" w:sz="4" w:space="0" w:color="auto"/>
              <w:right w:val="single" w:sz="8" w:space="0" w:color="000000" w:themeColor="text1"/>
            </w:tcBorders>
            <w:hideMark/>
          </w:tcPr>
          <w:p w14:paraId="5A8A26E4" w14:textId="77777777" w:rsidR="001464D6" w:rsidRPr="00695B21" w:rsidRDefault="001464D6" w:rsidP="00142904">
            <w:pPr>
              <w:keepNext/>
              <w:keepLines/>
              <w:autoSpaceDE w:val="0"/>
              <w:autoSpaceDN w:val="0"/>
              <w:adjustRightInd w:val="0"/>
              <w:spacing w:before="40" w:after="40"/>
              <w:rPr>
                <w:rFonts w:ascii="Arial" w:hAnsi="Arial" w:cs="Arial"/>
              </w:rPr>
            </w:pPr>
            <w:r w:rsidRPr="00695B21">
              <w:rPr>
                <w:rFonts w:ascii="Arial" w:hAnsi="Arial" w:cs="Arial"/>
              </w:rPr>
              <w:t>Potni stroški</w:t>
            </w:r>
          </w:p>
        </w:tc>
        <w:tc>
          <w:tcPr>
            <w:tcW w:w="851"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Pr>
          <w:p w14:paraId="0102F237" w14:textId="77777777" w:rsidR="001464D6" w:rsidRPr="00695B21" w:rsidRDefault="001464D6" w:rsidP="00142904">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2E558"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5581C"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1E1C5"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F13DD"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9E232"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77AFF"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65297"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r>
      <w:tr w:rsidR="001464D6" w:rsidRPr="00695B21" w14:paraId="2A3B8880" w14:textId="77777777" w:rsidTr="00142904">
        <w:trPr>
          <w:trHeight w:val="358"/>
        </w:trPr>
        <w:tc>
          <w:tcPr>
            <w:tcW w:w="2093" w:type="dxa"/>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14:paraId="70523FFD" w14:textId="77777777" w:rsidR="001464D6" w:rsidRPr="00695B21" w:rsidRDefault="001464D6" w:rsidP="00142904">
            <w:pPr>
              <w:keepNext/>
              <w:keepLines/>
              <w:autoSpaceDE w:val="0"/>
              <w:autoSpaceDN w:val="0"/>
              <w:adjustRightInd w:val="0"/>
              <w:spacing w:before="40" w:after="40"/>
              <w:rPr>
                <w:rFonts w:ascii="Arial" w:hAnsi="Arial" w:cs="Arial"/>
              </w:rPr>
            </w:pPr>
            <w:r w:rsidRPr="00695B21">
              <w:rPr>
                <w:rFonts w:ascii="Arial" w:hAnsi="Arial" w:cs="Arial"/>
              </w:rPr>
              <w:t>Stroški usposabljanj in udeležbe na dogodkih, ki niso stroški dela na projektu</w:t>
            </w:r>
          </w:p>
        </w:tc>
        <w:tc>
          <w:tcPr>
            <w:tcW w:w="851"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14:paraId="1E6DCCBD" w14:textId="77777777" w:rsidR="001464D6" w:rsidRPr="00695B21" w:rsidRDefault="001464D6" w:rsidP="00142904">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75544400"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3CC1AFEF"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6D872815"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751999AC"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722958FD"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3747C557"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576A75F1"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r>
      <w:tr w:rsidR="001464D6" w:rsidRPr="00695B21" w14:paraId="05D417EB" w14:textId="77777777" w:rsidTr="00142904">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hideMark/>
          </w:tcPr>
          <w:p w14:paraId="48F06A32" w14:textId="77777777" w:rsidR="001464D6" w:rsidRPr="00695B21" w:rsidRDefault="001464D6" w:rsidP="00142904">
            <w:pPr>
              <w:keepNext/>
              <w:keepLines/>
              <w:autoSpaceDE w:val="0"/>
              <w:autoSpaceDN w:val="0"/>
              <w:adjustRightInd w:val="0"/>
              <w:spacing w:before="40" w:after="40"/>
              <w:rPr>
                <w:rFonts w:ascii="Arial" w:hAnsi="Arial" w:cs="Arial"/>
                <w:bCs/>
              </w:rPr>
            </w:pPr>
            <w:r w:rsidRPr="00695B21">
              <w:rPr>
                <w:rFonts w:ascii="Arial" w:hAnsi="Arial" w:cs="Arial"/>
              </w:rPr>
              <w:t xml:space="preserve">Stroški nakupa nove opreme </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4A26D5E2"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EE81126"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7E6B4AC"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8AE0A78"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7D46B38"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B222413"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7CED9DA"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58837DD"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r>
      <w:tr w:rsidR="001464D6" w:rsidRPr="00695B21" w14:paraId="228CB1EE" w14:textId="77777777" w:rsidTr="00142904">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hideMark/>
          </w:tcPr>
          <w:p w14:paraId="34A644F3" w14:textId="77777777" w:rsidR="001464D6" w:rsidRPr="00695B21" w:rsidRDefault="001464D6" w:rsidP="00142904">
            <w:pPr>
              <w:keepNext/>
              <w:keepLines/>
              <w:autoSpaceDE w:val="0"/>
              <w:autoSpaceDN w:val="0"/>
              <w:adjustRightInd w:val="0"/>
              <w:spacing w:before="40" w:after="40"/>
              <w:rPr>
                <w:rFonts w:ascii="Arial" w:hAnsi="Arial" w:cs="Arial"/>
              </w:rPr>
            </w:pPr>
            <w:r w:rsidRPr="00695B21">
              <w:rPr>
                <w:rFonts w:ascii="Arial" w:hAnsi="Arial" w:cs="Arial"/>
              </w:rPr>
              <w:t>Stroški zunanjih storitev</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69AFE90E"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C8CA291"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A455E67"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2438B6E"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448D805"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9942895"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3E5C422"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0A20453"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r>
      <w:tr w:rsidR="001464D6" w:rsidRPr="00695B21" w14:paraId="5A3A5807" w14:textId="77777777" w:rsidTr="00142904">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hideMark/>
          </w:tcPr>
          <w:p w14:paraId="0A92BFC5" w14:textId="77777777" w:rsidR="001464D6" w:rsidRPr="00695B21" w:rsidRDefault="001464D6" w:rsidP="00142904">
            <w:pPr>
              <w:keepNext/>
              <w:keepLines/>
              <w:autoSpaceDE w:val="0"/>
              <w:autoSpaceDN w:val="0"/>
              <w:adjustRightInd w:val="0"/>
              <w:spacing w:before="40" w:after="40"/>
              <w:rPr>
                <w:rFonts w:ascii="Arial" w:hAnsi="Arial" w:cs="Arial"/>
              </w:rPr>
            </w:pPr>
            <w:r w:rsidRPr="00695B21">
              <w:rPr>
                <w:rFonts w:ascii="Arial" w:hAnsi="Arial" w:cs="Arial"/>
              </w:rPr>
              <w:t>Posredni stroški</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3AD3A6E8"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4B6F0EA"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9452AA8"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D824D37"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AD91D2F"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64164A0"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5BE0BB7"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6D45128"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r>
      <w:tr w:rsidR="001464D6" w:rsidRPr="00695B21" w14:paraId="6F5D55B2" w14:textId="77777777" w:rsidTr="00142904">
        <w:trPr>
          <w:trHeight w:val="358"/>
        </w:trPr>
        <w:tc>
          <w:tcPr>
            <w:tcW w:w="2093" w:type="dxa"/>
            <w:tcBorders>
              <w:top w:val="single" w:sz="4" w:space="0" w:color="000000" w:themeColor="text1"/>
              <w:left w:val="single" w:sz="8" w:space="0" w:color="auto"/>
              <w:bottom w:val="single" w:sz="2" w:space="0" w:color="000000" w:themeColor="text1"/>
              <w:right w:val="single" w:sz="8" w:space="0" w:color="auto"/>
            </w:tcBorders>
            <w:vAlign w:val="center"/>
            <w:hideMark/>
          </w:tcPr>
          <w:p w14:paraId="0B4FDEFC" w14:textId="77777777" w:rsidR="001464D6" w:rsidRPr="00695B21" w:rsidRDefault="001464D6" w:rsidP="00142904">
            <w:pPr>
              <w:keepNext/>
              <w:keepLines/>
              <w:autoSpaceDE w:val="0"/>
              <w:autoSpaceDN w:val="0"/>
              <w:adjustRightInd w:val="0"/>
              <w:spacing w:before="40" w:after="40"/>
              <w:rPr>
                <w:rFonts w:ascii="Arial" w:hAnsi="Arial" w:cs="Arial"/>
              </w:rPr>
            </w:pPr>
            <w:r w:rsidRPr="00695B21">
              <w:rPr>
                <w:rFonts w:ascii="Arial" w:hAnsi="Arial" w:cs="Arial"/>
                <w:b/>
              </w:rPr>
              <w:t>SKUPAJ</w:t>
            </w:r>
          </w:p>
        </w:tc>
        <w:tc>
          <w:tcPr>
            <w:tcW w:w="851"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14:paraId="122A263E"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7609D0F1"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71A1A522"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614905A8"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496AE50F"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24E240ED"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16E17AB9"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632DCEA4" w14:textId="77777777" w:rsidR="001464D6" w:rsidRPr="00695B21" w:rsidRDefault="001464D6" w:rsidP="00142904">
            <w:pPr>
              <w:keepNext/>
              <w:keepLines/>
              <w:autoSpaceDE w:val="0"/>
              <w:autoSpaceDN w:val="0"/>
              <w:adjustRightInd w:val="0"/>
              <w:spacing w:before="40" w:after="40"/>
              <w:ind w:left="-57" w:right="-57"/>
              <w:jc w:val="right"/>
              <w:rPr>
                <w:rFonts w:ascii="Arial" w:hAnsi="Arial" w:cs="Arial"/>
              </w:rPr>
            </w:pPr>
          </w:p>
        </w:tc>
      </w:tr>
    </w:tbl>
    <w:p w14:paraId="6AAD91FC" w14:textId="77777777" w:rsidR="001464D6" w:rsidRPr="00695B21" w:rsidRDefault="001464D6" w:rsidP="001464D6">
      <w:pPr>
        <w:autoSpaceDE w:val="0"/>
        <w:autoSpaceDN w:val="0"/>
        <w:adjustRightInd w:val="0"/>
        <w:spacing w:after="0" w:line="240" w:lineRule="auto"/>
        <w:jc w:val="both"/>
        <w:rPr>
          <w:rFonts w:ascii="Arial" w:hAnsi="Arial" w:cs="Arial"/>
          <w:i/>
          <w:sz w:val="20"/>
          <w:szCs w:val="20"/>
        </w:rPr>
      </w:pPr>
      <w:r w:rsidRPr="00695B21">
        <w:rPr>
          <w:rFonts w:ascii="Arial" w:hAnsi="Arial" w:cs="Arial"/>
          <w:i/>
          <w:sz w:val="20"/>
          <w:szCs w:val="20"/>
        </w:rPr>
        <w:t xml:space="preserve">Po potrebi dodajte stolpce. </w:t>
      </w:r>
    </w:p>
    <w:p w14:paraId="1FC6685C" w14:textId="77777777" w:rsidR="001464D6" w:rsidRPr="00695B21" w:rsidRDefault="001464D6" w:rsidP="001464D6">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1464D6" w:rsidRPr="00695B21" w14:paraId="6A527FDE"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199E55E9" w14:textId="77777777" w:rsidR="001464D6" w:rsidRPr="00695B21" w:rsidRDefault="001464D6" w:rsidP="00142904">
            <w:pPr>
              <w:autoSpaceDE w:val="0"/>
              <w:autoSpaceDN w:val="0"/>
              <w:adjustRightInd w:val="0"/>
              <w:jc w:val="both"/>
              <w:rPr>
                <w:rFonts w:ascii="Arial" w:hAnsi="Arial" w:cs="Arial"/>
              </w:rPr>
            </w:pPr>
            <w:r w:rsidRPr="00695B21">
              <w:rPr>
                <w:rFonts w:ascii="Arial" w:hAnsi="Arial" w:cs="Arial"/>
                <w:b/>
              </w:rPr>
              <w:t>Opredelitev in utemeljitev doseženih stroškov</w:t>
            </w:r>
            <w:r w:rsidRPr="00695B21">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storitev). Pri stroških dela na projektu je potrebno opredeliti tudi dosežen obseg dela (v urah) na projektu za vsakega člana partnerstva, ki je uveljavljal te stroške in pojasniti morebitne razlike med načrtovanim in doseženim obsegom dela. Pri stroških nakupa nove opreme je potrebno utemeljiti nakup vsake nove opreme v povezavi s podrobnejšo opredelitvijo uporabe te opreme pri izvedbi projektnih aktivnosti in številom mesecev uporabe nove opreme v projektu. Pri posrednih stroških se navede uveljavljen odstotek glede na upravičene stroške dela na projektu.)</w:t>
            </w:r>
          </w:p>
        </w:tc>
      </w:tr>
      <w:tr w:rsidR="001464D6" w:rsidRPr="00695B21" w14:paraId="7A55621E"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0058A3" w14:textId="77777777" w:rsidR="001464D6" w:rsidRPr="00695B21" w:rsidRDefault="001464D6" w:rsidP="00142904">
            <w:pPr>
              <w:autoSpaceDE w:val="0"/>
              <w:autoSpaceDN w:val="0"/>
              <w:adjustRightInd w:val="0"/>
              <w:jc w:val="both"/>
              <w:rPr>
                <w:rFonts w:ascii="Arial" w:hAnsi="Arial" w:cs="Arial"/>
              </w:rPr>
            </w:pPr>
          </w:p>
        </w:tc>
      </w:tr>
    </w:tbl>
    <w:p w14:paraId="38A2114F" w14:textId="77777777" w:rsidR="001464D6" w:rsidRPr="00695B21" w:rsidRDefault="001464D6" w:rsidP="001464D6">
      <w:pPr>
        <w:autoSpaceDE w:val="0"/>
        <w:autoSpaceDN w:val="0"/>
        <w:adjustRightInd w:val="0"/>
        <w:spacing w:after="0" w:line="240" w:lineRule="auto"/>
        <w:jc w:val="both"/>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827"/>
        <w:gridCol w:w="2126"/>
      </w:tblGrid>
      <w:tr w:rsidR="001464D6" w:rsidRPr="00695B21" w14:paraId="06F914C1" w14:textId="77777777" w:rsidTr="00142904">
        <w:trPr>
          <w:cantSplit/>
          <w:trHeight w:val="363"/>
        </w:trPr>
        <w:tc>
          <w:tcPr>
            <w:tcW w:w="3189" w:type="dxa"/>
            <w:vMerge w:val="restart"/>
            <w:vAlign w:val="center"/>
          </w:tcPr>
          <w:p w14:paraId="3C7ED9A4" w14:textId="77777777" w:rsidR="001464D6" w:rsidRPr="00695B21" w:rsidRDefault="001464D6" w:rsidP="00142904">
            <w:pPr>
              <w:keepNext/>
              <w:keepLines/>
              <w:spacing w:after="0" w:line="240" w:lineRule="auto"/>
              <w:jc w:val="center"/>
              <w:rPr>
                <w:rFonts w:ascii="Arial" w:hAnsi="Arial" w:cs="Arial"/>
                <w:b/>
                <w:bCs/>
                <w:sz w:val="20"/>
                <w:szCs w:val="20"/>
              </w:rPr>
            </w:pPr>
            <w:r w:rsidRPr="00695B21">
              <w:rPr>
                <w:rFonts w:ascii="Arial" w:hAnsi="Arial" w:cs="Arial"/>
                <w:b/>
                <w:bCs/>
                <w:sz w:val="20"/>
                <w:szCs w:val="20"/>
              </w:rPr>
              <w:lastRenderedPageBreak/>
              <w:t>Vir financiranja</w:t>
            </w:r>
          </w:p>
        </w:tc>
        <w:tc>
          <w:tcPr>
            <w:tcW w:w="3827" w:type="dxa"/>
            <w:vMerge w:val="restart"/>
            <w:vAlign w:val="center"/>
          </w:tcPr>
          <w:p w14:paraId="69704F87" w14:textId="77777777" w:rsidR="001464D6" w:rsidRPr="00695B21" w:rsidRDefault="001464D6" w:rsidP="00142904">
            <w:pPr>
              <w:keepNext/>
              <w:keepLines/>
              <w:spacing w:after="0" w:line="240" w:lineRule="auto"/>
              <w:jc w:val="center"/>
              <w:rPr>
                <w:rFonts w:ascii="Arial" w:hAnsi="Arial" w:cs="Arial"/>
                <w:sz w:val="20"/>
                <w:szCs w:val="20"/>
              </w:rPr>
            </w:pPr>
            <w:r w:rsidRPr="00695B21">
              <w:rPr>
                <w:rFonts w:ascii="Arial" w:hAnsi="Arial" w:cs="Arial"/>
                <w:b/>
                <w:bCs/>
                <w:sz w:val="20"/>
                <w:szCs w:val="20"/>
              </w:rPr>
              <w:t>Doseženi upravičeni stroški projekta (EUR)</w:t>
            </w:r>
          </w:p>
        </w:tc>
        <w:tc>
          <w:tcPr>
            <w:tcW w:w="2126" w:type="dxa"/>
            <w:vMerge w:val="restart"/>
            <w:vAlign w:val="center"/>
          </w:tcPr>
          <w:p w14:paraId="14A7DDEA" w14:textId="77777777" w:rsidR="001464D6" w:rsidRPr="00695B21" w:rsidRDefault="001464D6" w:rsidP="00142904">
            <w:pPr>
              <w:keepNext/>
              <w:keepLines/>
              <w:spacing w:after="0" w:line="240" w:lineRule="auto"/>
              <w:jc w:val="center"/>
              <w:rPr>
                <w:rFonts w:ascii="Arial" w:hAnsi="Arial" w:cs="Arial"/>
                <w:b/>
                <w:bCs/>
                <w:sz w:val="20"/>
                <w:szCs w:val="20"/>
              </w:rPr>
            </w:pPr>
            <w:r w:rsidRPr="00695B21">
              <w:rPr>
                <w:rFonts w:ascii="Arial" w:hAnsi="Arial" w:cs="Arial"/>
                <w:b/>
                <w:bCs/>
                <w:sz w:val="20"/>
                <w:szCs w:val="20"/>
              </w:rPr>
              <w:t>Struktura v %</w:t>
            </w:r>
          </w:p>
        </w:tc>
      </w:tr>
      <w:tr w:rsidR="001464D6" w:rsidRPr="00695B21" w14:paraId="1686CFCD" w14:textId="77777777" w:rsidTr="00142904">
        <w:trPr>
          <w:cantSplit/>
          <w:trHeight w:val="230"/>
        </w:trPr>
        <w:tc>
          <w:tcPr>
            <w:tcW w:w="3189" w:type="dxa"/>
            <w:vMerge/>
          </w:tcPr>
          <w:p w14:paraId="1C9DF32D" w14:textId="77777777" w:rsidR="001464D6" w:rsidRPr="00695B21" w:rsidRDefault="001464D6" w:rsidP="00142904">
            <w:pPr>
              <w:keepNext/>
              <w:keepLines/>
              <w:spacing w:after="0" w:line="240" w:lineRule="auto"/>
              <w:jc w:val="both"/>
              <w:rPr>
                <w:rFonts w:ascii="Arial" w:hAnsi="Arial" w:cs="Arial"/>
                <w:sz w:val="20"/>
                <w:szCs w:val="20"/>
              </w:rPr>
            </w:pPr>
          </w:p>
        </w:tc>
        <w:tc>
          <w:tcPr>
            <w:tcW w:w="3827" w:type="dxa"/>
            <w:vMerge/>
            <w:tcBorders>
              <w:bottom w:val="single" w:sz="4" w:space="0" w:color="auto"/>
            </w:tcBorders>
          </w:tcPr>
          <w:p w14:paraId="7286CEA0" w14:textId="77777777" w:rsidR="001464D6" w:rsidRPr="00695B21" w:rsidRDefault="001464D6" w:rsidP="00142904">
            <w:pPr>
              <w:keepNext/>
              <w:keepLines/>
              <w:spacing w:after="0" w:line="240" w:lineRule="auto"/>
              <w:jc w:val="both"/>
              <w:rPr>
                <w:rFonts w:ascii="Arial" w:hAnsi="Arial" w:cs="Arial"/>
                <w:sz w:val="20"/>
                <w:szCs w:val="20"/>
              </w:rPr>
            </w:pPr>
          </w:p>
        </w:tc>
        <w:tc>
          <w:tcPr>
            <w:tcW w:w="2126" w:type="dxa"/>
            <w:vMerge/>
            <w:tcBorders>
              <w:bottom w:val="single" w:sz="4" w:space="0" w:color="auto"/>
            </w:tcBorders>
          </w:tcPr>
          <w:p w14:paraId="38B1C2B1" w14:textId="77777777" w:rsidR="001464D6" w:rsidRPr="00695B21" w:rsidRDefault="001464D6" w:rsidP="00142904">
            <w:pPr>
              <w:keepNext/>
              <w:keepLines/>
              <w:spacing w:after="0" w:line="240" w:lineRule="auto"/>
              <w:jc w:val="both"/>
              <w:rPr>
                <w:rFonts w:ascii="Arial" w:hAnsi="Arial" w:cs="Arial"/>
                <w:sz w:val="20"/>
                <w:szCs w:val="20"/>
              </w:rPr>
            </w:pPr>
          </w:p>
        </w:tc>
      </w:tr>
      <w:tr w:rsidR="001464D6" w:rsidRPr="00695B21" w14:paraId="69FCC92A" w14:textId="77777777" w:rsidTr="00142904">
        <w:trPr>
          <w:cantSplit/>
        </w:trPr>
        <w:tc>
          <w:tcPr>
            <w:tcW w:w="3189" w:type="dxa"/>
            <w:vAlign w:val="center"/>
          </w:tcPr>
          <w:p w14:paraId="4CDEBA99" w14:textId="77777777" w:rsidR="001464D6" w:rsidRPr="00695B21" w:rsidRDefault="001464D6" w:rsidP="00142904">
            <w:pPr>
              <w:pStyle w:val="Noga"/>
              <w:keepNext/>
              <w:keepLines/>
              <w:tabs>
                <w:tab w:val="clear" w:pos="4536"/>
                <w:tab w:val="clear" w:pos="9072"/>
                <w:tab w:val="center" w:pos="3900"/>
                <w:tab w:val="right" w:pos="7801"/>
              </w:tabs>
              <w:rPr>
                <w:rFonts w:ascii="Arial" w:hAnsi="Arial" w:cs="Arial"/>
                <w:sz w:val="20"/>
                <w:szCs w:val="20"/>
              </w:rPr>
            </w:pPr>
            <w:r w:rsidRPr="00695B21">
              <w:rPr>
                <w:rFonts w:ascii="Arial" w:hAnsi="Arial" w:cs="Arial"/>
                <w:bCs/>
                <w:sz w:val="20"/>
                <w:szCs w:val="20"/>
              </w:rPr>
              <w:t>Pričakovana podpora</w:t>
            </w:r>
            <w:r w:rsidRPr="00695B21">
              <w:rPr>
                <w:rFonts w:ascii="Arial" w:hAnsi="Arial" w:cs="Arial"/>
                <w:sz w:val="20"/>
                <w:szCs w:val="20"/>
              </w:rPr>
              <w:t xml:space="preserve"> iz </w:t>
            </w:r>
            <w:r w:rsidR="00A25770">
              <w:rPr>
                <w:rFonts w:ascii="Arial" w:hAnsi="Arial" w:cs="Arial"/>
                <w:sz w:val="20"/>
                <w:szCs w:val="20"/>
              </w:rPr>
              <w:t>3</w:t>
            </w:r>
            <w:r w:rsidRPr="00695B21">
              <w:rPr>
                <w:rFonts w:ascii="Arial" w:hAnsi="Arial" w:cs="Arial"/>
                <w:sz w:val="20"/>
                <w:szCs w:val="20"/>
              </w:rPr>
              <w:t>. javnega razpisa za podukrep 16.4 (nepovratna sredstva): vrednost zahtevka za izplačilo sredstev</w:t>
            </w:r>
          </w:p>
        </w:tc>
        <w:tc>
          <w:tcPr>
            <w:tcW w:w="3827" w:type="dxa"/>
            <w:shd w:val="clear" w:color="auto" w:fill="D9D9D9" w:themeFill="background1" w:themeFillShade="D9"/>
            <w:vAlign w:val="center"/>
          </w:tcPr>
          <w:p w14:paraId="17A9523B" w14:textId="77777777" w:rsidR="001464D6" w:rsidRPr="00695B21" w:rsidRDefault="001464D6" w:rsidP="00142904">
            <w:pPr>
              <w:pStyle w:val="Kazalovsebine2"/>
              <w:keepNext/>
              <w:keepLines/>
              <w:spacing w:line="240" w:lineRule="auto"/>
              <w:ind w:left="172"/>
              <w:jc w:val="right"/>
              <w:rPr>
                <w:rFonts w:cs="Arial"/>
                <w:szCs w:val="20"/>
              </w:rPr>
            </w:pPr>
          </w:p>
        </w:tc>
        <w:tc>
          <w:tcPr>
            <w:tcW w:w="2126" w:type="dxa"/>
            <w:shd w:val="clear" w:color="auto" w:fill="D9D9D9" w:themeFill="background1" w:themeFillShade="D9"/>
            <w:vAlign w:val="center"/>
          </w:tcPr>
          <w:p w14:paraId="55C46252" w14:textId="77777777" w:rsidR="001464D6" w:rsidRPr="00695B21" w:rsidRDefault="001464D6" w:rsidP="00142904">
            <w:pPr>
              <w:keepNext/>
              <w:keepLines/>
              <w:spacing w:after="0" w:line="240" w:lineRule="auto"/>
              <w:jc w:val="right"/>
              <w:rPr>
                <w:rFonts w:ascii="Arial" w:hAnsi="Arial" w:cs="Arial"/>
                <w:bCs/>
                <w:sz w:val="20"/>
                <w:szCs w:val="20"/>
                <w:vertAlign w:val="superscript"/>
              </w:rPr>
            </w:pPr>
          </w:p>
        </w:tc>
      </w:tr>
      <w:tr w:rsidR="001464D6" w:rsidRPr="00695B21" w14:paraId="715874F6" w14:textId="77777777" w:rsidTr="00142904">
        <w:trPr>
          <w:cantSplit/>
          <w:trHeight w:val="536"/>
        </w:trPr>
        <w:tc>
          <w:tcPr>
            <w:tcW w:w="3189" w:type="dxa"/>
            <w:vAlign w:val="center"/>
          </w:tcPr>
          <w:p w14:paraId="21BE473F" w14:textId="77777777" w:rsidR="001464D6" w:rsidRPr="00695B21" w:rsidRDefault="001464D6" w:rsidP="00142904">
            <w:pPr>
              <w:keepNext/>
              <w:keepLines/>
              <w:spacing w:after="0" w:line="240" w:lineRule="auto"/>
              <w:rPr>
                <w:rFonts w:ascii="Arial" w:hAnsi="Arial" w:cs="Arial"/>
                <w:bCs/>
                <w:sz w:val="20"/>
                <w:szCs w:val="20"/>
              </w:rPr>
            </w:pPr>
            <w:r w:rsidRPr="00695B21">
              <w:rPr>
                <w:rFonts w:ascii="Arial" w:hAnsi="Arial" w:cs="Arial"/>
                <w:bCs/>
                <w:sz w:val="20"/>
                <w:szCs w:val="20"/>
              </w:rPr>
              <w:t>Lastna sredstva partnerstva</w:t>
            </w:r>
          </w:p>
        </w:tc>
        <w:tc>
          <w:tcPr>
            <w:tcW w:w="3827" w:type="dxa"/>
            <w:shd w:val="clear" w:color="auto" w:fill="D9D9D9" w:themeFill="background1" w:themeFillShade="D9"/>
            <w:vAlign w:val="center"/>
          </w:tcPr>
          <w:p w14:paraId="1BC00073" w14:textId="77777777" w:rsidR="001464D6" w:rsidRPr="00695B21" w:rsidRDefault="001464D6" w:rsidP="00142904">
            <w:pPr>
              <w:keepNext/>
              <w:keepLines/>
              <w:spacing w:after="0" w:line="240" w:lineRule="auto"/>
              <w:jc w:val="right"/>
              <w:rPr>
                <w:rFonts w:ascii="Arial" w:hAnsi="Arial" w:cs="Arial"/>
                <w:sz w:val="20"/>
                <w:szCs w:val="20"/>
              </w:rPr>
            </w:pPr>
          </w:p>
        </w:tc>
        <w:tc>
          <w:tcPr>
            <w:tcW w:w="2126" w:type="dxa"/>
            <w:shd w:val="clear" w:color="auto" w:fill="D9D9D9" w:themeFill="background1" w:themeFillShade="D9"/>
            <w:vAlign w:val="center"/>
          </w:tcPr>
          <w:p w14:paraId="2FDDF6F9" w14:textId="77777777" w:rsidR="001464D6" w:rsidRPr="00695B21" w:rsidRDefault="001464D6" w:rsidP="00142904">
            <w:pPr>
              <w:keepNext/>
              <w:keepLines/>
              <w:spacing w:after="0" w:line="240" w:lineRule="auto"/>
              <w:jc w:val="right"/>
              <w:rPr>
                <w:rFonts w:ascii="Arial" w:hAnsi="Arial" w:cs="Arial"/>
                <w:bCs/>
                <w:sz w:val="20"/>
                <w:szCs w:val="20"/>
                <w:vertAlign w:val="superscript"/>
              </w:rPr>
            </w:pPr>
          </w:p>
        </w:tc>
      </w:tr>
      <w:tr w:rsidR="001464D6" w:rsidRPr="00695B21" w14:paraId="69D91B8B" w14:textId="77777777" w:rsidTr="00142904">
        <w:trPr>
          <w:cantSplit/>
          <w:trHeight w:val="572"/>
        </w:trPr>
        <w:tc>
          <w:tcPr>
            <w:tcW w:w="3189" w:type="dxa"/>
            <w:vAlign w:val="center"/>
          </w:tcPr>
          <w:p w14:paraId="698BFEA5" w14:textId="77777777" w:rsidR="001464D6" w:rsidRPr="00695B21" w:rsidRDefault="001464D6" w:rsidP="00142904">
            <w:pPr>
              <w:pStyle w:val="Naslov2"/>
              <w:keepLines/>
              <w:tabs>
                <w:tab w:val="clear" w:pos="1440"/>
              </w:tabs>
              <w:spacing w:before="0" w:after="0"/>
              <w:ind w:left="0" w:firstLine="0"/>
              <w:rPr>
                <w:rFonts w:cs="Arial"/>
                <w:bCs w:val="0"/>
                <w:i w:val="0"/>
                <w:iCs w:val="0"/>
                <w:sz w:val="20"/>
                <w:szCs w:val="20"/>
                <w:lang w:val="sl-SI"/>
              </w:rPr>
            </w:pPr>
            <w:r w:rsidRPr="00695B21">
              <w:rPr>
                <w:rFonts w:cs="Arial"/>
                <w:i w:val="0"/>
                <w:iCs w:val="0"/>
                <w:sz w:val="20"/>
                <w:szCs w:val="20"/>
                <w:lang w:val="sl-SI"/>
              </w:rPr>
              <w:t>SKUPAJ</w:t>
            </w:r>
          </w:p>
        </w:tc>
        <w:tc>
          <w:tcPr>
            <w:tcW w:w="3827" w:type="dxa"/>
            <w:shd w:val="clear" w:color="auto" w:fill="D9D9D9" w:themeFill="background1" w:themeFillShade="D9"/>
            <w:vAlign w:val="center"/>
          </w:tcPr>
          <w:p w14:paraId="3AB4F4C1" w14:textId="77777777" w:rsidR="001464D6" w:rsidRPr="00695B21" w:rsidRDefault="001464D6" w:rsidP="00142904">
            <w:pPr>
              <w:keepNext/>
              <w:keepLines/>
              <w:spacing w:after="0" w:line="240" w:lineRule="auto"/>
              <w:jc w:val="right"/>
              <w:rPr>
                <w:rFonts w:ascii="Arial" w:hAnsi="Arial" w:cs="Arial"/>
                <w:sz w:val="20"/>
                <w:szCs w:val="20"/>
                <w:vertAlign w:val="superscript"/>
              </w:rPr>
            </w:pPr>
          </w:p>
        </w:tc>
        <w:tc>
          <w:tcPr>
            <w:tcW w:w="2126" w:type="dxa"/>
            <w:vAlign w:val="center"/>
          </w:tcPr>
          <w:p w14:paraId="4B1E70C5" w14:textId="77777777" w:rsidR="001464D6" w:rsidRPr="00695B21" w:rsidRDefault="001464D6" w:rsidP="00142904">
            <w:pPr>
              <w:keepNext/>
              <w:keepLines/>
              <w:autoSpaceDE w:val="0"/>
              <w:autoSpaceDN w:val="0"/>
              <w:adjustRightInd w:val="0"/>
              <w:spacing w:after="0" w:line="240" w:lineRule="auto"/>
              <w:jc w:val="right"/>
              <w:rPr>
                <w:rFonts w:ascii="Arial" w:hAnsi="Arial" w:cs="Arial"/>
                <w:b/>
                <w:bCs/>
                <w:sz w:val="20"/>
                <w:szCs w:val="20"/>
              </w:rPr>
            </w:pPr>
            <w:r w:rsidRPr="00695B21">
              <w:rPr>
                <w:rFonts w:ascii="Arial" w:hAnsi="Arial" w:cs="Arial"/>
                <w:b/>
                <w:bCs/>
                <w:sz w:val="20"/>
                <w:szCs w:val="20"/>
              </w:rPr>
              <w:t>100</w:t>
            </w:r>
          </w:p>
        </w:tc>
      </w:tr>
    </w:tbl>
    <w:p w14:paraId="49028581" w14:textId="77777777" w:rsidR="001464D6" w:rsidRPr="00695B21" w:rsidRDefault="001464D6" w:rsidP="001464D6">
      <w:pPr>
        <w:autoSpaceDE w:val="0"/>
        <w:autoSpaceDN w:val="0"/>
        <w:adjustRightInd w:val="0"/>
        <w:spacing w:after="0" w:line="240" w:lineRule="auto"/>
        <w:jc w:val="both"/>
        <w:rPr>
          <w:rFonts w:ascii="Arial" w:hAnsi="Arial" w:cs="Arial"/>
          <w:sz w:val="20"/>
          <w:szCs w:val="20"/>
        </w:rPr>
      </w:pPr>
    </w:p>
    <w:p w14:paraId="00C86FD2" w14:textId="77777777" w:rsidR="001464D6" w:rsidRPr="00695B21" w:rsidRDefault="001464D6" w:rsidP="001464D6">
      <w:pPr>
        <w:autoSpaceDE w:val="0"/>
        <w:autoSpaceDN w:val="0"/>
        <w:adjustRightInd w:val="0"/>
        <w:spacing w:after="0" w:line="240" w:lineRule="auto"/>
        <w:jc w:val="both"/>
        <w:rPr>
          <w:rFonts w:ascii="Arial" w:hAnsi="Arial" w:cs="Arial"/>
          <w:sz w:val="20"/>
          <w:szCs w:val="20"/>
        </w:rPr>
      </w:pPr>
    </w:p>
    <w:p w14:paraId="2476897B" w14:textId="77777777" w:rsidR="001464D6" w:rsidRPr="00695B21" w:rsidRDefault="001464D6" w:rsidP="001464D6">
      <w:pPr>
        <w:rPr>
          <w:b/>
        </w:rPr>
      </w:pPr>
      <w:r w:rsidRPr="00695B21">
        <w:rPr>
          <w:b/>
        </w:rPr>
        <w:t xml:space="preserve">Dodatno k zadnjemu poročilu </w:t>
      </w:r>
    </w:p>
    <w:tbl>
      <w:tblPr>
        <w:tblStyle w:val="Tabelamrea"/>
        <w:tblW w:w="0" w:type="auto"/>
        <w:tblLook w:val="04A0" w:firstRow="1" w:lastRow="0" w:firstColumn="1" w:lastColumn="0" w:noHBand="0" w:noVBand="1"/>
      </w:tblPr>
      <w:tblGrid>
        <w:gridCol w:w="6345"/>
        <w:gridCol w:w="2867"/>
      </w:tblGrid>
      <w:tr w:rsidR="001464D6" w:rsidRPr="00695B21" w14:paraId="246CDE9D" w14:textId="77777777" w:rsidTr="00142904">
        <w:tc>
          <w:tcPr>
            <w:tcW w:w="6345" w:type="dxa"/>
          </w:tcPr>
          <w:p w14:paraId="72850461" w14:textId="77777777" w:rsidR="001464D6" w:rsidRPr="00695B21" w:rsidRDefault="001464D6" w:rsidP="00142904">
            <w:pPr>
              <w:keepNext/>
              <w:keepLines/>
              <w:autoSpaceDE w:val="0"/>
              <w:autoSpaceDN w:val="0"/>
              <w:adjustRightInd w:val="0"/>
              <w:rPr>
                <w:rFonts w:ascii="Arial" w:hAnsi="Arial" w:cs="Arial"/>
              </w:rPr>
            </w:pPr>
            <w:r w:rsidRPr="00695B21">
              <w:rPr>
                <w:rFonts w:ascii="Arial" w:hAnsi="Arial" w:cs="Arial"/>
              </w:rPr>
              <w:t>Višina prihodkov od prodaje proizvodov na lokalnem trgu, ki jo je dosegel vodilni partner v zadnjih 12 mesecih pred zaključkom projekta</w:t>
            </w:r>
          </w:p>
        </w:tc>
        <w:tc>
          <w:tcPr>
            <w:tcW w:w="2867" w:type="dxa"/>
            <w:tcBorders>
              <w:bottom w:val="single" w:sz="4" w:space="0" w:color="000000"/>
            </w:tcBorders>
            <w:shd w:val="clear" w:color="auto" w:fill="D9D9D9" w:themeFill="background1" w:themeFillShade="D9"/>
          </w:tcPr>
          <w:p w14:paraId="7405FAA1" w14:textId="77777777" w:rsidR="001464D6" w:rsidRPr="00695B21" w:rsidRDefault="001464D6" w:rsidP="00142904">
            <w:pPr>
              <w:keepNext/>
              <w:keepLines/>
              <w:autoSpaceDE w:val="0"/>
              <w:autoSpaceDN w:val="0"/>
              <w:adjustRightInd w:val="0"/>
              <w:rPr>
                <w:rFonts w:ascii="Arial" w:hAnsi="Arial" w:cs="Arial"/>
              </w:rPr>
            </w:pPr>
          </w:p>
        </w:tc>
      </w:tr>
      <w:tr w:rsidR="001464D6" w:rsidRPr="00695B21" w14:paraId="782DB4C1" w14:textId="77777777" w:rsidTr="00142904">
        <w:tc>
          <w:tcPr>
            <w:tcW w:w="6345" w:type="dxa"/>
          </w:tcPr>
          <w:p w14:paraId="7FA4E4B4" w14:textId="77777777" w:rsidR="001464D6" w:rsidRPr="00695B21" w:rsidRDefault="001464D6" w:rsidP="00142904">
            <w:pPr>
              <w:keepNext/>
              <w:keepLines/>
              <w:autoSpaceDE w:val="0"/>
              <w:autoSpaceDN w:val="0"/>
              <w:adjustRightInd w:val="0"/>
              <w:rPr>
                <w:rFonts w:ascii="Arial" w:hAnsi="Arial" w:cs="Arial"/>
              </w:rPr>
            </w:pPr>
            <w:r w:rsidRPr="00695B21">
              <w:rPr>
                <w:rFonts w:ascii="Arial" w:hAnsi="Arial" w:cs="Arial"/>
              </w:rPr>
              <w:t>Dosežena višina odkupa od kmetijskega gospodarstva (član partnerstva 1) v zadnjih 12 mesecih pred zaključkom projekta</w:t>
            </w:r>
          </w:p>
        </w:tc>
        <w:tc>
          <w:tcPr>
            <w:tcW w:w="2867" w:type="dxa"/>
            <w:shd w:val="clear" w:color="auto" w:fill="D9D9D9" w:themeFill="background1" w:themeFillShade="D9"/>
          </w:tcPr>
          <w:p w14:paraId="73E6CC04" w14:textId="77777777" w:rsidR="001464D6" w:rsidRPr="00695B21" w:rsidRDefault="001464D6" w:rsidP="00142904">
            <w:pPr>
              <w:keepNext/>
              <w:keepLines/>
              <w:autoSpaceDE w:val="0"/>
              <w:autoSpaceDN w:val="0"/>
              <w:adjustRightInd w:val="0"/>
              <w:rPr>
                <w:rFonts w:ascii="Arial" w:hAnsi="Arial" w:cs="Arial"/>
              </w:rPr>
            </w:pPr>
          </w:p>
        </w:tc>
      </w:tr>
      <w:tr w:rsidR="001464D6" w:rsidRPr="00695B21" w14:paraId="452A8F36" w14:textId="77777777" w:rsidTr="00142904">
        <w:tc>
          <w:tcPr>
            <w:tcW w:w="6345" w:type="dxa"/>
          </w:tcPr>
          <w:p w14:paraId="0C7C4155" w14:textId="77777777" w:rsidR="001464D6" w:rsidRPr="00695B21" w:rsidRDefault="001464D6" w:rsidP="00142904">
            <w:pPr>
              <w:keepNext/>
              <w:keepLines/>
              <w:autoSpaceDE w:val="0"/>
              <w:autoSpaceDN w:val="0"/>
              <w:adjustRightInd w:val="0"/>
              <w:rPr>
                <w:rFonts w:ascii="Arial" w:hAnsi="Arial" w:cs="Arial"/>
              </w:rPr>
            </w:pPr>
            <w:r w:rsidRPr="00695B21">
              <w:rPr>
                <w:rFonts w:ascii="Arial" w:hAnsi="Arial" w:cs="Arial"/>
              </w:rPr>
              <w:t>Dosežena višina odkupa od kmetijskega gospodarstva (član partnerstva 2) v zadnjih 12 mesecih pred zaključkom projekta</w:t>
            </w:r>
          </w:p>
        </w:tc>
        <w:tc>
          <w:tcPr>
            <w:tcW w:w="2867" w:type="dxa"/>
            <w:shd w:val="clear" w:color="auto" w:fill="D9D9D9" w:themeFill="background1" w:themeFillShade="D9"/>
          </w:tcPr>
          <w:p w14:paraId="15E31F0A" w14:textId="77777777" w:rsidR="001464D6" w:rsidRPr="00695B21" w:rsidRDefault="001464D6" w:rsidP="00142904">
            <w:pPr>
              <w:keepNext/>
              <w:keepLines/>
              <w:autoSpaceDE w:val="0"/>
              <w:autoSpaceDN w:val="0"/>
              <w:adjustRightInd w:val="0"/>
              <w:rPr>
                <w:rFonts w:ascii="Arial" w:hAnsi="Arial" w:cs="Arial"/>
              </w:rPr>
            </w:pPr>
          </w:p>
        </w:tc>
      </w:tr>
      <w:tr w:rsidR="001464D6" w:rsidRPr="00695B21" w14:paraId="56385E13" w14:textId="77777777" w:rsidTr="00142904">
        <w:tc>
          <w:tcPr>
            <w:tcW w:w="6345" w:type="dxa"/>
          </w:tcPr>
          <w:p w14:paraId="0CC4D686" w14:textId="77777777" w:rsidR="001464D6" w:rsidRPr="00695B21" w:rsidRDefault="001464D6" w:rsidP="00142904">
            <w:pPr>
              <w:keepNext/>
              <w:keepLines/>
              <w:autoSpaceDE w:val="0"/>
              <w:autoSpaceDN w:val="0"/>
              <w:adjustRightInd w:val="0"/>
              <w:rPr>
                <w:rFonts w:ascii="Arial" w:hAnsi="Arial" w:cs="Arial"/>
              </w:rPr>
            </w:pPr>
            <w:r w:rsidRPr="00695B21">
              <w:rPr>
                <w:rFonts w:ascii="Arial" w:hAnsi="Arial" w:cs="Arial"/>
              </w:rPr>
              <w:t>Dosežena višina odkupa od kmetijskega gospodarstva (član partnerstva 3) v zadnjih 12 mesecih pred zaključkom projekta</w:t>
            </w:r>
          </w:p>
        </w:tc>
        <w:tc>
          <w:tcPr>
            <w:tcW w:w="2867" w:type="dxa"/>
            <w:shd w:val="clear" w:color="auto" w:fill="D9D9D9" w:themeFill="background1" w:themeFillShade="D9"/>
          </w:tcPr>
          <w:p w14:paraId="7666863A" w14:textId="77777777" w:rsidR="001464D6" w:rsidRPr="00695B21" w:rsidRDefault="001464D6" w:rsidP="00142904">
            <w:pPr>
              <w:keepNext/>
              <w:keepLines/>
              <w:autoSpaceDE w:val="0"/>
              <w:autoSpaceDN w:val="0"/>
              <w:adjustRightInd w:val="0"/>
              <w:rPr>
                <w:rFonts w:ascii="Arial" w:hAnsi="Arial" w:cs="Arial"/>
              </w:rPr>
            </w:pPr>
          </w:p>
        </w:tc>
      </w:tr>
      <w:tr w:rsidR="001464D6" w:rsidRPr="00695B21" w14:paraId="17E92E9E" w14:textId="77777777" w:rsidTr="00142904">
        <w:tc>
          <w:tcPr>
            <w:tcW w:w="6345" w:type="dxa"/>
          </w:tcPr>
          <w:p w14:paraId="4B7DD43F" w14:textId="77777777" w:rsidR="001464D6" w:rsidRPr="00695B21" w:rsidRDefault="001464D6" w:rsidP="00142904">
            <w:pPr>
              <w:keepNext/>
              <w:keepLines/>
              <w:autoSpaceDE w:val="0"/>
              <w:autoSpaceDN w:val="0"/>
              <w:adjustRightInd w:val="0"/>
              <w:rPr>
                <w:rFonts w:ascii="Arial" w:hAnsi="Arial" w:cs="Arial"/>
              </w:rPr>
            </w:pPr>
            <w:r w:rsidRPr="00695B21">
              <w:rPr>
                <w:rFonts w:ascii="Arial" w:hAnsi="Arial" w:cs="Arial"/>
              </w:rPr>
              <w:t>Dosežena višina odkupa od kmetijskega gospodarstva (član partnerstva 4) v zadnjih 12 mesecih pred zaključkom projekta</w:t>
            </w:r>
          </w:p>
        </w:tc>
        <w:tc>
          <w:tcPr>
            <w:tcW w:w="2867" w:type="dxa"/>
            <w:shd w:val="clear" w:color="auto" w:fill="D9D9D9" w:themeFill="background1" w:themeFillShade="D9"/>
          </w:tcPr>
          <w:p w14:paraId="35444A75" w14:textId="77777777" w:rsidR="001464D6" w:rsidRPr="00695B21" w:rsidRDefault="001464D6" w:rsidP="00142904">
            <w:pPr>
              <w:keepNext/>
              <w:keepLines/>
              <w:autoSpaceDE w:val="0"/>
              <w:autoSpaceDN w:val="0"/>
              <w:adjustRightInd w:val="0"/>
              <w:rPr>
                <w:rFonts w:ascii="Arial" w:hAnsi="Arial" w:cs="Arial"/>
              </w:rPr>
            </w:pPr>
          </w:p>
        </w:tc>
      </w:tr>
      <w:tr w:rsidR="001464D6" w:rsidRPr="00695B21" w14:paraId="43357684" w14:textId="77777777" w:rsidTr="00142904">
        <w:tc>
          <w:tcPr>
            <w:tcW w:w="6345" w:type="dxa"/>
          </w:tcPr>
          <w:p w14:paraId="67AE1B25" w14:textId="77777777" w:rsidR="001464D6" w:rsidRPr="00695B21" w:rsidRDefault="001464D6" w:rsidP="00142904">
            <w:pPr>
              <w:keepNext/>
              <w:keepLines/>
              <w:autoSpaceDE w:val="0"/>
              <w:autoSpaceDN w:val="0"/>
              <w:adjustRightInd w:val="0"/>
              <w:rPr>
                <w:rFonts w:ascii="Arial" w:hAnsi="Arial" w:cs="Arial"/>
              </w:rPr>
            </w:pPr>
            <w:r w:rsidRPr="00695B21">
              <w:rPr>
                <w:rFonts w:ascii="Arial" w:hAnsi="Arial" w:cs="Arial"/>
              </w:rPr>
              <w:t>Dosežena višina odkupa od kmetijskega gospodarstva (član partnerstva 5) v zadnjih 12 mesecih pred zaključkom projekta</w:t>
            </w:r>
          </w:p>
        </w:tc>
        <w:tc>
          <w:tcPr>
            <w:tcW w:w="2867" w:type="dxa"/>
            <w:shd w:val="clear" w:color="auto" w:fill="D9D9D9" w:themeFill="background1" w:themeFillShade="D9"/>
          </w:tcPr>
          <w:p w14:paraId="1D5439AD" w14:textId="77777777" w:rsidR="001464D6" w:rsidRPr="00695B21" w:rsidRDefault="001464D6" w:rsidP="00142904">
            <w:pPr>
              <w:keepNext/>
              <w:keepLines/>
              <w:autoSpaceDE w:val="0"/>
              <w:autoSpaceDN w:val="0"/>
              <w:adjustRightInd w:val="0"/>
              <w:rPr>
                <w:rFonts w:ascii="Arial" w:hAnsi="Arial" w:cs="Arial"/>
              </w:rPr>
            </w:pPr>
          </w:p>
        </w:tc>
      </w:tr>
      <w:tr w:rsidR="001464D6" w:rsidRPr="00695B21" w14:paraId="3D58880C" w14:textId="77777777" w:rsidTr="00142904">
        <w:tc>
          <w:tcPr>
            <w:tcW w:w="6345" w:type="dxa"/>
          </w:tcPr>
          <w:p w14:paraId="75108988" w14:textId="77777777" w:rsidR="001464D6" w:rsidRPr="00695B21" w:rsidRDefault="001464D6" w:rsidP="00142904">
            <w:pPr>
              <w:keepNext/>
              <w:keepLines/>
              <w:autoSpaceDE w:val="0"/>
              <w:autoSpaceDN w:val="0"/>
              <w:adjustRightInd w:val="0"/>
              <w:rPr>
                <w:rFonts w:ascii="Arial" w:hAnsi="Arial" w:cs="Arial"/>
              </w:rPr>
            </w:pPr>
            <w:r w:rsidRPr="00695B21">
              <w:rPr>
                <w:rFonts w:ascii="Arial" w:hAnsi="Arial" w:cs="Arial"/>
              </w:rPr>
              <w:t>Dosežena višina odkupa od kmetijskega gospodarstva (član partnerstva 6) v zadnjih 12 mesecih pred zaključkom projekta</w:t>
            </w:r>
          </w:p>
        </w:tc>
        <w:tc>
          <w:tcPr>
            <w:tcW w:w="2867" w:type="dxa"/>
            <w:shd w:val="clear" w:color="auto" w:fill="D9D9D9" w:themeFill="background1" w:themeFillShade="D9"/>
          </w:tcPr>
          <w:p w14:paraId="16790F9C" w14:textId="77777777" w:rsidR="001464D6" w:rsidRPr="00695B21" w:rsidRDefault="001464D6" w:rsidP="00142904">
            <w:pPr>
              <w:keepNext/>
              <w:keepLines/>
              <w:autoSpaceDE w:val="0"/>
              <w:autoSpaceDN w:val="0"/>
              <w:adjustRightInd w:val="0"/>
              <w:rPr>
                <w:rFonts w:ascii="Arial" w:hAnsi="Arial" w:cs="Arial"/>
              </w:rPr>
            </w:pPr>
          </w:p>
        </w:tc>
      </w:tr>
      <w:tr w:rsidR="001464D6" w:rsidRPr="00695B21" w14:paraId="066351C8" w14:textId="77777777" w:rsidTr="00142904">
        <w:tc>
          <w:tcPr>
            <w:tcW w:w="6345" w:type="dxa"/>
          </w:tcPr>
          <w:p w14:paraId="08680CEE" w14:textId="77777777" w:rsidR="001464D6" w:rsidRPr="00695B21" w:rsidRDefault="001464D6" w:rsidP="00142904">
            <w:pPr>
              <w:keepNext/>
              <w:keepLines/>
              <w:autoSpaceDE w:val="0"/>
              <w:autoSpaceDN w:val="0"/>
              <w:adjustRightInd w:val="0"/>
              <w:rPr>
                <w:rFonts w:ascii="Arial" w:hAnsi="Arial" w:cs="Arial"/>
              </w:rPr>
            </w:pPr>
            <w:r w:rsidRPr="00695B21">
              <w:rPr>
                <w:rFonts w:ascii="Arial" w:hAnsi="Arial" w:cs="Arial"/>
              </w:rPr>
              <w:t>Dosežena višina odkupa od kmetijskega gospodarstva (član partnerstva 7) v zadnjih 12 mesecih pred zaključkom projekta</w:t>
            </w:r>
          </w:p>
        </w:tc>
        <w:tc>
          <w:tcPr>
            <w:tcW w:w="2867" w:type="dxa"/>
            <w:shd w:val="clear" w:color="auto" w:fill="D9D9D9" w:themeFill="background1" w:themeFillShade="D9"/>
          </w:tcPr>
          <w:p w14:paraId="1AC4AE66" w14:textId="77777777" w:rsidR="001464D6" w:rsidRPr="00695B21" w:rsidRDefault="001464D6" w:rsidP="00142904">
            <w:pPr>
              <w:keepNext/>
              <w:keepLines/>
              <w:autoSpaceDE w:val="0"/>
              <w:autoSpaceDN w:val="0"/>
              <w:adjustRightInd w:val="0"/>
              <w:rPr>
                <w:rFonts w:ascii="Arial" w:hAnsi="Arial" w:cs="Arial"/>
              </w:rPr>
            </w:pPr>
          </w:p>
        </w:tc>
      </w:tr>
      <w:tr w:rsidR="001464D6" w:rsidRPr="00695B21" w14:paraId="5AFE1CCF" w14:textId="77777777" w:rsidTr="00142904">
        <w:tc>
          <w:tcPr>
            <w:tcW w:w="6345" w:type="dxa"/>
          </w:tcPr>
          <w:p w14:paraId="2B450727" w14:textId="77777777" w:rsidR="001464D6" w:rsidRPr="00695B21" w:rsidRDefault="001464D6" w:rsidP="00142904">
            <w:pPr>
              <w:keepNext/>
              <w:keepLines/>
              <w:autoSpaceDE w:val="0"/>
              <w:autoSpaceDN w:val="0"/>
              <w:adjustRightInd w:val="0"/>
              <w:rPr>
                <w:rFonts w:ascii="Arial" w:hAnsi="Arial" w:cs="Arial"/>
              </w:rPr>
            </w:pPr>
            <w:r w:rsidRPr="00695B21">
              <w:rPr>
                <w:rFonts w:ascii="Arial" w:hAnsi="Arial" w:cs="Arial"/>
              </w:rPr>
              <w:t>Dosežena višina odkupa od kmetijskega gospodarstva (član partnerstva 8) v zadnjih 12 mesecih pred zaključkom projekta</w:t>
            </w:r>
          </w:p>
        </w:tc>
        <w:tc>
          <w:tcPr>
            <w:tcW w:w="2867" w:type="dxa"/>
            <w:shd w:val="clear" w:color="auto" w:fill="D9D9D9" w:themeFill="background1" w:themeFillShade="D9"/>
          </w:tcPr>
          <w:p w14:paraId="12301E11" w14:textId="77777777" w:rsidR="001464D6" w:rsidRPr="00695B21" w:rsidRDefault="001464D6" w:rsidP="00142904">
            <w:pPr>
              <w:keepNext/>
              <w:keepLines/>
              <w:autoSpaceDE w:val="0"/>
              <w:autoSpaceDN w:val="0"/>
              <w:adjustRightInd w:val="0"/>
              <w:rPr>
                <w:rFonts w:ascii="Arial" w:hAnsi="Arial" w:cs="Arial"/>
              </w:rPr>
            </w:pPr>
          </w:p>
        </w:tc>
      </w:tr>
      <w:tr w:rsidR="001464D6" w:rsidRPr="00695B21" w14:paraId="020677F1" w14:textId="77777777" w:rsidTr="00142904">
        <w:tc>
          <w:tcPr>
            <w:tcW w:w="6345" w:type="dxa"/>
          </w:tcPr>
          <w:p w14:paraId="61A41899" w14:textId="77777777" w:rsidR="001464D6" w:rsidRPr="00695B21" w:rsidRDefault="001464D6" w:rsidP="00142904">
            <w:pPr>
              <w:keepNext/>
              <w:keepLines/>
              <w:autoSpaceDE w:val="0"/>
              <w:autoSpaceDN w:val="0"/>
              <w:adjustRightInd w:val="0"/>
              <w:rPr>
                <w:rFonts w:ascii="Arial" w:hAnsi="Arial" w:cs="Arial"/>
              </w:rPr>
            </w:pPr>
            <w:r w:rsidRPr="00695B21">
              <w:rPr>
                <w:rFonts w:ascii="Arial" w:hAnsi="Arial" w:cs="Arial"/>
              </w:rPr>
              <w:t>Dosežena višina odkupa od kmetijskega gospodarstva (član partnerstva 9) v zadnjih 12 mesecih pred zaključkom projekta</w:t>
            </w:r>
          </w:p>
        </w:tc>
        <w:tc>
          <w:tcPr>
            <w:tcW w:w="2867" w:type="dxa"/>
            <w:shd w:val="clear" w:color="auto" w:fill="D9D9D9" w:themeFill="background1" w:themeFillShade="D9"/>
          </w:tcPr>
          <w:p w14:paraId="6F5098E5" w14:textId="77777777" w:rsidR="001464D6" w:rsidRPr="00695B21" w:rsidRDefault="001464D6" w:rsidP="00142904">
            <w:pPr>
              <w:keepNext/>
              <w:keepLines/>
              <w:autoSpaceDE w:val="0"/>
              <w:autoSpaceDN w:val="0"/>
              <w:adjustRightInd w:val="0"/>
              <w:rPr>
                <w:rFonts w:ascii="Arial" w:hAnsi="Arial" w:cs="Arial"/>
              </w:rPr>
            </w:pPr>
          </w:p>
        </w:tc>
      </w:tr>
      <w:tr w:rsidR="001464D6" w:rsidRPr="00695B21" w14:paraId="51FBBE1D" w14:textId="77777777" w:rsidTr="00142904">
        <w:tc>
          <w:tcPr>
            <w:tcW w:w="6345" w:type="dxa"/>
          </w:tcPr>
          <w:p w14:paraId="4D33F7A5" w14:textId="77777777" w:rsidR="001464D6" w:rsidRPr="00695B21" w:rsidRDefault="001464D6" w:rsidP="00142904">
            <w:pPr>
              <w:keepNext/>
              <w:keepLines/>
              <w:autoSpaceDE w:val="0"/>
              <w:autoSpaceDN w:val="0"/>
              <w:adjustRightInd w:val="0"/>
              <w:rPr>
                <w:rFonts w:ascii="Arial" w:hAnsi="Arial" w:cs="Arial"/>
              </w:rPr>
            </w:pPr>
            <w:r w:rsidRPr="00695B21">
              <w:rPr>
                <w:rFonts w:ascii="Arial" w:hAnsi="Arial" w:cs="Arial"/>
              </w:rPr>
              <w:t>Dosežena višina odkupa od kmetijskega gospodarstva (član partnerstva 10) v zadnjih 12 mesecih pred zaključkom projekta</w:t>
            </w:r>
          </w:p>
        </w:tc>
        <w:tc>
          <w:tcPr>
            <w:tcW w:w="2867" w:type="dxa"/>
            <w:shd w:val="clear" w:color="auto" w:fill="D9D9D9" w:themeFill="background1" w:themeFillShade="D9"/>
          </w:tcPr>
          <w:p w14:paraId="5DB05D64" w14:textId="77777777" w:rsidR="001464D6" w:rsidRPr="00695B21" w:rsidRDefault="001464D6" w:rsidP="00142904">
            <w:pPr>
              <w:keepNext/>
              <w:keepLines/>
              <w:autoSpaceDE w:val="0"/>
              <w:autoSpaceDN w:val="0"/>
              <w:adjustRightInd w:val="0"/>
              <w:rPr>
                <w:rFonts w:ascii="Arial" w:hAnsi="Arial" w:cs="Arial"/>
              </w:rPr>
            </w:pPr>
          </w:p>
        </w:tc>
      </w:tr>
    </w:tbl>
    <w:p w14:paraId="41B930E2" w14:textId="77777777" w:rsidR="001464D6" w:rsidRPr="00695B21" w:rsidRDefault="001464D6" w:rsidP="001464D6">
      <w:pPr>
        <w:autoSpaceDE w:val="0"/>
        <w:autoSpaceDN w:val="0"/>
        <w:adjustRightInd w:val="0"/>
        <w:spacing w:after="0" w:line="240" w:lineRule="auto"/>
        <w:jc w:val="both"/>
        <w:rPr>
          <w:rFonts w:ascii="Arial" w:hAnsi="Arial" w:cs="Arial"/>
          <w:i/>
          <w:sz w:val="20"/>
          <w:szCs w:val="20"/>
        </w:rPr>
      </w:pPr>
      <w:r w:rsidRPr="00695B21">
        <w:rPr>
          <w:rFonts w:ascii="Arial" w:hAnsi="Arial" w:cs="Arial"/>
          <w:i/>
          <w:sz w:val="20"/>
          <w:szCs w:val="20"/>
        </w:rPr>
        <w:t xml:space="preserve">Po potrebi dodajte vrstice. </w:t>
      </w:r>
    </w:p>
    <w:p w14:paraId="7895197A" w14:textId="77777777" w:rsidR="001464D6" w:rsidRPr="00695B21" w:rsidRDefault="001464D6" w:rsidP="001464D6"/>
    <w:tbl>
      <w:tblPr>
        <w:tblStyle w:val="Tabelamrea"/>
        <w:tblW w:w="0" w:type="auto"/>
        <w:tblLook w:val="04A0" w:firstRow="1" w:lastRow="0" w:firstColumn="1" w:lastColumn="0" w:noHBand="0" w:noVBand="1"/>
      </w:tblPr>
      <w:tblGrid>
        <w:gridCol w:w="6345"/>
        <w:gridCol w:w="2867"/>
      </w:tblGrid>
      <w:tr w:rsidR="001464D6" w:rsidRPr="00695B21" w14:paraId="12CFED21" w14:textId="77777777" w:rsidTr="00142904">
        <w:tc>
          <w:tcPr>
            <w:tcW w:w="6345" w:type="dxa"/>
          </w:tcPr>
          <w:p w14:paraId="0AFF5330" w14:textId="77777777" w:rsidR="001464D6" w:rsidRPr="00695B21" w:rsidRDefault="001464D6" w:rsidP="00142904">
            <w:pPr>
              <w:keepNext/>
              <w:keepLines/>
              <w:autoSpaceDE w:val="0"/>
              <w:autoSpaceDN w:val="0"/>
              <w:adjustRightInd w:val="0"/>
              <w:rPr>
                <w:rFonts w:ascii="Arial" w:hAnsi="Arial" w:cs="Arial"/>
              </w:rPr>
            </w:pPr>
            <w:r w:rsidRPr="00695B21">
              <w:rPr>
                <w:rFonts w:ascii="Arial" w:hAnsi="Arial" w:cs="Arial"/>
              </w:rPr>
              <w:t>Ali je vodilni partner na lokalnem trgu prodajal tudi proizvode iz lastne pridelave oziroma lastne predelave proizvodov iz lastne pridelave</w:t>
            </w:r>
          </w:p>
        </w:tc>
        <w:tc>
          <w:tcPr>
            <w:tcW w:w="2867" w:type="dxa"/>
          </w:tcPr>
          <w:p w14:paraId="00270147" w14:textId="77777777" w:rsidR="001464D6" w:rsidRPr="00695B21" w:rsidRDefault="001464D6" w:rsidP="00142904">
            <w:pPr>
              <w:keepNext/>
              <w:keepLines/>
              <w:autoSpaceDE w:val="0"/>
              <w:autoSpaceDN w:val="0"/>
              <w:adjustRightInd w:val="0"/>
              <w:rPr>
                <w:rFonts w:ascii="Arial" w:hAnsi="Arial" w:cs="Arial"/>
              </w:rPr>
            </w:pPr>
          </w:p>
          <w:p w14:paraId="7368B40B" w14:textId="77777777" w:rsidR="001464D6" w:rsidRPr="00695B21" w:rsidRDefault="001464D6" w:rsidP="00142904">
            <w:pPr>
              <w:keepNext/>
              <w:keepLines/>
              <w:autoSpaceDE w:val="0"/>
              <w:autoSpaceDN w:val="0"/>
              <w:adjustRightInd w:val="0"/>
              <w:jc w:val="center"/>
              <w:rPr>
                <w:rFonts w:ascii="Arial" w:hAnsi="Arial" w:cs="Arial"/>
              </w:rPr>
            </w:pPr>
            <w:r w:rsidRPr="00695B21">
              <w:rPr>
                <w:rFonts w:ascii="Arial" w:hAnsi="Arial" w:cs="Arial"/>
              </w:rPr>
              <w:t>Da                      Ne</w:t>
            </w:r>
          </w:p>
        </w:tc>
      </w:tr>
    </w:tbl>
    <w:p w14:paraId="4DC8D8D7" w14:textId="77777777" w:rsidR="001464D6" w:rsidRPr="00695B21" w:rsidRDefault="001464D6" w:rsidP="001464D6"/>
    <w:p w14:paraId="2D337F62" w14:textId="77777777" w:rsidR="000C28BA" w:rsidRPr="00695B21" w:rsidRDefault="000C28BA" w:rsidP="0037281F">
      <w:pPr>
        <w:spacing w:after="0"/>
        <w:rPr>
          <w:rFonts w:ascii="Arial" w:hAnsi="Arial" w:cs="Arial"/>
          <w:sz w:val="20"/>
          <w:szCs w:val="20"/>
        </w:rPr>
      </w:pPr>
    </w:p>
    <w:sectPr w:rsidR="000C28BA" w:rsidRPr="00695B21" w:rsidSect="00090DBA">
      <w:headerReference w:type="default" r:id="rId11"/>
      <w:footerReference w:type="default" r:id="rId12"/>
      <w:headerReference w:type="first" r:id="rId13"/>
      <w:footerReference w:type="first" r:id="rId14"/>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CB138" w14:textId="77777777" w:rsidR="00E26119" w:rsidRDefault="00E26119" w:rsidP="005538AB">
      <w:pPr>
        <w:spacing w:after="0" w:line="240" w:lineRule="auto"/>
      </w:pPr>
      <w:r>
        <w:separator/>
      </w:r>
    </w:p>
  </w:endnote>
  <w:endnote w:type="continuationSeparator" w:id="0">
    <w:p w14:paraId="281BBF5F" w14:textId="77777777" w:rsidR="00E26119" w:rsidRDefault="00E26119"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06401" w14:textId="43C7256E" w:rsidR="00E26119" w:rsidRDefault="00E26119">
    <w:pPr>
      <w:pStyle w:val="Noga"/>
    </w:pPr>
    <w:r>
      <w:tab/>
    </w:r>
    <w:r>
      <w:tab/>
    </w:r>
    <w:r>
      <w:fldChar w:fldCharType="begin"/>
    </w:r>
    <w:r>
      <w:instrText>PAGE   \* MERGEFORMAT</w:instrText>
    </w:r>
    <w:r>
      <w:fldChar w:fldCharType="separate"/>
    </w:r>
    <w:r w:rsidR="001667B0">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10F43" w14:textId="77777777" w:rsidR="00E26119" w:rsidRDefault="00E26119">
    <w:pPr>
      <w:pStyle w:val="Noga"/>
    </w:pPr>
    <w:r>
      <w:rPr>
        <w:noProof/>
        <w:lang w:eastAsia="sl-SI"/>
      </w:rPr>
      <w:drawing>
        <wp:inline distT="0" distB="0" distL="0" distR="0" wp14:anchorId="069EC19C" wp14:editId="1376302D">
          <wp:extent cx="1584960" cy="639034"/>
          <wp:effectExtent l="0" t="0" r="0" b="8890"/>
          <wp:docPr id="3" name="Slika 3"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838" cy="6393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3102E" w14:textId="77777777" w:rsidR="00E26119" w:rsidRDefault="00E26119" w:rsidP="005538AB">
      <w:pPr>
        <w:spacing w:after="0" w:line="240" w:lineRule="auto"/>
      </w:pPr>
      <w:r>
        <w:separator/>
      </w:r>
    </w:p>
  </w:footnote>
  <w:footnote w:type="continuationSeparator" w:id="0">
    <w:p w14:paraId="0DCE85CB" w14:textId="77777777" w:rsidR="00E26119" w:rsidRDefault="00E26119"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30C04" w14:textId="77777777" w:rsidR="00E26119" w:rsidRPr="007E5143" w:rsidRDefault="00E26119"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E26119" w:rsidRPr="008F3500" w14:paraId="4EA4D65C" w14:textId="77777777" w:rsidTr="00E02D08">
      <w:trPr>
        <w:cantSplit/>
        <w:trHeight w:hRule="exact" w:val="847"/>
      </w:trPr>
      <w:tc>
        <w:tcPr>
          <w:tcW w:w="675" w:type="dxa"/>
        </w:tcPr>
        <w:p w14:paraId="14B0C874" w14:textId="77777777" w:rsidR="00E26119" w:rsidRDefault="00E26119"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D06D25F" w14:textId="77777777" w:rsidR="00E26119" w:rsidRPr="006D42D9" w:rsidRDefault="00E26119" w:rsidP="00E02D08">
          <w:pPr>
            <w:rPr>
              <w:rFonts w:ascii="Republika" w:hAnsi="Republika"/>
              <w:sz w:val="60"/>
              <w:szCs w:val="60"/>
            </w:rPr>
          </w:pPr>
        </w:p>
        <w:p w14:paraId="69C1643F" w14:textId="77777777" w:rsidR="00E26119" w:rsidRPr="006D42D9" w:rsidRDefault="00E26119" w:rsidP="00E02D08">
          <w:pPr>
            <w:rPr>
              <w:rFonts w:ascii="Republika" w:hAnsi="Republika"/>
              <w:sz w:val="60"/>
              <w:szCs w:val="60"/>
            </w:rPr>
          </w:pPr>
        </w:p>
        <w:p w14:paraId="3B2FA7A5" w14:textId="77777777" w:rsidR="00E26119" w:rsidRPr="006D42D9" w:rsidRDefault="00E26119" w:rsidP="00E02D08">
          <w:pPr>
            <w:rPr>
              <w:rFonts w:ascii="Republika" w:hAnsi="Republika"/>
              <w:sz w:val="60"/>
              <w:szCs w:val="60"/>
            </w:rPr>
          </w:pPr>
        </w:p>
        <w:p w14:paraId="2E3F27DB" w14:textId="77777777" w:rsidR="00E26119" w:rsidRPr="006D42D9" w:rsidRDefault="00E26119" w:rsidP="00E02D08">
          <w:pPr>
            <w:rPr>
              <w:rFonts w:ascii="Republika" w:hAnsi="Republika"/>
              <w:sz w:val="60"/>
              <w:szCs w:val="60"/>
            </w:rPr>
          </w:pPr>
        </w:p>
        <w:p w14:paraId="47E8B7E7" w14:textId="77777777" w:rsidR="00E26119" w:rsidRPr="006D42D9" w:rsidRDefault="00E26119" w:rsidP="00E02D08">
          <w:pPr>
            <w:rPr>
              <w:rFonts w:ascii="Republika" w:hAnsi="Republika"/>
              <w:sz w:val="60"/>
              <w:szCs w:val="60"/>
            </w:rPr>
          </w:pPr>
        </w:p>
        <w:p w14:paraId="45E3ED5D" w14:textId="77777777" w:rsidR="00E26119" w:rsidRPr="006D42D9" w:rsidRDefault="00E26119" w:rsidP="00E02D08">
          <w:pPr>
            <w:rPr>
              <w:rFonts w:ascii="Republika" w:hAnsi="Republika"/>
              <w:sz w:val="60"/>
              <w:szCs w:val="60"/>
            </w:rPr>
          </w:pPr>
        </w:p>
        <w:p w14:paraId="5415D775" w14:textId="77777777" w:rsidR="00E26119" w:rsidRPr="006D42D9" w:rsidRDefault="00E26119" w:rsidP="00E02D08">
          <w:pPr>
            <w:rPr>
              <w:rFonts w:ascii="Republika" w:hAnsi="Republika"/>
              <w:sz w:val="60"/>
              <w:szCs w:val="60"/>
            </w:rPr>
          </w:pPr>
        </w:p>
        <w:p w14:paraId="64F79911" w14:textId="77777777" w:rsidR="00E26119" w:rsidRPr="006D42D9" w:rsidRDefault="00E26119" w:rsidP="00E02D08">
          <w:pPr>
            <w:rPr>
              <w:rFonts w:ascii="Republika" w:hAnsi="Republika"/>
              <w:sz w:val="60"/>
              <w:szCs w:val="60"/>
            </w:rPr>
          </w:pPr>
        </w:p>
        <w:p w14:paraId="09B7FACB" w14:textId="77777777" w:rsidR="00E26119" w:rsidRPr="006D42D9" w:rsidRDefault="00E26119" w:rsidP="00E02D08">
          <w:pPr>
            <w:rPr>
              <w:rFonts w:ascii="Republika" w:hAnsi="Republika"/>
              <w:sz w:val="60"/>
              <w:szCs w:val="60"/>
            </w:rPr>
          </w:pPr>
        </w:p>
        <w:p w14:paraId="721CFA83" w14:textId="77777777" w:rsidR="00E26119" w:rsidRPr="006D42D9" w:rsidRDefault="00E26119" w:rsidP="00E02D08">
          <w:pPr>
            <w:rPr>
              <w:rFonts w:ascii="Republika" w:hAnsi="Republika"/>
              <w:sz w:val="60"/>
              <w:szCs w:val="60"/>
            </w:rPr>
          </w:pPr>
        </w:p>
        <w:p w14:paraId="5CC35957" w14:textId="77777777" w:rsidR="00E26119" w:rsidRPr="006D42D9" w:rsidRDefault="00E26119" w:rsidP="00E02D08">
          <w:pPr>
            <w:rPr>
              <w:rFonts w:ascii="Republika" w:hAnsi="Republika"/>
              <w:sz w:val="60"/>
              <w:szCs w:val="60"/>
            </w:rPr>
          </w:pPr>
        </w:p>
        <w:p w14:paraId="4D475238" w14:textId="77777777" w:rsidR="00E26119" w:rsidRPr="006D42D9" w:rsidRDefault="00E26119" w:rsidP="00E02D08">
          <w:pPr>
            <w:rPr>
              <w:rFonts w:ascii="Republika" w:hAnsi="Republika"/>
              <w:sz w:val="60"/>
              <w:szCs w:val="60"/>
            </w:rPr>
          </w:pPr>
        </w:p>
        <w:p w14:paraId="442A1299" w14:textId="77777777" w:rsidR="00E26119" w:rsidRPr="006D42D9" w:rsidRDefault="00E26119" w:rsidP="00E02D08">
          <w:pPr>
            <w:rPr>
              <w:rFonts w:ascii="Republika" w:hAnsi="Republika"/>
              <w:sz w:val="60"/>
              <w:szCs w:val="60"/>
            </w:rPr>
          </w:pPr>
        </w:p>
        <w:p w14:paraId="1D1852C6" w14:textId="77777777" w:rsidR="00E26119" w:rsidRPr="006D42D9" w:rsidRDefault="00E26119" w:rsidP="00E02D08">
          <w:pPr>
            <w:rPr>
              <w:rFonts w:ascii="Republika" w:hAnsi="Republika"/>
              <w:sz w:val="60"/>
              <w:szCs w:val="60"/>
            </w:rPr>
          </w:pPr>
        </w:p>
        <w:p w14:paraId="492C2B94" w14:textId="77777777" w:rsidR="00E26119" w:rsidRPr="006D42D9" w:rsidRDefault="00E26119" w:rsidP="00E02D08">
          <w:pPr>
            <w:rPr>
              <w:rFonts w:ascii="Republika" w:hAnsi="Republika"/>
              <w:sz w:val="60"/>
              <w:szCs w:val="60"/>
            </w:rPr>
          </w:pPr>
        </w:p>
        <w:p w14:paraId="3E90A8B4" w14:textId="77777777" w:rsidR="00E26119" w:rsidRPr="006D42D9" w:rsidRDefault="00E26119" w:rsidP="00E02D08">
          <w:pPr>
            <w:rPr>
              <w:rFonts w:ascii="Republika" w:hAnsi="Republika"/>
              <w:sz w:val="60"/>
              <w:szCs w:val="60"/>
            </w:rPr>
          </w:pPr>
        </w:p>
      </w:tc>
    </w:tr>
  </w:tbl>
  <w:p w14:paraId="24C06083" w14:textId="77777777" w:rsidR="00E26119" w:rsidRPr="0033140D" w:rsidRDefault="00E26119" w:rsidP="00E60DA8">
    <w:pPr>
      <w:autoSpaceDE w:val="0"/>
      <w:autoSpaceDN w:val="0"/>
      <w:adjustRightInd w:val="0"/>
      <w:spacing w:after="0" w:line="240" w:lineRule="auto"/>
      <w:rPr>
        <w:rFonts w:ascii="Republika" w:hAnsi="Republika"/>
        <w:sz w:val="20"/>
        <w:szCs w:val="20"/>
      </w:rPr>
    </w:pPr>
    <w:r>
      <w:rPr>
        <w:noProof/>
        <w:sz w:val="20"/>
        <w:szCs w:val="20"/>
        <w:lang w:eastAsia="sl-SI"/>
      </w:rPr>
      <mc:AlternateContent>
        <mc:Choice Requires="wps">
          <w:drawing>
            <wp:anchor distT="0" distB="0" distL="114300" distR="114300" simplePos="0" relativeHeight="251660288" behindDoc="0" locked="0" layoutInCell="1" allowOverlap="1" wp14:anchorId="49AA83AE" wp14:editId="2D8A8D91">
              <wp:simplePos x="0" y="0"/>
              <wp:positionH relativeFrom="column">
                <wp:posOffset>4064000</wp:posOffset>
              </wp:positionH>
              <wp:positionV relativeFrom="paragraph">
                <wp:posOffset>-140970</wp:posOffset>
              </wp:positionV>
              <wp:extent cx="1459865" cy="1068705"/>
              <wp:effectExtent l="0" t="0" r="6985"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1068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2F229" w14:textId="77777777" w:rsidR="00E26119" w:rsidRDefault="00E26119" w:rsidP="00E60DA8">
                          <w:r>
                            <w:rPr>
                              <w:noProof/>
                              <w:lang w:eastAsia="sl-SI"/>
                            </w:rPr>
                            <w:drawing>
                              <wp:inline distT="0" distB="0" distL="0" distR="0" wp14:anchorId="032DC8EE" wp14:editId="0E81F767">
                                <wp:extent cx="1271905" cy="824865"/>
                                <wp:effectExtent l="0" t="0" r="4445" b="0"/>
                                <wp:docPr id="7" name="Slika 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9AA83AE" id="_x0000_t202" coordsize="21600,21600" o:spt="202" path="m,l,21600r21600,l21600,xe">
              <v:stroke joinstyle="miter"/>
              <v:path gradientshapeok="t" o:connecttype="rect"/>
            </v:shapetype>
            <v:shape id="Polje z besedilom 1" o:spid="_x0000_s1026" type="#_x0000_t202" style="position:absolute;margin-left:320pt;margin-top:-11.1pt;width:114.95pt;height:84.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" stroked="f">
              <v:textbox style="mso-fit-shape-to-text:t">
                <w:txbxContent>
                  <w:p w14:paraId="3822F229" w14:textId="77777777" w:rsidR="00E26119" w:rsidRDefault="00E26119" w:rsidP="00E60DA8">
                    <w:r>
                      <w:rPr>
                        <w:noProof/>
                        <w:lang w:eastAsia="sl-SI"/>
                      </w:rPr>
                      <w:drawing>
                        <wp:inline distT="0" distB="0" distL="0" distR="0" wp14:anchorId="032DC8EE" wp14:editId="0E81F767">
                          <wp:extent cx="1271905" cy="824865"/>
                          <wp:effectExtent l="0" t="0" r="4445" b="0"/>
                          <wp:docPr id="7" name="Slika 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v:textbox>
            </v:shape>
          </w:pict>
        </mc:Fallback>
      </mc:AlternateContent>
    </w:r>
    <w:r>
      <w:rPr>
        <w:noProof/>
        <w:sz w:val="20"/>
        <w:szCs w:val="20"/>
        <w:lang w:eastAsia="sl-SI"/>
      </w:rPr>
      <mc:AlternateContent>
        <mc:Choice Requires="wps">
          <w:drawing>
            <wp:anchor distT="4294967294" distB="4294967294" distL="114300" distR="114300" simplePos="0" relativeHeight="251659264" behindDoc="1" locked="0" layoutInCell="0" allowOverlap="1" wp14:anchorId="3765C7F9" wp14:editId="56B55C32">
              <wp:simplePos x="0" y="0"/>
              <wp:positionH relativeFrom="column">
                <wp:posOffset>-431800</wp:posOffset>
              </wp:positionH>
              <wp:positionV relativeFrom="page">
                <wp:posOffset>3600449</wp:posOffset>
              </wp:positionV>
              <wp:extent cx="252095" cy="0"/>
              <wp:effectExtent l="0" t="0" r="14605" b="19050"/>
              <wp:wrapNone/>
              <wp:docPr id="5" name="Raven povezoval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B3741" id="Raven povezovalnik 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8N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&#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m48/DS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33140D">
      <w:rPr>
        <w:rFonts w:ascii="Republika" w:hAnsi="Republika"/>
        <w:sz w:val="20"/>
        <w:szCs w:val="20"/>
      </w:rPr>
      <w:t>REPUBLIKA SLOVENIJA</w:t>
    </w:r>
  </w:p>
  <w:p w14:paraId="03435A4F" w14:textId="77777777" w:rsidR="00E26119" w:rsidRPr="0033140D" w:rsidRDefault="00E26119" w:rsidP="00E60DA8">
    <w:pPr>
      <w:tabs>
        <w:tab w:val="center" w:pos="4536"/>
        <w:tab w:val="left" w:pos="5112"/>
        <w:tab w:val="right" w:pos="9072"/>
      </w:tabs>
      <w:spacing w:after="0" w:line="240" w:lineRule="auto"/>
      <w:rPr>
        <w:rFonts w:ascii="Republika Bold" w:hAnsi="Republika Bold"/>
        <w:b/>
        <w:caps/>
      </w:rPr>
    </w:pPr>
    <w:r w:rsidRPr="0033140D">
      <w:rPr>
        <w:rFonts w:ascii="Republika Bold" w:hAnsi="Republika Bold"/>
        <w:b/>
        <w:caps/>
        <w:sz w:val="20"/>
        <w:szCs w:val="20"/>
      </w:rPr>
      <w:t>Ministrstvo za kmetijstvo,</w:t>
    </w:r>
    <w:r w:rsidRPr="0033140D">
      <w:rPr>
        <w:rFonts w:ascii="Republika Bold" w:hAnsi="Republika Bold"/>
        <w:b/>
        <w:caps/>
      </w:rPr>
      <w:t xml:space="preserve"> </w:t>
    </w:r>
    <w:r w:rsidRPr="0033140D">
      <w:rPr>
        <w:rFonts w:ascii="Republika Bold" w:hAnsi="Republika Bold"/>
        <w:b/>
        <w:caps/>
      </w:rPr>
      <w:br/>
    </w:r>
    <w:r w:rsidRPr="0033140D">
      <w:rPr>
        <w:rFonts w:ascii="Republika Bold" w:hAnsi="Republika Bold"/>
        <w:b/>
        <w:caps/>
        <w:sz w:val="20"/>
        <w:szCs w:val="20"/>
      </w:rPr>
      <w:t>gozdarstvo in prehrano</w:t>
    </w:r>
  </w:p>
  <w:p w14:paraId="49EC3E93" w14:textId="77777777" w:rsidR="00E26119" w:rsidRDefault="00E26119">
    <w:pPr>
      <w:pStyle w:val="Glava"/>
    </w:pPr>
  </w:p>
  <w:p w14:paraId="072957E3" w14:textId="77777777" w:rsidR="00E26119" w:rsidRDefault="00E2611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1386F30"/>
    <w:multiLevelType w:val="hybridMultilevel"/>
    <w:tmpl w:val="27A8C5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A951BA2"/>
    <w:multiLevelType w:val="hybridMultilevel"/>
    <w:tmpl w:val="739C98FE"/>
    <w:lvl w:ilvl="0" w:tplc="76FC1038">
      <w:start w:val="1"/>
      <w:numFmt w:val="decimal"/>
      <w:pStyle w:val="Naslovek"/>
      <w:lvlText w:val="%1."/>
      <w:lvlJc w:val="left"/>
      <w:pPr>
        <w:tabs>
          <w:tab w:val="num" w:pos="454"/>
        </w:tabs>
        <w:ind w:left="454" w:hanging="454"/>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E767B31"/>
    <w:multiLevelType w:val="hybridMultilevel"/>
    <w:tmpl w:val="A0E4DC3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5"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1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6E4D66"/>
    <w:multiLevelType w:val="hybridMultilevel"/>
    <w:tmpl w:val="F8FA2D5C"/>
    <w:lvl w:ilvl="0" w:tplc="E892E5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9836F1"/>
    <w:multiLevelType w:val="multilevel"/>
    <w:tmpl w:val="149C00C6"/>
    <w:lvl w:ilvl="0">
      <w:start w:val="3"/>
      <w:numFmt w:val="bullet"/>
      <w:lvlText w:val="–"/>
      <w:lvlJc w:val="left"/>
      <w:pPr>
        <w:tabs>
          <w:tab w:val="num" w:pos="425"/>
        </w:tabs>
        <w:ind w:left="425" w:hanging="425"/>
      </w:pPr>
      <w:rPr>
        <w:rFonts w:ascii="Palatino Linotype" w:eastAsia="Symbol" w:hAnsi="Palatino Linotype" w:cs="Tahoma"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6"/>
  </w:num>
  <w:num w:numId="2">
    <w:abstractNumId w:val="7"/>
  </w:num>
  <w:num w:numId="3">
    <w:abstractNumId w:val="14"/>
  </w:num>
  <w:num w:numId="4">
    <w:abstractNumId w:val="10"/>
  </w:num>
  <w:num w:numId="5">
    <w:abstractNumId w:val="3"/>
  </w:num>
  <w:num w:numId="6">
    <w:abstractNumId w:val="5"/>
  </w:num>
  <w:num w:numId="7">
    <w:abstractNumId w:val="11"/>
  </w:num>
  <w:num w:numId="8">
    <w:abstractNumId w:val="0"/>
  </w:num>
  <w:num w:numId="9">
    <w:abstractNumId w:val="17"/>
  </w:num>
  <w:num w:numId="10">
    <w:abstractNumId w:val="4"/>
  </w:num>
  <w:num w:numId="11">
    <w:abstractNumId w:val="20"/>
  </w:num>
  <w:num w:numId="12">
    <w:abstractNumId w:val="19"/>
  </w:num>
  <w:num w:numId="13">
    <w:abstractNumId w:val="24"/>
  </w:num>
  <w:num w:numId="14">
    <w:abstractNumId w:val="12"/>
  </w:num>
  <w:num w:numId="15">
    <w:abstractNumId w:val="18"/>
  </w:num>
  <w:num w:numId="16">
    <w:abstractNumId w:val="21"/>
  </w:num>
  <w:num w:numId="17">
    <w:abstractNumId w:val="6"/>
  </w:num>
  <w:num w:numId="18">
    <w:abstractNumId w:val="2"/>
  </w:num>
  <w:num w:numId="19">
    <w:abstractNumId w:val="13"/>
  </w:num>
  <w:num w:numId="20">
    <w:abstractNumId w:val="22"/>
  </w:num>
  <w:num w:numId="21">
    <w:abstractNumId w:val="15"/>
  </w:num>
  <w:num w:numId="22">
    <w:abstractNumId w:val="8"/>
  </w:num>
  <w:num w:numId="23">
    <w:abstractNumId w:val="23"/>
  </w:num>
  <w:num w:numId="24">
    <w:abstractNumId w:val="16"/>
  </w:num>
  <w:num w:numId="25">
    <w:abstractNumId w:val="25"/>
  </w:num>
  <w:num w:numId="26">
    <w:abstractNumId w:val="9"/>
  </w:num>
  <w:num w:numId="27">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AB"/>
    <w:rsid w:val="00000302"/>
    <w:rsid w:val="0000066D"/>
    <w:rsid w:val="00000B70"/>
    <w:rsid w:val="00001A49"/>
    <w:rsid w:val="00002067"/>
    <w:rsid w:val="000024EB"/>
    <w:rsid w:val="00002B95"/>
    <w:rsid w:val="00002DBD"/>
    <w:rsid w:val="00002E25"/>
    <w:rsid w:val="00002E97"/>
    <w:rsid w:val="00003073"/>
    <w:rsid w:val="00003266"/>
    <w:rsid w:val="0000373C"/>
    <w:rsid w:val="0000393C"/>
    <w:rsid w:val="00003A7C"/>
    <w:rsid w:val="00003F55"/>
    <w:rsid w:val="00005A5F"/>
    <w:rsid w:val="00005DA6"/>
    <w:rsid w:val="00005DD7"/>
    <w:rsid w:val="00006480"/>
    <w:rsid w:val="00006AA1"/>
    <w:rsid w:val="00006AE0"/>
    <w:rsid w:val="000071A7"/>
    <w:rsid w:val="00007AB4"/>
    <w:rsid w:val="00007DFD"/>
    <w:rsid w:val="00007E5B"/>
    <w:rsid w:val="00007FDB"/>
    <w:rsid w:val="000108C3"/>
    <w:rsid w:val="00010EBD"/>
    <w:rsid w:val="000115D7"/>
    <w:rsid w:val="0001168D"/>
    <w:rsid w:val="0001198A"/>
    <w:rsid w:val="00011B07"/>
    <w:rsid w:val="00012611"/>
    <w:rsid w:val="00012C19"/>
    <w:rsid w:val="00012D74"/>
    <w:rsid w:val="00012FB0"/>
    <w:rsid w:val="0001327C"/>
    <w:rsid w:val="0001342B"/>
    <w:rsid w:val="000134D1"/>
    <w:rsid w:val="00013A36"/>
    <w:rsid w:val="00013A3E"/>
    <w:rsid w:val="0001404F"/>
    <w:rsid w:val="00014067"/>
    <w:rsid w:val="00014110"/>
    <w:rsid w:val="000143F4"/>
    <w:rsid w:val="00014B23"/>
    <w:rsid w:val="00014CE2"/>
    <w:rsid w:val="000153BC"/>
    <w:rsid w:val="0001556D"/>
    <w:rsid w:val="000157F5"/>
    <w:rsid w:val="00015976"/>
    <w:rsid w:val="00015BB7"/>
    <w:rsid w:val="00015FBB"/>
    <w:rsid w:val="00017095"/>
    <w:rsid w:val="00017609"/>
    <w:rsid w:val="000176AA"/>
    <w:rsid w:val="00017957"/>
    <w:rsid w:val="00017A2C"/>
    <w:rsid w:val="00017D83"/>
    <w:rsid w:val="000206B4"/>
    <w:rsid w:val="00020DE9"/>
    <w:rsid w:val="00021039"/>
    <w:rsid w:val="00021613"/>
    <w:rsid w:val="000217AC"/>
    <w:rsid w:val="000218E0"/>
    <w:rsid w:val="00022991"/>
    <w:rsid w:val="000237ED"/>
    <w:rsid w:val="00023B85"/>
    <w:rsid w:val="00024201"/>
    <w:rsid w:val="00024489"/>
    <w:rsid w:val="00024699"/>
    <w:rsid w:val="00024B64"/>
    <w:rsid w:val="00024BEE"/>
    <w:rsid w:val="000255A6"/>
    <w:rsid w:val="00025A32"/>
    <w:rsid w:val="00025B11"/>
    <w:rsid w:val="00025B25"/>
    <w:rsid w:val="00025D1A"/>
    <w:rsid w:val="00025ED1"/>
    <w:rsid w:val="00026135"/>
    <w:rsid w:val="00026358"/>
    <w:rsid w:val="0002651E"/>
    <w:rsid w:val="0002676E"/>
    <w:rsid w:val="00026B69"/>
    <w:rsid w:val="00026C2C"/>
    <w:rsid w:val="00026D8B"/>
    <w:rsid w:val="00026F6B"/>
    <w:rsid w:val="000272CA"/>
    <w:rsid w:val="000274BF"/>
    <w:rsid w:val="00027F52"/>
    <w:rsid w:val="00030230"/>
    <w:rsid w:val="00030325"/>
    <w:rsid w:val="000303BB"/>
    <w:rsid w:val="00030547"/>
    <w:rsid w:val="000307AF"/>
    <w:rsid w:val="00030C13"/>
    <w:rsid w:val="00030C3C"/>
    <w:rsid w:val="00030C5B"/>
    <w:rsid w:val="000311BD"/>
    <w:rsid w:val="00031245"/>
    <w:rsid w:val="00031B55"/>
    <w:rsid w:val="00031CDC"/>
    <w:rsid w:val="00032363"/>
    <w:rsid w:val="0003244B"/>
    <w:rsid w:val="0003258E"/>
    <w:rsid w:val="000325F5"/>
    <w:rsid w:val="00032C81"/>
    <w:rsid w:val="00032C9F"/>
    <w:rsid w:val="000334C4"/>
    <w:rsid w:val="00033EB9"/>
    <w:rsid w:val="00034442"/>
    <w:rsid w:val="00034BE5"/>
    <w:rsid w:val="00034EA8"/>
    <w:rsid w:val="00035886"/>
    <w:rsid w:val="00035EE8"/>
    <w:rsid w:val="000360FE"/>
    <w:rsid w:val="00036297"/>
    <w:rsid w:val="00036489"/>
    <w:rsid w:val="00037860"/>
    <w:rsid w:val="00037973"/>
    <w:rsid w:val="00037A3C"/>
    <w:rsid w:val="00037BEA"/>
    <w:rsid w:val="00037F63"/>
    <w:rsid w:val="00040606"/>
    <w:rsid w:val="00040A42"/>
    <w:rsid w:val="00040C18"/>
    <w:rsid w:val="00040ED1"/>
    <w:rsid w:val="00040F05"/>
    <w:rsid w:val="000410D5"/>
    <w:rsid w:val="00041708"/>
    <w:rsid w:val="0004185B"/>
    <w:rsid w:val="000419D3"/>
    <w:rsid w:val="00041BD0"/>
    <w:rsid w:val="0004226F"/>
    <w:rsid w:val="000423D0"/>
    <w:rsid w:val="0004254D"/>
    <w:rsid w:val="0004387B"/>
    <w:rsid w:val="00043AE4"/>
    <w:rsid w:val="00043C90"/>
    <w:rsid w:val="00043E07"/>
    <w:rsid w:val="000440EE"/>
    <w:rsid w:val="000441CF"/>
    <w:rsid w:val="000450C4"/>
    <w:rsid w:val="0004511E"/>
    <w:rsid w:val="000452A8"/>
    <w:rsid w:val="000455EB"/>
    <w:rsid w:val="000459F8"/>
    <w:rsid w:val="00046847"/>
    <w:rsid w:val="00046DE6"/>
    <w:rsid w:val="00046F09"/>
    <w:rsid w:val="000471C0"/>
    <w:rsid w:val="00047A73"/>
    <w:rsid w:val="00047FDD"/>
    <w:rsid w:val="00050434"/>
    <w:rsid w:val="0005163A"/>
    <w:rsid w:val="000519DB"/>
    <w:rsid w:val="000519F6"/>
    <w:rsid w:val="00051A51"/>
    <w:rsid w:val="00051BD0"/>
    <w:rsid w:val="00052320"/>
    <w:rsid w:val="00052385"/>
    <w:rsid w:val="0005293A"/>
    <w:rsid w:val="00052D5C"/>
    <w:rsid w:val="00053CA8"/>
    <w:rsid w:val="00053D83"/>
    <w:rsid w:val="0005528A"/>
    <w:rsid w:val="0005531A"/>
    <w:rsid w:val="000556AA"/>
    <w:rsid w:val="00055772"/>
    <w:rsid w:val="000564FB"/>
    <w:rsid w:val="00056750"/>
    <w:rsid w:val="00056CBD"/>
    <w:rsid w:val="0005730A"/>
    <w:rsid w:val="00057409"/>
    <w:rsid w:val="00057B35"/>
    <w:rsid w:val="00057B78"/>
    <w:rsid w:val="00057E43"/>
    <w:rsid w:val="00060772"/>
    <w:rsid w:val="00060799"/>
    <w:rsid w:val="000607D3"/>
    <w:rsid w:val="0006106E"/>
    <w:rsid w:val="0006114B"/>
    <w:rsid w:val="000625D4"/>
    <w:rsid w:val="000629E3"/>
    <w:rsid w:val="00062AC7"/>
    <w:rsid w:val="000630EF"/>
    <w:rsid w:val="00063344"/>
    <w:rsid w:val="00063E8E"/>
    <w:rsid w:val="00063FCC"/>
    <w:rsid w:val="00064514"/>
    <w:rsid w:val="00064557"/>
    <w:rsid w:val="00064D4B"/>
    <w:rsid w:val="00064D77"/>
    <w:rsid w:val="00064E72"/>
    <w:rsid w:val="000653A5"/>
    <w:rsid w:val="0006584B"/>
    <w:rsid w:val="00065C66"/>
    <w:rsid w:val="00065EDC"/>
    <w:rsid w:val="00067FFC"/>
    <w:rsid w:val="00070DD3"/>
    <w:rsid w:val="000714E4"/>
    <w:rsid w:val="00071928"/>
    <w:rsid w:val="0007198F"/>
    <w:rsid w:val="000722DD"/>
    <w:rsid w:val="00072484"/>
    <w:rsid w:val="00072B70"/>
    <w:rsid w:val="00073C2C"/>
    <w:rsid w:val="00073C6A"/>
    <w:rsid w:val="00073FF2"/>
    <w:rsid w:val="000742FB"/>
    <w:rsid w:val="00074473"/>
    <w:rsid w:val="00074BC4"/>
    <w:rsid w:val="00075DC0"/>
    <w:rsid w:val="00075F38"/>
    <w:rsid w:val="0007611B"/>
    <w:rsid w:val="00076544"/>
    <w:rsid w:val="0007661E"/>
    <w:rsid w:val="00076932"/>
    <w:rsid w:val="000772A3"/>
    <w:rsid w:val="000773EB"/>
    <w:rsid w:val="00077E62"/>
    <w:rsid w:val="000807F6"/>
    <w:rsid w:val="00080FCB"/>
    <w:rsid w:val="00081251"/>
    <w:rsid w:val="0008196A"/>
    <w:rsid w:val="00081A49"/>
    <w:rsid w:val="00082322"/>
    <w:rsid w:val="00082372"/>
    <w:rsid w:val="000825F5"/>
    <w:rsid w:val="00083F83"/>
    <w:rsid w:val="00084781"/>
    <w:rsid w:val="000849D0"/>
    <w:rsid w:val="00084D0F"/>
    <w:rsid w:val="00084EF4"/>
    <w:rsid w:val="00085443"/>
    <w:rsid w:val="000857F4"/>
    <w:rsid w:val="00085A0D"/>
    <w:rsid w:val="00085BAD"/>
    <w:rsid w:val="00085C99"/>
    <w:rsid w:val="00085F97"/>
    <w:rsid w:val="00086AB3"/>
    <w:rsid w:val="00086CDB"/>
    <w:rsid w:val="0008766D"/>
    <w:rsid w:val="000877DE"/>
    <w:rsid w:val="00087C3E"/>
    <w:rsid w:val="00090ACA"/>
    <w:rsid w:val="00090D27"/>
    <w:rsid w:val="00090D70"/>
    <w:rsid w:val="00090DBA"/>
    <w:rsid w:val="0009138D"/>
    <w:rsid w:val="000913A6"/>
    <w:rsid w:val="000916C5"/>
    <w:rsid w:val="00091956"/>
    <w:rsid w:val="00091BA8"/>
    <w:rsid w:val="00091E7C"/>
    <w:rsid w:val="000927CB"/>
    <w:rsid w:val="00093739"/>
    <w:rsid w:val="000938C9"/>
    <w:rsid w:val="00094104"/>
    <w:rsid w:val="000941FD"/>
    <w:rsid w:val="0009421F"/>
    <w:rsid w:val="00094BCB"/>
    <w:rsid w:val="00094C59"/>
    <w:rsid w:val="00094F3C"/>
    <w:rsid w:val="000951A5"/>
    <w:rsid w:val="0009560B"/>
    <w:rsid w:val="0009582A"/>
    <w:rsid w:val="00096213"/>
    <w:rsid w:val="000966DA"/>
    <w:rsid w:val="00097451"/>
    <w:rsid w:val="00097638"/>
    <w:rsid w:val="00097F1C"/>
    <w:rsid w:val="000A047E"/>
    <w:rsid w:val="000A092D"/>
    <w:rsid w:val="000A0EAA"/>
    <w:rsid w:val="000A14AD"/>
    <w:rsid w:val="000A1A60"/>
    <w:rsid w:val="000A1D84"/>
    <w:rsid w:val="000A1F53"/>
    <w:rsid w:val="000A2720"/>
    <w:rsid w:val="000A2C65"/>
    <w:rsid w:val="000A2CF8"/>
    <w:rsid w:val="000A328C"/>
    <w:rsid w:val="000A36B8"/>
    <w:rsid w:val="000A40BE"/>
    <w:rsid w:val="000A4241"/>
    <w:rsid w:val="000A4ED1"/>
    <w:rsid w:val="000A546C"/>
    <w:rsid w:val="000A5475"/>
    <w:rsid w:val="000A56BF"/>
    <w:rsid w:val="000A5750"/>
    <w:rsid w:val="000A5C71"/>
    <w:rsid w:val="000A5FE2"/>
    <w:rsid w:val="000A61C9"/>
    <w:rsid w:val="000A6830"/>
    <w:rsid w:val="000A6C8B"/>
    <w:rsid w:val="000A79F9"/>
    <w:rsid w:val="000A7B54"/>
    <w:rsid w:val="000A7CF9"/>
    <w:rsid w:val="000A7D1B"/>
    <w:rsid w:val="000A7EBF"/>
    <w:rsid w:val="000B001A"/>
    <w:rsid w:val="000B114E"/>
    <w:rsid w:val="000B1205"/>
    <w:rsid w:val="000B1342"/>
    <w:rsid w:val="000B21B5"/>
    <w:rsid w:val="000B2598"/>
    <w:rsid w:val="000B29A2"/>
    <w:rsid w:val="000B2CFB"/>
    <w:rsid w:val="000B3021"/>
    <w:rsid w:val="000B313E"/>
    <w:rsid w:val="000B3498"/>
    <w:rsid w:val="000B36F1"/>
    <w:rsid w:val="000B380B"/>
    <w:rsid w:val="000B38CB"/>
    <w:rsid w:val="000B3A68"/>
    <w:rsid w:val="000B3A73"/>
    <w:rsid w:val="000B4180"/>
    <w:rsid w:val="000B4424"/>
    <w:rsid w:val="000B48BC"/>
    <w:rsid w:val="000B4990"/>
    <w:rsid w:val="000B4F92"/>
    <w:rsid w:val="000B51B8"/>
    <w:rsid w:val="000B5474"/>
    <w:rsid w:val="000B6747"/>
    <w:rsid w:val="000B67BD"/>
    <w:rsid w:val="000B70C1"/>
    <w:rsid w:val="000B744D"/>
    <w:rsid w:val="000B7AEC"/>
    <w:rsid w:val="000C0130"/>
    <w:rsid w:val="000C02B7"/>
    <w:rsid w:val="000C069A"/>
    <w:rsid w:val="000C0CA3"/>
    <w:rsid w:val="000C1228"/>
    <w:rsid w:val="000C160B"/>
    <w:rsid w:val="000C1F9E"/>
    <w:rsid w:val="000C20DF"/>
    <w:rsid w:val="000C2741"/>
    <w:rsid w:val="000C28BA"/>
    <w:rsid w:val="000C290B"/>
    <w:rsid w:val="000C2F9B"/>
    <w:rsid w:val="000C38CE"/>
    <w:rsid w:val="000C38D2"/>
    <w:rsid w:val="000C3E20"/>
    <w:rsid w:val="000C3E98"/>
    <w:rsid w:val="000C41E4"/>
    <w:rsid w:val="000C521C"/>
    <w:rsid w:val="000C5AE7"/>
    <w:rsid w:val="000C5B7B"/>
    <w:rsid w:val="000C5E09"/>
    <w:rsid w:val="000C6258"/>
    <w:rsid w:val="000C6876"/>
    <w:rsid w:val="000C6C05"/>
    <w:rsid w:val="000C7517"/>
    <w:rsid w:val="000C76ED"/>
    <w:rsid w:val="000C78D4"/>
    <w:rsid w:val="000C7A02"/>
    <w:rsid w:val="000C7C6D"/>
    <w:rsid w:val="000C7D79"/>
    <w:rsid w:val="000C7F5F"/>
    <w:rsid w:val="000D1617"/>
    <w:rsid w:val="000D2835"/>
    <w:rsid w:val="000D2D17"/>
    <w:rsid w:val="000D325B"/>
    <w:rsid w:val="000D37B9"/>
    <w:rsid w:val="000D3BF8"/>
    <w:rsid w:val="000D4262"/>
    <w:rsid w:val="000D4473"/>
    <w:rsid w:val="000D47EA"/>
    <w:rsid w:val="000D484D"/>
    <w:rsid w:val="000D4E31"/>
    <w:rsid w:val="000D5761"/>
    <w:rsid w:val="000D5FB3"/>
    <w:rsid w:val="000D6A06"/>
    <w:rsid w:val="000D70F6"/>
    <w:rsid w:val="000D724A"/>
    <w:rsid w:val="000D745F"/>
    <w:rsid w:val="000D7C34"/>
    <w:rsid w:val="000E0037"/>
    <w:rsid w:val="000E09A5"/>
    <w:rsid w:val="000E1895"/>
    <w:rsid w:val="000E19DF"/>
    <w:rsid w:val="000E1DAD"/>
    <w:rsid w:val="000E1E5E"/>
    <w:rsid w:val="000E2B23"/>
    <w:rsid w:val="000E2B6F"/>
    <w:rsid w:val="000E3077"/>
    <w:rsid w:val="000E3667"/>
    <w:rsid w:val="000E3739"/>
    <w:rsid w:val="000E4243"/>
    <w:rsid w:val="000E4AF0"/>
    <w:rsid w:val="000E5667"/>
    <w:rsid w:val="000E5E5E"/>
    <w:rsid w:val="000E5EDF"/>
    <w:rsid w:val="000E5EEE"/>
    <w:rsid w:val="000E6131"/>
    <w:rsid w:val="000E6314"/>
    <w:rsid w:val="000E6444"/>
    <w:rsid w:val="000E667A"/>
    <w:rsid w:val="000E749B"/>
    <w:rsid w:val="000E7717"/>
    <w:rsid w:val="000E7C9D"/>
    <w:rsid w:val="000E7DD3"/>
    <w:rsid w:val="000F02D7"/>
    <w:rsid w:val="000F0663"/>
    <w:rsid w:val="000F06B7"/>
    <w:rsid w:val="000F1444"/>
    <w:rsid w:val="000F2FD4"/>
    <w:rsid w:val="000F3138"/>
    <w:rsid w:val="000F314F"/>
    <w:rsid w:val="000F31C8"/>
    <w:rsid w:val="000F372C"/>
    <w:rsid w:val="000F3E61"/>
    <w:rsid w:val="000F4BF8"/>
    <w:rsid w:val="000F4C19"/>
    <w:rsid w:val="000F4D46"/>
    <w:rsid w:val="000F4DC0"/>
    <w:rsid w:val="000F4ED5"/>
    <w:rsid w:val="000F4EEE"/>
    <w:rsid w:val="000F528F"/>
    <w:rsid w:val="000F58D4"/>
    <w:rsid w:val="000F627C"/>
    <w:rsid w:val="000F6586"/>
    <w:rsid w:val="000F6876"/>
    <w:rsid w:val="000F6972"/>
    <w:rsid w:val="000F6A66"/>
    <w:rsid w:val="000F7003"/>
    <w:rsid w:val="000F75C2"/>
    <w:rsid w:val="000F75C7"/>
    <w:rsid w:val="000F7682"/>
    <w:rsid w:val="000F77C0"/>
    <w:rsid w:val="000F7ACD"/>
    <w:rsid w:val="0010016D"/>
    <w:rsid w:val="00100713"/>
    <w:rsid w:val="00100CE7"/>
    <w:rsid w:val="00100DB3"/>
    <w:rsid w:val="00101220"/>
    <w:rsid w:val="0010124D"/>
    <w:rsid w:val="00101E8E"/>
    <w:rsid w:val="00101FBF"/>
    <w:rsid w:val="001020B6"/>
    <w:rsid w:val="00102284"/>
    <w:rsid w:val="00103B4C"/>
    <w:rsid w:val="001040FA"/>
    <w:rsid w:val="00104A39"/>
    <w:rsid w:val="00105F62"/>
    <w:rsid w:val="0010639F"/>
    <w:rsid w:val="001063EC"/>
    <w:rsid w:val="001064BE"/>
    <w:rsid w:val="0010652E"/>
    <w:rsid w:val="00106789"/>
    <w:rsid w:val="00106FC9"/>
    <w:rsid w:val="001073FC"/>
    <w:rsid w:val="0010781E"/>
    <w:rsid w:val="001103D1"/>
    <w:rsid w:val="00110628"/>
    <w:rsid w:val="00110BD9"/>
    <w:rsid w:val="00110C8C"/>
    <w:rsid w:val="00111137"/>
    <w:rsid w:val="001112E3"/>
    <w:rsid w:val="001113B0"/>
    <w:rsid w:val="001115A9"/>
    <w:rsid w:val="001118CB"/>
    <w:rsid w:val="00112409"/>
    <w:rsid w:val="0011240D"/>
    <w:rsid w:val="00112CF6"/>
    <w:rsid w:val="001131FE"/>
    <w:rsid w:val="001132A3"/>
    <w:rsid w:val="00113C4B"/>
    <w:rsid w:val="00113CCD"/>
    <w:rsid w:val="00113E83"/>
    <w:rsid w:val="00114AFE"/>
    <w:rsid w:val="00114CC4"/>
    <w:rsid w:val="001150F7"/>
    <w:rsid w:val="001152A2"/>
    <w:rsid w:val="00115408"/>
    <w:rsid w:val="00115655"/>
    <w:rsid w:val="00116241"/>
    <w:rsid w:val="00116848"/>
    <w:rsid w:val="0011755A"/>
    <w:rsid w:val="00117695"/>
    <w:rsid w:val="00117989"/>
    <w:rsid w:val="00117A4D"/>
    <w:rsid w:val="0012008F"/>
    <w:rsid w:val="0012023D"/>
    <w:rsid w:val="00120B5C"/>
    <w:rsid w:val="00120E5E"/>
    <w:rsid w:val="00121228"/>
    <w:rsid w:val="0012162C"/>
    <w:rsid w:val="00121FC8"/>
    <w:rsid w:val="001220BA"/>
    <w:rsid w:val="00122501"/>
    <w:rsid w:val="00122E69"/>
    <w:rsid w:val="00122ED4"/>
    <w:rsid w:val="0012348C"/>
    <w:rsid w:val="001235C5"/>
    <w:rsid w:val="00123875"/>
    <w:rsid w:val="00124070"/>
    <w:rsid w:val="00124172"/>
    <w:rsid w:val="001243CD"/>
    <w:rsid w:val="00124C05"/>
    <w:rsid w:val="00124E1E"/>
    <w:rsid w:val="0012503E"/>
    <w:rsid w:val="001253F5"/>
    <w:rsid w:val="00125AFA"/>
    <w:rsid w:val="00125ECE"/>
    <w:rsid w:val="00126308"/>
    <w:rsid w:val="0012639F"/>
    <w:rsid w:val="001264C8"/>
    <w:rsid w:val="00126C7C"/>
    <w:rsid w:val="00127189"/>
    <w:rsid w:val="001271CF"/>
    <w:rsid w:val="001272C4"/>
    <w:rsid w:val="00127795"/>
    <w:rsid w:val="00127AD2"/>
    <w:rsid w:val="001308BF"/>
    <w:rsid w:val="00131115"/>
    <w:rsid w:val="00131132"/>
    <w:rsid w:val="001315B6"/>
    <w:rsid w:val="00131CAC"/>
    <w:rsid w:val="00132079"/>
    <w:rsid w:val="00132776"/>
    <w:rsid w:val="00132AE6"/>
    <w:rsid w:val="001339FC"/>
    <w:rsid w:val="00134063"/>
    <w:rsid w:val="00134A7E"/>
    <w:rsid w:val="00134B3B"/>
    <w:rsid w:val="0013543C"/>
    <w:rsid w:val="00135BA6"/>
    <w:rsid w:val="00135D64"/>
    <w:rsid w:val="00136316"/>
    <w:rsid w:val="001368CF"/>
    <w:rsid w:val="0014025E"/>
    <w:rsid w:val="00140515"/>
    <w:rsid w:val="00140683"/>
    <w:rsid w:val="00140810"/>
    <w:rsid w:val="001409FC"/>
    <w:rsid w:val="00140CF0"/>
    <w:rsid w:val="00140D04"/>
    <w:rsid w:val="00140DA1"/>
    <w:rsid w:val="0014114C"/>
    <w:rsid w:val="0014138F"/>
    <w:rsid w:val="001414C6"/>
    <w:rsid w:val="00142741"/>
    <w:rsid w:val="001428AF"/>
    <w:rsid w:val="00142904"/>
    <w:rsid w:val="00143462"/>
    <w:rsid w:val="00143701"/>
    <w:rsid w:val="00143865"/>
    <w:rsid w:val="00143E9E"/>
    <w:rsid w:val="001440AC"/>
    <w:rsid w:val="001442FA"/>
    <w:rsid w:val="00144C34"/>
    <w:rsid w:val="00144D63"/>
    <w:rsid w:val="00144F79"/>
    <w:rsid w:val="00145043"/>
    <w:rsid w:val="001450B3"/>
    <w:rsid w:val="001450F9"/>
    <w:rsid w:val="0014537A"/>
    <w:rsid w:val="00145AB3"/>
    <w:rsid w:val="001464D6"/>
    <w:rsid w:val="00146EBC"/>
    <w:rsid w:val="00147038"/>
    <w:rsid w:val="001474F9"/>
    <w:rsid w:val="00147673"/>
    <w:rsid w:val="001479FD"/>
    <w:rsid w:val="0015023E"/>
    <w:rsid w:val="001504F2"/>
    <w:rsid w:val="00150B2E"/>
    <w:rsid w:val="00150FCC"/>
    <w:rsid w:val="001511B3"/>
    <w:rsid w:val="001512AA"/>
    <w:rsid w:val="001512D4"/>
    <w:rsid w:val="001514AC"/>
    <w:rsid w:val="00151669"/>
    <w:rsid w:val="00151866"/>
    <w:rsid w:val="00151F20"/>
    <w:rsid w:val="001527A7"/>
    <w:rsid w:val="0015289C"/>
    <w:rsid w:val="00152CDE"/>
    <w:rsid w:val="0015377A"/>
    <w:rsid w:val="00153851"/>
    <w:rsid w:val="001538CC"/>
    <w:rsid w:val="00153A4F"/>
    <w:rsid w:val="00153F83"/>
    <w:rsid w:val="00154038"/>
    <w:rsid w:val="00154702"/>
    <w:rsid w:val="001547F3"/>
    <w:rsid w:val="00154A69"/>
    <w:rsid w:val="00154D1D"/>
    <w:rsid w:val="00154E0A"/>
    <w:rsid w:val="00154E26"/>
    <w:rsid w:val="00155409"/>
    <w:rsid w:val="0015570E"/>
    <w:rsid w:val="0015588E"/>
    <w:rsid w:val="00156177"/>
    <w:rsid w:val="00156AB1"/>
    <w:rsid w:val="00156D0C"/>
    <w:rsid w:val="00156D0E"/>
    <w:rsid w:val="00156DF0"/>
    <w:rsid w:val="00156F1F"/>
    <w:rsid w:val="001572B6"/>
    <w:rsid w:val="0015733F"/>
    <w:rsid w:val="00157500"/>
    <w:rsid w:val="00157532"/>
    <w:rsid w:val="00157E97"/>
    <w:rsid w:val="00160083"/>
    <w:rsid w:val="001606D3"/>
    <w:rsid w:val="00160991"/>
    <w:rsid w:val="001609D2"/>
    <w:rsid w:val="00160B00"/>
    <w:rsid w:val="00160BFC"/>
    <w:rsid w:val="00160EC2"/>
    <w:rsid w:val="00160F4E"/>
    <w:rsid w:val="001610E9"/>
    <w:rsid w:val="001612EA"/>
    <w:rsid w:val="00161874"/>
    <w:rsid w:val="001623A9"/>
    <w:rsid w:val="0016278B"/>
    <w:rsid w:val="00162CCD"/>
    <w:rsid w:val="001630AA"/>
    <w:rsid w:val="0016385A"/>
    <w:rsid w:val="00163AD6"/>
    <w:rsid w:val="00164400"/>
    <w:rsid w:val="0016440A"/>
    <w:rsid w:val="0016488D"/>
    <w:rsid w:val="0016495D"/>
    <w:rsid w:val="00165969"/>
    <w:rsid w:val="00165A02"/>
    <w:rsid w:val="00165A17"/>
    <w:rsid w:val="00165E58"/>
    <w:rsid w:val="00166436"/>
    <w:rsid w:val="00166797"/>
    <w:rsid w:val="001667B0"/>
    <w:rsid w:val="001668E6"/>
    <w:rsid w:val="00166C00"/>
    <w:rsid w:val="00166E05"/>
    <w:rsid w:val="001700E7"/>
    <w:rsid w:val="001702D2"/>
    <w:rsid w:val="00170317"/>
    <w:rsid w:val="0017051A"/>
    <w:rsid w:val="00170810"/>
    <w:rsid w:val="00170A1A"/>
    <w:rsid w:val="00170C61"/>
    <w:rsid w:val="00170C9C"/>
    <w:rsid w:val="00170EA1"/>
    <w:rsid w:val="00171287"/>
    <w:rsid w:val="001721D6"/>
    <w:rsid w:val="00172268"/>
    <w:rsid w:val="00172676"/>
    <w:rsid w:val="00172708"/>
    <w:rsid w:val="001728CE"/>
    <w:rsid w:val="00172A42"/>
    <w:rsid w:val="00173269"/>
    <w:rsid w:val="00173CBF"/>
    <w:rsid w:val="00173D61"/>
    <w:rsid w:val="0017418C"/>
    <w:rsid w:val="0017424B"/>
    <w:rsid w:val="001747C4"/>
    <w:rsid w:val="001755B1"/>
    <w:rsid w:val="00175600"/>
    <w:rsid w:val="001756F5"/>
    <w:rsid w:val="00175A57"/>
    <w:rsid w:val="00175BF8"/>
    <w:rsid w:val="0017651F"/>
    <w:rsid w:val="0017683A"/>
    <w:rsid w:val="00176AA7"/>
    <w:rsid w:val="00176B88"/>
    <w:rsid w:val="00176FC5"/>
    <w:rsid w:val="001777C7"/>
    <w:rsid w:val="00177BD8"/>
    <w:rsid w:val="001800A4"/>
    <w:rsid w:val="00180202"/>
    <w:rsid w:val="00180BBD"/>
    <w:rsid w:val="00180E36"/>
    <w:rsid w:val="00180F08"/>
    <w:rsid w:val="00180F52"/>
    <w:rsid w:val="00180FC1"/>
    <w:rsid w:val="00181B84"/>
    <w:rsid w:val="00181C63"/>
    <w:rsid w:val="00182283"/>
    <w:rsid w:val="00182585"/>
    <w:rsid w:val="001825C3"/>
    <w:rsid w:val="00182646"/>
    <w:rsid w:val="00182860"/>
    <w:rsid w:val="00182D3E"/>
    <w:rsid w:val="00183376"/>
    <w:rsid w:val="00183379"/>
    <w:rsid w:val="0018362F"/>
    <w:rsid w:val="001836FB"/>
    <w:rsid w:val="0018385D"/>
    <w:rsid w:val="001838AA"/>
    <w:rsid w:val="00183BF8"/>
    <w:rsid w:val="00184AAC"/>
    <w:rsid w:val="00184D70"/>
    <w:rsid w:val="00184E49"/>
    <w:rsid w:val="001851E8"/>
    <w:rsid w:val="001854E4"/>
    <w:rsid w:val="00185D10"/>
    <w:rsid w:val="00185F77"/>
    <w:rsid w:val="0018624A"/>
    <w:rsid w:val="001862CB"/>
    <w:rsid w:val="001865CA"/>
    <w:rsid w:val="0018682B"/>
    <w:rsid w:val="00186924"/>
    <w:rsid w:val="00186C05"/>
    <w:rsid w:val="00187AD9"/>
    <w:rsid w:val="00190032"/>
    <w:rsid w:val="00190752"/>
    <w:rsid w:val="001909EE"/>
    <w:rsid w:val="00191145"/>
    <w:rsid w:val="0019180B"/>
    <w:rsid w:val="00191879"/>
    <w:rsid w:val="00191917"/>
    <w:rsid w:val="00191989"/>
    <w:rsid w:val="00191A08"/>
    <w:rsid w:val="00191E36"/>
    <w:rsid w:val="00191E49"/>
    <w:rsid w:val="00192022"/>
    <w:rsid w:val="00192BD9"/>
    <w:rsid w:val="00193250"/>
    <w:rsid w:val="001935F0"/>
    <w:rsid w:val="00193714"/>
    <w:rsid w:val="00193947"/>
    <w:rsid w:val="00193B18"/>
    <w:rsid w:val="00193E68"/>
    <w:rsid w:val="0019454F"/>
    <w:rsid w:val="001949BD"/>
    <w:rsid w:val="00194E70"/>
    <w:rsid w:val="00194E8F"/>
    <w:rsid w:val="00196503"/>
    <w:rsid w:val="00196D8E"/>
    <w:rsid w:val="00196DC4"/>
    <w:rsid w:val="00196E9A"/>
    <w:rsid w:val="0019778F"/>
    <w:rsid w:val="00197F57"/>
    <w:rsid w:val="001A0B52"/>
    <w:rsid w:val="001A0DBC"/>
    <w:rsid w:val="001A0DE1"/>
    <w:rsid w:val="001A13AF"/>
    <w:rsid w:val="001A13CD"/>
    <w:rsid w:val="001A16BC"/>
    <w:rsid w:val="001A26E3"/>
    <w:rsid w:val="001A2C28"/>
    <w:rsid w:val="001A347B"/>
    <w:rsid w:val="001A3672"/>
    <w:rsid w:val="001A3A6B"/>
    <w:rsid w:val="001A4439"/>
    <w:rsid w:val="001A4457"/>
    <w:rsid w:val="001A45B5"/>
    <w:rsid w:val="001A4846"/>
    <w:rsid w:val="001A48E1"/>
    <w:rsid w:val="001A54BB"/>
    <w:rsid w:val="001A588E"/>
    <w:rsid w:val="001A5E7D"/>
    <w:rsid w:val="001A6A9D"/>
    <w:rsid w:val="001A6CC9"/>
    <w:rsid w:val="001A7726"/>
    <w:rsid w:val="001A7FC4"/>
    <w:rsid w:val="001B03F3"/>
    <w:rsid w:val="001B05FA"/>
    <w:rsid w:val="001B06E4"/>
    <w:rsid w:val="001B0708"/>
    <w:rsid w:val="001B0F0E"/>
    <w:rsid w:val="001B15FF"/>
    <w:rsid w:val="001B178E"/>
    <w:rsid w:val="001B191D"/>
    <w:rsid w:val="001B1995"/>
    <w:rsid w:val="001B2196"/>
    <w:rsid w:val="001B28C3"/>
    <w:rsid w:val="001B2AE1"/>
    <w:rsid w:val="001B31CF"/>
    <w:rsid w:val="001B38A8"/>
    <w:rsid w:val="001B3AAD"/>
    <w:rsid w:val="001B4B39"/>
    <w:rsid w:val="001B513D"/>
    <w:rsid w:val="001B5399"/>
    <w:rsid w:val="001B55B3"/>
    <w:rsid w:val="001B59F7"/>
    <w:rsid w:val="001B5ADE"/>
    <w:rsid w:val="001B6596"/>
    <w:rsid w:val="001B661E"/>
    <w:rsid w:val="001B6B98"/>
    <w:rsid w:val="001B76FD"/>
    <w:rsid w:val="001B7711"/>
    <w:rsid w:val="001B7E85"/>
    <w:rsid w:val="001C11DB"/>
    <w:rsid w:val="001C1203"/>
    <w:rsid w:val="001C16DB"/>
    <w:rsid w:val="001C18B5"/>
    <w:rsid w:val="001C18CC"/>
    <w:rsid w:val="001C1A3F"/>
    <w:rsid w:val="001C1B0B"/>
    <w:rsid w:val="001C2745"/>
    <w:rsid w:val="001C2763"/>
    <w:rsid w:val="001C278E"/>
    <w:rsid w:val="001C29F8"/>
    <w:rsid w:val="001C2A5F"/>
    <w:rsid w:val="001C2C24"/>
    <w:rsid w:val="001C2E1D"/>
    <w:rsid w:val="001C36E8"/>
    <w:rsid w:val="001C38A4"/>
    <w:rsid w:val="001C3980"/>
    <w:rsid w:val="001C3A37"/>
    <w:rsid w:val="001C3AF3"/>
    <w:rsid w:val="001C40DA"/>
    <w:rsid w:val="001C4654"/>
    <w:rsid w:val="001C4899"/>
    <w:rsid w:val="001C4B38"/>
    <w:rsid w:val="001C4C38"/>
    <w:rsid w:val="001C5E6A"/>
    <w:rsid w:val="001C65C2"/>
    <w:rsid w:val="001C66CC"/>
    <w:rsid w:val="001C728E"/>
    <w:rsid w:val="001C7B0A"/>
    <w:rsid w:val="001D084C"/>
    <w:rsid w:val="001D0A5E"/>
    <w:rsid w:val="001D14D0"/>
    <w:rsid w:val="001D1532"/>
    <w:rsid w:val="001D1AD9"/>
    <w:rsid w:val="001D1C2A"/>
    <w:rsid w:val="001D2293"/>
    <w:rsid w:val="001D2412"/>
    <w:rsid w:val="001D28B4"/>
    <w:rsid w:val="001D2E2F"/>
    <w:rsid w:val="001D2F14"/>
    <w:rsid w:val="001D3626"/>
    <w:rsid w:val="001D3DBC"/>
    <w:rsid w:val="001D46F0"/>
    <w:rsid w:val="001D4F09"/>
    <w:rsid w:val="001D5003"/>
    <w:rsid w:val="001D51CB"/>
    <w:rsid w:val="001D52BE"/>
    <w:rsid w:val="001D5851"/>
    <w:rsid w:val="001D5854"/>
    <w:rsid w:val="001D5E43"/>
    <w:rsid w:val="001D604C"/>
    <w:rsid w:val="001D6227"/>
    <w:rsid w:val="001D636C"/>
    <w:rsid w:val="001D654B"/>
    <w:rsid w:val="001D69D2"/>
    <w:rsid w:val="001D7267"/>
    <w:rsid w:val="001D798A"/>
    <w:rsid w:val="001D79DF"/>
    <w:rsid w:val="001E0729"/>
    <w:rsid w:val="001E083D"/>
    <w:rsid w:val="001E234F"/>
    <w:rsid w:val="001E260E"/>
    <w:rsid w:val="001E287A"/>
    <w:rsid w:val="001E28E6"/>
    <w:rsid w:val="001E38E5"/>
    <w:rsid w:val="001E3964"/>
    <w:rsid w:val="001E3C5F"/>
    <w:rsid w:val="001E424A"/>
    <w:rsid w:val="001E4460"/>
    <w:rsid w:val="001E5B0A"/>
    <w:rsid w:val="001E688C"/>
    <w:rsid w:val="001E68EF"/>
    <w:rsid w:val="001E699E"/>
    <w:rsid w:val="001E6AE3"/>
    <w:rsid w:val="001E71AF"/>
    <w:rsid w:val="001E7783"/>
    <w:rsid w:val="001E7E55"/>
    <w:rsid w:val="001E7F0B"/>
    <w:rsid w:val="001F0708"/>
    <w:rsid w:val="001F12C8"/>
    <w:rsid w:val="001F1411"/>
    <w:rsid w:val="001F1BE5"/>
    <w:rsid w:val="001F1C05"/>
    <w:rsid w:val="001F2293"/>
    <w:rsid w:val="001F2916"/>
    <w:rsid w:val="001F2B00"/>
    <w:rsid w:val="001F3664"/>
    <w:rsid w:val="001F3793"/>
    <w:rsid w:val="001F38B3"/>
    <w:rsid w:val="001F432C"/>
    <w:rsid w:val="001F4584"/>
    <w:rsid w:val="001F468F"/>
    <w:rsid w:val="001F4961"/>
    <w:rsid w:val="001F4B39"/>
    <w:rsid w:val="001F4EDB"/>
    <w:rsid w:val="001F541E"/>
    <w:rsid w:val="001F5757"/>
    <w:rsid w:val="001F62F8"/>
    <w:rsid w:val="001F6882"/>
    <w:rsid w:val="001F6AFD"/>
    <w:rsid w:val="001F6B6D"/>
    <w:rsid w:val="001F6D32"/>
    <w:rsid w:val="001F7892"/>
    <w:rsid w:val="00200045"/>
    <w:rsid w:val="002000D1"/>
    <w:rsid w:val="0020089B"/>
    <w:rsid w:val="00200D93"/>
    <w:rsid w:val="00200E05"/>
    <w:rsid w:val="00201959"/>
    <w:rsid w:val="00201AB2"/>
    <w:rsid w:val="00201BF9"/>
    <w:rsid w:val="00202687"/>
    <w:rsid w:val="002027B4"/>
    <w:rsid w:val="00202840"/>
    <w:rsid w:val="00202E8F"/>
    <w:rsid w:val="00202F80"/>
    <w:rsid w:val="00203500"/>
    <w:rsid w:val="002035AC"/>
    <w:rsid w:val="00204D8D"/>
    <w:rsid w:val="00204FAE"/>
    <w:rsid w:val="00205233"/>
    <w:rsid w:val="00205956"/>
    <w:rsid w:val="00205A28"/>
    <w:rsid w:val="002064EA"/>
    <w:rsid w:val="00206925"/>
    <w:rsid w:val="00206C75"/>
    <w:rsid w:val="00206EC5"/>
    <w:rsid w:val="00206FBE"/>
    <w:rsid w:val="00206FF1"/>
    <w:rsid w:val="00207676"/>
    <w:rsid w:val="00207726"/>
    <w:rsid w:val="00210495"/>
    <w:rsid w:val="002106C9"/>
    <w:rsid w:val="002109D5"/>
    <w:rsid w:val="00210D4F"/>
    <w:rsid w:val="00211002"/>
    <w:rsid w:val="00211249"/>
    <w:rsid w:val="00211D2A"/>
    <w:rsid w:val="002127DF"/>
    <w:rsid w:val="002128EF"/>
    <w:rsid w:val="00212DA6"/>
    <w:rsid w:val="00212E8D"/>
    <w:rsid w:val="002136EF"/>
    <w:rsid w:val="00213BF7"/>
    <w:rsid w:val="00214004"/>
    <w:rsid w:val="00214E92"/>
    <w:rsid w:val="00214F59"/>
    <w:rsid w:val="002150E7"/>
    <w:rsid w:val="00215D24"/>
    <w:rsid w:val="00216609"/>
    <w:rsid w:val="00216E4D"/>
    <w:rsid w:val="0021704A"/>
    <w:rsid w:val="0021727B"/>
    <w:rsid w:val="00217290"/>
    <w:rsid w:val="00217984"/>
    <w:rsid w:val="002204D1"/>
    <w:rsid w:val="00220629"/>
    <w:rsid w:val="00220B72"/>
    <w:rsid w:val="002211E5"/>
    <w:rsid w:val="002215F6"/>
    <w:rsid w:val="00221CE8"/>
    <w:rsid w:val="00221D63"/>
    <w:rsid w:val="00221DAD"/>
    <w:rsid w:val="00222741"/>
    <w:rsid w:val="00222BCB"/>
    <w:rsid w:val="00222C38"/>
    <w:rsid w:val="00222CD0"/>
    <w:rsid w:val="002231AC"/>
    <w:rsid w:val="0022336E"/>
    <w:rsid w:val="0022363D"/>
    <w:rsid w:val="00223711"/>
    <w:rsid w:val="0022452E"/>
    <w:rsid w:val="00224615"/>
    <w:rsid w:val="002246CC"/>
    <w:rsid w:val="00224BC1"/>
    <w:rsid w:val="00225250"/>
    <w:rsid w:val="00225526"/>
    <w:rsid w:val="0022560F"/>
    <w:rsid w:val="0022570C"/>
    <w:rsid w:val="0022581D"/>
    <w:rsid w:val="00225B6C"/>
    <w:rsid w:val="00225E08"/>
    <w:rsid w:val="0022612E"/>
    <w:rsid w:val="002263D5"/>
    <w:rsid w:val="00226B51"/>
    <w:rsid w:val="00226D58"/>
    <w:rsid w:val="002274E0"/>
    <w:rsid w:val="0022761D"/>
    <w:rsid w:val="00227636"/>
    <w:rsid w:val="0023006A"/>
    <w:rsid w:val="0023027D"/>
    <w:rsid w:val="00230342"/>
    <w:rsid w:val="002304B9"/>
    <w:rsid w:val="002305C6"/>
    <w:rsid w:val="00230C83"/>
    <w:rsid w:val="00231769"/>
    <w:rsid w:val="00232268"/>
    <w:rsid w:val="00232391"/>
    <w:rsid w:val="00232535"/>
    <w:rsid w:val="00232589"/>
    <w:rsid w:val="00232F1D"/>
    <w:rsid w:val="002337EC"/>
    <w:rsid w:val="00233CBC"/>
    <w:rsid w:val="00233E06"/>
    <w:rsid w:val="002346E8"/>
    <w:rsid w:val="002349BE"/>
    <w:rsid w:val="00234A79"/>
    <w:rsid w:val="00234C2D"/>
    <w:rsid w:val="00234DA8"/>
    <w:rsid w:val="00234F5E"/>
    <w:rsid w:val="00234FA3"/>
    <w:rsid w:val="002351FE"/>
    <w:rsid w:val="00235A40"/>
    <w:rsid w:val="00235C65"/>
    <w:rsid w:val="0023610B"/>
    <w:rsid w:val="0023676B"/>
    <w:rsid w:val="00236C74"/>
    <w:rsid w:val="00236CA6"/>
    <w:rsid w:val="002372DE"/>
    <w:rsid w:val="002375F9"/>
    <w:rsid w:val="00237929"/>
    <w:rsid w:val="00237DF5"/>
    <w:rsid w:val="00240F5B"/>
    <w:rsid w:val="002410F5"/>
    <w:rsid w:val="00241458"/>
    <w:rsid w:val="00241BA4"/>
    <w:rsid w:val="00242AC8"/>
    <w:rsid w:val="00242BB3"/>
    <w:rsid w:val="00242BD3"/>
    <w:rsid w:val="00242CF5"/>
    <w:rsid w:val="0024326D"/>
    <w:rsid w:val="00243E38"/>
    <w:rsid w:val="00244012"/>
    <w:rsid w:val="00244270"/>
    <w:rsid w:val="00244337"/>
    <w:rsid w:val="0024466D"/>
    <w:rsid w:val="002457C0"/>
    <w:rsid w:val="00245C04"/>
    <w:rsid w:val="00245F91"/>
    <w:rsid w:val="002463B9"/>
    <w:rsid w:val="00246706"/>
    <w:rsid w:val="0024690E"/>
    <w:rsid w:val="00246DB3"/>
    <w:rsid w:val="00246F45"/>
    <w:rsid w:val="00247912"/>
    <w:rsid w:val="00247B95"/>
    <w:rsid w:val="0025057D"/>
    <w:rsid w:val="0025133C"/>
    <w:rsid w:val="002514CD"/>
    <w:rsid w:val="00251678"/>
    <w:rsid w:val="00251A2F"/>
    <w:rsid w:val="0025217D"/>
    <w:rsid w:val="00252306"/>
    <w:rsid w:val="002524F0"/>
    <w:rsid w:val="00252525"/>
    <w:rsid w:val="00253008"/>
    <w:rsid w:val="002532B9"/>
    <w:rsid w:val="00254020"/>
    <w:rsid w:val="002547FD"/>
    <w:rsid w:val="00254CD3"/>
    <w:rsid w:val="00254E13"/>
    <w:rsid w:val="00254FC9"/>
    <w:rsid w:val="0025590B"/>
    <w:rsid w:val="00255C86"/>
    <w:rsid w:val="00255D8F"/>
    <w:rsid w:val="0025614B"/>
    <w:rsid w:val="002561B4"/>
    <w:rsid w:val="00256C3E"/>
    <w:rsid w:val="00257032"/>
    <w:rsid w:val="002573CC"/>
    <w:rsid w:val="00257AE5"/>
    <w:rsid w:val="00257BD2"/>
    <w:rsid w:val="00257E30"/>
    <w:rsid w:val="00260318"/>
    <w:rsid w:val="002608F9"/>
    <w:rsid w:val="002609A8"/>
    <w:rsid w:val="00260BAE"/>
    <w:rsid w:val="00260F59"/>
    <w:rsid w:val="00260FC0"/>
    <w:rsid w:val="002612CF"/>
    <w:rsid w:val="002612D2"/>
    <w:rsid w:val="0026140E"/>
    <w:rsid w:val="002617B5"/>
    <w:rsid w:val="00261D31"/>
    <w:rsid w:val="00261DD9"/>
    <w:rsid w:val="00261E8B"/>
    <w:rsid w:val="00262B9C"/>
    <w:rsid w:val="00262D3A"/>
    <w:rsid w:val="0026304A"/>
    <w:rsid w:val="00263295"/>
    <w:rsid w:val="002639F6"/>
    <w:rsid w:val="002641A4"/>
    <w:rsid w:val="00264948"/>
    <w:rsid w:val="00264B12"/>
    <w:rsid w:val="00264CDC"/>
    <w:rsid w:val="00264F6D"/>
    <w:rsid w:val="00264FE8"/>
    <w:rsid w:val="002650DE"/>
    <w:rsid w:val="0026521A"/>
    <w:rsid w:val="002656BB"/>
    <w:rsid w:val="002657E9"/>
    <w:rsid w:val="002658B2"/>
    <w:rsid w:val="00265A57"/>
    <w:rsid w:val="00265B5D"/>
    <w:rsid w:val="00265BF4"/>
    <w:rsid w:val="0026618B"/>
    <w:rsid w:val="0026667D"/>
    <w:rsid w:val="00266957"/>
    <w:rsid w:val="00266ADE"/>
    <w:rsid w:val="00266B1E"/>
    <w:rsid w:val="00266DB0"/>
    <w:rsid w:val="00267332"/>
    <w:rsid w:val="00267A06"/>
    <w:rsid w:val="00267BE6"/>
    <w:rsid w:val="00267E2A"/>
    <w:rsid w:val="00267FDF"/>
    <w:rsid w:val="0027062D"/>
    <w:rsid w:val="00270711"/>
    <w:rsid w:val="00270B05"/>
    <w:rsid w:val="00270EB6"/>
    <w:rsid w:val="002718A9"/>
    <w:rsid w:val="0027203A"/>
    <w:rsid w:val="002727B1"/>
    <w:rsid w:val="0027288C"/>
    <w:rsid w:val="0027310A"/>
    <w:rsid w:val="0027311D"/>
    <w:rsid w:val="0027334E"/>
    <w:rsid w:val="00273CBE"/>
    <w:rsid w:val="00273F02"/>
    <w:rsid w:val="002745FC"/>
    <w:rsid w:val="00274745"/>
    <w:rsid w:val="0027479D"/>
    <w:rsid w:val="00274B48"/>
    <w:rsid w:val="00275043"/>
    <w:rsid w:val="00275613"/>
    <w:rsid w:val="00275968"/>
    <w:rsid w:val="002764BA"/>
    <w:rsid w:val="002769EC"/>
    <w:rsid w:val="00276EAD"/>
    <w:rsid w:val="002775E9"/>
    <w:rsid w:val="00277C89"/>
    <w:rsid w:val="00277F69"/>
    <w:rsid w:val="002805C8"/>
    <w:rsid w:val="0028068A"/>
    <w:rsid w:val="00280A0F"/>
    <w:rsid w:val="00280A42"/>
    <w:rsid w:val="00281469"/>
    <w:rsid w:val="002815D4"/>
    <w:rsid w:val="0028182E"/>
    <w:rsid w:val="00281C0A"/>
    <w:rsid w:val="00282496"/>
    <w:rsid w:val="00282941"/>
    <w:rsid w:val="00282B94"/>
    <w:rsid w:val="00282F99"/>
    <w:rsid w:val="00283433"/>
    <w:rsid w:val="0028368E"/>
    <w:rsid w:val="002837A8"/>
    <w:rsid w:val="00283B87"/>
    <w:rsid w:val="00283C2D"/>
    <w:rsid w:val="00284202"/>
    <w:rsid w:val="00284385"/>
    <w:rsid w:val="0028478A"/>
    <w:rsid w:val="002849AF"/>
    <w:rsid w:val="002855A9"/>
    <w:rsid w:val="00285832"/>
    <w:rsid w:val="00285949"/>
    <w:rsid w:val="00285A5A"/>
    <w:rsid w:val="00285A60"/>
    <w:rsid w:val="00285B9B"/>
    <w:rsid w:val="00286306"/>
    <w:rsid w:val="0028703B"/>
    <w:rsid w:val="002873F8"/>
    <w:rsid w:val="00287897"/>
    <w:rsid w:val="0029061D"/>
    <w:rsid w:val="00290A62"/>
    <w:rsid w:val="00290E6A"/>
    <w:rsid w:val="00290F85"/>
    <w:rsid w:val="00291115"/>
    <w:rsid w:val="00291701"/>
    <w:rsid w:val="002919DA"/>
    <w:rsid w:val="00291A6B"/>
    <w:rsid w:val="00291B0E"/>
    <w:rsid w:val="00291B95"/>
    <w:rsid w:val="00291C1B"/>
    <w:rsid w:val="00291C63"/>
    <w:rsid w:val="00291C83"/>
    <w:rsid w:val="00291DE8"/>
    <w:rsid w:val="00292783"/>
    <w:rsid w:val="00293003"/>
    <w:rsid w:val="00293358"/>
    <w:rsid w:val="00293472"/>
    <w:rsid w:val="00293C25"/>
    <w:rsid w:val="00293D5E"/>
    <w:rsid w:val="0029406F"/>
    <w:rsid w:val="00294BBC"/>
    <w:rsid w:val="00294F2A"/>
    <w:rsid w:val="002953D7"/>
    <w:rsid w:val="002954B5"/>
    <w:rsid w:val="00295DFF"/>
    <w:rsid w:val="00295F4E"/>
    <w:rsid w:val="0029620C"/>
    <w:rsid w:val="002966A1"/>
    <w:rsid w:val="002966A5"/>
    <w:rsid w:val="00296B64"/>
    <w:rsid w:val="00296B7D"/>
    <w:rsid w:val="0029728A"/>
    <w:rsid w:val="00297369"/>
    <w:rsid w:val="002973F4"/>
    <w:rsid w:val="00297C5E"/>
    <w:rsid w:val="00297CA0"/>
    <w:rsid w:val="002A0897"/>
    <w:rsid w:val="002A0908"/>
    <w:rsid w:val="002A0958"/>
    <w:rsid w:val="002A0AA6"/>
    <w:rsid w:val="002A0B45"/>
    <w:rsid w:val="002A0B4E"/>
    <w:rsid w:val="002A0F02"/>
    <w:rsid w:val="002A1A35"/>
    <w:rsid w:val="002A1ADE"/>
    <w:rsid w:val="002A1E82"/>
    <w:rsid w:val="002A25BA"/>
    <w:rsid w:val="002A2CD9"/>
    <w:rsid w:val="002A2E85"/>
    <w:rsid w:val="002A309F"/>
    <w:rsid w:val="002A3140"/>
    <w:rsid w:val="002A387D"/>
    <w:rsid w:val="002A3AF2"/>
    <w:rsid w:val="002A42EB"/>
    <w:rsid w:val="002A447E"/>
    <w:rsid w:val="002A46BC"/>
    <w:rsid w:val="002A47F2"/>
    <w:rsid w:val="002A4B12"/>
    <w:rsid w:val="002A4EB4"/>
    <w:rsid w:val="002A53A0"/>
    <w:rsid w:val="002A53A9"/>
    <w:rsid w:val="002A5440"/>
    <w:rsid w:val="002A567E"/>
    <w:rsid w:val="002A5876"/>
    <w:rsid w:val="002A5C75"/>
    <w:rsid w:val="002A5F48"/>
    <w:rsid w:val="002A67B0"/>
    <w:rsid w:val="002A6CB7"/>
    <w:rsid w:val="002A6CCE"/>
    <w:rsid w:val="002A6DB9"/>
    <w:rsid w:val="002A7034"/>
    <w:rsid w:val="002A7050"/>
    <w:rsid w:val="002A7372"/>
    <w:rsid w:val="002A76AD"/>
    <w:rsid w:val="002A7B2F"/>
    <w:rsid w:val="002A7B48"/>
    <w:rsid w:val="002B024D"/>
    <w:rsid w:val="002B050E"/>
    <w:rsid w:val="002B06AB"/>
    <w:rsid w:val="002B0E8C"/>
    <w:rsid w:val="002B0FFE"/>
    <w:rsid w:val="002B162C"/>
    <w:rsid w:val="002B1737"/>
    <w:rsid w:val="002B188A"/>
    <w:rsid w:val="002B25C2"/>
    <w:rsid w:val="002B2713"/>
    <w:rsid w:val="002B2746"/>
    <w:rsid w:val="002B29E8"/>
    <w:rsid w:val="002B2FAC"/>
    <w:rsid w:val="002B38C2"/>
    <w:rsid w:val="002B3CF9"/>
    <w:rsid w:val="002B40C0"/>
    <w:rsid w:val="002B41B3"/>
    <w:rsid w:val="002B421F"/>
    <w:rsid w:val="002B49F2"/>
    <w:rsid w:val="002B4CC3"/>
    <w:rsid w:val="002B4CE1"/>
    <w:rsid w:val="002B5202"/>
    <w:rsid w:val="002B5E94"/>
    <w:rsid w:val="002B5FCE"/>
    <w:rsid w:val="002B691D"/>
    <w:rsid w:val="002B692A"/>
    <w:rsid w:val="002C0817"/>
    <w:rsid w:val="002C09A7"/>
    <w:rsid w:val="002C0C13"/>
    <w:rsid w:val="002C0C3F"/>
    <w:rsid w:val="002C0DD0"/>
    <w:rsid w:val="002C102C"/>
    <w:rsid w:val="002C1031"/>
    <w:rsid w:val="002C1D5D"/>
    <w:rsid w:val="002C290A"/>
    <w:rsid w:val="002C3092"/>
    <w:rsid w:val="002C3645"/>
    <w:rsid w:val="002C3C86"/>
    <w:rsid w:val="002C3CDE"/>
    <w:rsid w:val="002C45BD"/>
    <w:rsid w:val="002C470D"/>
    <w:rsid w:val="002C47E9"/>
    <w:rsid w:val="002C5115"/>
    <w:rsid w:val="002C52B3"/>
    <w:rsid w:val="002C52F0"/>
    <w:rsid w:val="002C5B53"/>
    <w:rsid w:val="002C5C2F"/>
    <w:rsid w:val="002C6842"/>
    <w:rsid w:val="002C6CBE"/>
    <w:rsid w:val="002C6F01"/>
    <w:rsid w:val="002C77CD"/>
    <w:rsid w:val="002C7AD8"/>
    <w:rsid w:val="002C7EE6"/>
    <w:rsid w:val="002C7F20"/>
    <w:rsid w:val="002D011D"/>
    <w:rsid w:val="002D0AB0"/>
    <w:rsid w:val="002D0DDA"/>
    <w:rsid w:val="002D103F"/>
    <w:rsid w:val="002D1AFA"/>
    <w:rsid w:val="002D1B99"/>
    <w:rsid w:val="002D1CE8"/>
    <w:rsid w:val="002D1DEC"/>
    <w:rsid w:val="002D20FF"/>
    <w:rsid w:val="002D2208"/>
    <w:rsid w:val="002D2399"/>
    <w:rsid w:val="002D2BD6"/>
    <w:rsid w:val="002D2D59"/>
    <w:rsid w:val="002D2F22"/>
    <w:rsid w:val="002D302D"/>
    <w:rsid w:val="002D3490"/>
    <w:rsid w:val="002D374D"/>
    <w:rsid w:val="002D4C03"/>
    <w:rsid w:val="002D4FCA"/>
    <w:rsid w:val="002D509C"/>
    <w:rsid w:val="002D5272"/>
    <w:rsid w:val="002D54A0"/>
    <w:rsid w:val="002D5518"/>
    <w:rsid w:val="002D5ABE"/>
    <w:rsid w:val="002D6185"/>
    <w:rsid w:val="002D6494"/>
    <w:rsid w:val="002D6A99"/>
    <w:rsid w:val="002D778B"/>
    <w:rsid w:val="002D7ADF"/>
    <w:rsid w:val="002E0860"/>
    <w:rsid w:val="002E0AB1"/>
    <w:rsid w:val="002E0B88"/>
    <w:rsid w:val="002E1665"/>
    <w:rsid w:val="002E205E"/>
    <w:rsid w:val="002E28E0"/>
    <w:rsid w:val="002E2E64"/>
    <w:rsid w:val="002E3172"/>
    <w:rsid w:val="002E3D61"/>
    <w:rsid w:val="002E3E0E"/>
    <w:rsid w:val="002E4233"/>
    <w:rsid w:val="002E44E2"/>
    <w:rsid w:val="002E48DA"/>
    <w:rsid w:val="002E4A5A"/>
    <w:rsid w:val="002E4AF1"/>
    <w:rsid w:val="002E4AF5"/>
    <w:rsid w:val="002E4FCC"/>
    <w:rsid w:val="002E539E"/>
    <w:rsid w:val="002E5A85"/>
    <w:rsid w:val="002E5F36"/>
    <w:rsid w:val="002E600E"/>
    <w:rsid w:val="002E6259"/>
    <w:rsid w:val="002E6288"/>
    <w:rsid w:val="002E663E"/>
    <w:rsid w:val="002E69C6"/>
    <w:rsid w:val="002E6E83"/>
    <w:rsid w:val="002E710A"/>
    <w:rsid w:val="002E725B"/>
    <w:rsid w:val="002E75E8"/>
    <w:rsid w:val="002E7AE1"/>
    <w:rsid w:val="002F0612"/>
    <w:rsid w:val="002F08A5"/>
    <w:rsid w:val="002F0BD2"/>
    <w:rsid w:val="002F1080"/>
    <w:rsid w:val="002F120E"/>
    <w:rsid w:val="002F129A"/>
    <w:rsid w:val="002F1435"/>
    <w:rsid w:val="002F1EEB"/>
    <w:rsid w:val="002F1FB5"/>
    <w:rsid w:val="002F20FE"/>
    <w:rsid w:val="002F225B"/>
    <w:rsid w:val="002F22CB"/>
    <w:rsid w:val="002F2A08"/>
    <w:rsid w:val="002F3801"/>
    <w:rsid w:val="002F3D2A"/>
    <w:rsid w:val="002F4841"/>
    <w:rsid w:val="002F5114"/>
    <w:rsid w:val="002F53D4"/>
    <w:rsid w:val="002F567A"/>
    <w:rsid w:val="002F5BDF"/>
    <w:rsid w:val="002F6460"/>
    <w:rsid w:val="002F660F"/>
    <w:rsid w:val="002F6655"/>
    <w:rsid w:val="002F6A98"/>
    <w:rsid w:val="002F6C86"/>
    <w:rsid w:val="002F7094"/>
    <w:rsid w:val="002F70AB"/>
    <w:rsid w:val="002F7213"/>
    <w:rsid w:val="002F7D55"/>
    <w:rsid w:val="00300173"/>
    <w:rsid w:val="00300303"/>
    <w:rsid w:val="00300C39"/>
    <w:rsid w:val="00300F1E"/>
    <w:rsid w:val="00301279"/>
    <w:rsid w:val="003018C1"/>
    <w:rsid w:val="00302098"/>
    <w:rsid w:val="00302645"/>
    <w:rsid w:val="00303137"/>
    <w:rsid w:val="00303CE7"/>
    <w:rsid w:val="00303E8B"/>
    <w:rsid w:val="00304C49"/>
    <w:rsid w:val="00305036"/>
    <w:rsid w:val="00305126"/>
    <w:rsid w:val="00305A37"/>
    <w:rsid w:val="00305A6F"/>
    <w:rsid w:val="0030617E"/>
    <w:rsid w:val="00306623"/>
    <w:rsid w:val="00306907"/>
    <w:rsid w:val="003073B0"/>
    <w:rsid w:val="00307466"/>
    <w:rsid w:val="003079B8"/>
    <w:rsid w:val="00307E89"/>
    <w:rsid w:val="00310034"/>
    <w:rsid w:val="003100F3"/>
    <w:rsid w:val="00310A35"/>
    <w:rsid w:val="00310BA4"/>
    <w:rsid w:val="00310FED"/>
    <w:rsid w:val="0031101B"/>
    <w:rsid w:val="003110FB"/>
    <w:rsid w:val="00311DD1"/>
    <w:rsid w:val="00311E8B"/>
    <w:rsid w:val="00312ACD"/>
    <w:rsid w:val="00313163"/>
    <w:rsid w:val="00313233"/>
    <w:rsid w:val="0031349A"/>
    <w:rsid w:val="00313A75"/>
    <w:rsid w:val="00313C23"/>
    <w:rsid w:val="00314143"/>
    <w:rsid w:val="0031441B"/>
    <w:rsid w:val="0031484B"/>
    <w:rsid w:val="00314B87"/>
    <w:rsid w:val="003153D1"/>
    <w:rsid w:val="0031558B"/>
    <w:rsid w:val="00315705"/>
    <w:rsid w:val="00315A75"/>
    <w:rsid w:val="00316831"/>
    <w:rsid w:val="00316953"/>
    <w:rsid w:val="003169D3"/>
    <w:rsid w:val="00316C75"/>
    <w:rsid w:val="00316D07"/>
    <w:rsid w:val="00317C5F"/>
    <w:rsid w:val="00317DCC"/>
    <w:rsid w:val="00320852"/>
    <w:rsid w:val="003212FB"/>
    <w:rsid w:val="00321888"/>
    <w:rsid w:val="00321912"/>
    <w:rsid w:val="00321AA1"/>
    <w:rsid w:val="00321E28"/>
    <w:rsid w:val="00321FB6"/>
    <w:rsid w:val="00322462"/>
    <w:rsid w:val="00322FF4"/>
    <w:rsid w:val="00323401"/>
    <w:rsid w:val="00323438"/>
    <w:rsid w:val="00323E83"/>
    <w:rsid w:val="00323E99"/>
    <w:rsid w:val="00324338"/>
    <w:rsid w:val="003248C0"/>
    <w:rsid w:val="003249E3"/>
    <w:rsid w:val="00324BAE"/>
    <w:rsid w:val="00325572"/>
    <w:rsid w:val="00325C87"/>
    <w:rsid w:val="00325EAF"/>
    <w:rsid w:val="00326205"/>
    <w:rsid w:val="00326C12"/>
    <w:rsid w:val="00326D81"/>
    <w:rsid w:val="0032746C"/>
    <w:rsid w:val="00330583"/>
    <w:rsid w:val="00330D2A"/>
    <w:rsid w:val="00330DE2"/>
    <w:rsid w:val="00330F82"/>
    <w:rsid w:val="00331462"/>
    <w:rsid w:val="00331673"/>
    <w:rsid w:val="00331BB3"/>
    <w:rsid w:val="00331CD1"/>
    <w:rsid w:val="00331D5B"/>
    <w:rsid w:val="00331FD1"/>
    <w:rsid w:val="00331FFA"/>
    <w:rsid w:val="003321E4"/>
    <w:rsid w:val="0033233F"/>
    <w:rsid w:val="0033293B"/>
    <w:rsid w:val="00332A10"/>
    <w:rsid w:val="00332B91"/>
    <w:rsid w:val="00332C5A"/>
    <w:rsid w:val="00333C1E"/>
    <w:rsid w:val="00333C29"/>
    <w:rsid w:val="00334010"/>
    <w:rsid w:val="003348B5"/>
    <w:rsid w:val="00334A8D"/>
    <w:rsid w:val="00334B32"/>
    <w:rsid w:val="00335661"/>
    <w:rsid w:val="00335D78"/>
    <w:rsid w:val="00335E0A"/>
    <w:rsid w:val="00336668"/>
    <w:rsid w:val="003366F9"/>
    <w:rsid w:val="00336AB9"/>
    <w:rsid w:val="00336CD2"/>
    <w:rsid w:val="003374C0"/>
    <w:rsid w:val="00337914"/>
    <w:rsid w:val="00337B3B"/>
    <w:rsid w:val="00337FBB"/>
    <w:rsid w:val="00337FD8"/>
    <w:rsid w:val="003401EF"/>
    <w:rsid w:val="00340278"/>
    <w:rsid w:val="00340A1F"/>
    <w:rsid w:val="00341012"/>
    <w:rsid w:val="0034108A"/>
    <w:rsid w:val="0034168C"/>
    <w:rsid w:val="00341A53"/>
    <w:rsid w:val="00341D63"/>
    <w:rsid w:val="0034235A"/>
    <w:rsid w:val="003424C3"/>
    <w:rsid w:val="00342755"/>
    <w:rsid w:val="003427A5"/>
    <w:rsid w:val="003427E9"/>
    <w:rsid w:val="003433C6"/>
    <w:rsid w:val="00343486"/>
    <w:rsid w:val="003434F7"/>
    <w:rsid w:val="00343AC0"/>
    <w:rsid w:val="00343C74"/>
    <w:rsid w:val="00344515"/>
    <w:rsid w:val="00344E50"/>
    <w:rsid w:val="00345648"/>
    <w:rsid w:val="003458D5"/>
    <w:rsid w:val="00345B91"/>
    <w:rsid w:val="00346602"/>
    <w:rsid w:val="0034664C"/>
    <w:rsid w:val="00346E44"/>
    <w:rsid w:val="0034702B"/>
    <w:rsid w:val="00350453"/>
    <w:rsid w:val="003504DC"/>
    <w:rsid w:val="003505E5"/>
    <w:rsid w:val="00350E89"/>
    <w:rsid w:val="00351439"/>
    <w:rsid w:val="0035199D"/>
    <w:rsid w:val="00351BFB"/>
    <w:rsid w:val="00351F35"/>
    <w:rsid w:val="00352144"/>
    <w:rsid w:val="00352794"/>
    <w:rsid w:val="00352997"/>
    <w:rsid w:val="00352A16"/>
    <w:rsid w:val="00352D52"/>
    <w:rsid w:val="003530D1"/>
    <w:rsid w:val="00353683"/>
    <w:rsid w:val="00353DB8"/>
    <w:rsid w:val="003542AE"/>
    <w:rsid w:val="00354D88"/>
    <w:rsid w:val="00354FC0"/>
    <w:rsid w:val="00355012"/>
    <w:rsid w:val="00355191"/>
    <w:rsid w:val="0035538A"/>
    <w:rsid w:val="00355466"/>
    <w:rsid w:val="00355663"/>
    <w:rsid w:val="0035573E"/>
    <w:rsid w:val="00355E09"/>
    <w:rsid w:val="00355E3D"/>
    <w:rsid w:val="00355F36"/>
    <w:rsid w:val="003564BC"/>
    <w:rsid w:val="00356521"/>
    <w:rsid w:val="0035664E"/>
    <w:rsid w:val="00356985"/>
    <w:rsid w:val="00356A48"/>
    <w:rsid w:val="0035706A"/>
    <w:rsid w:val="00357729"/>
    <w:rsid w:val="00357B88"/>
    <w:rsid w:val="00360377"/>
    <w:rsid w:val="00360384"/>
    <w:rsid w:val="003604DF"/>
    <w:rsid w:val="00360AB2"/>
    <w:rsid w:val="0036115E"/>
    <w:rsid w:val="003614B2"/>
    <w:rsid w:val="00361658"/>
    <w:rsid w:val="003616D6"/>
    <w:rsid w:val="00361F8B"/>
    <w:rsid w:val="00362CC9"/>
    <w:rsid w:val="00362F2D"/>
    <w:rsid w:val="0036323B"/>
    <w:rsid w:val="003633B3"/>
    <w:rsid w:val="003633E9"/>
    <w:rsid w:val="00364425"/>
    <w:rsid w:val="003648FC"/>
    <w:rsid w:val="0036496C"/>
    <w:rsid w:val="00364FB5"/>
    <w:rsid w:val="0036509F"/>
    <w:rsid w:val="0036522A"/>
    <w:rsid w:val="0036617A"/>
    <w:rsid w:val="003663BD"/>
    <w:rsid w:val="00366499"/>
    <w:rsid w:val="00367482"/>
    <w:rsid w:val="00367A66"/>
    <w:rsid w:val="00367A71"/>
    <w:rsid w:val="00367B9B"/>
    <w:rsid w:val="00367CD7"/>
    <w:rsid w:val="00367F07"/>
    <w:rsid w:val="003701E4"/>
    <w:rsid w:val="00370480"/>
    <w:rsid w:val="00370646"/>
    <w:rsid w:val="00370723"/>
    <w:rsid w:val="00370D67"/>
    <w:rsid w:val="003711C9"/>
    <w:rsid w:val="003721A9"/>
    <w:rsid w:val="0037281F"/>
    <w:rsid w:val="00372AA3"/>
    <w:rsid w:val="00372FB5"/>
    <w:rsid w:val="003739B3"/>
    <w:rsid w:val="00373DF8"/>
    <w:rsid w:val="00373E53"/>
    <w:rsid w:val="003743AC"/>
    <w:rsid w:val="00374C11"/>
    <w:rsid w:val="003750EC"/>
    <w:rsid w:val="0037517B"/>
    <w:rsid w:val="003755F2"/>
    <w:rsid w:val="00375A75"/>
    <w:rsid w:val="00375C92"/>
    <w:rsid w:val="00375DED"/>
    <w:rsid w:val="003766BB"/>
    <w:rsid w:val="0037684B"/>
    <w:rsid w:val="003768DE"/>
    <w:rsid w:val="0037697E"/>
    <w:rsid w:val="00377192"/>
    <w:rsid w:val="0037754D"/>
    <w:rsid w:val="003776AA"/>
    <w:rsid w:val="003778C2"/>
    <w:rsid w:val="00380605"/>
    <w:rsid w:val="00380F7B"/>
    <w:rsid w:val="003812D6"/>
    <w:rsid w:val="003816E5"/>
    <w:rsid w:val="0038171E"/>
    <w:rsid w:val="00381788"/>
    <w:rsid w:val="003818F0"/>
    <w:rsid w:val="00381AA6"/>
    <w:rsid w:val="0038233E"/>
    <w:rsid w:val="00382B9A"/>
    <w:rsid w:val="00383099"/>
    <w:rsid w:val="003838D3"/>
    <w:rsid w:val="00383926"/>
    <w:rsid w:val="00383CB5"/>
    <w:rsid w:val="003843D4"/>
    <w:rsid w:val="00384769"/>
    <w:rsid w:val="003847D2"/>
    <w:rsid w:val="003847F3"/>
    <w:rsid w:val="00384BF6"/>
    <w:rsid w:val="003852FF"/>
    <w:rsid w:val="0038533F"/>
    <w:rsid w:val="003853B6"/>
    <w:rsid w:val="003857B7"/>
    <w:rsid w:val="00385AC0"/>
    <w:rsid w:val="003860B5"/>
    <w:rsid w:val="0038613E"/>
    <w:rsid w:val="003862B9"/>
    <w:rsid w:val="00386C54"/>
    <w:rsid w:val="00386E6A"/>
    <w:rsid w:val="00387188"/>
    <w:rsid w:val="00387918"/>
    <w:rsid w:val="00390237"/>
    <w:rsid w:val="003905ED"/>
    <w:rsid w:val="00390645"/>
    <w:rsid w:val="00392471"/>
    <w:rsid w:val="003936FC"/>
    <w:rsid w:val="003937D0"/>
    <w:rsid w:val="00393E3B"/>
    <w:rsid w:val="00394E69"/>
    <w:rsid w:val="00395261"/>
    <w:rsid w:val="003959A2"/>
    <w:rsid w:val="00395A16"/>
    <w:rsid w:val="00395C41"/>
    <w:rsid w:val="00396125"/>
    <w:rsid w:val="00396213"/>
    <w:rsid w:val="00396358"/>
    <w:rsid w:val="0039641D"/>
    <w:rsid w:val="00396576"/>
    <w:rsid w:val="00396DD7"/>
    <w:rsid w:val="0039709F"/>
    <w:rsid w:val="003972C1"/>
    <w:rsid w:val="00397FE1"/>
    <w:rsid w:val="003A01F9"/>
    <w:rsid w:val="003A04D9"/>
    <w:rsid w:val="003A064A"/>
    <w:rsid w:val="003A0BA6"/>
    <w:rsid w:val="003A0BD0"/>
    <w:rsid w:val="003A11CD"/>
    <w:rsid w:val="003A223A"/>
    <w:rsid w:val="003A2C54"/>
    <w:rsid w:val="003A30CB"/>
    <w:rsid w:val="003A31F6"/>
    <w:rsid w:val="003A35F9"/>
    <w:rsid w:val="003A3B60"/>
    <w:rsid w:val="003A42E3"/>
    <w:rsid w:val="003A437F"/>
    <w:rsid w:val="003A5F40"/>
    <w:rsid w:val="003A63DE"/>
    <w:rsid w:val="003A68D2"/>
    <w:rsid w:val="003A7161"/>
    <w:rsid w:val="003A73D7"/>
    <w:rsid w:val="003A745E"/>
    <w:rsid w:val="003A7A10"/>
    <w:rsid w:val="003B072C"/>
    <w:rsid w:val="003B08C1"/>
    <w:rsid w:val="003B0CCF"/>
    <w:rsid w:val="003B0F88"/>
    <w:rsid w:val="003B149D"/>
    <w:rsid w:val="003B1E04"/>
    <w:rsid w:val="003B25FF"/>
    <w:rsid w:val="003B2641"/>
    <w:rsid w:val="003B2945"/>
    <w:rsid w:val="003B2BA9"/>
    <w:rsid w:val="003B2C21"/>
    <w:rsid w:val="003B2C33"/>
    <w:rsid w:val="003B2E8C"/>
    <w:rsid w:val="003B31D2"/>
    <w:rsid w:val="003B37ED"/>
    <w:rsid w:val="003B3D02"/>
    <w:rsid w:val="003B3DF8"/>
    <w:rsid w:val="003B4A9B"/>
    <w:rsid w:val="003B4B9C"/>
    <w:rsid w:val="003B550D"/>
    <w:rsid w:val="003B55F5"/>
    <w:rsid w:val="003B5EF1"/>
    <w:rsid w:val="003B6442"/>
    <w:rsid w:val="003B67D2"/>
    <w:rsid w:val="003B6945"/>
    <w:rsid w:val="003B6A4C"/>
    <w:rsid w:val="003B74A9"/>
    <w:rsid w:val="003B7710"/>
    <w:rsid w:val="003B7B38"/>
    <w:rsid w:val="003B7FCF"/>
    <w:rsid w:val="003B7FE8"/>
    <w:rsid w:val="003C042F"/>
    <w:rsid w:val="003C0463"/>
    <w:rsid w:val="003C087A"/>
    <w:rsid w:val="003C09A3"/>
    <w:rsid w:val="003C10D9"/>
    <w:rsid w:val="003C1A5D"/>
    <w:rsid w:val="003C1AB7"/>
    <w:rsid w:val="003C26A6"/>
    <w:rsid w:val="003C28F3"/>
    <w:rsid w:val="003C2F4A"/>
    <w:rsid w:val="003C3952"/>
    <w:rsid w:val="003C3F3A"/>
    <w:rsid w:val="003C48E3"/>
    <w:rsid w:val="003C4EAD"/>
    <w:rsid w:val="003C4F3E"/>
    <w:rsid w:val="003C5722"/>
    <w:rsid w:val="003C5949"/>
    <w:rsid w:val="003C5C00"/>
    <w:rsid w:val="003C6109"/>
    <w:rsid w:val="003C6859"/>
    <w:rsid w:val="003C6ED7"/>
    <w:rsid w:val="003C76A0"/>
    <w:rsid w:val="003C786E"/>
    <w:rsid w:val="003C7C23"/>
    <w:rsid w:val="003C7CC6"/>
    <w:rsid w:val="003C7D0F"/>
    <w:rsid w:val="003C7DBC"/>
    <w:rsid w:val="003C7FD3"/>
    <w:rsid w:val="003D02B5"/>
    <w:rsid w:val="003D04FD"/>
    <w:rsid w:val="003D056C"/>
    <w:rsid w:val="003D0842"/>
    <w:rsid w:val="003D0AA9"/>
    <w:rsid w:val="003D0B80"/>
    <w:rsid w:val="003D0EDD"/>
    <w:rsid w:val="003D11DE"/>
    <w:rsid w:val="003D19AB"/>
    <w:rsid w:val="003D1CE4"/>
    <w:rsid w:val="003D267C"/>
    <w:rsid w:val="003D27DD"/>
    <w:rsid w:val="003D3F59"/>
    <w:rsid w:val="003D3FE3"/>
    <w:rsid w:val="003D43EB"/>
    <w:rsid w:val="003D4588"/>
    <w:rsid w:val="003D4BC6"/>
    <w:rsid w:val="003D52F7"/>
    <w:rsid w:val="003D59CC"/>
    <w:rsid w:val="003D5FDD"/>
    <w:rsid w:val="003D6033"/>
    <w:rsid w:val="003D6183"/>
    <w:rsid w:val="003D61F2"/>
    <w:rsid w:val="003D6997"/>
    <w:rsid w:val="003D6C50"/>
    <w:rsid w:val="003D6CBD"/>
    <w:rsid w:val="003D6D28"/>
    <w:rsid w:val="003D6DF9"/>
    <w:rsid w:val="003D707F"/>
    <w:rsid w:val="003D7302"/>
    <w:rsid w:val="003D7A65"/>
    <w:rsid w:val="003D7ABD"/>
    <w:rsid w:val="003E01D7"/>
    <w:rsid w:val="003E079E"/>
    <w:rsid w:val="003E08BD"/>
    <w:rsid w:val="003E0B0C"/>
    <w:rsid w:val="003E0CBC"/>
    <w:rsid w:val="003E14CC"/>
    <w:rsid w:val="003E1754"/>
    <w:rsid w:val="003E1BF5"/>
    <w:rsid w:val="003E2159"/>
    <w:rsid w:val="003E29C9"/>
    <w:rsid w:val="003E355A"/>
    <w:rsid w:val="003E3797"/>
    <w:rsid w:val="003E4C8F"/>
    <w:rsid w:val="003E4EB1"/>
    <w:rsid w:val="003E50BA"/>
    <w:rsid w:val="003E5757"/>
    <w:rsid w:val="003E5F90"/>
    <w:rsid w:val="003E605D"/>
    <w:rsid w:val="003E63CB"/>
    <w:rsid w:val="003E6694"/>
    <w:rsid w:val="003E6770"/>
    <w:rsid w:val="003E6AF8"/>
    <w:rsid w:val="003E6B7A"/>
    <w:rsid w:val="003E6BF2"/>
    <w:rsid w:val="003E6C10"/>
    <w:rsid w:val="003E6CCF"/>
    <w:rsid w:val="003E701B"/>
    <w:rsid w:val="003E7531"/>
    <w:rsid w:val="003E761F"/>
    <w:rsid w:val="003E7668"/>
    <w:rsid w:val="003E785C"/>
    <w:rsid w:val="003F0030"/>
    <w:rsid w:val="003F046C"/>
    <w:rsid w:val="003F069C"/>
    <w:rsid w:val="003F0947"/>
    <w:rsid w:val="003F0C73"/>
    <w:rsid w:val="003F0EED"/>
    <w:rsid w:val="003F12AD"/>
    <w:rsid w:val="003F1ED5"/>
    <w:rsid w:val="003F2073"/>
    <w:rsid w:val="003F2913"/>
    <w:rsid w:val="003F2945"/>
    <w:rsid w:val="003F3D33"/>
    <w:rsid w:val="003F4A67"/>
    <w:rsid w:val="003F4F8E"/>
    <w:rsid w:val="003F502F"/>
    <w:rsid w:val="003F514B"/>
    <w:rsid w:val="003F535E"/>
    <w:rsid w:val="003F5C5C"/>
    <w:rsid w:val="003F5D49"/>
    <w:rsid w:val="003F6295"/>
    <w:rsid w:val="003F6A6F"/>
    <w:rsid w:val="003F70D3"/>
    <w:rsid w:val="003F7265"/>
    <w:rsid w:val="003F7345"/>
    <w:rsid w:val="00400CAD"/>
    <w:rsid w:val="004014C1"/>
    <w:rsid w:val="00402554"/>
    <w:rsid w:val="004028C5"/>
    <w:rsid w:val="00402B36"/>
    <w:rsid w:val="00403480"/>
    <w:rsid w:val="004039AA"/>
    <w:rsid w:val="004042A6"/>
    <w:rsid w:val="0040491F"/>
    <w:rsid w:val="0040529F"/>
    <w:rsid w:val="004057B7"/>
    <w:rsid w:val="00405892"/>
    <w:rsid w:val="00405FD1"/>
    <w:rsid w:val="004063E6"/>
    <w:rsid w:val="00406918"/>
    <w:rsid w:val="00406CAF"/>
    <w:rsid w:val="004071C3"/>
    <w:rsid w:val="004075E3"/>
    <w:rsid w:val="00407756"/>
    <w:rsid w:val="00407E24"/>
    <w:rsid w:val="00410312"/>
    <w:rsid w:val="004103A2"/>
    <w:rsid w:val="004105D3"/>
    <w:rsid w:val="00410B6E"/>
    <w:rsid w:val="00410DA6"/>
    <w:rsid w:val="00411A4A"/>
    <w:rsid w:val="00411AC9"/>
    <w:rsid w:val="00411EAF"/>
    <w:rsid w:val="004121CA"/>
    <w:rsid w:val="00412375"/>
    <w:rsid w:val="004124D7"/>
    <w:rsid w:val="00412A54"/>
    <w:rsid w:val="00412EF1"/>
    <w:rsid w:val="0041310E"/>
    <w:rsid w:val="004138CE"/>
    <w:rsid w:val="004144C7"/>
    <w:rsid w:val="00414522"/>
    <w:rsid w:val="00414825"/>
    <w:rsid w:val="004149F4"/>
    <w:rsid w:val="00414A06"/>
    <w:rsid w:val="00414D9C"/>
    <w:rsid w:val="00414FB3"/>
    <w:rsid w:val="004159BA"/>
    <w:rsid w:val="00415A00"/>
    <w:rsid w:val="00415EA7"/>
    <w:rsid w:val="004167A0"/>
    <w:rsid w:val="00416E35"/>
    <w:rsid w:val="0041715D"/>
    <w:rsid w:val="004177C6"/>
    <w:rsid w:val="004200D7"/>
    <w:rsid w:val="004200F1"/>
    <w:rsid w:val="00420310"/>
    <w:rsid w:val="004212B0"/>
    <w:rsid w:val="00421C4C"/>
    <w:rsid w:val="00421E50"/>
    <w:rsid w:val="00421FB5"/>
    <w:rsid w:val="00422C21"/>
    <w:rsid w:val="0042347F"/>
    <w:rsid w:val="00423536"/>
    <w:rsid w:val="0042372D"/>
    <w:rsid w:val="00423B2B"/>
    <w:rsid w:val="00423D19"/>
    <w:rsid w:val="00423F60"/>
    <w:rsid w:val="0042486B"/>
    <w:rsid w:val="00424AEE"/>
    <w:rsid w:val="004254CC"/>
    <w:rsid w:val="0042570B"/>
    <w:rsid w:val="004258E7"/>
    <w:rsid w:val="004258FA"/>
    <w:rsid w:val="00425F81"/>
    <w:rsid w:val="0042634A"/>
    <w:rsid w:val="00426377"/>
    <w:rsid w:val="004267CB"/>
    <w:rsid w:val="00426F55"/>
    <w:rsid w:val="00426F9E"/>
    <w:rsid w:val="00427622"/>
    <w:rsid w:val="004278E9"/>
    <w:rsid w:val="0043040B"/>
    <w:rsid w:val="0043071E"/>
    <w:rsid w:val="004309A0"/>
    <w:rsid w:val="00430A1F"/>
    <w:rsid w:val="00430A52"/>
    <w:rsid w:val="00430D20"/>
    <w:rsid w:val="00431079"/>
    <w:rsid w:val="00431139"/>
    <w:rsid w:val="00431392"/>
    <w:rsid w:val="004322CF"/>
    <w:rsid w:val="0043274B"/>
    <w:rsid w:val="0043291F"/>
    <w:rsid w:val="00432BA7"/>
    <w:rsid w:val="00432FCA"/>
    <w:rsid w:val="0043382E"/>
    <w:rsid w:val="004342A1"/>
    <w:rsid w:val="004346F7"/>
    <w:rsid w:val="00434DE2"/>
    <w:rsid w:val="004355C2"/>
    <w:rsid w:val="00435630"/>
    <w:rsid w:val="00435B19"/>
    <w:rsid w:val="004362A5"/>
    <w:rsid w:val="004364C7"/>
    <w:rsid w:val="00436BFA"/>
    <w:rsid w:val="00436DA8"/>
    <w:rsid w:val="00437203"/>
    <w:rsid w:val="00437A10"/>
    <w:rsid w:val="00440E41"/>
    <w:rsid w:val="00440E97"/>
    <w:rsid w:val="00440EBA"/>
    <w:rsid w:val="004413AC"/>
    <w:rsid w:val="004415A6"/>
    <w:rsid w:val="00442871"/>
    <w:rsid w:val="00442BFA"/>
    <w:rsid w:val="00442CBD"/>
    <w:rsid w:val="0044344E"/>
    <w:rsid w:val="00443513"/>
    <w:rsid w:val="004436E4"/>
    <w:rsid w:val="00443CB9"/>
    <w:rsid w:val="0044429B"/>
    <w:rsid w:val="0044457D"/>
    <w:rsid w:val="00444BF8"/>
    <w:rsid w:val="004450A9"/>
    <w:rsid w:val="00445D9F"/>
    <w:rsid w:val="00445F2F"/>
    <w:rsid w:val="00445F7E"/>
    <w:rsid w:val="00446CFE"/>
    <w:rsid w:val="00446FCA"/>
    <w:rsid w:val="004472E1"/>
    <w:rsid w:val="0044738D"/>
    <w:rsid w:val="00447837"/>
    <w:rsid w:val="00450751"/>
    <w:rsid w:val="00450D11"/>
    <w:rsid w:val="004515BD"/>
    <w:rsid w:val="0045188E"/>
    <w:rsid w:val="00451AFB"/>
    <w:rsid w:val="00451CEB"/>
    <w:rsid w:val="00452677"/>
    <w:rsid w:val="00452A97"/>
    <w:rsid w:val="0045322A"/>
    <w:rsid w:val="0045324C"/>
    <w:rsid w:val="0045341C"/>
    <w:rsid w:val="00453DE7"/>
    <w:rsid w:val="00453EE3"/>
    <w:rsid w:val="0045479D"/>
    <w:rsid w:val="00454A64"/>
    <w:rsid w:val="00455128"/>
    <w:rsid w:val="004559D5"/>
    <w:rsid w:val="004562DE"/>
    <w:rsid w:val="00456ACA"/>
    <w:rsid w:val="00456BB8"/>
    <w:rsid w:val="00456D9C"/>
    <w:rsid w:val="00456E8F"/>
    <w:rsid w:val="0045798F"/>
    <w:rsid w:val="00457995"/>
    <w:rsid w:val="00457AE8"/>
    <w:rsid w:val="00457C3F"/>
    <w:rsid w:val="00457D44"/>
    <w:rsid w:val="004602D8"/>
    <w:rsid w:val="00460D5A"/>
    <w:rsid w:val="004613E3"/>
    <w:rsid w:val="004616BF"/>
    <w:rsid w:val="00461D28"/>
    <w:rsid w:val="00461E44"/>
    <w:rsid w:val="00461E61"/>
    <w:rsid w:val="00462616"/>
    <w:rsid w:val="00462A08"/>
    <w:rsid w:val="0046302A"/>
    <w:rsid w:val="0046363B"/>
    <w:rsid w:val="004640CF"/>
    <w:rsid w:val="004641C5"/>
    <w:rsid w:val="004641F4"/>
    <w:rsid w:val="004644DE"/>
    <w:rsid w:val="004649C5"/>
    <w:rsid w:val="004653EB"/>
    <w:rsid w:val="00466188"/>
    <w:rsid w:val="00466B1D"/>
    <w:rsid w:val="004673E6"/>
    <w:rsid w:val="00467445"/>
    <w:rsid w:val="00467A15"/>
    <w:rsid w:val="004704AE"/>
    <w:rsid w:val="00470CFA"/>
    <w:rsid w:val="004716A2"/>
    <w:rsid w:val="00471774"/>
    <w:rsid w:val="004719B9"/>
    <w:rsid w:val="00471D18"/>
    <w:rsid w:val="00471F53"/>
    <w:rsid w:val="00472035"/>
    <w:rsid w:val="004727DB"/>
    <w:rsid w:val="00472B3D"/>
    <w:rsid w:val="00472CBE"/>
    <w:rsid w:val="00472D88"/>
    <w:rsid w:val="00473555"/>
    <w:rsid w:val="004736D7"/>
    <w:rsid w:val="00474550"/>
    <w:rsid w:val="004746C0"/>
    <w:rsid w:val="00474839"/>
    <w:rsid w:val="004748FA"/>
    <w:rsid w:val="00474DB7"/>
    <w:rsid w:val="00474ED5"/>
    <w:rsid w:val="004758AD"/>
    <w:rsid w:val="004761A1"/>
    <w:rsid w:val="0047638E"/>
    <w:rsid w:val="00477A36"/>
    <w:rsid w:val="0048052B"/>
    <w:rsid w:val="00480DA9"/>
    <w:rsid w:val="00480E2F"/>
    <w:rsid w:val="00480F6B"/>
    <w:rsid w:val="004810C5"/>
    <w:rsid w:val="004821A3"/>
    <w:rsid w:val="004825E2"/>
    <w:rsid w:val="0048265D"/>
    <w:rsid w:val="00482FE1"/>
    <w:rsid w:val="00483453"/>
    <w:rsid w:val="004848B5"/>
    <w:rsid w:val="00485780"/>
    <w:rsid w:val="00485EFE"/>
    <w:rsid w:val="00486632"/>
    <w:rsid w:val="00487417"/>
    <w:rsid w:val="00487601"/>
    <w:rsid w:val="00487EAC"/>
    <w:rsid w:val="00487F93"/>
    <w:rsid w:val="00487FBA"/>
    <w:rsid w:val="0049118F"/>
    <w:rsid w:val="0049139A"/>
    <w:rsid w:val="00491599"/>
    <w:rsid w:val="00491838"/>
    <w:rsid w:val="00491994"/>
    <w:rsid w:val="004919C8"/>
    <w:rsid w:val="00491A84"/>
    <w:rsid w:val="00491F73"/>
    <w:rsid w:val="0049291A"/>
    <w:rsid w:val="00492B3F"/>
    <w:rsid w:val="00493245"/>
    <w:rsid w:val="00493295"/>
    <w:rsid w:val="00493545"/>
    <w:rsid w:val="004939BA"/>
    <w:rsid w:val="004939EC"/>
    <w:rsid w:val="00493D17"/>
    <w:rsid w:val="00494035"/>
    <w:rsid w:val="0049424F"/>
    <w:rsid w:val="0049437A"/>
    <w:rsid w:val="004944F7"/>
    <w:rsid w:val="0049488D"/>
    <w:rsid w:val="004951F1"/>
    <w:rsid w:val="004956D2"/>
    <w:rsid w:val="0049597B"/>
    <w:rsid w:val="00495D76"/>
    <w:rsid w:val="00495E05"/>
    <w:rsid w:val="004964DD"/>
    <w:rsid w:val="00496F46"/>
    <w:rsid w:val="004979BC"/>
    <w:rsid w:val="00497CBB"/>
    <w:rsid w:val="00497CBC"/>
    <w:rsid w:val="00497DA2"/>
    <w:rsid w:val="00497ED7"/>
    <w:rsid w:val="004A02D9"/>
    <w:rsid w:val="004A0548"/>
    <w:rsid w:val="004A08CE"/>
    <w:rsid w:val="004A10E9"/>
    <w:rsid w:val="004A1557"/>
    <w:rsid w:val="004A1E76"/>
    <w:rsid w:val="004A2876"/>
    <w:rsid w:val="004A2877"/>
    <w:rsid w:val="004A2CF6"/>
    <w:rsid w:val="004A31E7"/>
    <w:rsid w:val="004A3368"/>
    <w:rsid w:val="004A390D"/>
    <w:rsid w:val="004A3E2B"/>
    <w:rsid w:val="004A48C9"/>
    <w:rsid w:val="004A4A30"/>
    <w:rsid w:val="004A4D6E"/>
    <w:rsid w:val="004A4F28"/>
    <w:rsid w:val="004A54A8"/>
    <w:rsid w:val="004A5A6E"/>
    <w:rsid w:val="004A6150"/>
    <w:rsid w:val="004A6942"/>
    <w:rsid w:val="004A6C54"/>
    <w:rsid w:val="004A6D8D"/>
    <w:rsid w:val="004A70F6"/>
    <w:rsid w:val="004A73C6"/>
    <w:rsid w:val="004A7827"/>
    <w:rsid w:val="004A7F14"/>
    <w:rsid w:val="004A7FC1"/>
    <w:rsid w:val="004B021A"/>
    <w:rsid w:val="004B05D6"/>
    <w:rsid w:val="004B0E92"/>
    <w:rsid w:val="004B18BB"/>
    <w:rsid w:val="004B1901"/>
    <w:rsid w:val="004B1DD2"/>
    <w:rsid w:val="004B28AA"/>
    <w:rsid w:val="004B2D9D"/>
    <w:rsid w:val="004B314B"/>
    <w:rsid w:val="004B3ADB"/>
    <w:rsid w:val="004B40EC"/>
    <w:rsid w:val="004B415E"/>
    <w:rsid w:val="004B4198"/>
    <w:rsid w:val="004B44D8"/>
    <w:rsid w:val="004B46E2"/>
    <w:rsid w:val="004B48B2"/>
    <w:rsid w:val="004B4FE4"/>
    <w:rsid w:val="004B5289"/>
    <w:rsid w:val="004B569F"/>
    <w:rsid w:val="004B58B3"/>
    <w:rsid w:val="004B5C05"/>
    <w:rsid w:val="004B5D88"/>
    <w:rsid w:val="004B71D6"/>
    <w:rsid w:val="004B7222"/>
    <w:rsid w:val="004B7B74"/>
    <w:rsid w:val="004C0B0D"/>
    <w:rsid w:val="004C160F"/>
    <w:rsid w:val="004C1B2F"/>
    <w:rsid w:val="004C1BFB"/>
    <w:rsid w:val="004C2D85"/>
    <w:rsid w:val="004C2EA0"/>
    <w:rsid w:val="004C2F85"/>
    <w:rsid w:val="004C35A9"/>
    <w:rsid w:val="004C370C"/>
    <w:rsid w:val="004C37DB"/>
    <w:rsid w:val="004C3ECB"/>
    <w:rsid w:val="004C4199"/>
    <w:rsid w:val="004C4991"/>
    <w:rsid w:val="004C4FDD"/>
    <w:rsid w:val="004C5A70"/>
    <w:rsid w:val="004C6231"/>
    <w:rsid w:val="004C6874"/>
    <w:rsid w:val="004C7368"/>
    <w:rsid w:val="004C75D7"/>
    <w:rsid w:val="004C7A3A"/>
    <w:rsid w:val="004C7ED8"/>
    <w:rsid w:val="004C7FBF"/>
    <w:rsid w:val="004D0511"/>
    <w:rsid w:val="004D0F1F"/>
    <w:rsid w:val="004D1143"/>
    <w:rsid w:val="004D23BA"/>
    <w:rsid w:val="004D277C"/>
    <w:rsid w:val="004D32C0"/>
    <w:rsid w:val="004D3440"/>
    <w:rsid w:val="004D3B9D"/>
    <w:rsid w:val="004D3C58"/>
    <w:rsid w:val="004D3CEE"/>
    <w:rsid w:val="004D3FEF"/>
    <w:rsid w:val="004D40C4"/>
    <w:rsid w:val="004D45C8"/>
    <w:rsid w:val="004D49AE"/>
    <w:rsid w:val="004D531F"/>
    <w:rsid w:val="004D616B"/>
    <w:rsid w:val="004D67E5"/>
    <w:rsid w:val="004D6839"/>
    <w:rsid w:val="004D7ABD"/>
    <w:rsid w:val="004E16C8"/>
    <w:rsid w:val="004E1F38"/>
    <w:rsid w:val="004E1FEE"/>
    <w:rsid w:val="004E25A9"/>
    <w:rsid w:val="004E2871"/>
    <w:rsid w:val="004E28AB"/>
    <w:rsid w:val="004E2A65"/>
    <w:rsid w:val="004E3268"/>
    <w:rsid w:val="004E363F"/>
    <w:rsid w:val="004E37D2"/>
    <w:rsid w:val="004E3CDA"/>
    <w:rsid w:val="004E3D72"/>
    <w:rsid w:val="004E4A93"/>
    <w:rsid w:val="004E4B6F"/>
    <w:rsid w:val="004E4D4B"/>
    <w:rsid w:val="004E4DA5"/>
    <w:rsid w:val="004E4DCD"/>
    <w:rsid w:val="004E4DD0"/>
    <w:rsid w:val="004E5774"/>
    <w:rsid w:val="004E5A9D"/>
    <w:rsid w:val="004E5D2C"/>
    <w:rsid w:val="004E5DF4"/>
    <w:rsid w:val="004E6253"/>
    <w:rsid w:val="004E6893"/>
    <w:rsid w:val="004E6923"/>
    <w:rsid w:val="004E6B65"/>
    <w:rsid w:val="004E702E"/>
    <w:rsid w:val="004E76DE"/>
    <w:rsid w:val="004E7746"/>
    <w:rsid w:val="004E7CA7"/>
    <w:rsid w:val="004E7D3E"/>
    <w:rsid w:val="004F0095"/>
    <w:rsid w:val="004F0333"/>
    <w:rsid w:val="004F062B"/>
    <w:rsid w:val="004F0683"/>
    <w:rsid w:val="004F0699"/>
    <w:rsid w:val="004F0862"/>
    <w:rsid w:val="004F0D41"/>
    <w:rsid w:val="004F1EC5"/>
    <w:rsid w:val="004F22F9"/>
    <w:rsid w:val="004F2816"/>
    <w:rsid w:val="004F2FE3"/>
    <w:rsid w:val="004F3557"/>
    <w:rsid w:val="004F3C8F"/>
    <w:rsid w:val="004F4817"/>
    <w:rsid w:val="004F4B92"/>
    <w:rsid w:val="004F5ACB"/>
    <w:rsid w:val="004F6487"/>
    <w:rsid w:val="004F6B22"/>
    <w:rsid w:val="004F6B9C"/>
    <w:rsid w:val="004F6BC1"/>
    <w:rsid w:val="004F71DD"/>
    <w:rsid w:val="004F75DD"/>
    <w:rsid w:val="004F7637"/>
    <w:rsid w:val="004F7807"/>
    <w:rsid w:val="004F797A"/>
    <w:rsid w:val="00500179"/>
    <w:rsid w:val="0050023D"/>
    <w:rsid w:val="00500321"/>
    <w:rsid w:val="005004B4"/>
    <w:rsid w:val="00500F3E"/>
    <w:rsid w:val="00501209"/>
    <w:rsid w:val="00502B4C"/>
    <w:rsid w:val="00502CB8"/>
    <w:rsid w:val="0050361B"/>
    <w:rsid w:val="00503C3C"/>
    <w:rsid w:val="00503DBC"/>
    <w:rsid w:val="00504552"/>
    <w:rsid w:val="0050486F"/>
    <w:rsid w:val="00504D1B"/>
    <w:rsid w:val="0050509B"/>
    <w:rsid w:val="00505656"/>
    <w:rsid w:val="00505AE6"/>
    <w:rsid w:val="00505CA8"/>
    <w:rsid w:val="00506A28"/>
    <w:rsid w:val="00506A53"/>
    <w:rsid w:val="00506A76"/>
    <w:rsid w:val="00506B20"/>
    <w:rsid w:val="005075B8"/>
    <w:rsid w:val="0050767F"/>
    <w:rsid w:val="005078C6"/>
    <w:rsid w:val="00507EB8"/>
    <w:rsid w:val="005105A3"/>
    <w:rsid w:val="00510A7C"/>
    <w:rsid w:val="0051156D"/>
    <w:rsid w:val="0051193D"/>
    <w:rsid w:val="0051235B"/>
    <w:rsid w:val="005127BB"/>
    <w:rsid w:val="00512AF9"/>
    <w:rsid w:val="005133B0"/>
    <w:rsid w:val="00513670"/>
    <w:rsid w:val="005137CD"/>
    <w:rsid w:val="0051385F"/>
    <w:rsid w:val="00513DB9"/>
    <w:rsid w:val="00513E1E"/>
    <w:rsid w:val="00514829"/>
    <w:rsid w:val="00514A22"/>
    <w:rsid w:val="00514AE6"/>
    <w:rsid w:val="00515432"/>
    <w:rsid w:val="0051554E"/>
    <w:rsid w:val="00515BC4"/>
    <w:rsid w:val="00515CBE"/>
    <w:rsid w:val="00516031"/>
    <w:rsid w:val="00516801"/>
    <w:rsid w:val="00516893"/>
    <w:rsid w:val="00516DDF"/>
    <w:rsid w:val="005173D6"/>
    <w:rsid w:val="0051798C"/>
    <w:rsid w:val="00517A7C"/>
    <w:rsid w:val="0052050D"/>
    <w:rsid w:val="0052082F"/>
    <w:rsid w:val="00520EB6"/>
    <w:rsid w:val="0052137D"/>
    <w:rsid w:val="005215E6"/>
    <w:rsid w:val="00521793"/>
    <w:rsid w:val="005217D4"/>
    <w:rsid w:val="00521AE3"/>
    <w:rsid w:val="00521BA6"/>
    <w:rsid w:val="0052208B"/>
    <w:rsid w:val="005222D8"/>
    <w:rsid w:val="00522900"/>
    <w:rsid w:val="00522E21"/>
    <w:rsid w:val="00522EDC"/>
    <w:rsid w:val="00522F07"/>
    <w:rsid w:val="005232E6"/>
    <w:rsid w:val="0052348D"/>
    <w:rsid w:val="00524525"/>
    <w:rsid w:val="00524737"/>
    <w:rsid w:val="00524BD7"/>
    <w:rsid w:val="0052532B"/>
    <w:rsid w:val="00525E5C"/>
    <w:rsid w:val="005266B2"/>
    <w:rsid w:val="005267E2"/>
    <w:rsid w:val="00526B59"/>
    <w:rsid w:val="00526CB3"/>
    <w:rsid w:val="00527373"/>
    <w:rsid w:val="005278C1"/>
    <w:rsid w:val="00527B25"/>
    <w:rsid w:val="00527BFC"/>
    <w:rsid w:val="00527D91"/>
    <w:rsid w:val="00527E54"/>
    <w:rsid w:val="0053006D"/>
    <w:rsid w:val="00530325"/>
    <w:rsid w:val="00530E0B"/>
    <w:rsid w:val="00531354"/>
    <w:rsid w:val="005316A7"/>
    <w:rsid w:val="00531821"/>
    <w:rsid w:val="00531883"/>
    <w:rsid w:val="005319E0"/>
    <w:rsid w:val="00531A04"/>
    <w:rsid w:val="005329BB"/>
    <w:rsid w:val="0053303B"/>
    <w:rsid w:val="005339E3"/>
    <w:rsid w:val="00533B7D"/>
    <w:rsid w:val="00533CAA"/>
    <w:rsid w:val="00533D7C"/>
    <w:rsid w:val="00533DCC"/>
    <w:rsid w:val="00534003"/>
    <w:rsid w:val="0053405D"/>
    <w:rsid w:val="00534248"/>
    <w:rsid w:val="005342A7"/>
    <w:rsid w:val="00534575"/>
    <w:rsid w:val="00534977"/>
    <w:rsid w:val="00534C14"/>
    <w:rsid w:val="005352F2"/>
    <w:rsid w:val="005352F7"/>
    <w:rsid w:val="0053541C"/>
    <w:rsid w:val="00535647"/>
    <w:rsid w:val="00535807"/>
    <w:rsid w:val="00535B64"/>
    <w:rsid w:val="00535C51"/>
    <w:rsid w:val="005362E5"/>
    <w:rsid w:val="00536952"/>
    <w:rsid w:val="00536A53"/>
    <w:rsid w:val="00536FBF"/>
    <w:rsid w:val="005374D8"/>
    <w:rsid w:val="00537D68"/>
    <w:rsid w:val="00537D98"/>
    <w:rsid w:val="0054000E"/>
    <w:rsid w:val="0054039A"/>
    <w:rsid w:val="005404FF"/>
    <w:rsid w:val="0054156B"/>
    <w:rsid w:val="0054193E"/>
    <w:rsid w:val="00541A18"/>
    <w:rsid w:val="00541E14"/>
    <w:rsid w:val="00541F18"/>
    <w:rsid w:val="00541F9B"/>
    <w:rsid w:val="00541FA7"/>
    <w:rsid w:val="0054261E"/>
    <w:rsid w:val="00542CB9"/>
    <w:rsid w:val="00542F40"/>
    <w:rsid w:val="00543B8D"/>
    <w:rsid w:val="00543D7F"/>
    <w:rsid w:val="005440C3"/>
    <w:rsid w:val="00544338"/>
    <w:rsid w:val="00544814"/>
    <w:rsid w:val="00545701"/>
    <w:rsid w:val="005461F7"/>
    <w:rsid w:val="00546254"/>
    <w:rsid w:val="00546425"/>
    <w:rsid w:val="0054651B"/>
    <w:rsid w:val="00546F85"/>
    <w:rsid w:val="005471C3"/>
    <w:rsid w:val="005473B6"/>
    <w:rsid w:val="005474CF"/>
    <w:rsid w:val="00547603"/>
    <w:rsid w:val="00547C1C"/>
    <w:rsid w:val="00547E9F"/>
    <w:rsid w:val="005509F6"/>
    <w:rsid w:val="005513B9"/>
    <w:rsid w:val="005514A7"/>
    <w:rsid w:val="00551D3C"/>
    <w:rsid w:val="005524B2"/>
    <w:rsid w:val="00552587"/>
    <w:rsid w:val="005530B8"/>
    <w:rsid w:val="005534BA"/>
    <w:rsid w:val="00553786"/>
    <w:rsid w:val="005538AB"/>
    <w:rsid w:val="00554394"/>
    <w:rsid w:val="0055448B"/>
    <w:rsid w:val="0055489E"/>
    <w:rsid w:val="00555631"/>
    <w:rsid w:val="00555976"/>
    <w:rsid w:val="00555C98"/>
    <w:rsid w:val="00555D1D"/>
    <w:rsid w:val="005569BA"/>
    <w:rsid w:val="00556E57"/>
    <w:rsid w:val="005573DA"/>
    <w:rsid w:val="0055767D"/>
    <w:rsid w:val="00560247"/>
    <w:rsid w:val="005603D5"/>
    <w:rsid w:val="0056078D"/>
    <w:rsid w:val="00560834"/>
    <w:rsid w:val="00561652"/>
    <w:rsid w:val="00561AC5"/>
    <w:rsid w:val="00562462"/>
    <w:rsid w:val="00562697"/>
    <w:rsid w:val="00563BF7"/>
    <w:rsid w:val="005643F3"/>
    <w:rsid w:val="00564B1D"/>
    <w:rsid w:val="005650CE"/>
    <w:rsid w:val="00565156"/>
    <w:rsid w:val="00565189"/>
    <w:rsid w:val="0056526E"/>
    <w:rsid w:val="0056594D"/>
    <w:rsid w:val="00565D09"/>
    <w:rsid w:val="00565D99"/>
    <w:rsid w:val="00565F0D"/>
    <w:rsid w:val="005661C3"/>
    <w:rsid w:val="0056650A"/>
    <w:rsid w:val="005669A2"/>
    <w:rsid w:val="00566B14"/>
    <w:rsid w:val="00566DF3"/>
    <w:rsid w:val="00567075"/>
    <w:rsid w:val="00567127"/>
    <w:rsid w:val="00567791"/>
    <w:rsid w:val="00567AC4"/>
    <w:rsid w:val="00570376"/>
    <w:rsid w:val="0057068E"/>
    <w:rsid w:val="005709CE"/>
    <w:rsid w:val="00570B50"/>
    <w:rsid w:val="005714CF"/>
    <w:rsid w:val="00571763"/>
    <w:rsid w:val="0057203B"/>
    <w:rsid w:val="0057255C"/>
    <w:rsid w:val="005727B1"/>
    <w:rsid w:val="00572BA8"/>
    <w:rsid w:val="00572F2E"/>
    <w:rsid w:val="005730B4"/>
    <w:rsid w:val="0057335A"/>
    <w:rsid w:val="005736E3"/>
    <w:rsid w:val="0057374B"/>
    <w:rsid w:val="00574433"/>
    <w:rsid w:val="00574562"/>
    <w:rsid w:val="005746AE"/>
    <w:rsid w:val="00575196"/>
    <w:rsid w:val="00575B78"/>
    <w:rsid w:val="00575DDF"/>
    <w:rsid w:val="0057689A"/>
    <w:rsid w:val="00576AC3"/>
    <w:rsid w:val="00576E54"/>
    <w:rsid w:val="0057705E"/>
    <w:rsid w:val="005770C7"/>
    <w:rsid w:val="0057712C"/>
    <w:rsid w:val="0057746D"/>
    <w:rsid w:val="005775CE"/>
    <w:rsid w:val="00577D0B"/>
    <w:rsid w:val="00577D14"/>
    <w:rsid w:val="00577EAD"/>
    <w:rsid w:val="005801AE"/>
    <w:rsid w:val="005806CD"/>
    <w:rsid w:val="00580A7D"/>
    <w:rsid w:val="00581357"/>
    <w:rsid w:val="0058159C"/>
    <w:rsid w:val="00581647"/>
    <w:rsid w:val="00581917"/>
    <w:rsid w:val="00581DA7"/>
    <w:rsid w:val="005822BE"/>
    <w:rsid w:val="005828AD"/>
    <w:rsid w:val="00583907"/>
    <w:rsid w:val="005840B6"/>
    <w:rsid w:val="00584949"/>
    <w:rsid w:val="005856CA"/>
    <w:rsid w:val="00585B72"/>
    <w:rsid w:val="00586197"/>
    <w:rsid w:val="0058642E"/>
    <w:rsid w:val="005869B1"/>
    <w:rsid w:val="00587126"/>
    <w:rsid w:val="00587140"/>
    <w:rsid w:val="0058789C"/>
    <w:rsid w:val="00587A6C"/>
    <w:rsid w:val="00587B68"/>
    <w:rsid w:val="0059051F"/>
    <w:rsid w:val="00590902"/>
    <w:rsid w:val="00590995"/>
    <w:rsid w:val="005909C6"/>
    <w:rsid w:val="005915DB"/>
    <w:rsid w:val="005917F8"/>
    <w:rsid w:val="0059185C"/>
    <w:rsid w:val="00591CAE"/>
    <w:rsid w:val="00591D02"/>
    <w:rsid w:val="00592079"/>
    <w:rsid w:val="005920BE"/>
    <w:rsid w:val="0059263A"/>
    <w:rsid w:val="00592981"/>
    <w:rsid w:val="00593161"/>
    <w:rsid w:val="00593351"/>
    <w:rsid w:val="00593A73"/>
    <w:rsid w:val="00593C31"/>
    <w:rsid w:val="00593D0F"/>
    <w:rsid w:val="00594739"/>
    <w:rsid w:val="0059513D"/>
    <w:rsid w:val="0059515F"/>
    <w:rsid w:val="00595267"/>
    <w:rsid w:val="005952FA"/>
    <w:rsid w:val="00595418"/>
    <w:rsid w:val="00595D94"/>
    <w:rsid w:val="0059608E"/>
    <w:rsid w:val="005966EC"/>
    <w:rsid w:val="00596724"/>
    <w:rsid w:val="005968D0"/>
    <w:rsid w:val="00596B19"/>
    <w:rsid w:val="00596B5C"/>
    <w:rsid w:val="005972D8"/>
    <w:rsid w:val="00597694"/>
    <w:rsid w:val="0059773A"/>
    <w:rsid w:val="005977B0"/>
    <w:rsid w:val="00597EDD"/>
    <w:rsid w:val="005A0A33"/>
    <w:rsid w:val="005A0E9B"/>
    <w:rsid w:val="005A0F3F"/>
    <w:rsid w:val="005A1250"/>
    <w:rsid w:val="005A13A5"/>
    <w:rsid w:val="005A194A"/>
    <w:rsid w:val="005A1C98"/>
    <w:rsid w:val="005A1D6B"/>
    <w:rsid w:val="005A1DA1"/>
    <w:rsid w:val="005A1E7B"/>
    <w:rsid w:val="005A2103"/>
    <w:rsid w:val="005A214F"/>
    <w:rsid w:val="005A27C3"/>
    <w:rsid w:val="005A2EE7"/>
    <w:rsid w:val="005A32E0"/>
    <w:rsid w:val="005A3CEA"/>
    <w:rsid w:val="005A41F3"/>
    <w:rsid w:val="005A4646"/>
    <w:rsid w:val="005A4C20"/>
    <w:rsid w:val="005A4D6A"/>
    <w:rsid w:val="005A4E7B"/>
    <w:rsid w:val="005A51B0"/>
    <w:rsid w:val="005A5696"/>
    <w:rsid w:val="005A5875"/>
    <w:rsid w:val="005A5903"/>
    <w:rsid w:val="005A60FE"/>
    <w:rsid w:val="005A62AD"/>
    <w:rsid w:val="005A6EE2"/>
    <w:rsid w:val="005A73B5"/>
    <w:rsid w:val="005A7BB7"/>
    <w:rsid w:val="005A7E93"/>
    <w:rsid w:val="005B0016"/>
    <w:rsid w:val="005B041B"/>
    <w:rsid w:val="005B06CE"/>
    <w:rsid w:val="005B0967"/>
    <w:rsid w:val="005B0E0C"/>
    <w:rsid w:val="005B13C4"/>
    <w:rsid w:val="005B1633"/>
    <w:rsid w:val="005B1762"/>
    <w:rsid w:val="005B1C19"/>
    <w:rsid w:val="005B1DC0"/>
    <w:rsid w:val="005B2351"/>
    <w:rsid w:val="005B24F4"/>
    <w:rsid w:val="005B28F9"/>
    <w:rsid w:val="005B2AA8"/>
    <w:rsid w:val="005B2CB8"/>
    <w:rsid w:val="005B3180"/>
    <w:rsid w:val="005B350A"/>
    <w:rsid w:val="005B353F"/>
    <w:rsid w:val="005B364C"/>
    <w:rsid w:val="005B385C"/>
    <w:rsid w:val="005B3978"/>
    <w:rsid w:val="005B3B6D"/>
    <w:rsid w:val="005B40A6"/>
    <w:rsid w:val="005B4948"/>
    <w:rsid w:val="005B4B51"/>
    <w:rsid w:val="005B4CF6"/>
    <w:rsid w:val="005B5093"/>
    <w:rsid w:val="005B510A"/>
    <w:rsid w:val="005B5769"/>
    <w:rsid w:val="005B596A"/>
    <w:rsid w:val="005B5C0C"/>
    <w:rsid w:val="005B5DEA"/>
    <w:rsid w:val="005B5EB6"/>
    <w:rsid w:val="005B6029"/>
    <w:rsid w:val="005B632E"/>
    <w:rsid w:val="005B6727"/>
    <w:rsid w:val="005B73D7"/>
    <w:rsid w:val="005B73EF"/>
    <w:rsid w:val="005B79C5"/>
    <w:rsid w:val="005B7EA5"/>
    <w:rsid w:val="005C07B5"/>
    <w:rsid w:val="005C09B6"/>
    <w:rsid w:val="005C14D5"/>
    <w:rsid w:val="005C1648"/>
    <w:rsid w:val="005C1A6B"/>
    <w:rsid w:val="005C1E0C"/>
    <w:rsid w:val="005C208B"/>
    <w:rsid w:val="005C2316"/>
    <w:rsid w:val="005C26F9"/>
    <w:rsid w:val="005C2D7A"/>
    <w:rsid w:val="005C2DDB"/>
    <w:rsid w:val="005C3201"/>
    <w:rsid w:val="005C35CD"/>
    <w:rsid w:val="005C3774"/>
    <w:rsid w:val="005C47AA"/>
    <w:rsid w:val="005C50C5"/>
    <w:rsid w:val="005C5AD8"/>
    <w:rsid w:val="005C6000"/>
    <w:rsid w:val="005C666D"/>
    <w:rsid w:val="005C6850"/>
    <w:rsid w:val="005C6B14"/>
    <w:rsid w:val="005C6B94"/>
    <w:rsid w:val="005C6CBC"/>
    <w:rsid w:val="005C703F"/>
    <w:rsid w:val="005C7377"/>
    <w:rsid w:val="005D00C3"/>
    <w:rsid w:val="005D0460"/>
    <w:rsid w:val="005D050F"/>
    <w:rsid w:val="005D058E"/>
    <w:rsid w:val="005D0C07"/>
    <w:rsid w:val="005D0C0F"/>
    <w:rsid w:val="005D0C38"/>
    <w:rsid w:val="005D169D"/>
    <w:rsid w:val="005D16EA"/>
    <w:rsid w:val="005D1B6C"/>
    <w:rsid w:val="005D1C05"/>
    <w:rsid w:val="005D1CC0"/>
    <w:rsid w:val="005D1D09"/>
    <w:rsid w:val="005D2948"/>
    <w:rsid w:val="005D29E2"/>
    <w:rsid w:val="005D2B3A"/>
    <w:rsid w:val="005D2F72"/>
    <w:rsid w:val="005D388C"/>
    <w:rsid w:val="005D3BCC"/>
    <w:rsid w:val="005D3DFB"/>
    <w:rsid w:val="005D4479"/>
    <w:rsid w:val="005D50FF"/>
    <w:rsid w:val="005D57FB"/>
    <w:rsid w:val="005D580C"/>
    <w:rsid w:val="005D630C"/>
    <w:rsid w:val="005D635A"/>
    <w:rsid w:val="005D698B"/>
    <w:rsid w:val="005D6C01"/>
    <w:rsid w:val="005D6F41"/>
    <w:rsid w:val="005D77F3"/>
    <w:rsid w:val="005D7804"/>
    <w:rsid w:val="005E034A"/>
    <w:rsid w:val="005E03DF"/>
    <w:rsid w:val="005E1208"/>
    <w:rsid w:val="005E12C6"/>
    <w:rsid w:val="005E1799"/>
    <w:rsid w:val="005E1979"/>
    <w:rsid w:val="005E1C3C"/>
    <w:rsid w:val="005E1F23"/>
    <w:rsid w:val="005E2376"/>
    <w:rsid w:val="005E26E1"/>
    <w:rsid w:val="005E2931"/>
    <w:rsid w:val="005E2D54"/>
    <w:rsid w:val="005E2DAC"/>
    <w:rsid w:val="005E31F8"/>
    <w:rsid w:val="005E3704"/>
    <w:rsid w:val="005E3A87"/>
    <w:rsid w:val="005E3D37"/>
    <w:rsid w:val="005E3DD3"/>
    <w:rsid w:val="005E4BCA"/>
    <w:rsid w:val="005E4D23"/>
    <w:rsid w:val="005E5705"/>
    <w:rsid w:val="005E604D"/>
    <w:rsid w:val="005E6A70"/>
    <w:rsid w:val="005E6E29"/>
    <w:rsid w:val="005E6EF4"/>
    <w:rsid w:val="005E76FC"/>
    <w:rsid w:val="005E7D6F"/>
    <w:rsid w:val="005E7F4E"/>
    <w:rsid w:val="005F0A10"/>
    <w:rsid w:val="005F0B18"/>
    <w:rsid w:val="005F0C7F"/>
    <w:rsid w:val="005F0EE3"/>
    <w:rsid w:val="005F131F"/>
    <w:rsid w:val="005F1A11"/>
    <w:rsid w:val="005F1A9E"/>
    <w:rsid w:val="005F1B13"/>
    <w:rsid w:val="005F2130"/>
    <w:rsid w:val="005F2579"/>
    <w:rsid w:val="005F28AD"/>
    <w:rsid w:val="005F2C9D"/>
    <w:rsid w:val="005F3551"/>
    <w:rsid w:val="005F36CB"/>
    <w:rsid w:val="005F39B8"/>
    <w:rsid w:val="005F3A03"/>
    <w:rsid w:val="005F3D6C"/>
    <w:rsid w:val="005F477B"/>
    <w:rsid w:val="005F4840"/>
    <w:rsid w:val="005F4C0E"/>
    <w:rsid w:val="005F5346"/>
    <w:rsid w:val="005F5808"/>
    <w:rsid w:val="005F675B"/>
    <w:rsid w:val="005F70FB"/>
    <w:rsid w:val="005F720D"/>
    <w:rsid w:val="005F7441"/>
    <w:rsid w:val="00600681"/>
    <w:rsid w:val="006008BC"/>
    <w:rsid w:val="00601A3A"/>
    <w:rsid w:val="00601D7A"/>
    <w:rsid w:val="00602076"/>
    <w:rsid w:val="0060240C"/>
    <w:rsid w:val="00602AD6"/>
    <w:rsid w:val="006046EB"/>
    <w:rsid w:val="0060498B"/>
    <w:rsid w:val="00604BCA"/>
    <w:rsid w:val="00604C6C"/>
    <w:rsid w:val="00604F6F"/>
    <w:rsid w:val="0060535E"/>
    <w:rsid w:val="006054AD"/>
    <w:rsid w:val="006057C0"/>
    <w:rsid w:val="00605DE6"/>
    <w:rsid w:val="00605ED5"/>
    <w:rsid w:val="00605EE0"/>
    <w:rsid w:val="00606230"/>
    <w:rsid w:val="00606D9B"/>
    <w:rsid w:val="00606EBA"/>
    <w:rsid w:val="00606FE5"/>
    <w:rsid w:val="00607421"/>
    <w:rsid w:val="0060766B"/>
    <w:rsid w:val="00607726"/>
    <w:rsid w:val="00607916"/>
    <w:rsid w:val="006105FE"/>
    <w:rsid w:val="006108EF"/>
    <w:rsid w:val="00610D55"/>
    <w:rsid w:val="00610E97"/>
    <w:rsid w:val="00610EC0"/>
    <w:rsid w:val="006112A7"/>
    <w:rsid w:val="0061133E"/>
    <w:rsid w:val="00611A3B"/>
    <w:rsid w:val="00611D71"/>
    <w:rsid w:val="006123C0"/>
    <w:rsid w:val="00612963"/>
    <w:rsid w:val="00612A6F"/>
    <w:rsid w:val="00612AB0"/>
    <w:rsid w:val="00612D15"/>
    <w:rsid w:val="00612D9B"/>
    <w:rsid w:val="00612FE4"/>
    <w:rsid w:val="00613002"/>
    <w:rsid w:val="00613029"/>
    <w:rsid w:val="006133AA"/>
    <w:rsid w:val="00613427"/>
    <w:rsid w:val="00613CC6"/>
    <w:rsid w:val="0061427D"/>
    <w:rsid w:val="00614A6B"/>
    <w:rsid w:val="00614D8B"/>
    <w:rsid w:val="00614F02"/>
    <w:rsid w:val="006159EE"/>
    <w:rsid w:val="00615DB9"/>
    <w:rsid w:val="00616D0C"/>
    <w:rsid w:val="0061727C"/>
    <w:rsid w:val="00617916"/>
    <w:rsid w:val="006204C9"/>
    <w:rsid w:val="00620840"/>
    <w:rsid w:val="00621ACF"/>
    <w:rsid w:val="00621B9E"/>
    <w:rsid w:val="00621E9E"/>
    <w:rsid w:val="0062250E"/>
    <w:rsid w:val="006227FA"/>
    <w:rsid w:val="00622C1E"/>
    <w:rsid w:val="00623862"/>
    <w:rsid w:val="00624048"/>
    <w:rsid w:val="00624347"/>
    <w:rsid w:val="0062492F"/>
    <w:rsid w:val="00624BC2"/>
    <w:rsid w:val="00624E7E"/>
    <w:rsid w:val="006256E8"/>
    <w:rsid w:val="006264DC"/>
    <w:rsid w:val="006266E3"/>
    <w:rsid w:val="00626E8E"/>
    <w:rsid w:val="00627E38"/>
    <w:rsid w:val="00627FB1"/>
    <w:rsid w:val="00630656"/>
    <w:rsid w:val="00630985"/>
    <w:rsid w:val="00630B26"/>
    <w:rsid w:val="00630BDC"/>
    <w:rsid w:val="0063109C"/>
    <w:rsid w:val="006311CD"/>
    <w:rsid w:val="00631236"/>
    <w:rsid w:val="0063136D"/>
    <w:rsid w:val="0063145E"/>
    <w:rsid w:val="006316C7"/>
    <w:rsid w:val="00632174"/>
    <w:rsid w:val="006328DB"/>
    <w:rsid w:val="006330B5"/>
    <w:rsid w:val="00633207"/>
    <w:rsid w:val="00633436"/>
    <w:rsid w:val="00633652"/>
    <w:rsid w:val="006338CF"/>
    <w:rsid w:val="00633D18"/>
    <w:rsid w:val="00633D8B"/>
    <w:rsid w:val="006344ED"/>
    <w:rsid w:val="00634C9C"/>
    <w:rsid w:val="006350A2"/>
    <w:rsid w:val="00635621"/>
    <w:rsid w:val="00635A40"/>
    <w:rsid w:val="00635C91"/>
    <w:rsid w:val="0063614B"/>
    <w:rsid w:val="006369E7"/>
    <w:rsid w:val="00636E2A"/>
    <w:rsid w:val="00636ED6"/>
    <w:rsid w:val="00637494"/>
    <w:rsid w:val="00637666"/>
    <w:rsid w:val="00637733"/>
    <w:rsid w:val="00637816"/>
    <w:rsid w:val="00637A3E"/>
    <w:rsid w:val="00637A49"/>
    <w:rsid w:val="00637C02"/>
    <w:rsid w:val="00637C98"/>
    <w:rsid w:val="006401D5"/>
    <w:rsid w:val="006404B0"/>
    <w:rsid w:val="006408D0"/>
    <w:rsid w:val="00640F2A"/>
    <w:rsid w:val="0064127E"/>
    <w:rsid w:val="00641642"/>
    <w:rsid w:val="00641FD7"/>
    <w:rsid w:val="0064206C"/>
    <w:rsid w:val="006420E5"/>
    <w:rsid w:val="006424E5"/>
    <w:rsid w:val="006426D8"/>
    <w:rsid w:val="00643629"/>
    <w:rsid w:val="00643917"/>
    <w:rsid w:val="0064495E"/>
    <w:rsid w:val="00644D2E"/>
    <w:rsid w:val="00644D5F"/>
    <w:rsid w:val="00644F3D"/>
    <w:rsid w:val="00645932"/>
    <w:rsid w:val="00647103"/>
    <w:rsid w:val="00647560"/>
    <w:rsid w:val="00647B0C"/>
    <w:rsid w:val="00647C40"/>
    <w:rsid w:val="0065020E"/>
    <w:rsid w:val="0065037B"/>
    <w:rsid w:val="006504BE"/>
    <w:rsid w:val="006504C6"/>
    <w:rsid w:val="006505C8"/>
    <w:rsid w:val="006509BA"/>
    <w:rsid w:val="00650F6B"/>
    <w:rsid w:val="006511ED"/>
    <w:rsid w:val="00651A3C"/>
    <w:rsid w:val="00651CF8"/>
    <w:rsid w:val="00652097"/>
    <w:rsid w:val="00652581"/>
    <w:rsid w:val="00652B79"/>
    <w:rsid w:val="00652DA7"/>
    <w:rsid w:val="0065314A"/>
    <w:rsid w:val="006534D3"/>
    <w:rsid w:val="006538EA"/>
    <w:rsid w:val="00653A6C"/>
    <w:rsid w:val="00653EA1"/>
    <w:rsid w:val="0065437F"/>
    <w:rsid w:val="0065444A"/>
    <w:rsid w:val="00654A92"/>
    <w:rsid w:val="00654B72"/>
    <w:rsid w:val="006556FB"/>
    <w:rsid w:val="00655D64"/>
    <w:rsid w:val="00656B31"/>
    <w:rsid w:val="00656C0B"/>
    <w:rsid w:val="0065708B"/>
    <w:rsid w:val="006578F8"/>
    <w:rsid w:val="006579D7"/>
    <w:rsid w:val="00657C32"/>
    <w:rsid w:val="00657F65"/>
    <w:rsid w:val="00660680"/>
    <w:rsid w:val="00660938"/>
    <w:rsid w:val="00660B5E"/>
    <w:rsid w:val="00660CAC"/>
    <w:rsid w:val="00661271"/>
    <w:rsid w:val="00661815"/>
    <w:rsid w:val="00662E4D"/>
    <w:rsid w:val="00663160"/>
    <w:rsid w:val="00663479"/>
    <w:rsid w:val="00664753"/>
    <w:rsid w:val="00666425"/>
    <w:rsid w:val="00666AC7"/>
    <w:rsid w:val="00667635"/>
    <w:rsid w:val="00667CC6"/>
    <w:rsid w:val="00670263"/>
    <w:rsid w:val="00671115"/>
    <w:rsid w:val="00671240"/>
    <w:rsid w:val="00671590"/>
    <w:rsid w:val="00671866"/>
    <w:rsid w:val="00671A1A"/>
    <w:rsid w:val="00671CC1"/>
    <w:rsid w:val="006725A1"/>
    <w:rsid w:val="00672762"/>
    <w:rsid w:val="006729E8"/>
    <w:rsid w:val="00672A8E"/>
    <w:rsid w:val="0067355C"/>
    <w:rsid w:val="0067386E"/>
    <w:rsid w:val="00673FC2"/>
    <w:rsid w:val="006742B0"/>
    <w:rsid w:val="00674F20"/>
    <w:rsid w:val="0067533D"/>
    <w:rsid w:val="00675873"/>
    <w:rsid w:val="00675A70"/>
    <w:rsid w:val="0067630F"/>
    <w:rsid w:val="00676ABF"/>
    <w:rsid w:val="0067739A"/>
    <w:rsid w:val="00677DE2"/>
    <w:rsid w:val="00680077"/>
    <w:rsid w:val="00680529"/>
    <w:rsid w:val="00680CCF"/>
    <w:rsid w:val="00680DDA"/>
    <w:rsid w:val="00680E2F"/>
    <w:rsid w:val="00680E97"/>
    <w:rsid w:val="00681078"/>
    <w:rsid w:val="006811E6"/>
    <w:rsid w:val="00681432"/>
    <w:rsid w:val="006818F1"/>
    <w:rsid w:val="00682E34"/>
    <w:rsid w:val="006830DB"/>
    <w:rsid w:val="006834AF"/>
    <w:rsid w:val="00683701"/>
    <w:rsid w:val="0068373C"/>
    <w:rsid w:val="006839C7"/>
    <w:rsid w:val="00683B2B"/>
    <w:rsid w:val="00683D88"/>
    <w:rsid w:val="006841B5"/>
    <w:rsid w:val="0068456D"/>
    <w:rsid w:val="00685173"/>
    <w:rsid w:val="0068535D"/>
    <w:rsid w:val="006853B8"/>
    <w:rsid w:val="00686325"/>
    <w:rsid w:val="00686882"/>
    <w:rsid w:val="00686CC1"/>
    <w:rsid w:val="00686E06"/>
    <w:rsid w:val="00686F93"/>
    <w:rsid w:val="0068717C"/>
    <w:rsid w:val="00687260"/>
    <w:rsid w:val="00687291"/>
    <w:rsid w:val="00687A95"/>
    <w:rsid w:val="00687EF9"/>
    <w:rsid w:val="0069046E"/>
    <w:rsid w:val="00690666"/>
    <w:rsid w:val="00690D08"/>
    <w:rsid w:val="00691090"/>
    <w:rsid w:val="006918F4"/>
    <w:rsid w:val="00691D8E"/>
    <w:rsid w:val="006921B3"/>
    <w:rsid w:val="00692454"/>
    <w:rsid w:val="0069263B"/>
    <w:rsid w:val="00692748"/>
    <w:rsid w:val="00693217"/>
    <w:rsid w:val="00693287"/>
    <w:rsid w:val="00693AC6"/>
    <w:rsid w:val="00693BC6"/>
    <w:rsid w:val="00694099"/>
    <w:rsid w:val="00694EE0"/>
    <w:rsid w:val="006956B9"/>
    <w:rsid w:val="00695834"/>
    <w:rsid w:val="00695983"/>
    <w:rsid w:val="00695B11"/>
    <w:rsid w:val="00695B21"/>
    <w:rsid w:val="0069622F"/>
    <w:rsid w:val="006963B6"/>
    <w:rsid w:val="00696774"/>
    <w:rsid w:val="00696A24"/>
    <w:rsid w:val="006970A8"/>
    <w:rsid w:val="0069768E"/>
    <w:rsid w:val="00697B25"/>
    <w:rsid w:val="00697CCC"/>
    <w:rsid w:val="006A0250"/>
    <w:rsid w:val="006A02C5"/>
    <w:rsid w:val="006A04A7"/>
    <w:rsid w:val="006A1331"/>
    <w:rsid w:val="006A196B"/>
    <w:rsid w:val="006A2758"/>
    <w:rsid w:val="006A2802"/>
    <w:rsid w:val="006A2A54"/>
    <w:rsid w:val="006A2B59"/>
    <w:rsid w:val="006A2D28"/>
    <w:rsid w:val="006A3769"/>
    <w:rsid w:val="006A3A37"/>
    <w:rsid w:val="006A411A"/>
    <w:rsid w:val="006A41B2"/>
    <w:rsid w:val="006A4380"/>
    <w:rsid w:val="006A51C8"/>
    <w:rsid w:val="006A55DF"/>
    <w:rsid w:val="006A6997"/>
    <w:rsid w:val="006A6A00"/>
    <w:rsid w:val="006A6C83"/>
    <w:rsid w:val="006A6E9F"/>
    <w:rsid w:val="006A778C"/>
    <w:rsid w:val="006A7E0F"/>
    <w:rsid w:val="006A7FD7"/>
    <w:rsid w:val="006B0178"/>
    <w:rsid w:val="006B04DA"/>
    <w:rsid w:val="006B0D53"/>
    <w:rsid w:val="006B0D9F"/>
    <w:rsid w:val="006B1176"/>
    <w:rsid w:val="006B12D9"/>
    <w:rsid w:val="006B293E"/>
    <w:rsid w:val="006B2B9D"/>
    <w:rsid w:val="006B31DC"/>
    <w:rsid w:val="006B31F9"/>
    <w:rsid w:val="006B336D"/>
    <w:rsid w:val="006B37D8"/>
    <w:rsid w:val="006B4036"/>
    <w:rsid w:val="006B442B"/>
    <w:rsid w:val="006B4B4C"/>
    <w:rsid w:val="006B4D36"/>
    <w:rsid w:val="006B500F"/>
    <w:rsid w:val="006B520D"/>
    <w:rsid w:val="006B525B"/>
    <w:rsid w:val="006B638B"/>
    <w:rsid w:val="006B68F3"/>
    <w:rsid w:val="006B6ABC"/>
    <w:rsid w:val="006B6C5E"/>
    <w:rsid w:val="006B716E"/>
    <w:rsid w:val="006B7336"/>
    <w:rsid w:val="006B789F"/>
    <w:rsid w:val="006B7A92"/>
    <w:rsid w:val="006B7D94"/>
    <w:rsid w:val="006C0646"/>
    <w:rsid w:val="006C069E"/>
    <w:rsid w:val="006C0C72"/>
    <w:rsid w:val="006C1351"/>
    <w:rsid w:val="006C16F8"/>
    <w:rsid w:val="006C1874"/>
    <w:rsid w:val="006C22CA"/>
    <w:rsid w:val="006C26A3"/>
    <w:rsid w:val="006C26F6"/>
    <w:rsid w:val="006C2A14"/>
    <w:rsid w:val="006C3922"/>
    <w:rsid w:val="006C3F8A"/>
    <w:rsid w:val="006C4143"/>
    <w:rsid w:val="006C41BF"/>
    <w:rsid w:val="006C4BBF"/>
    <w:rsid w:val="006C5D99"/>
    <w:rsid w:val="006C60D8"/>
    <w:rsid w:val="006C6537"/>
    <w:rsid w:val="006C6686"/>
    <w:rsid w:val="006C6836"/>
    <w:rsid w:val="006C6C3D"/>
    <w:rsid w:val="006C76FB"/>
    <w:rsid w:val="006C78CE"/>
    <w:rsid w:val="006C7CFB"/>
    <w:rsid w:val="006D027D"/>
    <w:rsid w:val="006D056E"/>
    <w:rsid w:val="006D0E26"/>
    <w:rsid w:val="006D1062"/>
    <w:rsid w:val="006D10E7"/>
    <w:rsid w:val="006D12CB"/>
    <w:rsid w:val="006D1BDC"/>
    <w:rsid w:val="006D2160"/>
    <w:rsid w:val="006D217C"/>
    <w:rsid w:val="006D25E4"/>
    <w:rsid w:val="006D2A6E"/>
    <w:rsid w:val="006D2C95"/>
    <w:rsid w:val="006D2E24"/>
    <w:rsid w:val="006D3299"/>
    <w:rsid w:val="006D3617"/>
    <w:rsid w:val="006D3797"/>
    <w:rsid w:val="006D37E5"/>
    <w:rsid w:val="006D3B63"/>
    <w:rsid w:val="006D3CC6"/>
    <w:rsid w:val="006D43E9"/>
    <w:rsid w:val="006D468B"/>
    <w:rsid w:val="006D491C"/>
    <w:rsid w:val="006D4948"/>
    <w:rsid w:val="006D51AA"/>
    <w:rsid w:val="006D520B"/>
    <w:rsid w:val="006D5E93"/>
    <w:rsid w:val="006D6282"/>
    <w:rsid w:val="006D672F"/>
    <w:rsid w:val="006D689F"/>
    <w:rsid w:val="006D6BAA"/>
    <w:rsid w:val="006D6E21"/>
    <w:rsid w:val="006D7B72"/>
    <w:rsid w:val="006E002F"/>
    <w:rsid w:val="006E03EB"/>
    <w:rsid w:val="006E093E"/>
    <w:rsid w:val="006E0EDF"/>
    <w:rsid w:val="006E128D"/>
    <w:rsid w:val="006E12D5"/>
    <w:rsid w:val="006E1854"/>
    <w:rsid w:val="006E1A76"/>
    <w:rsid w:val="006E20E5"/>
    <w:rsid w:val="006E24D0"/>
    <w:rsid w:val="006E257A"/>
    <w:rsid w:val="006E2964"/>
    <w:rsid w:val="006E29BE"/>
    <w:rsid w:val="006E32BD"/>
    <w:rsid w:val="006E3498"/>
    <w:rsid w:val="006E354C"/>
    <w:rsid w:val="006E38A7"/>
    <w:rsid w:val="006E395F"/>
    <w:rsid w:val="006E39C5"/>
    <w:rsid w:val="006E3C7E"/>
    <w:rsid w:val="006E3DB6"/>
    <w:rsid w:val="006E42D3"/>
    <w:rsid w:val="006E44EF"/>
    <w:rsid w:val="006E4F42"/>
    <w:rsid w:val="006E5674"/>
    <w:rsid w:val="006E5CD5"/>
    <w:rsid w:val="006E6104"/>
    <w:rsid w:val="006E6129"/>
    <w:rsid w:val="006E672B"/>
    <w:rsid w:val="006E69EC"/>
    <w:rsid w:val="006E6FF6"/>
    <w:rsid w:val="006E70C2"/>
    <w:rsid w:val="006E7332"/>
    <w:rsid w:val="006E73E4"/>
    <w:rsid w:val="006E7781"/>
    <w:rsid w:val="006E7973"/>
    <w:rsid w:val="006F06EB"/>
    <w:rsid w:val="006F075D"/>
    <w:rsid w:val="006F0781"/>
    <w:rsid w:val="006F0937"/>
    <w:rsid w:val="006F1473"/>
    <w:rsid w:val="006F1496"/>
    <w:rsid w:val="006F1A75"/>
    <w:rsid w:val="006F1AD5"/>
    <w:rsid w:val="006F1D3D"/>
    <w:rsid w:val="006F2BE6"/>
    <w:rsid w:val="006F3937"/>
    <w:rsid w:val="006F3C46"/>
    <w:rsid w:val="006F3D25"/>
    <w:rsid w:val="006F3FF3"/>
    <w:rsid w:val="006F4686"/>
    <w:rsid w:val="006F4C25"/>
    <w:rsid w:val="006F5205"/>
    <w:rsid w:val="006F6CED"/>
    <w:rsid w:val="006F7289"/>
    <w:rsid w:val="006F7327"/>
    <w:rsid w:val="006F7643"/>
    <w:rsid w:val="006F76FB"/>
    <w:rsid w:val="006F7D26"/>
    <w:rsid w:val="006F7E33"/>
    <w:rsid w:val="0070008F"/>
    <w:rsid w:val="00700951"/>
    <w:rsid w:val="00701205"/>
    <w:rsid w:val="007016BA"/>
    <w:rsid w:val="00702090"/>
    <w:rsid w:val="00702214"/>
    <w:rsid w:val="00702967"/>
    <w:rsid w:val="007029F2"/>
    <w:rsid w:val="00702FFE"/>
    <w:rsid w:val="0070339D"/>
    <w:rsid w:val="0070482B"/>
    <w:rsid w:val="00704892"/>
    <w:rsid w:val="00704FB7"/>
    <w:rsid w:val="007050FB"/>
    <w:rsid w:val="00705BA5"/>
    <w:rsid w:val="00705C63"/>
    <w:rsid w:val="0070619A"/>
    <w:rsid w:val="00706810"/>
    <w:rsid w:val="00706962"/>
    <w:rsid w:val="00707462"/>
    <w:rsid w:val="00707573"/>
    <w:rsid w:val="00707E13"/>
    <w:rsid w:val="00710386"/>
    <w:rsid w:val="007109DE"/>
    <w:rsid w:val="00710B16"/>
    <w:rsid w:val="00710CF5"/>
    <w:rsid w:val="00710DB4"/>
    <w:rsid w:val="0071101A"/>
    <w:rsid w:val="00711225"/>
    <w:rsid w:val="007112BD"/>
    <w:rsid w:val="007114B6"/>
    <w:rsid w:val="00711781"/>
    <w:rsid w:val="00711E9A"/>
    <w:rsid w:val="00713822"/>
    <w:rsid w:val="00713C05"/>
    <w:rsid w:val="0071428A"/>
    <w:rsid w:val="007152CD"/>
    <w:rsid w:val="007167EA"/>
    <w:rsid w:val="00716C05"/>
    <w:rsid w:val="00716D71"/>
    <w:rsid w:val="007170C6"/>
    <w:rsid w:val="007171F3"/>
    <w:rsid w:val="007178E0"/>
    <w:rsid w:val="00717BE7"/>
    <w:rsid w:val="007205EB"/>
    <w:rsid w:val="00720715"/>
    <w:rsid w:val="00720A70"/>
    <w:rsid w:val="00720BAF"/>
    <w:rsid w:val="00720D4D"/>
    <w:rsid w:val="00720E03"/>
    <w:rsid w:val="00720FDF"/>
    <w:rsid w:val="00721DD2"/>
    <w:rsid w:val="00721DDA"/>
    <w:rsid w:val="00721E02"/>
    <w:rsid w:val="00722CC5"/>
    <w:rsid w:val="0072305F"/>
    <w:rsid w:val="00723ABD"/>
    <w:rsid w:val="0072455F"/>
    <w:rsid w:val="007245E8"/>
    <w:rsid w:val="0072684F"/>
    <w:rsid w:val="00726927"/>
    <w:rsid w:val="00727317"/>
    <w:rsid w:val="00727668"/>
    <w:rsid w:val="00727976"/>
    <w:rsid w:val="00727D71"/>
    <w:rsid w:val="007304F7"/>
    <w:rsid w:val="007307CE"/>
    <w:rsid w:val="00730890"/>
    <w:rsid w:val="007308BE"/>
    <w:rsid w:val="00730FC0"/>
    <w:rsid w:val="007312F6"/>
    <w:rsid w:val="00731307"/>
    <w:rsid w:val="0073263B"/>
    <w:rsid w:val="0073380E"/>
    <w:rsid w:val="0073392A"/>
    <w:rsid w:val="00733D5B"/>
    <w:rsid w:val="00733FEF"/>
    <w:rsid w:val="007342FE"/>
    <w:rsid w:val="00734424"/>
    <w:rsid w:val="0073474B"/>
    <w:rsid w:val="007352E3"/>
    <w:rsid w:val="00735B01"/>
    <w:rsid w:val="00736A0C"/>
    <w:rsid w:val="00736E0F"/>
    <w:rsid w:val="007378BF"/>
    <w:rsid w:val="007378F6"/>
    <w:rsid w:val="00737CEA"/>
    <w:rsid w:val="00737D42"/>
    <w:rsid w:val="007400C6"/>
    <w:rsid w:val="00740361"/>
    <w:rsid w:val="007403A0"/>
    <w:rsid w:val="00740C98"/>
    <w:rsid w:val="00740C99"/>
    <w:rsid w:val="00740CBB"/>
    <w:rsid w:val="00740DC0"/>
    <w:rsid w:val="00740E1E"/>
    <w:rsid w:val="00741267"/>
    <w:rsid w:val="007414C3"/>
    <w:rsid w:val="00741512"/>
    <w:rsid w:val="00742348"/>
    <w:rsid w:val="00742759"/>
    <w:rsid w:val="00743761"/>
    <w:rsid w:val="00743A63"/>
    <w:rsid w:val="00743E96"/>
    <w:rsid w:val="007440FF"/>
    <w:rsid w:val="00744706"/>
    <w:rsid w:val="00744738"/>
    <w:rsid w:val="00744C05"/>
    <w:rsid w:val="00744C6B"/>
    <w:rsid w:val="00745161"/>
    <w:rsid w:val="007452BE"/>
    <w:rsid w:val="0074579C"/>
    <w:rsid w:val="0074583F"/>
    <w:rsid w:val="007460EF"/>
    <w:rsid w:val="00746475"/>
    <w:rsid w:val="00746C64"/>
    <w:rsid w:val="00746CA3"/>
    <w:rsid w:val="00747150"/>
    <w:rsid w:val="00747826"/>
    <w:rsid w:val="0074799E"/>
    <w:rsid w:val="0075048A"/>
    <w:rsid w:val="007504E7"/>
    <w:rsid w:val="0075077A"/>
    <w:rsid w:val="007507D6"/>
    <w:rsid w:val="0075082C"/>
    <w:rsid w:val="0075099F"/>
    <w:rsid w:val="00750B24"/>
    <w:rsid w:val="00750C19"/>
    <w:rsid w:val="00750C76"/>
    <w:rsid w:val="00751EED"/>
    <w:rsid w:val="007523EC"/>
    <w:rsid w:val="007525F6"/>
    <w:rsid w:val="00753324"/>
    <w:rsid w:val="007533D5"/>
    <w:rsid w:val="0075366E"/>
    <w:rsid w:val="007539F1"/>
    <w:rsid w:val="00753AE9"/>
    <w:rsid w:val="007546D0"/>
    <w:rsid w:val="00754932"/>
    <w:rsid w:val="007551FA"/>
    <w:rsid w:val="00755316"/>
    <w:rsid w:val="00755DB2"/>
    <w:rsid w:val="00755DE0"/>
    <w:rsid w:val="00756126"/>
    <w:rsid w:val="00756A18"/>
    <w:rsid w:val="00757388"/>
    <w:rsid w:val="00757B06"/>
    <w:rsid w:val="00757FB2"/>
    <w:rsid w:val="00760047"/>
    <w:rsid w:val="00761248"/>
    <w:rsid w:val="00761824"/>
    <w:rsid w:val="00761958"/>
    <w:rsid w:val="007622A4"/>
    <w:rsid w:val="00762463"/>
    <w:rsid w:val="00762528"/>
    <w:rsid w:val="00762708"/>
    <w:rsid w:val="00763700"/>
    <w:rsid w:val="007637AE"/>
    <w:rsid w:val="00763947"/>
    <w:rsid w:val="0076397B"/>
    <w:rsid w:val="00763C7C"/>
    <w:rsid w:val="0076468A"/>
    <w:rsid w:val="00765154"/>
    <w:rsid w:val="007652BB"/>
    <w:rsid w:val="007657D2"/>
    <w:rsid w:val="00765CD2"/>
    <w:rsid w:val="00766499"/>
    <w:rsid w:val="00766D26"/>
    <w:rsid w:val="00767076"/>
    <w:rsid w:val="007670B4"/>
    <w:rsid w:val="00767503"/>
    <w:rsid w:val="00767611"/>
    <w:rsid w:val="00767A42"/>
    <w:rsid w:val="00767BAC"/>
    <w:rsid w:val="00767BEF"/>
    <w:rsid w:val="0077002E"/>
    <w:rsid w:val="00770261"/>
    <w:rsid w:val="00770A6C"/>
    <w:rsid w:val="00770FA5"/>
    <w:rsid w:val="00771272"/>
    <w:rsid w:val="00771391"/>
    <w:rsid w:val="00771969"/>
    <w:rsid w:val="00771B13"/>
    <w:rsid w:val="00771C5B"/>
    <w:rsid w:val="0077299A"/>
    <w:rsid w:val="007730FF"/>
    <w:rsid w:val="007732FC"/>
    <w:rsid w:val="007744BF"/>
    <w:rsid w:val="00774873"/>
    <w:rsid w:val="00774880"/>
    <w:rsid w:val="00774BBA"/>
    <w:rsid w:val="00775798"/>
    <w:rsid w:val="00775A83"/>
    <w:rsid w:val="0077647E"/>
    <w:rsid w:val="007764C1"/>
    <w:rsid w:val="00776B62"/>
    <w:rsid w:val="00776D4B"/>
    <w:rsid w:val="00776FE1"/>
    <w:rsid w:val="0077777E"/>
    <w:rsid w:val="0077791D"/>
    <w:rsid w:val="00777F2C"/>
    <w:rsid w:val="007805B4"/>
    <w:rsid w:val="007807FC"/>
    <w:rsid w:val="00780B10"/>
    <w:rsid w:val="00781149"/>
    <w:rsid w:val="0078145A"/>
    <w:rsid w:val="00781724"/>
    <w:rsid w:val="00782332"/>
    <w:rsid w:val="00782D02"/>
    <w:rsid w:val="00782E42"/>
    <w:rsid w:val="007832D6"/>
    <w:rsid w:val="00783BC2"/>
    <w:rsid w:val="00783C07"/>
    <w:rsid w:val="00784214"/>
    <w:rsid w:val="007846DA"/>
    <w:rsid w:val="007848D9"/>
    <w:rsid w:val="00785303"/>
    <w:rsid w:val="00785D7D"/>
    <w:rsid w:val="007868AE"/>
    <w:rsid w:val="00786A1D"/>
    <w:rsid w:val="007875EE"/>
    <w:rsid w:val="0078799C"/>
    <w:rsid w:val="007901B7"/>
    <w:rsid w:val="00790266"/>
    <w:rsid w:val="007904C1"/>
    <w:rsid w:val="007908FF"/>
    <w:rsid w:val="0079148B"/>
    <w:rsid w:val="007916AD"/>
    <w:rsid w:val="007918ED"/>
    <w:rsid w:val="00791EFA"/>
    <w:rsid w:val="007920C5"/>
    <w:rsid w:val="007923E7"/>
    <w:rsid w:val="007926EA"/>
    <w:rsid w:val="0079289E"/>
    <w:rsid w:val="00792EF0"/>
    <w:rsid w:val="0079301E"/>
    <w:rsid w:val="00793D96"/>
    <w:rsid w:val="007940D7"/>
    <w:rsid w:val="007945D0"/>
    <w:rsid w:val="0079573D"/>
    <w:rsid w:val="00795D21"/>
    <w:rsid w:val="00795D7D"/>
    <w:rsid w:val="0079606C"/>
    <w:rsid w:val="0079622C"/>
    <w:rsid w:val="00796EC1"/>
    <w:rsid w:val="007972FB"/>
    <w:rsid w:val="007973B2"/>
    <w:rsid w:val="00797426"/>
    <w:rsid w:val="00797518"/>
    <w:rsid w:val="00797D35"/>
    <w:rsid w:val="007A0075"/>
    <w:rsid w:val="007A098E"/>
    <w:rsid w:val="007A0D4B"/>
    <w:rsid w:val="007A0E66"/>
    <w:rsid w:val="007A12CD"/>
    <w:rsid w:val="007A1AE5"/>
    <w:rsid w:val="007A1F6E"/>
    <w:rsid w:val="007A1FB1"/>
    <w:rsid w:val="007A25BB"/>
    <w:rsid w:val="007A2B9A"/>
    <w:rsid w:val="007A3060"/>
    <w:rsid w:val="007A31E0"/>
    <w:rsid w:val="007A36C5"/>
    <w:rsid w:val="007A3BF7"/>
    <w:rsid w:val="007A3C15"/>
    <w:rsid w:val="007A3EB6"/>
    <w:rsid w:val="007A472D"/>
    <w:rsid w:val="007A4775"/>
    <w:rsid w:val="007A48B4"/>
    <w:rsid w:val="007A4BFC"/>
    <w:rsid w:val="007A4FBD"/>
    <w:rsid w:val="007A4FD7"/>
    <w:rsid w:val="007A517C"/>
    <w:rsid w:val="007A5332"/>
    <w:rsid w:val="007A550D"/>
    <w:rsid w:val="007A55C5"/>
    <w:rsid w:val="007A5C9C"/>
    <w:rsid w:val="007A6CA8"/>
    <w:rsid w:val="007A7026"/>
    <w:rsid w:val="007A7868"/>
    <w:rsid w:val="007A7F0F"/>
    <w:rsid w:val="007B0EB8"/>
    <w:rsid w:val="007B1276"/>
    <w:rsid w:val="007B14DF"/>
    <w:rsid w:val="007B17A0"/>
    <w:rsid w:val="007B2113"/>
    <w:rsid w:val="007B2753"/>
    <w:rsid w:val="007B275F"/>
    <w:rsid w:val="007B27EB"/>
    <w:rsid w:val="007B28D4"/>
    <w:rsid w:val="007B2FF9"/>
    <w:rsid w:val="007B30DE"/>
    <w:rsid w:val="007B3755"/>
    <w:rsid w:val="007B3A5F"/>
    <w:rsid w:val="007B3C89"/>
    <w:rsid w:val="007B4237"/>
    <w:rsid w:val="007B4900"/>
    <w:rsid w:val="007B4DA2"/>
    <w:rsid w:val="007B565A"/>
    <w:rsid w:val="007B567B"/>
    <w:rsid w:val="007B5C44"/>
    <w:rsid w:val="007B5C72"/>
    <w:rsid w:val="007B5DFA"/>
    <w:rsid w:val="007B6BFB"/>
    <w:rsid w:val="007B7054"/>
    <w:rsid w:val="007B7ABB"/>
    <w:rsid w:val="007B7FDC"/>
    <w:rsid w:val="007C075A"/>
    <w:rsid w:val="007C0B89"/>
    <w:rsid w:val="007C0BB4"/>
    <w:rsid w:val="007C14C7"/>
    <w:rsid w:val="007C19D1"/>
    <w:rsid w:val="007C23EE"/>
    <w:rsid w:val="007C282A"/>
    <w:rsid w:val="007C3412"/>
    <w:rsid w:val="007C396C"/>
    <w:rsid w:val="007C407F"/>
    <w:rsid w:val="007C42B8"/>
    <w:rsid w:val="007C4E93"/>
    <w:rsid w:val="007C4EB5"/>
    <w:rsid w:val="007C50E0"/>
    <w:rsid w:val="007C5148"/>
    <w:rsid w:val="007C52C2"/>
    <w:rsid w:val="007C5829"/>
    <w:rsid w:val="007C600E"/>
    <w:rsid w:val="007C68A2"/>
    <w:rsid w:val="007C701E"/>
    <w:rsid w:val="007C7512"/>
    <w:rsid w:val="007C7552"/>
    <w:rsid w:val="007C76D0"/>
    <w:rsid w:val="007D02AE"/>
    <w:rsid w:val="007D14FB"/>
    <w:rsid w:val="007D15EB"/>
    <w:rsid w:val="007D190A"/>
    <w:rsid w:val="007D1DBB"/>
    <w:rsid w:val="007D234C"/>
    <w:rsid w:val="007D2478"/>
    <w:rsid w:val="007D25AB"/>
    <w:rsid w:val="007D25F4"/>
    <w:rsid w:val="007D2AB5"/>
    <w:rsid w:val="007D31FC"/>
    <w:rsid w:val="007D36A0"/>
    <w:rsid w:val="007D380D"/>
    <w:rsid w:val="007D3A9A"/>
    <w:rsid w:val="007D3C8C"/>
    <w:rsid w:val="007D46AF"/>
    <w:rsid w:val="007D4BD6"/>
    <w:rsid w:val="007D4BE5"/>
    <w:rsid w:val="007D5068"/>
    <w:rsid w:val="007D5319"/>
    <w:rsid w:val="007D5E10"/>
    <w:rsid w:val="007D68DA"/>
    <w:rsid w:val="007D6C35"/>
    <w:rsid w:val="007D6F87"/>
    <w:rsid w:val="007D6FCE"/>
    <w:rsid w:val="007D7175"/>
    <w:rsid w:val="007D741C"/>
    <w:rsid w:val="007D7723"/>
    <w:rsid w:val="007D783E"/>
    <w:rsid w:val="007D7B82"/>
    <w:rsid w:val="007D7B9A"/>
    <w:rsid w:val="007E0439"/>
    <w:rsid w:val="007E0641"/>
    <w:rsid w:val="007E0903"/>
    <w:rsid w:val="007E0B24"/>
    <w:rsid w:val="007E11A5"/>
    <w:rsid w:val="007E1370"/>
    <w:rsid w:val="007E18CD"/>
    <w:rsid w:val="007E1A0D"/>
    <w:rsid w:val="007E1DDA"/>
    <w:rsid w:val="007E210A"/>
    <w:rsid w:val="007E2846"/>
    <w:rsid w:val="007E3294"/>
    <w:rsid w:val="007E395F"/>
    <w:rsid w:val="007E40F7"/>
    <w:rsid w:val="007E4F19"/>
    <w:rsid w:val="007E5143"/>
    <w:rsid w:val="007E51B5"/>
    <w:rsid w:val="007E5A4A"/>
    <w:rsid w:val="007E5B96"/>
    <w:rsid w:val="007E5EC3"/>
    <w:rsid w:val="007E6B1A"/>
    <w:rsid w:val="007E6D5D"/>
    <w:rsid w:val="007E6F28"/>
    <w:rsid w:val="007E73CE"/>
    <w:rsid w:val="007E7435"/>
    <w:rsid w:val="007E77A6"/>
    <w:rsid w:val="007E7852"/>
    <w:rsid w:val="007E7D7F"/>
    <w:rsid w:val="007E7FA9"/>
    <w:rsid w:val="007F0B7C"/>
    <w:rsid w:val="007F0C65"/>
    <w:rsid w:val="007F0CAD"/>
    <w:rsid w:val="007F1162"/>
    <w:rsid w:val="007F1BED"/>
    <w:rsid w:val="007F1EB6"/>
    <w:rsid w:val="007F2807"/>
    <w:rsid w:val="007F2863"/>
    <w:rsid w:val="007F28C1"/>
    <w:rsid w:val="007F29C3"/>
    <w:rsid w:val="007F378C"/>
    <w:rsid w:val="007F37B9"/>
    <w:rsid w:val="007F3A8E"/>
    <w:rsid w:val="007F4562"/>
    <w:rsid w:val="007F468A"/>
    <w:rsid w:val="007F55B9"/>
    <w:rsid w:val="007F59E0"/>
    <w:rsid w:val="007F5B82"/>
    <w:rsid w:val="007F5E03"/>
    <w:rsid w:val="007F628B"/>
    <w:rsid w:val="007F6AFD"/>
    <w:rsid w:val="007F6FE1"/>
    <w:rsid w:val="007F771B"/>
    <w:rsid w:val="007F79A3"/>
    <w:rsid w:val="008000DD"/>
    <w:rsid w:val="008006D1"/>
    <w:rsid w:val="00800903"/>
    <w:rsid w:val="0080090F"/>
    <w:rsid w:val="00800CC1"/>
    <w:rsid w:val="00800DD5"/>
    <w:rsid w:val="00800FD4"/>
    <w:rsid w:val="00801755"/>
    <w:rsid w:val="00802173"/>
    <w:rsid w:val="0080265A"/>
    <w:rsid w:val="00802BEA"/>
    <w:rsid w:val="00803218"/>
    <w:rsid w:val="008033F8"/>
    <w:rsid w:val="00803AF7"/>
    <w:rsid w:val="00803B18"/>
    <w:rsid w:val="00803B28"/>
    <w:rsid w:val="00804166"/>
    <w:rsid w:val="008041C0"/>
    <w:rsid w:val="0080440D"/>
    <w:rsid w:val="00804676"/>
    <w:rsid w:val="00804CD8"/>
    <w:rsid w:val="0080527E"/>
    <w:rsid w:val="008055F9"/>
    <w:rsid w:val="00805947"/>
    <w:rsid w:val="00805F83"/>
    <w:rsid w:val="008065A5"/>
    <w:rsid w:val="00807545"/>
    <w:rsid w:val="00807F5E"/>
    <w:rsid w:val="008101B7"/>
    <w:rsid w:val="00810A03"/>
    <w:rsid w:val="00810AB8"/>
    <w:rsid w:val="00810FAD"/>
    <w:rsid w:val="00811761"/>
    <w:rsid w:val="00812C99"/>
    <w:rsid w:val="00814325"/>
    <w:rsid w:val="0081674E"/>
    <w:rsid w:val="00816870"/>
    <w:rsid w:val="008168CE"/>
    <w:rsid w:val="00816C99"/>
    <w:rsid w:val="00817378"/>
    <w:rsid w:val="00817543"/>
    <w:rsid w:val="00817715"/>
    <w:rsid w:val="00817B85"/>
    <w:rsid w:val="008200AF"/>
    <w:rsid w:val="008205AD"/>
    <w:rsid w:val="008205BA"/>
    <w:rsid w:val="00820EE0"/>
    <w:rsid w:val="00820F4F"/>
    <w:rsid w:val="00821600"/>
    <w:rsid w:val="00821D8E"/>
    <w:rsid w:val="0082254E"/>
    <w:rsid w:val="00822B00"/>
    <w:rsid w:val="00823241"/>
    <w:rsid w:val="00823CAD"/>
    <w:rsid w:val="00824C82"/>
    <w:rsid w:val="00825F3A"/>
    <w:rsid w:val="00825FC7"/>
    <w:rsid w:val="008261E8"/>
    <w:rsid w:val="0082622E"/>
    <w:rsid w:val="00826385"/>
    <w:rsid w:val="00826897"/>
    <w:rsid w:val="008272F0"/>
    <w:rsid w:val="00827851"/>
    <w:rsid w:val="00827929"/>
    <w:rsid w:val="00827C95"/>
    <w:rsid w:val="00827E11"/>
    <w:rsid w:val="00827E92"/>
    <w:rsid w:val="00827F58"/>
    <w:rsid w:val="00830050"/>
    <w:rsid w:val="008303E4"/>
    <w:rsid w:val="0083130B"/>
    <w:rsid w:val="0083146C"/>
    <w:rsid w:val="00832124"/>
    <w:rsid w:val="00832AD5"/>
    <w:rsid w:val="0083337B"/>
    <w:rsid w:val="008334BB"/>
    <w:rsid w:val="00833BA0"/>
    <w:rsid w:val="00833F4F"/>
    <w:rsid w:val="00834640"/>
    <w:rsid w:val="00834C10"/>
    <w:rsid w:val="00834C88"/>
    <w:rsid w:val="0083667A"/>
    <w:rsid w:val="008366AF"/>
    <w:rsid w:val="00836DBF"/>
    <w:rsid w:val="00836F5E"/>
    <w:rsid w:val="00837250"/>
    <w:rsid w:val="008372D4"/>
    <w:rsid w:val="00837D8A"/>
    <w:rsid w:val="00837F89"/>
    <w:rsid w:val="00840199"/>
    <w:rsid w:val="0084119A"/>
    <w:rsid w:val="008412F6"/>
    <w:rsid w:val="0084134A"/>
    <w:rsid w:val="008414C5"/>
    <w:rsid w:val="008419BE"/>
    <w:rsid w:val="00841BFC"/>
    <w:rsid w:val="00841E88"/>
    <w:rsid w:val="0084211D"/>
    <w:rsid w:val="008424DF"/>
    <w:rsid w:val="008425F4"/>
    <w:rsid w:val="008427E6"/>
    <w:rsid w:val="008428A2"/>
    <w:rsid w:val="00842C30"/>
    <w:rsid w:val="00843213"/>
    <w:rsid w:val="0084327F"/>
    <w:rsid w:val="00843579"/>
    <w:rsid w:val="008436A9"/>
    <w:rsid w:val="008437CB"/>
    <w:rsid w:val="00843ADB"/>
    <w:rsid w:val="008440B1"/>
    <w:rsid w:val="00844453"/>
    <w:rsid w:val="00844A18"/>
    <w:rsid w:val="00844C64"/>
    <w:rsid w:val="00844CC7"/>
    <w:rsid w:val="00844D2B"/>
    <w:rsid w:val="008452FA"/>
    <w:rsid w:val="00845AE5"/>
    <w:rsid w:val="00845D9C"/>
    <w:rsid w:val="008460DB"/>
    <w:rsid w:val="0084648B"/>
    <w:rsid w:val="008465FD"/>
    <w:rsid w:val="00846637"/>
    <w:rsid w:val="00846A04"/>
    <w:rsid w:val="00846F18"/>
    <w:rsid w:val="00847DB6"/>
    <w:rsid w:val="008511F7"/>
    <w:rsid w:val="008512CE"/>
    <w:rsid w:val="00851C7D"/>
    <w:rsid w:val="0085230B"/>
    <w:rsid w:val="0085276A"/>
    <w:rsid w:val="008527EA"/>
    <w:rsid w:val="00852887"/>
    <w:rsid w:val="00853B59"/>
    <w:rsid w:val="00853BF9"/>
    <w:rsid w:val="008543D6"/>
    <w:rsid w:val="00854695"/>
    <w:rsid w:val="00854716"/>
    <w:rsid w:val="00854A89"/>
    <w:rsid w:val="00854EF0"/>
    <w:rsid w:val="00855449"/>
    <w:rsid w:val="0085565E"/>
    <w:rsid w:val="00855C3A"/>
    <w:rsid w:val="00855DFC"/>
    <w:rsid w:val="008562D9"/>
    <w:rsid w:val="0085639A"/>
    <w:rsid w:val="00856B3E"/>
    <w:rsid w:val="00856EA9"/>
    <w:rsid w:val="00856F09"/>
    <w:rsid w:val="00856F7D"/>
    <w:rsid w:val="00857385"/>
    <w:rsid w:val="008576CA"/>
    <w:rsid w:val="0085775F"/>
    <w:rsid w:val="008610D1"/>
    <w:rsid w:val="008617A5"/>
    <w:rsid w:val="00861918"/>
    <w:rsid w:val="00861CE7"/>
    <w:rsid w:val="00862032"/>
    <w:rsid w:val="008624CE"/>
    <w:rsid w:val="0086284A"/>
    <w:rsid w:val="008628CA"/>
    <w:rsid w:val="008630EE"/>
    <w:rsid w:val="0086347E"/>
    <w:rsid w:val="0086348E"/>
    <w:rsid w:val="00863920"/>
    <w:rsid w:val="00863A1F"/>
    <w:rsid w:val="00863A3A"/>
    <w:rsid w:val="00864777"/>
    <w:rsid w:val="008647F3"/>
    <w:rsid w:val="00864F3C"/>
    <w:rsid w:val="008656E6"/>
    <w:rsid w:val="00865E52"/>
    <w:rsid w:val="00865ECD"/>
    <w:rsid w:val="00865F6D"/>
    <w:rsid w:val="00866092"/>
    <w:rsid w:val="0086634E"/>
    <w:rsid w:val="00866E33"/>
    <w:rsid w:val="00867279"/>
    <w:rsid w:val="00867528"/>
    <w:rsid w:val="00870212"/>
    <w:rsid w:val="0087025C"/>
    <w:rsid w:val="008702FA"/>
    <w:rsid w:val="00870831"/>
    <w:rsid w:val="00870EA9"/>
    <w:rsid w:val="00870F07"/>
    <w:rsid w:val="0087143B"/>
    <w:rsid w:val="008714EA"/>
    <w:rsid w:val="00871C56"/>
    <w:rsid w:val="0087256D"/>
    <w:rsid w:val="0087268D"/>
    <w:rsid w:val="00873B34"/>
    <w:rsid w:val="00873C8A"/>
    <w:rsid w:val="00873EC3"/>
    <w:rsid w:val="008740F8"/>
    <w:rsid w:val="0087496F"/>
    <w:rsid w:val="00874CE9"/>
    <w:rsid w:val="00874DEC"/>
    <w:rsid w:val="008750BE"/>
    <w:rsid w:val="00875231"/>
    <w:rsid w:val="00875682"/>
    <w:rsid w:val="00875B8D"/>
    <w:rsid w:val="00875D36"/>
    <w:rsid w:val="00875DCB"/>
    <w:rsid w:val="00875EE7"/>
    <w:rsid w:val="008760D7"/>
    <w:rsid w:val="008764FC"/>
    <w:rsid w:val="00876C37"/>
    <w:rsid w:val="0087741E"/>
    <w:rsid w:val="00877465"/>
    <w:rsid w:val="00877A0F"/>
    <w:rsid w:val="00877A6E"/>
    <w:rsid w:val="008807DC"/>
    <w:rsid w:val="008808FB"/>
    <w:rsid w:val="00880F0E"/>
    <w:rsid w:val="00880FFE"/>
    <w:rsid w:val="00881852"/>
    <w:rsid w:val="008821E9"/>
    <w:rsid w:val="0088239E"/>
    <w:rsid w:val="008824B0"/>
    <w:rsid w:val="008826A5"/>
    <w:rsid w:val="0088307D"/>
    <w:rsid w:val="00883275"/>
    <w:rsid w:val="008836D0"/>
    <w:rsid w:val="008839B5"/>
    <w:rsid w:val="00884302"/>
    <w:rsid w:val="008856A7"/>
    <w:rsid w:val="008857D9"/>
    <w:rsid w:val="00885A60"/>
    <w:rsid w:val="00886398"/>
    <w:rsid w:val="0088639D"/>
    <w:rsid w:val="0088672F"/>
    <w:rsid w:val="00886990"/>
    <w:rsid w:val="00886F6D"/>
    <w:rsid w:val="00887234"/>
    <w:rsid w:val="008878A3"/>
    <w:rsid w:val="00887F91"/>
    <w:rsid w:val="008900F2"/>
    <w:rsid w:val="00890597"/>
    <w:rsid w:val="008906F8"/>
    <w:rsid w:val="00891004"/>
    <w:rsid w:val="00891262"/>
    <w:rsid w:val="00892154"/>
    <w:rsid w:val="008923BF"/>
    <w:rsid w:val="0089291F"/>
    <w:rsid w:val="00892C0B"/>
    <w:rsid w:val="00892CF6"/>
    <w:rsid w:val="0089330D"/>
    <w:rsid w:val="00893358"/>
    <w:rsid w:val="008935C7"/>
    <w:rsid w:val="00893B93"/>
    <w:rsid w:val="008941ED"/>
    <w:rsid w:val="00894601"/>
    <w:rsid w:val="008952E4"/>
    <w:rsid w:val="008953A8"/>
    <w:rsid w:val="00895777"/>
    <w:rsid w:val="00895A73"/>
    <w:rsid w:val="00895B88"/>
    <w:rsid w:val="00895E84"/>
    <w:rsid w:val="008965C9"/>
    <w:rsid w:val="00896831"/>
    <w:rsid w:val="00896C89"/>
    <w:rsid w:val="00896E4A"/>
    <w:rsid w:val="008970CA"/>
    <w:rsid w:val="00897D91"/>
    <w:rsid w:val="008A0352"/>
    <w:rsid w:val="008A08F3"/>
    <w:rsid w:val="008A09FB"/>
    <w:rsid w:val="008A1CF4"/>
    <w:rsid w:val="008A1F67"/>
    <w:rsid w:val="008A2481"/>
    <w:rsid w:val="008A270A"/>
    <w:rsid w:val="008A2C2E"/>
    <w:rsid w:val="008A2DA1"/>
    <w:rsid w:val="008A3473"/>
    <w:rsid w:val="008A37F4"/>
    <w:rsid w:val="008A3DC7"/>
    <w:rsid w:val="008A4833"/>
    <w:rsid w:val="008A49DB"/>
    <w:rsid w:val="008A4CD2"/>
    <w:rsid w:val="008A534F"/>
    <w:rsid w:val="008A58A7"/>
    <w:rsid w:val="008A64FC"/>
    <w:rsid w:val="008A6631"/>
    <w:rsid w:val="008A6F18"/>
    <w:rsid w:val="008A7483"/>
    <w:rsid w:val="008A7D1E"/>
    <w:rsid w:val="008B0457"/>
    <w:rsid w:val="008B0679"/>
    <w:rsid w:val="008B08A3"/>
    <w:rsid w:val="008B0B49"/>
    <w:rsid w:val="008B0FED"/>
    <w:rsid w:val="008B1211"/>
    <w:rsid w:val="008B15AC"/>
    <w:rsid w:val="008B1986"/>
    <w:rsid w:val="008B1B03"/>
    <w:rsid w:val="008B2088"/>
    <w:rsid w:val="008B21C9"/>
    <w:rsid w:val="008B2470"/>
    <w:rsid w:val="008B3865"/>
    <w:rsid w:val="008B38F5"/>
    <w:rsid w:val="008B3BBB"/>
    <w:rsid w:val="008B4052"/>
    <w:rsid w:val="008B42AC"/>
    <w:rsid w:val="008B5025"/>
    <w:rsid w:val="008B561F"/>
    <w:rsid w:val="008B590F"/>
    <w:rsid w:val="008B5B83"/>
    <w:rsid w:val="008B6989"/>
    <w:rsid w:val="008B6E3D"/>
    <w:rsid w:val="008B7192"/>
    <w:rsid w:val="008B7619"/>
    <w:rsid w:val="008B7C9C"/>
    <w:rsid w:val="008B7EB2"/>
    <w:rsid w:val="008C031C"/>
    <w:rsid w:val="008C0B49"/>
    <w:rsid w:val="008C1FBB"/>
    <w:rsid w:val="008C25D3"/>
    <w:rsid w:val="008C31AD"/>
    <w:rsid w:val="008C34D5"/>
    <w:rsid w:val="008C3A90"/>
    <w:rsid w:val="008C4202"/>
    <w:rsid w:val="008C449F"/>
    <w:rsid w:val="008C45D8"/>
    <w:rsid w:val="008C481D"/>
    <w:rsid w:val="008C4833"/>
    <w:rsid w:val="008C495C"/>
    <w:rsid w:val="008C4CBF"/>
    <w:rsid w:val="008C54E5"/>
    <w:rsid w:val="008C5890"/>
    <w:rsid w:val="008C5D2E"/>
    <w:rsid w:val="008C5E6D"/>
    <w:rsid w:val="008C6192"/>
    <w:rsid w:val="008C644F"/>
    <w:rsid w:val="008C72BE"/>
    <w:rsid w:val="008C7577"/>
    <w:rsid w:val="008C7C7C"/>
    <w:rsid w:val="008C7C82"/>
    <w:rsid w:val="008C7EF3"/>
    <w:rsid w:val="008D0168"/>
    <w:rsid w:val="008D0A00"/>
    <w:rsid w:val="008D0C8C"/>
    <w:rsid w:val="008D0E78"/>
    <w:rsid w:val="008D1501"/>
    <w:rsid w:val="008D239B"/>
    <w:rsid w:val="008D23DD"/>
    <w:rsid w:val="008D24BF"/>
    <w:rsid w:val="008D2B60"/>
    <w:rsid w:val="008D3970"/>
    <w:rsid w:val="008D3973"/>
    <w:rsid w:val="008D39B9"/>
    <w:rsid w:val="008D3BBD"/>
    <w:rsid w:val="008D3D01"/>
    <w:rsid w:val="008D42E7"/>
    <w:rsid w:val="008D4499"/>
    <w:rsid w:val="008D44A7"/>
    <w:rsid w:val="008D48B8"/>
    <w:rsid w:val="008D540F"/>
    <w:rsid w:val="008D57A7"/>
    <w:rsid w:val="008D58C5"/>
    <w:rsid w:val="008D651E"/>
    <w:rsid w:val="008D6A0F"/>
    <w:rsid w:val="008D6C29"/>
    <w:rsid w:val="008D6F33"/>
    <w:rsid w:val="008D7968"/>
    <w:rsid w:val="008D7F02"/>
    <w:rsid w:val="008E058B"/>
    <w:rsid w:val="008E07C9"/>
    <w:rsid w:val="008E09C4"/>
    <w:rsid w:val="008E0CC9"/>
    <w:rsid w:val="008E1AF6"/>
    <w:rsid w:val="008E1C05"/>
    <w:rsid w:val="008E278B"/>
    <w:rsid w:val="008E2983"/>
    <w:rsid w:val="008E2E01"/>
    <w:rsid w:val="008E3744"/>
    <w:rsid w:val="008E3A28"/>
    <w:rsid w:val="008E40D1"/>
    <w:rsid w:val="008E4360"/>
    <w:rsid w:val="008E47CB"/>
    <w:rsid w:val="008E48BB"/>
    <w:rsid w:val="008E51D7"/>
    <w:rsid w:val="008E5FAD"/>
    <w:rsid w:val="008E6108"/>
    <w:rsid w:val="008E65B4"/>
    <w:rsid w:val="008E6E19"/>
    <w:rsid w:val="008E6F60"/>
    <w:rsid w:val="008E7286"/>
    <w:rsid w:val="008E76C7"/>
    <w:rsid w:val="008E76EC"/>
    <w:rsid w:val="008E778F"/>
    <w:rsid w:val="008E79A9"/>
    <w:rsid w:val="008E7C3D"/>
    <w:rsid w:val="008F075F"/>
    <w:rsid w:val="008F07CA"/>
    <w:rsid w:val="008F08B9"/>
    <w:rsid w:val="008F0F82"/>
    <w:rsid w:val="008F17BE"/>
    <w:rsid w:val="008F1C16"/>
    <w:rsid w:val="008F2675"/>
    <w:rsid w:val="008F2B1F"/>
    <w:rsid w:val="008F2B7A"/>
    <w:rsid w:val="008F2EB1"/>
    <w:rsid w:val="008F303E"/>
    <w:rsid w:val="008F3B71"/>
    <w:rsid w:val="008F3B84"/>
    <w:rsid w:val="008F3D4B"/>
    <w:rsid w:val="008F3FFF"/>
    <w:rsid w:val="008F44A1"/>
    <w:rsid w:val="008F44AE"/>
    <w:rsid w:val="008F46B2"/>
    <w:rsid w:val="008F46D7"/>
    <w:rsid w:val="008F4DAD"/>
    <w:rsid w:val="008F5754"/>
    <w:rsid w:val="008F5B37"/>
    <w:rsid w:val="008F5C56"/>
    <w:rsid w:val="008F5E12"/>
    <w:rsid w:val="008F6BCA"/>
    <w:rsid w:val="008F7177"/>
    <w:rsid w:val="008F752F"/>
    <w:rsid w:val="008F7588"/>
    <w:rsid w:val="008F7796"/>
    <w:rsid w:val="008F7C3D"/>
    <w:rsid w:val="009002A3"/>
    <w:rsid w:val="009002F3"/>
    <w:rsid w:val="00900CA5"/>
    <w:rsid w:val="00901237"/>
    <w:rsid w:val="00901543"/>
    <w:rsid w:val="00901E95"/>
    <w:rsid w:val="00902732"/>
    <w:rsid w:val="00902C0B"/>
    <w:rsid w:val="009032D8"/>
    <w:rsid w:val="00903474"/>
    <w:rsid w:val="00903BD8"/>
    <w:rsid w:val="0090454B"/>
    <w:rsid w:val="009049E0"/>
    <w:rsid w:val="00904B94"/>
    <w:rsid w:val="0090580D"/>
    <w:rsid w:val="00905937"/>
    <w:rsid w:val="00906102"/>
    <w:rsid w:val="00906166"/>
    <w:rsid w:val="009064A5"/>
    <w:rsid w:val="009068CD"/>
    <w:rsid w:val="00906DCA"/>
    <w:rsid w:val="009074C8"/>
    <w:rsid w:val="009079F6"/>
    <w:rsid w:val="00907D0D"/>
    <w:rsid w:val="0091057A"/>
    <w:rsid w:val="009105B5"/>
    <w:rsid w:val="0091064B"/>
    <w:rsid w:val="00910801"/>
    <w:rsid w:val="00910D55"/>
    <w:rsid w:val="009110AB"/>
    <w:rsid w:val="009116DF"/>
    <w:rsid w:val="0091179E"/>
    <w:rsid w:val="00911B82"/>
    <w:rsid w:val="00911DBD"/>
    <w:rsid w:val="009121C9"/>
    <w:rsid w:val="009128AC"/>
    <w:rsid w:val="00912C23"/>
    <w:rsid w:val="00913178"/>
    <w:rsid w:val="009131E0"/>
    <w:rsid w:val="0091341B"/>
    <w:rsid w:val="0091348A"/>
    <w:rsid w:val="00913809"/>
    <w:rsid w:val="00914344"/>
    <w:rsid w:val="00914854"/>
    <w:rsid w:val="00914F08"/>
    <w:rsid w:val="00915948"/>
    <w:rsid w:val="00915BA2"/>
    <w:rsid w:val="00915EE8"/>
    <w:rsid w:val="00916A9C"/>
    <w:rsid w:val="00916ACC"/>
    <w:rsid w:val="00916C6D"/>
    <w:rsid w:val="009172E6"/>
    <w:rsid w:val="00917554"/>
    <w:rsid w:val="009179C2"/>
    <w:rsid w:val="009207A6"/>
    <w:rsid w:val="009208C6"/>
    <w:rsid w:val="00920951"/>
    <w:rsid w:val="00920EC0"/>
    <w:rsid w:val="0092125A"/>
    <w:rsid w:val="0092128A"/>
    <w:rsid w:val="0092130B"/>
    <w:rsid w:val="00921595"/>
    <w:rsid w:val="00921694"/>
    <w:rsid w:val="009217C8"/>
    <w:rsid w:val="00921869"/>
    <w:rsid w:val="00921F62"/>
    <w:rsid w:val="009223CE"/>
    <w:rsid w:val="00922FA8"/>
    <w:rsid w:val="00923201"/>
    <w:rsid w:val="00923684"/>
    <w:rsid w:val="009237C4"/>
    <w:rsid w:val="0092439B"/>
    <w:rsid w:val="00924754"/>
    <w:rsid w:val="00924BD6"/>
    <w:rsid w:val="00925292"/>
    <w:rsid w:val="00925421"/>
    <w:rsid w:val="00925619"/>
    <w:rsid w:val="00925CBE"/>
    <w:rsid w:val="00925D4D"/>
    <w:rsid w:val="00925E09"/>
    <w:rsid w:val="009265F4"/>
    <w:rsid w:val="009266D8"/>
    <w:rsid w:val="00926924"/>
    <w:rsid w:val="00926959"/>
    <w:rsid w:val="00926EE3"/>
    <w:rsid w:val="00926F20"/>
    <w:rsid w:val="0092702B"/>
    <w:rsid w:val="009271BB"/>
    <w:rsid w:val="00927530"/>
    <w:rsid w:val="0092785E"/>
    <w:rsid w:val="0093041A"/>
    <w:rsid w:val="00930442"/>
    <w:rsid w:val="0093070F"/>
    <w:rsid w:val="0093094D"/>
    <w:rsid w:val="00930BA5"/>
    <w:rsid w:val="00930C52"/>
    <w:rsid w:val="00930EAD"/>
    <w:rsid w:val="00931770"/>
    <w:rsid w:val="00932016"/>
    <w:rsid w:val="00932298"/>
    <w:rsid w:val="00933A2F"/>
    <w:rsid w:val="00933D7F"/>
    <w:rsid w:val="00933F8D"/>
    <w:rsid w:val="009340FA"/>
    <w:rsid w:val="00934454"/>
    <w:rsid w:val="00934974"/>
    <w:rsid w:val="00934B6E"/>
    <w:rsid w:val="00934FC1"/>
    <w:rsid w:val="009355EF"/>
    <w:rsid w:val="0093567B"/>
    <w:rsid w:val="00935997"/>
    <w:rsid w:val="00935ABB"/>
    <w:rsid w:val="00935AF6"/>
    <w:rsid w:val="00936540"/>
    <w:rsid w:val="0093658D"/>
    <w:rsid w:val="009368D0"/>
    <w:rsid w:val="009368F6"/>
    <w:rsid w:val="00937470"/>
    <w:rsid w:val="009377F4"/>
    <w:rsid w:val="0094080D"/>
    <w:rsid w:val="00940967"/>
    <w:rsid w:val="00940FFB"/>
    <w:rsid w:val="009413B4"/>
    <w:rsid w:val="009416FE"/>
    <w:rsid w:val="00941CE7"/>
    <w:rsid w:val="0094207D"/>
    <w:rsid w:val="00942226"/>
    <w:rsid w:val="0094273A"/>
    <w:rsid w:val="009431E0"/>
    <w:rsid w:val="00943C7F"/>
    <w:rsid w:val="00943E98"/>
    <w:rsid w:val="00944558"/>
    <w:rsid w:val="009448E5"/>
    <w:rsid w:val="00944CF4"/>
    <w:rsid w:val="00945236"/>
    <w:rsid w:val="009453CE"/>
    <w:rsid w:val="00945718"/>
    <w:rsid w:val="00945949"/>
    <w:rsid w:val="00945D6A"/>
    <w:rsid w:val="00946050"/>
    <w:rsid w:val="0094689F"/>
    <w:rsid w:val="00946C6F"/>
    <w:rsid w:val="00947758"/>
    <w:rsid w:val="009479D8"/>
    <w:rsid w:val="00947C81"/>
    <w:rsid w:val="009503D7"/>
    <w:rsid w:val="009503ED"/>
    <w:rsid w:val="009506D7"/>
    <w:rsid w:val="009510C9"/>
    <w:rsid w:val="00951BF4"/>
    <w:rsid w:val="00951CF0"/>
    <w:rsid w:val="00951EF0"/>
    <w:rsid w:val="00951F83"/>
    <w:rsid w:val="00952024"/>
    <w:rsid w:val="009526FF"/>
    <w:rsid w:val="00952D38"/>
    <w:rsid w:val="00953442"/>
    <w:rsid w:val="009534E4"/>
    <w:rsid w:val="009541B6"/>
    <w:rsid w:val="0095451B"/>
    <w:rsid w:val="0095455F"/>
    <w:rsid w:val="009548A8"/>
    <w:rsid w:val="00954C89"/>
    <w:rsid w:val="00954F02"/>
    <w:rsid w:val="0095517F"/>
    <w:rsid w:val="00955494"/>
    <w:rsid w:val="0095555E"/>
    <w:rsid w:val="00955716"/>
    <w:rsid w:val="00955E3F"/>
    <w:rsid w:val="00955FC6"/>
    <w:rsid w:val="00956B41"/>
    <w:rsid w:val="00956FA6"/>
    <w:rsid w:val="00957192"/>
    <w:rsid w:val="009575D4"/>
    <w:rsid w:val="00957981"/>
    <w:rsid w:val="009604AF"/>
    <w:rsid w:val="009608E4"/>
    <w:rsid w:val="00960999"/>
    <w:rsid w:val="00960B08"/>
    <w:rsid w:val="00960CC4"/>
    <w:rsid w:val="00961206"/>
    <w:rsid w:val="009612CD"/>
    <w:rsid w:val="0096145F"/>
    <w:rsid w:val="009618CF"/>
    <w:rsid w:val="00961C58"/>
    <w:rsid w:val="009620BC"/>
    <w:rsid w:val="009621A3"/>
    <w:rsid w:val="009631F6"/>
    <w:rsid w:val="009635CC"/>
    <w:rsid w:val="009637A6"/>
    <w:rsid w:val="0096402C"/>
    <w:rsid w:val="009654AA"/>
    <w:rsid w:val="00965DFB"/>
    <w:rsid w:val="00966244"/>
    <w:rsid w:val="009667A0"/>
    <w:rsid w:val="0096706F"/>
    <w:rsid w:val="00967582"/>
    <w:rsid w:val="00967D34"/>
    <w:rsid w:val="00970005"/>
    <w:rsid w:val="00970C24"/>
    <w:rsid w:val="00970DFC"/>
    <w:rsid w:val="00971557"/>
    <w:rsid w:val="009718E8"/>
    <w:rsid w:val="00971AB4"/>
    <w:rsid w:val="00971E4D"/>
    <w:rsid w:val="00971E87"/>
    <w:rsid w:val="0097237E"/>
    <w:rsid w:val="00972673"/>
    <w:rsid w:val="00972D3C"/>
    <w:rsid w:val="00973849"/>
    <w:rsid w:val="009739E0"/>
    <w:rsid w:val="00973C18"/>
    <w:rsid w:val="00974253"/>
    <w:rsid w:val="009750A0"/>
    <w:rsid w:val="009750E3"/>
    <w:rsid w:val="009752C5"/>
    <w:rsid w:val="00975EBC"/>
    <w:rsid w:val="00976153"/>
    <w:rsid w:val="009766AE"/>
    <w:rsid w:val="00976A0C"/>
    <w:rsid w:val="0097724B"/>
    <w:rsid w:val="00977283"/>
    <w:rsid w:val="009773E5"/>
    <w:rsid w:val="00977515"/>
    <w:rsid w:val="00977E09"/>
    <w:rsid w:val="00980245"/>
    <w:rsid w:val="0098088D"/>
    <w:rsid w:val="009811E8"/>
    <w:rsid w:val="009814B2"/>
    <w:rsid w:val="00981676"/>
    <w:rsid w:val="00981ADB"/>
    <w:rsid w:val="009821BF"/>
    <w:rsid w:val="0098294C"/>
    <w:rsid w:val="00983454"/>
    <w:rsid w:val="0098377A"/>
    <w:rsid w:val="00983AD0"/>
    <w:rsid w:val="009842DF"/>
    <w:rsid w:val="009849DF"/>
    <w:rsid w:val="00984E06"/>
    <w:rsid w:val="00985620"/>
    <w:rsid w:val="009859BD"/>
    <w:rsid w:val="00986858"/>
    <w:rsid w:val="009875B0"/>
    <w:rsid w:val="0098785E"/>
    <w:rsid w:val="009878F0"/>
    <w:rsid w:val="00987A3C"/>
    <w:rsid w:val="00987FBB"/>
    <w:rsid w:val="00990125"/>
    <w:rsid w:val="00990370"/>
    <w:rsid w:val="0099069C"/>
    <w:rsid w:val="009906DF"/>
    <w:rsid w:val="00990D12"/>
    <w:rsid w:val="00990FBA"/>
    <w:rsid w:val="00991145"/>
    <w:rsid w:val="00991502"/>
    <w:rsid w:val="00991D3A"/>
    <w:rsid w:val="00992103"/>
    <w:rsid w:val="00992A1C"/>
    <w:rsid w:val="00992BAF"/>
    <w:rsid w:val="009931AA"/>
    <w:rsid w:val="0099340E"/>
    <w:rsid w:val="00993603"/>
    <w:rsid w:val="00993C82"/>
    <w:rsid w:val="00993E71"/>
    <w:rsid w:val="00993E94"/>
    <w:rsid w:val="00994386"/>
    <w:rsid w:val="0099453F"/>
    <w:rsid w:val="00994A5C"/>
    <w:rsid w:val="00994E14"/>
    <w:rsid w:val="00995B4E"/>
    <w:rsid w:val="00995D1D"/>
    <w:rsid w:val="00995F91"/>
    <w:rsid w:val="00996362"/>
    <w:rsid w:val="009964EE"/>
    <w:rsid w:val="009967AC"/>
    <w:rsid w:val="00996A3E"/>
    <w:rsid w:val="00996C61"/>
    <w:rsid w:val="00997757"/>
    <w:rsid w:val="00997A67"/>
    <w:rsid w:val="00997BB2"/>
    <w:rsid w:val="00997BB5"/>
    <w:rsid w:val="00997CCE"/>
    <w:rsid w:val="00997EE2"/>
    <w:rsid w:val="009A04F8"/>
    <w:rsid w:val="009A1522"/>
    <w:rsid w:val="009A17B1"/>
    <w:rsid w:val="009A1822"/>
    <w:rsid w:val="009A236E"/>
    <w:rsid w:val="009A23D5"/>
    <w:rsid w:val="009A2481"/>
    <w:rsid w:val="009A2802"/>
    <w:rsid w:val="009A2872"/>
    <w:rsid w:val="009A2DF4"/>
    <w:rsid w:val="009A327A"/>
    <w:rsid w:val="009A33A8"/>
    <w:rsid w:val="009A3A00"/>
    <w:rsid w:val="009A3AA6"/>
    <w:rsid w:val="009A3F5A"/>
    <w:rsid w:val="009A44AB"/>
    <w:rsid w:val="009A44E0"/>
    <w:rsid w:val="009A4676"/>
    <w:rsid w:val="009A473E"/>
    <w:rsid w:val="009A4804"/>
    <w:rsid w:val="009A4EA0"/>
    <w:rsid w:val="009A4F71"/>
    <w:rsid w:val="009A511B"/>
    <w:rsid w:val="009A51E2"/>
    <w:rsid w:val="009A53F9"/>
    <w:rsid w:val="009A562C"/>
    <w:rsid w:val="009A5956"/>
    <w:rsid w:val="009A5D5B"/>
    <w:rsid w:val="009A6140"/>
    <w:rsid w:val="009A63C2"/>
    <w:rsid w:val="009A6419"/>
    <w:rsid w:val="009A70EB"/>
    <w:rsid w:val="009A7BA1"/>
    <w:rsid w:val="009A7F2A"/>
    <w:rsid w:val="009B00D5"/>
    <w:rsid w:val="009B095B"/>
    <w:rsid w:val="009B09A7"/>
    <w:rsid w:val="009B0A59"/>
    <w:rsid w:val="009B0B55"/>
    <w:rsid w:val="009B10FC"/>
    <w:rsid w:val="009B1286"/>
    <w:rsid w:val="009B14A6"/>
    <w:rsid w:val="009B228E"/>
    <w:rsid w:val="009B2877"/>
    <w:rsid w:val="009B2AC8"/>
    <w:rsid w:val="009B2B9F"/>
    <w:rsid w:val="009B2F96"/>
    <w:rsid w:val="009B2FFE"/>
    <w:rsid w:val="009B369E"/>
    <w:rsid w:val="009B391F"/>
    <w:rsid w:val="009B393B"/>
    <w:rsid w:val="009B3A7A"/>
    <w:rsid w:val="009B3A7E"/>
    <w:rsid w:val="009B3B26"/>
    <w:rsid w:val="009B3BC9"/>
    <w:rsid w:val="009B3F12"/>
    <w:rsid w:val="009B45BA"/>
    <w:rsid w:val="009B45EC"/>
    <w:rsid w:val="009B53D7"/>
    <w:rsid w:val="009B58B1"/>
    <w:rsid w:val="009B5AB4"/>
    <w:rsid w:val="009B6066"/>
    <w:rsid w:val="009B6D30"/>
    <w:rsid w:val="009B72F9"/>
    <w:rsid w:val="009B77C3"/>
    <w:rsid w:val="009B79F6"/>
    <w:rsid w:val="009C008C"/>
    <w:rsid w:val="009C05E0"/>
    <w:rsid w:val="009C06BB"/>
    <w:rsid w:val="009C0EAC"/>
    <w:rsid w:val="009C1245"/>
    <w:rsid w:val="009C1F84"/>
    <w:rsid w:val="009C2575"/>
    <w:rsid w:val="009C2AB5"/>
    <w:rsid w:val="009C2C74"/>
    <w:rsid w:val="009C301E"/>
    <w:rsid w:val="009C3522"/>
    <w:rsid w:val="009C355A"/>
    <w:rsid w:val="009C3771"/>
    <w:rsid w:val="009C3A3C"/>
    <w:rsid w:val="009C3D18"/>
    <w:rsid w:val="009C4304"/>
    <w:rsid w:val="009C53AD"/>
    <w:rsid w:val="009C5AB2"/>
    <w:rsid w:val="009C5CAF"/>
    <w:rsid w:val="009C6155"/>
    <w:rsid w:val="009C6454"/>
    <w:rsid w:val="009C647B"/>
    <w:rsid w:val="009C65CF"/>
    <w:rsid w:val="009C6930"/>
    <w:rsid w:val="009C6A0C"/>
    <w:rsid w:val="009C6F4E"/>
    <w:rsid w:val="009C7354"/>
    <w:rsid w:val="009C7886"/>
    <w:rsid w:val="009D0578"/>
    <w:rsid w:val="009D136E"/>
    <w:rsid w:val="009D141C"/>
    <w:rsid w:val="009D1B1D"/>
    <w:rsid w:val="009D21A9"/>
    <w:rsid w:val="009D2508"/>
    <w:rsid w:val="009D258D"/>
    <w:rsid w:val="009D25E0"/>
    <w:rsid w:val="009D3FC4"/>
    <w:rsid w:val="009D41DD"/>
    <w:rsid w:val="009D45AF"/>
    <w:rsid w:val="009D48EA"/>
    <w:rsid w:val="009D54B3"/>
    <w:rsid w:val="009D5E19"/>
    <w:rsid w:val="009D61F7"/>
    <w:rsid w:val="009D672B"/>
    <w:rsid w:val="009D74EA"/>
    <w:rsid w:val="009E003A"/>
    <w:rsid w:val="009E009E"/>
    <w:rsid w:val="009E013C"/>
    <w:rsid w:val="009E021A"/>
    <w:rsid w:val="009E16B2"/>
    <w:rsid w:val="009E244C"/>
    <w:rsid w:val="009E36B3"/>
    <w:rsid w:val="009E3B92"/>
    <w:rsid w:val="009E44F6"/>
    <w:rsid w:val="009E44F7"/>
    <w:rsid w:val="009E4517"/>
    <w:rsid w:val="009E4678"/>
    <w:rsid w:val="009E4DDE"/>
    <w:rsid w:val="009E4E20"/>
    <w:rsid w:val="009E59A0"/>
    <w:rsid w:val="009E6952"/>
    <w:rsid w:val="009E698B"/>
    <w:rsid w:val="009E6D57"/>
    <w:rsid w:val="009E6EC1"/>
    <w:rsid w:val="009E6EE7"/>
    <w:rsid w:val="009E70D4"/>
    <w:rsid w:val="009E7538"/>
    <w:rsid w:val="009E794F"/>
    <w:rsid w:val="009E795A"/>
    <w:rsid w:val="009F1943"/>
    <w:rsid w:val="009F1A43"/>
    <w:rsid w:val="009F1A5D"/>
    <w:rsid w:val="009F1CA0"/>
    <w:rsid w:val="009F267B"/>
    <w:rsid w:val="009F2FF6"/>
    <w:rsid w:val="009F3038"/>
    <w:rsid w:val="009F3A04"/>
    <w:rsid w:val="009F4357"/>
    <w:rsid w:val="009F50B2"/>
    <w:rsid w:val="009F546F"/>
    <w:rsid w:val="009F5516"/>
    <w:rsid w:val="009F5769"/>
    <w:rsid w:val="009F5C84"/>
    <w:rsid w:val="009F62E5"/>
    <w:rsid w:val="009F62EC"/>
    <w:rsid w:val="009F6383"/>
    <w:rsid w:val="009F69B9"/>
    <w:rsid w:val="009F7298"/>
    <w:rsid w:val="009F7A25"/>
    <w:rsid w:val="009F7CA0"/>
    <w:rsid w:val="009F7E36"/>
    <w:rsid w:val="00A002C0"/>
    <w:rsid w:val="00A00E9A"/>
    <w:rsid w:val="00A01454"/>
    <w:rsid w:val="00A02408"/>
    <w:rsid w:val="00A0284B"/>
    <w:rsid w:val="00A03A18"/>
    <w:rsid w:val="00A03B2A"/>
    <w:rsid w:val="00A03DB7"/>
    <w:rsid w:val="00A0416B"/>
    <w:rsid w:val="00A04D10"/>
    <w:rsid w:val="00A059BB"/>
    <w:rsid w:val="00A05DFD"/>
    <w:rsid w:val="00A0600B"/>
    <w:rsid w:val="00A0649A"/>
    <w:rsid w:val="00A067DF"/>
    <w:rsid w:val="00A06876"/>
    <w:rsid w:val="00A07BD2"/>
    <w:rsid w:val="00A07DE7"/>
    <w:rsid w:val="00A108A4"/>
    <w:rsid w:val="00A109B4"/>
    <w:rsid w:val="00A10C13"/>
    <w:rsid w:val="00A11352"/>
    <w:rsid w:val="00A1163F"/>
    <w:rsid w:val="00A116FE"/>
    <w:rsid w:val="00A11D02"/>
    <w:rsid w:val="00A13727"/>
    <w:rsid w:val="00A138F3"/>
    <w:rsid w:val="00A13EB6"/>
    <w:rsid w:val="00A1429B"/>
    <w:rsid w:val="00A14F2A"/>
    <w:rsid w:val="00A1508C"/>
    <w:rsid w:val="00A153C7"/>
    <w:rsid w:val="00A15A33"/>
    <w:rsid w:val="00A15D38"/>
    <w:rsid w:val="00A16D73"/>
    <w:rsid w:val="00A16F8B"/>
    <w:rsid w:val="00A1719D"/>
    <w:rsid w:val="00A171C7"/>
    <w:rsid w:val="00A17279"/>
    <w:rsid w:val="00A17404"/>
    <w:rsid w:val="00A1780B"/>
    <w:rsid w:val="00A1792B"/>
    <w:rsid w:val="00A20114"/>
    <w:rsid w:val="00A20214"/>
    <w:rsid w:val="00A2068D"/>
    <w:rsid w:val="00A207FB"/>
    <w:rsid w:val="00A20B38"/>
    <w:rsid w:val="00A20E8F"/>
    <w:rsid w:val="00A2116F"/>
    <w:rsid w:val="00A21A16"/>
    <w:rsid w:val="00A22058"/>
    <w:rsid w:val="00A2215B"/>
    <w:rsid w:val="00A22AE0"/>
    <w:rsid w:val="00A23448"/>
    <w:rsid w:val="00A236C5"/>
    <w:rsid w:val="00A240EE"/>
    <w:rsid w:val="00A24A13"/>
    <w:rsid w:val="00A24B3D"/>
    <w:rsid w:val="00A24B92"/>
    <w:rsid w:val="00A25770"/>
    <w:rsid w:val="00A25936"/>
    <w:rsid w:val="00A25BEA"/>
    <w:rsid w:val="00A26292"/>
    <w:rsid w:val="00A26844"/>
    <w:rsid w:val="00A26A41"/>
    <w:rsid w:val="00A26F7D"/>
    <w:rsid w:val="00A27DB3"/>
    <w:rsid w:val="00A30791"/>
    <w:rsid w:val="00A30A52"/>
    <w:rsid w:val="00A30C37"/>
    <w:rsid w:val="00A30CC6"/>
    <w:rsid w:val="00A30D20"/>
    <w:rsid w:val="00A30FE9"/>
    <w:rsid w:val="00A3168E"/>
    <w:rsid w:val="00A31757"/>
    <w:rsid w:val="00A31970"/>
    <w:rsid w:val="00A31D4A"/>
    <w:rsid w:val="00A32456"/>
    <w:rsid w:val="00A32578"/>
    <w:rsid w:val="00A3292F"/>
    <w:rsid w:val="00A3328D"/>
    <w:rsid w:val="00A3388B"/>
    <w:rsid w:val="00A33927"/>
    <w:rsid w:val="00A33ABB"/>
    <w:rsid w:val="00A34926"/>
    <w:rsid w:val="00A34A83"/>
    <w:rsid w:val="00A35858"/>
    <w:rsid w:val="00A36398"/>
    <w:rsid w:val="00A366C9"/>
    <w:rsid w:val="00A367A5"/>
    <w:rsid w:val="00A36B22"/>
    <w:rsid w:val="00A36B6F"/>
    <w:rsid w:val="00A36EF9"/>
    <w:rsid w:val="00A37601"/>
    <w:rsid w:val="00A378BA"/>
    <w:rsid w:val="00A41438"/>
    <w:rsid w:val="00A41F4F"/>
    <w:rsid w:val="00A4223E"/>
    <w:rsid w:val="00A4247E"/>
    <w:rsid w:val="00A42614"/>
    <w:rsid w:val="00A4263A"/>
    <w:rsid w:val="00A427E1"/>
    <w:rsid w:val="00A42B9E"/>
    <w:rsid w:val="00A4356C"/>
    <w:rsid w:val="00A442A3"/>
    <w:rsid w:val="00A44353"/>
    <w:rsid w:val="00A444D7"/>
    <w:rsid w:val="00A444FF"/>
    <w:rsid w:val="00A4454E"/>
    <w:rsid w:val="00A44967"/>
    <w:rsid w:val="00A4519E"/>
    <w:rsid w:val="00A451D8"/>
    <w:rsid w:val="00A455EB"/>
    <w:rsid w:val="00A46744"/>
    <w:rsid w:val="00A4682F"/>
    <w:rsid w:val="00A46D14"/>
    <w:rsid w:val="00A4706F"/>
    <w:rsid w:val="00A47465"/>
    <w:rsid w:val="00A4750E"/>
    <w:rsid w:val="00A479BC"/>
    <w:rsid w:val="00A47A4A"/>
    <w:rsid w:val="00A503C2"/>
    <w:rsid w:val="00A50826"/>
    <w:rsid w:val="00A50FBC"/>
    <w:rsid w:val="00A5165A"/>
    <w:rsid w:val="00A517DE"/>
    <w:rsid w:val="00A51818"/>
    <w:rsid w:val="00A51B3A"/>
    <w:rsid w:val="00A51B4A"/>
    <w:rsid w:val="00A52165"/>
    <w:rsid w:val="00A52511"/>
    <w:rsid w:val="00A52624"/>
    <w:rsid w:val="00A52CE1"/>
    <w:rsid w:val="00A52D36"/>
    <w:rsid w:val="00A532EB"/>
    <w:rsid w:val="00A53529"/>
    <w:rsid w:val="00A5356C"/>
    <w:rsid w:val="00A535FA"/>
    <w:rsid w:val="00A536AC"/>
    <w:rsid w:val="00A53A62"/>
    <w:rsid w:val="00A540E6"/>
    <w:rsid w:val="00A5456E"/>
    <w:rsid w:val="00A546F1"/>
    <w:rsid w:val="00A549FB"/>
    <w:rsid w:val="00A54AA3"/>
    <w:rsid w:val="00A54D32"/>
    <w:rsid w:val="00A54EA7"/>
    <w:rsid w:val="00A550ED"/>
    <w:rsid w:val="00A5546A"/>
    <w:rsid w:val="00A55D24"/>
    <w:rsid w:val="00A55DAD"/>
    <w:rsid w:val="00A5680C"/>
    <w:rsid w:val="00A56A50"/>
    <w:rsid w:val="00A56F11"/>
    <w:rsid w:val="00A56F74"/>
    <w:rsid w:val="00A57131"/>
    <w:rsid w:val="00A57227"/>
    <w:rsid w:val="00A579AC"/>
    <w:rsid w:val="00A60280"/>
    <w:rsid w:val="00A603E7"/>
    <w:rsid w:val="00A60A1A"/>
    <w:rsid w:val="00A613E4"/>
    <w:rsid w:val="00A61B23"/>
    <w:rsid w:val="00A61F3D"/>
    <w:rsid w:val="00A623DF"/>
    <w:rsid w:val="00A62881"/>
    <w:rsid w:val="00A629D5"/>
    <w:rsid w:val="00A62C0D"/>
    <w:rsid w:val="00A62DF3"/>
    <w:rsid w:val="00A63649"/>
    <w:rsid w:val="00A63C4A"/>
    <w:rsid w:val="00A63D16"/>
    <w:rsid w:val="00A6441E"/>
    <w:rsid w:val="00A64AF8"/>
    <w:rsid w:val="00A64AFF"/>
    <w:rsid w:val="00A64C57"/>
    <w:rsid w:val="00A64D7F"/>
    <w:rsid w:val="00A64DAB"/>
    <w:rsid w:val="00A65194"/>
    <w:rsid w:val="00A6594F"/>
    <w:rsid w:val="00A66105"/>
    <w:rsid w:val="00A66402"/>
    <w:rsid w:val="00A66D45"/>
    <w:rsid w:val="00A66FF8"/>
    <w:rsid w:val="00A6759F"/>
    <w:rsid w:val="00A67C8E"/>
    <w:rsid w:val="00A70015"/>
    <w:rsid w:val="00A701C9"/>
    <w:rsid w:val="00A70290"/>
    <w:rsid w:val="00A70F67"/>
    <w:rsid w:val="00A712C6"/>
    <w:rsid w:val="00A719B8"/>
    <w:rsid w:val="00A71DC5"/>
    <w:rsid w:val="00A71E22"/>
    <w:rsid w:val="00A72020"/>
    <w:rsid w:val="00A721D1"/>
    <w:rsid w:val="00A72213"/>
    <w:rsid w:val="00A728DC"/>
    <w:rsid w:val="00A72CCD"/>
    <w:rsid w:val="00A73480"/>
    <w:rsid w:val="00A734B3"/>
    <w:rsid w:val="00A73CA5"/>
    <w:rsid w:val="00A74803"/>
    <w:rsid w:val="00A74E33"/>
    <w:rsid w:val="00A75314"/>
    <w:rsid w:val="00A753B7"/>
    <w:rsid w:val="00A75980"/>
    <w:rsid w:val="00A763AB"/>
    <w:rsid w:val="00A7665C"/>
    <w:rsid w:val="00A76B00"/>
    <w:rsid w:val="00A76ED9"/>
    <w:rsid w:val="00A76FC9"/>
    <w:rsid w:val="00A7722B"/>
    <w:rsid w:val="00A773DC"/>
    <w:rsid w:val="00A80B57"/>
    <w:rsid w:val="00A80D1F"/>
    <w:rsid w:val="00A8100C"/>
    <w:rsid w:val="00A81684"/>
    <w:rsid w:val="00A8178E"/>
    <w:rsid w:val="00A819DA"/>
    <w:rsid w:val="00A81BD6"/>
    <w:rsid w:val="00A81E14"/>
    <w:rsid w:val="00A826E9"/>
    <w:rsid w:val="00A82F8E"/>
    <w:rsid w:val="00A8382E"/>
    <w:rsid w:val="00A83F47"/>
    <w:rsid w:val="00A842C7"/>
    <w:rsid w:val="00A8455A"/>
    <w:rsid w:val="00A84BDE"/>
    <w:rsid w:val="00A8591F"/>
    <w:rsid w:val="00A85EA1"/>
    <w:rsid w:val="00A86947"/>
    <w:rsid w:val="00A869BB"/>
    <w:rsid w:val="00A86A35"/>
    <w:rsid w:val="00A86C92"/>
    <w:rsid w:val="00A86E62"/>
    <w:rsid w:val="00A86FDD"/>
    <w:rsid w:val="00A87528"/>
    <w:rsid w:val="00A87950"/>
    <w:rsid w:val="00A879E0"/>
    <w:rsid w:val="00A905B7"/>
    <w:rsid w:val="00A90A24"/>
    <w:rsid w:val="00A913D8"/>
    <w:rsid w:val="00A9147F"/>
    <w:rsid w:val="00A92289"/>
    <w:rsid w:val="00A927AA"/>
    <w:rsid w:val="00A92CE8"/>
    <w:rsid w:val="00A92F9C"/>
    <w:rsid w:val="00A937BF"/>
    <w:rsid w:val="00A937E6"/>
    <w:rsid w:val="00A93AE0"/>
    <w:rsid w:val="00A94AA6"/>
    <w:rsid w:val="00A94F4D"/>
    <w:rsid w:val="00A95111"/>
    <w:rsid w:val="00A95565"/>
    <w:rsid w:val="00A9565A"/>
    <w:rsid w:val="00A95AED"/>
    <w:rsid w:val="00A96D27"/>
    <w:rsid w:val="00A97431"/>
    <w:rsid w:val="00A97A15"/>
    <w:rsid w:val="00A97D21"/>
    <w:rsid w:val="00A97D80"/>
    <w:rsid w:val="00A97E7C"/>
    <w:rsid w:val="00AA02A9"/>
    <w:rsid w:val="00AA13A2"/>
    <w:rsid w:val="00AA1CC4"/>
    <w:rsid w:val="00AA2185"/>
    <w:rsid w:val="00AA2460"/>
    <w:rsid w:val="00AA2802"/>
    <w:rsid w:val="00AA2970"/>
    <w:rsid w:val="00AA2F40"/>
    <w:rsid w:val="00AA341C"/>
    <w:rsid w:val="00AA3682"/>
    <w:rsid w:val="00AA3B67"/>
    <w:rsid w:val="00AA3DAC"/>
    <w:rsid w:val="00AA4509"/>
    <w:rsid w:val="00AA577C"/>
    <w:rsid w:val="00AA5828"/>
    <w:rsid w:val="00AA606A"/>
    <w:rsid w:val="00AA6801"/>
    <w:rsid w:val="00AA6FC9"/>
    <w:rsid w:val="00AA7037"/>
    <w:rsid w:val="00AA7567"/>
    <w:rsid w:val="00AA76CA"/>
    <w:rsid w:val="00AA79CE"/>
    <w:rsid w:val="00AA7A11"/>
    <w:rsid w:val="00AA7A23"/>
    <w:rsid w:val="00AB02DD"/>
    <w:rsid w:val="00AB02E3"/>
    <w:rsid w:val="00AB0303"/>
    <w:rsid w:val="00AB091F"/>
    <w:rsid w:val="00AB0941"/>
    <w:rsid w:val="00AB0A0C"/>
    <w:rsid w:val="00AB0A57"/>
    <w:rsid w:val="00AB0FBC"/>
    <w:rsid w:val="00AB12B4"/>
    <w:rsid w:val="00AB12B6"/>
    <w:rsid w:val="00AB1318"/>
    <w:rsid w:val="00AB156D"/>
    <w:rsid w:val="00AB16EB"/>
    <w:rsid w:val="00AB1739"/>
    <w:rsid w:val="00AB18AE"/>
    <w:rsid w:val="00AB1946"/>
    <w:rsid w:val="00AB1BB9"/>
    <w:rsid w:val="00AB2963"/>
    <w:rsid w:val="00AB2BA9"/>
    <w:rsid w:val="00AB2C15"/>
    <w:rsid w:val="00AB313E"/>
    <w:rsid w:val="00AB3750"/>
    <w:rsid w:val="00AB3E48"/>
    <w:rsid w:val="00AB3E93"/>
    <w:rsid w:val="00AB4862"/>
    <w:rsid w:val="00AB4BDF"/>
    <w:rsid w:val="00AB53F7"/>
    <w:rsid w:val="00AB5A4E"/>
    <w:rsid w:val="00AB60A1"/>
    <w:rsid w:val="00AB610B"/>
    <w:rsid w:val="00AB6C5E"/>
    <w:rsid w:val="00AB6CE0"/>
    <w:rsid w:val="00AB738B"/>
    <w:rsid w:val="00AB74EA"/>
    <w:rsid w:val="00AB771A"/>
    <w:rsid w:val="00AB78E3"/>
    <w:rsid w:val="00AB7CC5"/>
    <w:rsid w:val="00AC04F1"/>
    <w:rsid w:val="00AC06A4"/>
    <w:rsid w:val="00AC0D0D"/>
    <w:rsid w:val="00AC1812"/>
    <w:rsid w:val="00AC1F07"/>
    <w:rsid w:val="00AC2787"/>
    <w:rsid w:val="00AC2A24"/>
    <w:rsid w:val="00AC36E8"/>
    <w:rsid w:val="00AC4057"/>
    <w:rsid w:val="00AC4994"/>
    <w:rsid w:val="00AC4EEB"/>
    <w:rsid w:val="00AC56CD"/>
    <w:rsid w:val="00AC57B4"/>
    <w:rsid w:val="00AC5DA7"/>
    <w:rsid w:val="00AC5F39"/>
    <w:rsid w:val="00AC6FF4"/>
    <w:rsid w:val="00AC7150"/>
    <w:rsid w:val="00AC7943"/>
    <w:rsid w:val="00AC7B9D"/>
    <w:rsid w:val="00AC7F4F"/>
    <w:rsid w:val="00AC7F92"/>
    <w:rsid w:val="00AD0471"/>
    <w:rsid w:val="00AD069E"/>
    <w:rsid w:val="00AD0C5D"/>
    <w:rsid w:val="00AD107D"/>
    <w:rsid w:val="00AD1BB6"/>
    <w:rsid w:val="00AD1D30"/>
    <w:rsid w:val="00AD2072"/>
    <w:rsid w:val="00AD2238"/>
    <w:rsid w:val="00AD22D6"/>
    <w:rsid w:val="00AD2A19"/>
    <w:rsid w:val="00AD2A58"/>
    <w:rsid w:val="00AD2C10"/>
    <w:rsid w:val="00AD2CC3"/>
    <w:rsid w:val="00AD3A1A"/>
    <w:rsid w:val="00AD3FAE"/>
    <w:rsid w:val="00AD547A"/>
    <w:rsid w:val="00AD5954"/>
    <w:rsid w:val="00AD6C21"/>
    <w:rsid w:val="00AD6CF9"/>
    <w:rsid w:val="00AD6ED6"/>
    <w:rsid w:val="00AD74E9"/>
    <w:rsid w:val="00AD7BB8"/>
    <w:rsid w:val="00AD7F85"/>
    <w:rsid w:val="00AE01A5"/>
    <w:rsid w:val="00AE04E5"/>
    <w:rsid w:val="00AE0771"/>
    <w:rsid w:val="00AE0F75"/>
    <w:rsid w:val="00AE18AC"/>
    <w:rsid w:val="00AE1BEB"/>
    <w:rsid w:val="00AE1CEE"/>
    <w:rsid w:val="00AE22E9"/>
    <w:rsid w:val="00AE2623"/>
    <w:rsid w:val="00AE2781"/>
    <w:rsid w:val="00AE2F5B"/>
    <w:rsid w:val="00AE3531"/>
    <w:rsid w:val="00AE37DD"/>
    <w:rsid w:val="00AE3FC4"/>
    <w:rsid w:val="00AE3FE0"/>
    <w:rsid w:val="00AE40BD"/>
    <w:rsid w:val="00AE470A"/>
    <w:rsid w:val="00AE4CFC"/>
    <w:rsid w:val="00AE4D1D"/>
    <w:rsid w:val="00AE5013"/>
    <w:rsid w:val="00AE551A"/>
    <w:rsid w:val="00AE5914"/>
    <w:rsid w:val="00AE5938"/>
    <w:rsid w:val="00AE5ADE"/>
    <w:rsid w:val="00AE6A3D"/>
    <w:rsid w:val="00AE6D62"/>
    <w:rsid w:val="00AE7452"/>
    <w:rsid w:val="00AE748D"/>
    <w:rsid w:val="00AE74F8"/>
    <w:rsid w:val="00AE763F"/>
    <w:rsid w:val="00AE77A1"/>
    <w:rsid w:val="00AE77B2"/>
    <w:rsid w:val="00AE7A1D"/>
    <w:rsid w:val="00AE7AE2"/>
    <w:rsid w:val="00AF0327"/>
    <w:rsid w:val="00AF0356"/>
    <w:rsid w:val="00AF0400"/>
    <w:rsid w:val="00AF0CE9"/>
    <w:rsid w:val="00AF18D4"/>
    <w:rsid w:val="00AF1B3D"/>
    <w:rsid w:val="00AF2014"/>
    <w:rsid w:val="00AF242E"/>
    <w:rsid w:val="00AF257D"/>
    <w:rsid w:val="00AF2760"/>
    <w:rsid w:val="00AF286C"/>
    <w:rsid w:val="00AF2E39"/>
    <w:rsid w:val="00AF2E5A"/>
    <w:rsid w:val="00AF3687"/>
    <w:rsid w:val="00AF3855"/>
    <w:rsid w:val="00AF4398"/>
    <w:rsid w:val="00AF463F"/>
    <w:rsid w:val="00AF472E"/>
    <w:rsid w:val="00AF48BF"/>
    <w:rsid w:val="00AF4E00"/>
    <w:rsid w:val="00AF5563"/>
    <w:rsid w:val="00AF59F0"/>
    <w:rsid w:val="00AF6600"/>
    <w:rsid w:val="00AF6667"/>
    <w:rsid w:val="00AF66B2"/>
    <w:rsid w:val="00AF67A0"/>
    <w:rsid w:val="00AF782D"/>
    <w:rsid w:val="00AF7A2C"/>
    <w:rsid w:val="00AF7F24"/>
    <w:rsid w:val="00B0011D"/>
    <w:rsid w:val="00B00254"/>
    <w:rsid w:val="00B008C1"/>
    <w:rsid w:val="00B01948"/>
    <w:rsid w:val="00B02C14"/>
    <w:rsid w:val="00B030C4"/>
    <w:rsid w:val="00B031DD"/>
    <w:rsid w:val="00B03237"/>
    <w:rsid w:val="00B0390B"/>
    <w:rsid w:val="00B04097"/>
    <w:rsid w:val="00B046EB"/>
    <w:rsid w:val="00B0478D"/>
    <w:rsid w:val="00B04CB6"/>
    <w:rsid w:val="00B05457"/>
    <w:rsid w:val="00B05674"/>
    <w:rsid w:val="00B059D8"/>
    <w:rsid w:val="00B05A42"/>
    <w:rsid w:val="00B0621F"/>
    <w:rsid w:val="00B06673"/>
    <w:rsid w:val="00B07748"/>
    <w:rsid w:val="00B078D2"/>
    <w:rsid w:val="00B07E6D"/>
    <w:rsid w:val="00B10064"/>
    <w:rsid w:val="00B106B1"/>
    <w:rsid w:val="00B107E4"/>
    <w:rsid w:val="00B10CB8"/>
    <w:rsid w:val="00B10D1D"/>
    <w:rsid w:val="00B10F32"/>
    <w:rsid w:val="00B1117B"/>
    <w:rsid w:val="00B1139B"/>
    <w:rsid w:val="00B115BA"/>
    <w:rsid w:val="00B1171F"/>
    <w:rsid w:val="00B11B4D"/>
    <w:rsid w:val="00B11DF2"/>
    <w:rsid w:val="00B12823"/>
    <w:rsid w:val="00B12948"/>
    <w:rsid w:val="00B12A16"/>
    <w:rsid w:val="00B12AF4"/>
    <w:rsid w:val="00B1317D"/>
    <w:rsid w:val="00B13B7E"/>
    <w:rsid w:val="00B13E31"/>
    <w:rsid w:val="00B13E7A"/>
    <w:rsid w:val="00B142C5"/>
    <w:rsid w:val="00B144E3"/>
    <w:rsid w:val="00B14541"/>
    <w:rsid w:val="00B1493C"/>
    <w:rsid w:val="00B1535A"/>
    <w:rsid w:val="00B15482"/>
    <w:rsid w:val="00B15525"/>
    <w:rsid w:val="00B15B9D"/>
    <w:rsid w:val="00B15F03"/>
    <w:rsid w:val="00B162C7"/>
    <w:rsid w:val="00B163DC"/>
    <w:rsid w:val="00B1681F"/>
    <w:rsid w:val="00B16B35"/>
    <w:rsid w:val="00B16E28"/>
    <w:rsid w:val="00B17590"/>
    <w:rsid w:val="00B175B9"/>
    <w:rsid w:val="00B17717"/>
    <w:rsid w:val="00B20C42"/>
    <w:rsid w:val="00B20FDB"/>
    <w:rsid w:val="00B21451"/>
    <w:rsid w:val="00B21947"/>
    <w:rsid w:val="00B219D5"/>
    <w:rsid w:val="00B21B33"/>
    <w:rsid w:val="00B21C11"/>
    <w:rsid w:val="00B22957"/>
    <w:rsid w:val="00B23350"/>
    <w:rsid w:val="00B238FF"/>
    <w:rsid w:val="00B23BED"/>
    <w:rsid w:val="00B23CA3"/>
    <w:rsid w:val="00B2409D"/>
    <w:rsid w:val="00B250BA"/>
    <w:rsid w:val="00B256FF"/>
    <w:rsid w:val="00B257B9"/>
    <w:rsid w:val="00B259DB"/>
    <w:rsid w:val="00B25E8D"/>
    <w:rsid w:val="00B26121"/>
    <w:rsid w:val="00B2619B"/>
    <w:rsid w:val="00B276B8"/>
    <w:rsid w:val="00B30207"/>
    <w:rsid w:val="00B303C9"/>
    <w:rsid w:val="00B30451"/>
    <w:rsid w:val="00B3057F"/>
    <w:rsid w:val="00B30A81"/>
    <w:rsid w:val="00B30ADF"/>
    <w:rsid w:val="00B30E2B"/>
    <w:rsid w:val="00B30F4A"/>
    <w:rsid w:val="00B316DF"/>
    <w:rsid w:val="00B3187D"/>
    <w:rsid w:val="00B3200D"/>
    <w:rsid w:val="00B3208D"/>
    <w:rsid w:val="00B32455"/>
    <w:rsid w:val="00B32EB6"/>
    <w:rsid w:val="00B33022"/>
    <w:rsid w:val="00B331C3"/>
    <w:rsid w:val="00B33CFB"/>
    <w:rsid w:val="00B3408F"/>
    <w:rsid w:val="00B341A5"/>
    <w:rsid w:val="00B347C0"/>
    <w:rsid w:val="00B3499E"/>
    <w:rsid w:val="00B35532"/>
    <w:rsid w:val="00B35EC2"/>
    <w:rsid w:val="00B374B3"/>
    <w:rsid w:val="00B374CA"/>
    <w:rsid w:val="00B3751E"/>
    <w:rsid w:val="00B375DB"/>
    <w:rsid w:val="00B37AE9"/>
    <w:rsid w:val="00B37F0A"/>
    <w:rsid w:val="00B40459"/>
    <w:rsid w:val="00B4049C"/>
    <w:rsid w:val="00B404E7"/>
    <w:rsid w:val="00B40DD4"/>
    <w:rsid w:val="00B410C9"/>
    <w:rsid w:val="00B4165E"/>
    <w:rsid w:val="00B41792"/>
    <w:rsid w:val="00B42034"/>
    <w:rsid w:val="00B42057"/>
    <w:rsid w:val="00B42386"/>
    <w:rsid w:val="00B423A9"/>
    <w:rsid w:val="00B42ED6"/>
    <w:rsid w:val="00B4362C"/>
    <w:rsid w:val="00B43882"/>
    <w:rsid w:val="00B43D13"/>
    <w:rsid w:val="00B44768"/>
    <w:rsid w:val="00B4477B"/>
    <w:rsid w:val="00B45B7C"/>
    <w:rsid w:val="00B45F29"/>
    <w:rsid w:val="00B46447"/>
    <w:rsid w:val="00B46A8C"/>
    <w:rsid w:val="00B47732"/>
    <w:rsid w:val="00B47BD2"/>
    <w:rsid w:val="00B50075"/>
    <w:rsid w:val="00B50F3C"/>
    <w:rsid w:val="00B51854"/>
    <w:rsid w:val="00B51A7E"/>
    <w:rsid w:val="00B5231E"/>
    <w:rsid w:val="00B52466"/>
    <w:rsid w:val="00B5288B"/>
    <w:rsid w:val="00B52CDC"/>
    <w:rsid w:val="00B5301A"/>
    <w:rsid w:val="00B53232"/>
    <w:rsid w:val="00B532B4"/>
    <w:rsid w:val="00B53876"/>
    <w:rsid w:val="00B53B1B"/>
    <w:rsid w:val="00B53DDB"/>
    <w:rsid w:val="00B53EB6"/>
    <w:rsid w:val="00B543D5"/>
    <w:rsid w:val="00B54424"/>
    <w:rsid w:val="00B54594"/>
    <w:rsid w:val="00B545F5"/>
    <w:rsid w:val="00B54C9A"/>
    <w:rsid w:val="00B54D03"/>
    <w:rsid w:val="00B55113"/>
    <w:rsid w:val="00B55342"/>
    <w:rsid w:val="00B5590D"/>
    <w:rsid w:val="00B55A2F"/>
    <w:rsid w:val="00B56306"/>
    <w:rsid w:val="00B56355"/>
    <w:rsid w:val="00B571F1"/>
    <w:rsid w:val="00B57505"/>
    <w:rsid w:val="00B576A2"/>
    <w:rsid w:val="00B57D6F"/>
    <w:rsid w:val="00B57F48"/>
    <w:rsid w:val="00B60406"/>
    <w:rsid w:val="00B60A67"/>
    <w:rsid w:val="00B622E0"/>
    <w:rsid w:val="00B62561"/>
    <w:rsid w:val="00B6275E"/>
    <w:rsid w:val="00B62B52"/>
    <w:rsid w:val="00B62E8F"/>
    <w:rsid w:val="00B633A2"/>
    <w:rsid w:val="00B63740"/>
    <w:rsid w:val="00B6384B"/>
    <w:rsid w:val="00B6397E"/>
    <w:rsid w:val="00B63A62"/>
    <w:rsid w:val="00B63E18"/>
    <w:rsid w:val="00B6451E"/>
    <w:rsid w:val="00B65184"/>
    <w:rsid w:val="00B656AB"/>
    <w:rsid w:val="00B658A0"/>
    <w:rsid w:val="00B65BDE"/>
    <w:rsid w:val="00B65EF5"/>
    <w:rsid w:val="00B660CE"/>
    <w:rsid w:val="00B6673F"/>
    <w:rsid w:val="00B66AAF"/>
    <w:rsid w:val="00B66C4A"/>
    <w:rsid w:val="00B67D6E"/>
    <w:rsid w:val="00B67EAC"/>
    <w:rsid w:val="00B70003"/>
    <w:rsid w:val="00B700D8"/>
    <w:rsid w:val="00B7016E"/>
    <w:rsid w:val="00B70297"/>
    <w:rsid w:val="00B702CB"/>
    <w:rsid w:val="00B702E3"/>
    <w:rsid w:val="00B70342"/>
    <w:rsid w:val="00B70364"/>
    <w:rsid w:val="00B70555"/>
    <w:rsid w:val="00B713EE"/>
    <w:rsid w:val="00B71932"/>
    <w:rsid w:val="00B71E85"/>
    <w:rsid w:val="00B721BF"/>
    <w:rsid w:val="00B72C4D"/>
    <w:rsid w:val="00B72CB9"/>
    <w:rsid w:val="00B730D3"/>
    <w:rsid w:val="00B73659"/>
    <w:rsid w:val="00B738F3"/>
    <w:rsid w:val="00B73ABE"/>
    <w:rsid w:val="00B73E11"/>
    <w:rsid w:val="00B760A6"/>
    <w:rsid w:val="00B7667E"/>
    <w:rsid w:val="00B767BF"/>
    <w:rsid w:val="00B767CD"/>
    <w:rsid w:val="00B76E1A"/>
    <w:rsid w:val="00B76E89"/>
    <w:rsid w:val="00B76F76"/>
    <w:rsid w:val="00B77265"/>
    <w:rsid w:val="00B775F2"/>
    <w:rsid w:val="00B77F72"/>
    <w:rsid w:val="00B8018E"/>
    <w:rsid w:val="00B80395"/>
    <w:rsid w:val="00B80504"/>
    <w:rsid w:val="00B8097E"/>
    <w:rsid w:val="00B810C5"/>
    <w:rsid w:val="00B81270"/>
    <w:rsid w:val="00B81904"/>
    <w:rsid w:val="00B81A88"/>
    <w:rsid w:val="00B81AE3"/>
    <w:rsid w:val="00B821A6"/>
    <w:rsid w:val="00B8261C"/>
    <w:rsid w:val="00B8338E"/>
    <w:rsid w:val="00B83464"/>
    <w:rsid w:val="00B835B0"/>
    <w:rsid w:val="00B8393B"/>
    <w:rsid w:val="00B83A02"/>
    <w:rsid w:val="00B83AA2"/>
    <w:rsid w:val="00B83AEC"/>
    <w:rsid w:val="00B83BD3"/>
    <w:rsid w:val="00B83C06"/>
    <w:rsid w:val="00B84637"/>
    <w:rsid w:val="00B84E56"/>
    <w:rsid w:val="00B85473"/>
    <w:rsid w:val="00B855EA"/>
    <w:rsid w:val="00B85B4D"/>
    <w:rsid w:val="00B85E55"/>
    <w:rsid w:val="00B86382"/>
    <w:rsid w:val="00B874A7"/>
    <w:rsid w:val="00B877B9"/>
    <w:rsid w:val="00B90022"/>
    <w:rsid w:val="00B9029F"/>
    <w:rsid w:val="00B90D8E"/>
    <w:rsid w:val="00B90FA6"/>
    <w:rsid w:val="00B91441"/>
    <w:rsid w:val="00B914A4"/>
    <w:rsid w:val="00B91F50"/>
    <w:rsid w:val="00B92041"/>
    <w:rsid w:val="00B925C1"/>
    <w:rsid w:val="00B9260B"/>
    <w:rsid w:val="00B9261C"/>
    <w:rsid w:val="00B933F5"/>
    <w:rsid w:val="00B93BAA"/>
    <w:rsid w:val="00B94042"/>
    <w:rsid w:val="00B9498E"/>
    <w:rsid w:val="00B94B09"/>
    <w:rsid w:val="00B950EB"/>
    <w:rsid w:val="00B9516E"/>
    <w:rsid w:val="00B953F0"/>
    <w:rsid w:val="00B9555F"/>
    <w:rsid w:val="00B95660"/>
    <w:rsid w:val="00B959DF"/>
    <w:rsid w:val="00B963F4"/>
    <w:rsid w:val="00B968D2"/>
    <w:rsid w:val="00B96E63"/>
    <w:rsid w:val="00B97213"/>
    <w:rsid w:val="00B97591"/>
    <w:rsid w:val="00B9778D"/>
    <w:rsid w:val="00B977F1"/>
    <w:rsid w:val="00B97920"/>
    <w:rsid w:val="00B979E2"/>
    <w:rsid w:val="00B97A31"/>
    <w:rsid w:val="00B97C42"/>
    <w:rsid w:val="00B97E6E"/>
    <w:rsid w:val="00B97EBB"/>
    <w:rsid w:val="00BA00D6"/>
    <w:rsid w:val="00BA0A68"/>
    <w:rsid w:val="00BA0B50"/>
    <w:rsid w:val="00BA0EE6"/>
    <w:rsid w:val="00BA1726"/>
    <w:rsid w:val="00BA1815"/>
    <w:rsid w:val="00BA1D93"/>
    <w:rsid w:val="00BA1DA4"/>
    <w:rsid w:val="00BA30D2"/>
    <w:rsid w:val="00BA3257"/>
    <w:rsid w:val="00BA3270"/>
    <w:rsid w:val="00BA3733"/>
    <w:rsid w:val="00BA3BA3"/>
    <w:rsid w:val="00BA4739"/>
    <w:rsid w:val="00BA4BD8"/>
    <w:rsid w:val="00BA4CAC"/>
    <w:rsid w:val="00BA5CD0"/>
    <w:rsid w:val="00BA5F15"/>
    <w:rsid w:val="00BA67C0"/>
    <w:rsid w:val="00BA735D"/>
    <w:rsid w:val="00BA740A"/>
    <w:rsid w:val="00BA76B3"/>
    <w:rsid w:val="00BA771A"/>
    <w:rsid w:val="00BA7978"/>
    <w:rsid w:val="00BB0A1D"/>
    <w:rsid w:val="00BB10B0"/>
    <w:rsid w:val="00BB1501"/>
    <w:rsid w:val="00BB1902"/>
    <w:rsid w:val="00BB1AC6"/>
    <w:rsid w:val="00BB246E"/>
    <w:rsid w:val="00BB2A54"/>
    <w:rsid w:val="00BB2C4E"/>
    <w:rsid w:val="00BB3676"/>
    <w:rsid w:val="00BB40CE"/>
    <w:rsid w:val="00BB48B9"/>
    <w:rsid w:val="00BB4F0E"/>
    <w:rsid w:val="00BB5736"/>
    <w:rsid w:val="00BB58A5"/>
    <w:rsid w:val="00BB593B"/>
    <w:rsid w:val="00BB5B42"/>
    <w:rsid w:val="00BB5DF6"/>
    <w:rsid w:val="00BB6177"/>
    <w:rsid w:val="00BB6262"/>
    <w:rsid w:val="00BB7456"/>
    <w:rsid w:val="00BB74AB"/>
    <w:rsid w:val="00BB75ED"/>
    <w:rsid w:val="00BB77CA"/>
    <w:rsid w:val="00BB7AC0"/>
    <w:rsid w:val="00BC049B"/>
    <w:rsid w:val="00BC0511"/>
    <w:rsid w:val="00BC098F"/>
    <w:rsid w:val="00BC0A50"/>
    <w:rsid w:val="00BC0BFE"/>
    <w:rsid w:val="00BC1996"/>
    <w:rsid w:val="00BC1A66"/>
    <w:rsid w:val="00BC1C7D"/>
    <w:rsid w:val="00BC1E2C"/>
    <w:rsid w:val="00BC2D1D"/>
    <w:rsid w:val="00BC314E"/>
    <w:rsid w:val="00BC3293"/>
    <w:rsid w:val="00BC33D0"/>
    <w:rsid w:val="00BC35AC"/>
    <w:rsid w:val="00BC3BB5"/>
    <w:rsid w:val="00BC46D2"/>
    <w:rsid w:val="00BC4C9B"/>
    <w:rsid w:val="00BC5051"/>
    <w:rsid w:val="00BC52AB"/>
    <w:rsid w:val="00BC5481"/>
    <w:rsid w:val="00BC54BF"/>
    <w:rsid w:val="00BC587C"/>
    <w:rsid w:val="00BC5B76"/>
    <w:rsid w:val="00BC5B89"/>
    <w:rsid w:val="00BC5EC6"/>
    <w:rsid w:val="00BC618C"/>
    <w:rsid w:val="00BC7043"/>
    <w:rsid w:val="00BC757F"/>
    <w:rsid w:val="00BD0A1A"/>
    <w:rsid w:val="00BD0F8B"/>
    <w:rsid w:val="00BD19AB"/>
    <w:rsid w:val="00BD203E"/>
    <w:rsid w:val="00BD2150"/>
    <w:rsid w:val="00BD21C8"/>
    <w:rsid w:val="00BD2213"/>
    <w:rsid w:val="00BD227C"/>
    <w:rsid w:val="00BD2847"/>
    <w:rsid w:val="00BD28CB"/>
    <w:rsid w:val="00BD2E98"/>
    <w:rsid w:val="00BD2F7E"/>
    <w:rsid w:val="00BD30C3"/>
    <w:rsid w:val="00BD3CA1"/>
    <w:rsid w:val="00BD3E75"/>
    <w:rsid w:val="00BD4179"/>
    <w:rsid w:val="00BD480F"/>
    <w:rsid w:val="00BD4C63"/>
    <w:rsid w:val="00BD4E02"/>
    <w:rsid w:val="00BD59C3"/>
    <w:rsid w:val="00BD5B45"/>
    <w:rsid w:val="00BD5F8E"/>
    <w:rsid w:val="00BD63B5"/>
    <w:rsid w:val="00BD63CC"/>
    <w:rsid w:val="00BD66C5"/>
    <w:rsid w:val="00BD6C11"/>
    <w:rsid w:val="00BD6DA3"/>
    <w:rsid w:val="00BD7685"/>
    <w:rsid w:val="00BD796B"/>
    <w:rsid w:val="00BD7BC8"/>
    <w:rsid w:val="00BE0243"/>
    <w:rsid w:val="00BE08A2"/>
    <w:rsid w:val="00BE0A35"/>
    <w:rsid w:val="00BE0C92"/>
    <w:rsid w:val="00BE0D1D"/>
    <w:rsid w:val="00BE1238"/>
    <w:rsid w:val="00BE13DF"/>
    <w:rsid w:val="00BE172D"/>
    <w:rsid w:val="00BE18BF"/>
    <w:rsid w:val="00BE1F07"/>
    <w:rsid w:val="00BE2D94"/>
    <w:rsid w:val="00BE2EDF"/>
    <w:rsid w:val="00BE312C"/>
    <w:rsid w:val="00BE31B9"/>
    <w:rsid w:val="00BE32E7"/>
    <w:rsid w:val="00BE3E90"/>
    <w:rsid w:val="00BE4355"/>
    <w:rsid w:val="00BE44DF"/>
    <w:rsid w:val="00BE4986"/>
    <w:rsid w:val="00BE56A6"/>
    <w:rsid w:val="00BE5D1A"/>
    <w:rsid w:val="00BE63D6"/>
    <w:rsid w:val="00BE64A1"/>
    <w:rsid w:val="00BE6530"/>
    <w:rsid w:val="00BE69CB"/>
    <w:rsid w:val="00BE6F05"/>
    <w:rsid w:val="00BE73E3"/>
    <w:rsid w:val="00BE7DF6"/>
    <w:rsid w:val="00BF0CDD"/>
    <w:rsid w:val="00BF1011"/>
    <w:rsid w:val="00BF1128"/>
    <w:rsid w:val="00BF1346"/>
    <w:rsid w:val="00BF1372"/>
    <w:rsid w:val="00BF13D4"/>
    <w:rsid w:val="00BF1C1C"/>
    <w:rsid w:val="00BF1C39"/>
    <w:rsid w:val="00BF29BC"/>
    <w:rsid w:val="00BF2C6F"/>
    <w:rsid w:val="00BF2E59"/>
    <w:rsid w:val="00BF3070"/>
    <w:rsid w:val="00BF3C61"/>
    <w:rsid w:val="00BF3ED4"/>
    <w:rsid w:val="00BF3EF6"/>
    <w:rsid w:val="00BF418F"/>
    <w:rsid w:val="00BF45C0"/>
    <w:rsid w:val="00BF492E"/>
    <w:rsid w:val="00BF4D88"/>
    <w:rsid w:val="00BF58B4"/>
    <w:rsid w:val="00BF5AA6"/>
    <w:rsid w:val="00BF5AB8"/>
    <w:rsid w:val="00BF5EB5"/>
    <w:rsid w:val="00BF62FE"/>
    <w:rsid w:val="00BF6BE4"/>
    <w:rsid w:val="00BF6DB5"/>
    <w:rsid w:val="00BF74E8"/>
    <w:rsid w:val="00C00355"/>
    <w:rsid w:val="00C00CC4"/>
    <w:rsid w:val="00C0121C"/>
    <w:rsid w:val="00C014DA"/>
    <w:rsid w:val="00C016AB"/>
    <w:rsid w:val="00C02195"/>
    <w:rsid w:val="00C02375"/>
    <w:rsid w:val="00C031A1"/>
    <w:rsid w:val="00C037C2"/>
    <w:rsid w:val="00C03C05"/>
    <w:rsid w:val="00C03C22"/>
    <w:rsid w:val="00C03E51"/>
    <w:rsid w:val="00C040BF"/>
    <w:rsid w:val="00C041D1"/>
    <w:rsid w:val="00C042DF"/>
    <w:rsid w:val="00C046DC"/>
    <w:rsid w:val="00C0471C"/>
    <w:rsid w:val="00C04DD3"/>
    <w:rsid w:val="00C05175"/>
    <w:rsid w:val="00C05670"/>
    <w:rsid w:val="00C05B9A"/>
    <w:rsid w:val="00C06262"/>
    <w:rsid w:val="00C066FE"/>
    <w:rsid w:val="00C06BB0"/>
    <w:rsid w:val="00C06F37"/>
    <w:rsid w:val="00C071C3"/>
    <w:rsid w:val="00C074E9"/>
    <w:rsid w:val="00C07555"/>
    <w:rsid w:val="00C076D8"/>
    <w:rsid w:val="00C0790B"/>
    <w:rsid w:val="00C07F7A"/>
    <w:rsid w:val="00C07FE0"/>
    <w:rsid w:val="00C109B7"/>
    <w:rsid w:val="00C10E4E"/>
    <w:rsid w:val="00C1177F"/>
    <w:rsid w:val="00C12301"/>
    <w:rsid w:val="00C12A5A"/>
    <w:rsid w:val="00C12A77"/>
    <w:rsid w:val="00C12EF8"/>
    <w:rsid w:val="00C131D8"/>
    <w:rsid w:val="00C13698"/>
    <w:rsid w:val="00C139C8"/>
    <w:rsid w:val="00C13B40"/>
    <w:rsid w:val="00C1508D"/>
    <w:rsid w:val="00C1509F"/>
    <w:rsid w:val="00C15408"/>
    <w:rsid w:val="00C15719"/>
    <w:rsid w:val="00C159B2"/>
    <w:rsid w:val="00C15AF2"/>
    <w:rsid w:val="00C16413"/>
    <w:rsid w:val="00C16641"/>
    <w:rsid w:val="00C166E2"/>
    <w:rsid w:val="00C1700B"/>
    <w:rsid w:val="00C170F3"/>
    <w:rsid w:val="00C17695"/>
    <w:rsid w:val="00C17ECE"/>
    <w:rsid w:val="00C205CC"/>
    <w:rsid w:val="00C2084E"/>
    <w:rsid w:val="00C20921"/>
    <w:rsid w:val="00C20C2D"/>
    <w:rsid w:val="00C21ED4"/>
    <w:rsid w:val="00C21EFC"/>
    <w:rsid w:val="00C21F5F"/>
    <w:rsid w:val="00C237A8"/>
    <w:rsid w:val="00C23C4B"/>
    <w:rsid w:val="00C24F74"/>
    <w:rsid w:val="00C25153"/>
    <w:rsid w:val="00C25FCB"/>
    <w:rsid w:val="00C265B9"/>
    <w:rsid w:val="00C26862"/>
    <w:rsid w:val="00C26927"/>
    <w:rsid w:val="00C26BB9"/>
    <w:rsid w:val="00C2749B"/>
    <w:rsid w:val="00C277AF"/>
    <w:rsid w:val="00C2791F"/>
    <w:rsid w:val="00C301F9"/>
    <w:rsid w:val="00C302A1"/>
    <w:rsid w:val="00C30FA4"/>
    <w:rsid w:val="00C30FCB"/>
    <w:rsid w:val="00C31B73"/>
    <w:rsid w:val="00C32547"/>
    <w:rsid w:val="00C33296"/>
    <w:rsid w:val="00C332DB"/>
    <w:rsid w:val="00C3342C"/>
    <w:rsid w:val="00C337B7"/>
    <w:rsid w:val="00C33D81"/>
    <w:rsid w:val="00C33F13"/>
    <w:rsid w:val="00C34373"/>
    <w:rsid w:val="00C3442D"/>
    <w:rsid w:val="00C34C53"/>
    <w:rsid w:val="00C3635B"/>
    <w:rsid w:val="00C36713"/>
    <w:rsid w:val="00C36DB1"/>
    <w:rsid w:val="00C36DFE"/>
    <w:rsid w:val="00C3713C"/>
    <w:rsid w:val="00C372E8"/>
    <w:rsid w:val="00C375F4"/>
    <w:rsid w:val="00C3786F"/>
    <w:rsid w:val="00C40178"/>
    <w:rsid w:val="00C40459"/>
    <w:rsid w:val="00C40719"/>
    <w:rsid w:val="00C4071A"/>
    <w:rsid w:val="00C4075F"/>
    <w:rsid w:val="00C409FB"/>
    <w:rsid w:val="00C40EF4"/>
    <w:rsid w:val="00C41411"/>
    <w:rsid w:val="00C4143F"/>
    <w:rsid w:val="00C4166B"/>
    <w:rsid w:val="00C418AB"/>
    <w:rsid w:val="00C41991"/>
    <w:rsid w:val="00C41A3E"/>
    <w:rsid w:val="00C41B3D"/>
    <w:rsid w:val="00C41D1C"/>
    <w:rsid w:val="00C42150"/>
    <w:rsid w:val="00C42313"/>
    <w:rsid w:val="00C4232F"/>
    <w:rsid w:val="00C423BB"/>
    <w:rsid w:val="00C425D3"/>
    <w:rsid w:val="00C426A3"/>
    <w:rsid w:val="00C43294"/>
    <w:rsid w:val="00C433B1"/>
    <w:rsid w:val="00C434D4"/>
    <w:rsid w:val="00C43580"/>
    <w:rsid w:val="00C436AC"/>
    <w:rsid w:val="00C44073"/>
    <w:rsid w:val="00C444B7"/>
    <w:rsid w:val="00C448AE"/>
    <w:rsid w:val="00C45FC2"/>
    <w:rsid w:val="00C4613F"/>
    <w:rsid w:val="00C4638D"/>
    <w:rsid w:val="00C466AF"/>
    <w:rsid w:val="00C4691E"/>
    <w:rsid w:val="00C46D1F"/>
    <w:rsid w:val="00C46D72"/>
    <w:rsid w:val="00C47055"/>
    <w:rsid w:val="00C47BF8"/>
    <w:rsid w:val="00C50228"/>
    <w:rsid w:val="00C50274"/>
    <w:rsid w:val="00C50B30"/>
    <w:rsid w:val="00C50F40"/>
    <w:rsid w:val="00C52803"/>
    <w:rsid w:val="00C52DDE"/>
    <w:rsid w:val="00C52ED3"/>
    <w:rsid w:val="00C5389D"/>
    <w:rsid w:val="00C53AA1"/>
    <w:rsid w:val="00C54392"/>
    <w:rsid w:val="00C54782"/>
    <w:rsid w:val="00C54BAF"/>
    <w:rsid w:val="00C54EE3"/>
    <w:rsid w:val="00C55851"/>
    <w:rsid w:val="00C56080"/>
    <w:rsid w:val="00C560F2"/>
    <w:rsid w:val="00C567E2"/>
    <w:rsid w:val="00C56A21"/>
    <w:rsid w:val="00C56DFB"/>
    <w:rsid w:val="00C57530"/>
    <w:rsid w:val="00C60045"/>
    <w:rsid w:val="00C608C2"/>
    <w:rsid w:val="00C608C7"/>
    <w:rsid w:val="00C60D1E"/>
    <w:rsid w:val="00C61687"/>
    <w:rsid w:val="00C61925"/>
    <w:rsid w:val="00C61C57"/>
    <w:rsid w:val="00C62400"/>
    <w:rsid w:val="00C62BD3"/>
    <w:rsid w:val="00C6321F"/>
    <w:rsid w:val="00C632B7"/>
    <w:rsid w:val="00C637F4"/>
    <w:rsid w:val="00C63B6E"/>
    <w:rsid w:val="00C6501B"/>
    <w:rsid w:val="00C65143"/>
    <w:rsid w:val="00C6533B"/>
    <w:rsid w:val="00C65C63"/>
    <w:rsid w:val="00C65F0D"/>
    <w:rsid w:val="00C6613B"/>
    <w:rsid w:val="00C66372"/>
    <w:rsid w:val="00C66546"/>
    <w:rsid w:val="00C667C0"/>
    <w:rsid w:val="00C66D0F"/>
    <w:rsid w:val="00C66ED9"/>
    <w:rsid w:val="00C671D9"/>
    <w:rsid w:val="00C67415"/>
    <w:rsid w:val="00C679F9"/>
    <w:rsid w:val="00C67C88"/>
    <w:rsid w:val="00C700AC"/>
    <w:rsid w:val="00C7021E"/>
    <w:rsid w:val="00C7082D"/>
    <w:rsid w:val="00C709DC"/>
    <w:rsid w:val="00C70E48"/>
    <w:rsid w:val="00C71653"/>
    <w:rsid w:val="00C72276"/>
    <w:rsid w:val="00C722E6"/>
    <w:rsid w:val="00C726E8"/>
    <w:rsid w:val="00C72D82"/>
    <w:rsid w:val="00C733CD"/>
    <w:rsid w:val="00C73D0E"/>
    <w:rsid w:val="00C7450C"/>
    <w:rsid w:val="00C74A19"/>
    <w:rsid w:val="00C74A46"/>
    <w:rsid w:val="00C74C4C"/>
    <w:rsid w:val="00C754F2"/>
    <w:rsid w:val="00C75649"/>
    <w:rsid w:val="00C75C40"/>
    <w:rsid w:val="00C76156"/>
    <w:rsid w:val="00C761CA"/>
    <w:rsid w:val="00C762A1"/>
    <w:rsid w:val="00C763C9"/>
    <w:rsid w:val="00C763D9"/>
    <w:rsid w:val="00C7656B"/>
    <w:rsid w:val="00C7669F"/>
    <w:rsid w:val="00C771B2"/>
    <w:rsid w:val="00C772BC"/>
    <w:rsid w:val="00C77503"/>
    <w:rsid w:val="00C8045E"/>
    <w:rsid w:val="00C80560"/>
    <w:rsid w:val="00C80589"/>
    <w:rsid w:val="00C805CE"/>
    <w:rsid w:val="00C806A0"/>
    <w:rsid w:val="00C80818"/>
    <w:rsid w:val="00C80859"/>
    <w:rsid w:val="00C80D27"/>
    <w:rsid w:val="00C80DB2"/>
    <w:rsid w:val="00C810EB"/>
    <w:rsid w:val="00C8135A"/>
    <w:rsid w:val="00C8188D"/>
    <w:rsid w:val="00C818A1"/>
    <w:rsid w:val="00C82A8C"/>
    <w:rsid w:val="00C833CB"/>
    <w:rsid w:val="00C83503"/>
    <w:rsid w:val="00C8391E"/>
    <w:rsid w:val="00C83A3E"/>
    <w:rsid w:val="00C84286"/>
    <w:rsid w:val="00C84591"/>
    <w:rsid w:val="00C84A13"/>
    <w:rsid w:val="00C84BB0"/>
    <w:rsid w:val="00C85CE5"/>
    <w:rsid w:val="00C86144"/>
    <w:rsid w:val="00C867FA"/>
    <w:rsid w:val="00C869A3"/>
    <w:rsid w:val="00C87976"/>
    <w:rsid w:val="00C9017D"/>
    <w:rsid w:val="00C9075D"/>
    <w:rsid w:val="00C9080F"/>
    <w:rsid w:val="00C90A86"/>
    <w:rsid w:val="00C90E73"/>
    <w:rsid w:val="00C9174A"/>
    <w:rsid w:val="00C92606"/>
    <w:rsid w:val="00C9303E"/>
    <w:rsid w:val="00C9325F"/>
    <w:rsid w:val="00C936A7"/>
    <w:rsid w:val="00C93BF0"/>
    <w:rsid w:val="00C94042"/>
    <w:rsid w:val="00C940A4"/>
    <w:rsid w:val="00C941DE"/>
    <w:rsid w:val="00C944B6"/>
    <w:rsid w:val="00C945FE"/>
    <w:rsid w:val="00C951CA"/>
    <w:rsid w:val="00C956D8"/>
    <w:rsid w:val="00C96542"/>
    <w:rsid w:val="00C96ADF"/>
    <w:rsid w:val="00C96D1B"/>
    <w:rsid w:val="00C97AF4"/>
    <w:rsid w:val="00C97B48"/>
    <w:rsid w:val="00C97FF5"/>
    <w:rsid w:val="00CA054B"/>
    <w:rsid w:val="00CA0EDD"/>
    <w:rsid w:val="00CA10E6"/>
    <w:rsid w:val="00CA117C"/>
    <w:rsid w:val="00CA170B"/>
    <w:rsid w:val="00CA1D4E"/>
    <w:rsid w:val="00CA1FE5"/>
    <w:rsid w:val="00CA27B3"/>
    <w:rsid w:val="00CA2BB4"/>
    <w:rsid w:val="00CA2D93"/>
    <w:rsid w:val="00CA3796"/>
    <w:rsid w:val="00CA3CA8"/>
    <w:rsid w:val="00CA412A"/>
    <w:rsid w:val="00CA4890"/>
    <w:rsid w:val="00CA4A3F"/>
    <w:rsid w:val="00CA505B"/>
    <w:rsid w:val="00CA54D0"/>
    <w:rsid w:val="00CA54EC"/>
    <w:rsid w:val="00CA57ED"/>
    <w:rsid w:val="00CA5BD4"/>
    <w:rsid w:val="00CA5CF7"/>
    <w:rsid w:val="00CA6E45"/>
    <w:rsid w:val="00CA6FD3"/>
    <w:rsid w:val="00CB0030"/>
    <w:rsid w:val="00CB08AB"/>
    <w:rsid w:val="00CB0A77"/>
    <w:rsid w:val="00CB0B9E"/>
    <w:rsid w:val="00CB0EAC"/>
    <w:rsid w:val="00CB1195"/>
    <w:rsid w:val="00CB19AA"/>
    <w:rsid w:val="00CB1C83"/>
    <w:rsid w:val="00CB1E69"/>
    <w:rsid w:val="00CB1F59"/>
    <w:rsid w:val="00CB22DA"/>
    <w:rsid w:val="00CB24AC"/>
    <w:rsid w:val="00CB26E4"/>
    <w:rsid w:val="00CB284F"/>
    <w:rsid w:val="00CB29ED"/>
    <w:rsid w:val="00CB2C48"/>
    <w:rsid w:val="00CB2FBF"/>
    <w:rsid w:val="00CB2FD4"/>
    <w:rsid w:val="00CB3398"/>
    <w:rsid w:val="00CB3C18"/>
    <w:rsid w:val="00CB3DD6"/>
    <w:rsid w:val="00CB459E"/>
    <w:rsid w:val="00CB501B"/>
    <w:rsid w:val="00CB59E6"/>
    <w:rsid w:val="00CB5AD4"/>
    <w:rsid w:val="00CB613C"/>
    <w:rsid w:val="00CB6788"/>
    <w:rsid w:val="00CB7108"/>
    <w:rsid w:val="00CB75D5"/>
    <w:rsid w:val="00CB7D0B"/>
    <w:rsid w:val="00CB7F13"/>
    <w:rsid w:val="00CC0054"/>
    <w:rsid w:val="00CC05F8"/>
    <w:rsid w:val="00CC099D"/>
    <w:rsid w:val="00CC12DC"/>
    <w:rsid w:val="00CC143C"/>
    <w:rsid w:val="00CC14F0"/>
    <w:rsid w:val="00CC26C6"/>
    <w:rsid w:val="00CC3329"/>
    <w:rsid w:val="00CC3AAD"/>
    <w:rsid w:val="00CC3ABD"/>
    <w:rsid w:val="00CC3D73"/>
    <w:rsid w:val="00CC3FFA"/>
    <w:rsid w:val="00CC6283"/>
    <w:rsid w:val="00CC6C2E"/>
    <w:rsid w:val="00CC6D48"/>
    <w:rsid w:val="00CC6F5E"/>
    <w:rsid w:val="00CC73B4"/>
    <w:rsid w:val="00CD03F8"/>
    <w:rsid w:val="00CD07A5"/>
    <w:rsid w:val="00CD0BCB"/>
    <w:rsid w:val="00CD12C9"/>
    <w:rsid w:val="00CD1522"/>
    <w:rsid w:val="00CD1C32"/>
    <w:rsid w:val="00CD269B"/>
    <w:rsid w:val="00CD2C74"/>
    <w:rsid w:val="00CD2D02"/>
    <w:rsid w:val="00CD3077"/>
    <w:rsid w:val="00CD3392"/>
    <w:rsid w:val="00CD3DCA"/>
    <w:rsid w:val="00CD3DE1"/>
    <w:rsid w:val="00CD44E3"/>
    <w:rsid w:val="00CD4C34"/>
    <w:rsid w:val="00CD4CA4"/>
    <w:rsid w:val="00CD4CE7"/>
    <w:rsid w:val="00CD4EE0"/>
    <w:rsid w:val="00CD4FDB"/>
    <w:rsid w:val="00CD51C6"/>
    <w:rsid w:val="00CD5EAD"/>
    <w:rsid w:val="00CD6F23"/>
    <w:rsid w:val="00CD73E7"/>
    <w:rsid w:val="00CD7593"/>
    <w:rsid w:val="00CE0266"/>
    <w:rsid w:val="00CE02A0"/>
    <w:rsid w:val="00CE02AA"/>
    <w:rsid w:val="00CE0C84"/>
    <w:rsid w:val="00CE1069"/>
    <w:rsid w:val="00CE1506"/>
    <w:rsid w:val="00CE16D4"/>
    <w:rsid w:val="00CE18D8"/>
    <w:rsid w:val="00CE1FF9"/>
    <w:rsid w:val="00CE21DD"/>
    <w:rsid w:val="00CE268F"/>
    <w:rsid w:val="00CE276F"/>
    <w:rsid w:val="00CE2C84"/>
    <w:rsid w:val="00CE2CEE"/>
    <w:rsid w:val="00CE2E5D"/>
    <w:rsid w:val="00CE309C"/>
    <w:rsid w:val="00CE3134"/>
    <w:rsid w:val="00CE3222"/>
    <w:rsid w:val="00CE34BF"/>
    <w:rsid w:val="00CE366C"/>
    <w:rsid w:val="00CE36A4"/>
    <w:rsid w:val="00CE36C5"/>
    <w:rsid w:val="00CE3E27"/>
    <w:rsid w:val="00CE3E82"/>
    <w:rsid w:val="00CE423C"/>
    <w:rsid w:val="00CE438F"/>
    <w:rsid w:val="00CE4C54"/>
    <w:rsid w:val="00CE5546"/>
    <w:rsid w:val="00CE59A3"/>
    <w:rsid w:val="00CE5D46"/>
    <w:rsid w:val="00CE5F65"/>
    <w:rsid w:val="00CE6215"/>
    <w:rsid w:val="00CE6283"/>
    <w:rsid w:val="00CE6549"/>
    <w:rsid w:val="00CE6632"/>
    <w:rsid w:val="00CE6B2D"/>
    <w:rsid w:val="00CE6BD6"/>
    <w:rsid w:val="00CE7257"/>
    <w:rsid w:val="00CE7850"/>
    <w:rsid w:val="00CE7A42"/>
    <w:rsid w:val="00CE7AA9"/>
    <w:rsid w:val="00CF020C"/>
    <w:rsid w:val="00CF06AF"/>
    <w:rsid w:val="00CF0F40"/>
    <w:rsid w:val="00CF1189"/>
    <w:rsid w:val="00CF1506"/>
    <w:rsid w:val="00CF17FA"/>
    <w:rsid w:val="00CF19FB"/>
    <w:rsid w:val="00CF204B"/>
    <w:rsid w:val="00CF2105"/>
    <w:rsid w:val="00CF210B"/>
    <w:rsid w:val="00CF25C5"/>
    <w:rsid w:val="00CF2A7F"/>
    <w:rsid w:val="00CF36A0"/>
    <w:rsid w:val="00CF5071"/>
    <w:rsid w:val="00CF57AE"/>
    <w:rsid w:val="00CF5AE7"/>
    <w:rsid w:val="00CF5B59"/>
    <w:rsid w:val="00CF683D"/>
    <w:rsid w:val="00CF6B9C"/>
    <w:rsid w:val="00CF7377"/>
    <w:rsid w:val="00CF7568"/>
    <w:rsid w:val="00CF7682"/>
    <w:rsid w:val="00CF777C"/>
    <w:rsid w:val="00CF797E"/>
    <w:rsid w:val="00CF7CE2"/>
    <w:rsid w:val="00D00031"/>
    <w:rsid w:val="00D00132"/>
    <w:rsid w:val="00D00352"/>
    <w:rsid w:val="00D006F7"/>
    <w:rsid w:val="00D00A6F"/>
    <w:rsid w:val="00D01004"/>
    <w:rsid w:val="00D011A2"/>
    <w:rsid w:val="00D01DDA"/>
    <w:rsid w:val="00D029C6"/>
    <w:rsid w:val="00D02E88"/>
    <w:rsid w:val="00D03172"/>
    <w:rsid w:val="00D03267"/>
    <w:rsid w:val="00D03721"/>
    <w:rsid w:val="00D037A3"/>
    <w:rsid w:val="00D037B8"/>
    <w:rsid w:val="00D03898"/>
    <w:rsid w:val="00D039DC"/>
    <w:rsid w:val="00D03A7F"/>
    <w:rsid w:val="00D0458E"/>
    <w:rsid w:val="00D04AD7"/>
    <w:rsid w:val="00D0580C"/>
    <w:rsid w:val="00D05E50"/>
    <w:rsid w:val="00D05F32"/>
    <w:rsid w:val="00D0614C"/>
    <w:rsid w:val="00D061CF"/>
    <w:rsid w:val="00D066E8"/>
    <w:rsid w:val="00D06AC2"/>
    <w:rsid w:val="00D06C41"/>
    <w:rsid w:val="00D06E28"/>
    <w:rsid w:val="00D07802"/>
    <w:rsid w:val="00D07ECA"/>
    <w:rsid w:val="00D07EDF"/>
    <w:rsid w:val="00D1016A"/>
    <w:rsid w:val="00D106ED"/>
    <w:rsid w:val="00D10A7B"/>
    <w:rsid w:val="00D11208"/>
    <w:rsid w:val="00D119D6"/>
    <w:rsid w:val="00D11B8C"/>
    <w:rsid w:val="00D11D1A"/>
    <w:rsid w:val="00D124B8"/>
    <w:rsid w:val="00D12753"/>
    <w:rsid w:val="00D1296D"/>
    <w:rsid w:val="00D12B02"/>
    <w:rsid w:val="00D12D5D"/>
    <w:rsid w:val="00D13EF0"/>
    <w:rsid w:val="00D14E50"/>
    <w:rsid w:val="00D1598E"/>
    <w:rsid w:val="00D15D13"/>
    <w:rsid w:val="00D15E7C"/>
    <w:rsid w:val="00D15E9E"/>
    <w:rsid w:val="00D15FE8"/>
    <w:rsid w:val="00D160F8"/>
    <w:rsid w:val="00D16479"/>
    <w:rsid w:val="00D16CFE"/>
    <w:rsid w:val="00D17390"/>
    <w:rsid w:val="00D20704"/>
    <w:rsid w:val="00D20A0A"/>
    <w:rsid w:val="00D20C66"/>
    <w:rsid w:val="00D20E7D"/>
    <w:rsid w:val="00D20F18"/>
    <w:rsid w:val="00D2152D"/>
    <w:rsid w:val="00D21719"/>
    <w:rsid w:val="00D218AC"/>
    <w:rsid w:val="00D21EC2"/>
    <w:rsid w:val="00D220F1"/>
    <w:rsid w:val="00D22120"/>
    <w:rsid w:val="00D222D2"/>
    <w:rsid w:val="00D2268A"/>
    <w:rsid w:val="00D228D0"/>
    <w:rsid w:val="00D22C58"/>
    <w:rsid w:val="00D22C9D"/>
    <w:rsid w:val="00D23981"/>
    <w:rsid w:val="00D242F0"/>
    <w:rsid w:val="00D24485"/>
    <w:rsid w:val="00D25457"/>
    <w:rsid w:val="00D254AD"/>
    <w:rsid w:val="00D254EF"/>
    <w:rsid w:val="00D25A13"/>
    <w:rsid w:val="00D2715C"/>
    <w:rsid w:val="00D27341"/>
    <w:rsid w:val="00D27643"/>
    <w:rsid w:val="00D30560"/>
    <w:rsid w:val="00D30947"/>
    <w:rsid w:val="00D30DA2"/>
    <w:rsid w:val="00D30F24"/>
    <w:rsid w:val="00D30FAE"/>
    <w:rsid w:val="00D312B2"/>
    <w:rsid w:val="00D3179E"/>
    <w:rsid w:val="00D31F91"/>
    <w:rsid w:val="00D32727"/>
    <w:rsid w:val="00D32921"/>
    <w:rsid w:val="00D3296F"/>
    <w:rsid w:val="00D329BF"/>
    <w:rsid w:val="00D32A0B"/>
    <w:rsid w:val="00D32A96"/>
    <w:rsid w:val="00D32F9C"/>
    <w:rsid w:val="00D33B86"/>
    <w:rsid w:val="00D346A4"/>
    <w:rsid w:val="00D34988"/>
    <w:rsid w:val="00D34DE7"/>
    <w:rsid w:val="00D351E6"/>
    <w:rsid w:val="00D352D2"/>
    <w:rsid w:val="00D3560E"/>
    <w:rsid w:val="00D35A6E"/>
    <w:rsid w:val="00D35C14"/>
    <w:rsid w:val="00D36616"/>
    <w:rsid w:val="00D369A1"/>
    <w:rsid w:val="00D371B7"/>
    <w:rsid w:val="00D37374"/>
    <w:rsid w:val="00D3749D"/>
    <w:rsid w:val="00D375B0"/>
    <w:rsid w:val="00D406FF"/>
    <w:rsid w:val="00D40937"/>
    <w:rsid w:val="00D40D6E"/>
    <w:rsid w:val="00D412B8"/>
    <w:rsid w:val="00D416D5"/>
    <w:rsid w:val="00D41AA4"/>
    <w:rsid w:val="00D41AD2"/>
    <w:rsid w:val="00D41D6E"/>
    <w:rsid w:val="00D42628"/>
    <w:rsid w:val="00D42DFF"/>
    <w:rsid w:val="00D43142"/>
    <w:rsid w:val="00D434D2"/>
    <w:rsid w:val="00D444D9"/>
    <w:rsid w:val="00D449D6"/>
    <w:rsid w:val="00D44A90"/>
    <w:rsid w:val="00D450D8"/>
    <w:rsid w:val="00D45E1F"/>
    <w:rsid w:val="00D460F6"/>
    <w:rsid w:val="00D4655A"/>
    <w:rsid w:val="00D470C8"/>
    <w:rsid w:val="00D47327"/>
    <w:rsid w:val="00D473F7"/>
    <w:rsid w:val="00D474DE"/>
    <w:rsid w:val="00D47DF0"/>
    <w:rsid w:val="00D47F2D"/>
    <w:rsid w:val="00D47F39"/>
    <w:rsid w:val="00D50372"/>
    <w:rsid w:val="00D507DE"/>
    <w:rsid w:val="00D51B2B"/>
    <w:rsid w:val="00D51BCF"/>
    <w:rsid w:val="00D52AEE"/>
    <w:rsid w:val="00D52CE2"/>
    <w:rsid w:val="00D530FF"/>
    <w:rsid w:val="00D532F0"/>
    <w:rsid w:val="00D53ABC"/>
    <w:rsid w:val="00D543F4"/>
    <w:rsid w:val="00D54922"/>
    <w:rsid w:val="00D55204"/>
    <w:rsid w:val="00D5543D"/>
    <w:rsid w:val="00D55702"/>
    <w:rsid w:val="00D55858"/>
    <w:rsid w:val="00D55F0F"/>
    <w:rsid w:val="00D566C5"/>
    <w:rsid w:val="00D56B68"/>
    <w:rsid w:val="00D56F75"/>
    <w:rsid w:val="00D573CA"/>
    <w:rsid w:val="00D6066D"/>
    <w:rsid w:val="00D60886"/>
    <w:rsid w:val="00D60A9B"/>
    <w:rsid w:val="00D60E3D"/>
    <w:rsid w:val="00D61525"/>
    <w:rsid w:val="00D61A4B"/>
    <w:rsid w:val="00D6292F"/>
    <w:rsid w:val="00D63105"/>
    <w:rsid w:val="00D632A5"/>
    <w:rsid w:val="00D63500"/>
    <w:rsid w:val="00D64763"/>
    <w:rsid w:val="00D648C1"/>
    <w:rsid w:val="00D657EC"/>
    <w:rsid w:val="00D658ED"/>
    <w:rsid w:val="00D659BD"/>
    <w:rsid w:val="00D65A5D"/>
    <w:rsid w:val="00D65BA9"/>
    <w:rsid w:val="00D65CD9"/>
    <w:rsid w:val="00D65D47"/>
    <w:rsid w:val="00D66F65"/>
    <w:rsid w:val="00D67881"/>
    <w:rsid w:val="00D67921"/>
    <w:rsid w:val="00D67A49"/>
    <w:rsid w:val="00D67C84"/>
    <w:rsid w:val="00D67F01"/>
    <w:rsid w:val="00D707C0"/>
    <w:rsid w:val="00D71107"/>
    <w:rsid w:val="00D72310"/>
    <w:rsid w:val="00D72E39"/>
    <w:rsid w:val="00D72F03"/>
    <w:rsid w:val="00D7308A"/>
    <w:rsid w:val="00D731D6"/>
    <w:rsid w:val="00D73503"/>
    <w:rsid w:val="00D736D4"/>
    <w:rsid w:val="00D7420B"/>
    <w:rsid w:val="00D743CE"/>
    <w:rsid w:val="00D745ED"/>
    <w:rsid w:val="00D74D65"/>
    <w:rsid w:val="00D74E42"/>
    <w:rsid w:val="00D75178"/>
    <w:rsid w:val="00D759D7"/>
    <w:rsid w:val="00D75DBF"/>
    <w:rsid w:val="00D76982"/>
    <w:rsid w:val="00D77003"/>
    <w:rsid w:val="00D7717A"/>
    <w:rsid w:val="00D771F2"/>
    <w:rsid w:val="00D77286"/>
    <w:rsid w:val="00D773C9"/>
    <w:rsid w:val="00D804E5"/>
    <w:rsid w:val="00D808B5"/>
    <w:rsid w:val="00D80BCC"/>
    <w:rsid w:val="00D80D46"/>
    <w:rsid w:val="00D80D58"/>
    <w:rsid w:val="00D81348"/>
    <w:rsid w:val="00D8161E"/>
    <w:rsid w:val="00D816E5"/>
    <w:rsid w:val="00D817A4"/>
    <w:rsid w:val="00D81BE1"/>
    <w:rsid w:val="00D82628"/>
    <w:rsid w:val="00D82737"/>
    <w:rsid w:val="00D82DED"/>
    <w:rsid w:val="00D82DEF"/>
    <w:rsid w:val="00D82F9A"/>
    <w:rsid w:val="00D83233"/>
    <w:rsid w:val="00D8348D"/>
    <w:rsid w:val="00D83493"/>
    <w:rsid w:val="00D83505"/>
    <w:rsid w:val="00D83526"/>
    <w:rsid w:val="00D839F2"/>
    <w:rsid w:val="00D843A4"/>
    <w:rsid w:val="00D8456A"/>
    <w:rsid w:val="00D845F5"/>
    <w:rsid w:val="00D849EC"/>
    <w:rsid w:val="00D84B32"/>
    <w:rsid w:val="00D85939"/>
    <w:rsid w:val="00D863E8"/>
    <w:rsid w:val="00D86BDB"/>
    <w:rsid w:val="00D87C92"/>
    <w:rsid w:val="00D87F55"/>
    <w:rsid w:val="00D90298"/>
    <w:rsid w:val="00D90402"/>
    <w:rsid w:val="00D907A8"/>
    <w:rsid w:val="00D90905"/>
    <w:rsid w:val="00D916BC"/>
    <w:rsid w:val="00D918DE"/>
    <w:rsid w:val="00D93721"/>
    <w:rsid w:val="00D93735"/>
    <w:rsid w:val="00D93FB1"/>
    <w:rsid w:val="00D944C2"/>
    <w:rsid w:val="00D94AD1"/>
    <w:rsid w:val="00D94BEE"/>
    <w:rsid w:val="00D950A9"/>
    <w:rsid w:val="00D95719"/>
    <w:rsid w:val="00D95AEB"/>
    <w:rsid w:val="00D9656E"/>
    <w:rsid w:val="00D96759"/>
    <w:rsid w:val="00D96A71"/>
    <w:rsid w:val="00D96AA0"/>
    <w:rsid w:val="00D97088"/>
    <w:rsid w:val="00DA0310"/>
    <w:rsid w:val="00DA04C3"/>
    <w:rsid w:val="00DA0647"/>
    <w:rsid w:val="00DA0772"/>
    <w:rsid w:val="00DA0929"/>
    <w:rsid w:val="00DA1556"/>
    <w:rsid w:val="00DA1698"/>
    <w:rsid w:val="00DA2B17"/>
    <w:rsid w:val="00DA2C3F"/>
    <w:rsid w:val="00DA2D66"/>
    <w:rsid w:val="00DA2E6E"/>
    <w:rsid w:val="00DA3640"/>
    <w:rsid w:val="00DA3A7B"/>
    <w:rsid w:val="00DA5012"/>
    <w:rsid w:val="00DA5636"/>
    <w:rsid w:val="00DA59A3"/>
    <w:rsid w:val="00DA5A07"/>
    <w:rsid w:val="00DA5B8D"/>
    <w:rsid w:val="00DA60F7"/>
    <w:rsid w:val="00DA7B00"/>
    <w:rsid w:val="00DA7B85"/>
    <w:rsid w:val="00DA7CE6"/>
    <w:rsid w:val="00DB0348"/>
    <w:rsid w:val="00DB0D75"/>
    <w:rsid w:val="00DB15E4"/>
    <w:rsid w:val="00DB1701"/>
    <w:rsid w:val="00DB17CB"/>
    <w:rsid w:val="00DB2A62"/>
    <w:rsid w:val="00DB2DD4"/>
    <w:rsid w:val="00DB30BC"/>
    <w:rsid w:val="00DB324B"/>
    <w:rsid w:val="00DB32A9"/>
    <w:rsid w:val="00DB345F"/>
    <w:rsid w:val="00DB429A"/>
    <w:rsid w:val="00DB42A4"/>
    <w:rsid w:val="00DB4C6B"/>
    <w:rsid w:val="00DB50AE"/>
    <w:rsid w:val="00DB50B7"/>
    <w:rsid w:val="00DB5209"/>
    <w:rsid w:val="00DB5849"/>
    <w:rsid w:val="00DB5B89"/>
    <w:rsid w:val="00DB6049"/>
    <w:rsid w:val="00DB61F9"/>
    <w:rsid w:val="00DB65FC"/>
    <w:rsid w:val="00DB6CAD"/>
    <w:rsid w:val="00DB6CCF"/>
    <w:rsid w:val="00DB756F"/>
    <w:rsid w:val="00DB79A7"/>
    <w:rsid w:val="00DC0514"/>
    <w:rsid w:val="00DC0A64"/>
    <w:rsid w:val="00DC104A"/>
    <w:rsid w:val="00DC1B12"/>
    <w:rsid w:val="00DC23C7"/>
    <w:rsid w:val="00DC261E"/>
    <w:rsid w:val="00DC2748"/>
    <w:rsid w:val="00DC34A9"/>
    <w:rsid w:val="00DC39EB"/>
    <w:rsid w:val="00DC3C46"/>
    <w:rsid w:val="00DC3D9A"/>
    <w:rsid w:val="00DC44C5"/>
    <w:rsid w:val="00DC580E"/>
    <w:rsid w:val="00DC5AC3"/>
    <w:rsid w:val="00DC6412"/>
    <w:rsid w:val="00DC6E6C"/>
    <w:rsid w:val="00DC7000"/>
    <w:rsid w:val="00DC7508"/>
    <w:rsid w:val="00DC78D8"/>
    <w:rsid w:val="00DC7C9F"/>
    <w:rsid w:val="00DC7D37"/>
    <w:rsid w:val="00DD03B3"/>
    <w:rsid w:val="00DD0628"/>
    <w:rsid w:val="00DD0D87"/>
    <w:rsid w:val="00DD11DC"/>
    <w:rsid w:val="00DD11F8"/>
    <w:rsid w:val="00DD1862"/>
    <w:rsid w:val="00DD1A02"/>
    <w:rsid w:val="00DD21AA"/>
    <w:rsid w:val="00DD260A"/>
    <w:rsid w:val="00DD328E"/>
    <w:rsid w:val="00DD353A"/>
    <w:rsid w:val="00DD37BA"/>
    <w:rsid w:val="00DD4017"/>
    <w:rsid w:val="00DD402A"/>
    <w:rsid w:val="00DD42C3"/>
    <w:rsid w:val="00DD48DB"/>
    <w:rsid w:val="00DD494A"/>
    <w:rsid w:val="00DD4B67"/>
    <w:rsid w:val="00DD51A1"/>
    <w:rsid w:val="00DD5279"/>
    <w:rsid w:val="00DD527F"/>
    <w:rsid w:val="00DD5546"/>
    <w:rsid w:val="00DD555F"/>
    <w:rsid w:val="00DD585E"/>
    <w:rsid w:val="00DD5D38"/>
    <w:rsid w:val="00DD63AA"/>
    <w:rsid w:val="00DD7D66"/>
    <w:rsid w:val="00DE0198"/>
    <w:rsid w:val="00DE047D"/>
    <w:rsid w:val="00DE06DF"/>
    <w:rsid w:val="00DE0D22"/>
    <w:rsid w:val="00DE1700"/>
    <w:rsid w:val="00DE174A"/>
    <w:rsid w:val="00DE17DC"/>
    <w:rsid w:val="00DE1AAC"/>
    <w:rsid w:val="00DE1BDD"/>
    <w:rsid w:val="00DE1F99"/>
    <w:rsid w:val="00DE2246"/>
    <w:rsid w:val="00DE22BC"/>
    <w:rsid w:val="00DE267B"/>
    <w:rsid w:val="00DE29A0"/>
    <w:rsid w:val="00DE2D10"/>
    <w:rsid w:val="00DE2E50"/>
    <w:rsid w:val="00DE2FC2"/>
    <w:rsid w:val="00DE3B47"/>
    <w:rsid w:val="00DE45C5"/>
    <w:rsid w:val="00DE46DE"/>
    <w:rsid w:val="00DE4B0E"/>
    <w:rsid w:val="00DE4D07"/>
    <w:rsid w:val="00DE4D7E"/>
    <w:rsid w:val="00DE4D9A"/>
    <w:rsid w:val="00DE4F88"/>
    <w:rsid w:val="00DE522F"/>
    <w:rsid w:val="00DE5AC9"/>
    <w:rsid w:val="00DE5B12"/>
    <w:rsid w:val="00DE5EF2"/>
    <w:rsid w:val="00DE61F6"/>
    <w:rsid w:val="00DE674E"/>
    <w:rsid w:val="00DE67CC"/>
    <w:rsid w:val="00DE6E0C"/>
    <w:rsid w:val="00DE7739"/>
    <w:rsid w:val="00DE7FD5"/>
    <w:rsid w:val="00DF03FE"/>
    <w:rsid w:val="00DF0897"/>
    <w:rsid w:val="00DF0A42"/>
    <w:rsid w:val="00DF0F41"/>
    <w:rsid w:val="00DF0FE5"/>
    <w:rsid w:val="00DF333C"/>
    <w:rsid w:val="00DF35CE"/>
    <w:rsid w:val="00DF3704"/>
    <w:rsid w:val="00DF4380"/>
    <w:rsid w:val="00DF4624"/>
    <w:rsid w:val="00DF51F9"/>
    <w:rsid w:val="00DF52A7"/>
    <w:rsid w:val="00DF58A9"/>
    <w:rsid w:val="00DF5BC2"/>
    <w:rsid w:val="00DF5EE6"/>
    <w:rsid w:val="00DF6160"/>
    <w:rsid w:val="00DF630E"/>
    <w:rsid w:val="00DF67C9"/>
    <w:rsid w:val="00DF77E8"/>
    <w:rsid w:val="00DF7902"/>
    <w:rsid w:val="00DF7BFD"/>
    <w:rsid w:val="00DF7E61"/>
    <w:rsid w:val="00E00331"/>
    <w:rsid w:val="00E007CC"/>
    <w:rsid w:val="00E00AA0"/>
    <w:rsid w:val="00E00F92"/>
    <w:rsid w:val="00E011F0"/>
    <w:rsid w:val="00E01B46"/>
    <w:rsid w:val="00E01DC5"/>
    <w:rsid w:val="00E02D08"/>
    <w:rsid w:val="00E03115"/>
    <w:rsid w:val="00E031A9"/>
    <w:rsid w:val="00E03867"/>
    <w:rsid w:val="00E038D5"/>
    <w:rsid w:val="00E03996"/>
    <w:rsid w:val="00E03CF2"/>
    <w:rsid w:val="00E03EF0"/>
    <w:rsid w:val="00E04466"/>
    <w:rsid w:val="00E0466D"/>
    <w:rsid w:val="00E048E3"/>
    <w:rsid w:val="00E04C87"/>
    <w:rsid w:val="00E054DC"/>
    <w:rsid w:val="00E05557"/>
    <w:rsid w:val="00E055C6"/>
    <w:rsid w:val="00E055F9"/>
    <w:rsid w:val="00E05B3B"/>
    <w:rsid w:val="00E05BAB"/>
    <w:rsid w:val="00E0615E"/>
    <w:rsid w:val="00E06256"/>
    <w:rsid w:val="00E06585"/>
    <w:rsid w:val="00E06825"/>
    <w:rsid w:val="00E0696F"/>
    <w:rsid w:val="00E06E47"/>
    <w:rsid w:val="00E07995"/>
    <w:rsid w:val="00E1012F"/>
    <w:rsid w:val="00E1040E"/>
    <w:rsid w:val="00E10C3C"/>
    <w:rsid w:val="00E11EE4"/>
    <w:rsid w:val="00E11F45"/>
    <w:rsid w:val="00E12984"/>
    <w:rsid w:val="00E1380D"/>
    <w:rsid w:val="00E13816"/>
    <w:rsid w:val="00E13CBE"/>
    <w:rsid w:val="00E14614"/>
    <w:rsid w:val="00E14AF0"/>
    <w:rsid w:val="00E14C98"/>
    <w:rsid w:val="00E155FC"/>
    <w:rsid w:val="00E15AA2"/>
    <w:rsid w:val="00E1605B"/>
    <w:rsid w:val="00E17130"/>
    <w:rsid w:val="00E173EB"/>
    <w:rsid w:val="00E17892"/>
    <w:rsid w:val="00E17CF1"/>
    <w:rsid w:val="00E2014F"/>
    <w:rsid w:val="00E206DF"/>
    <w:rsid w:val="00E20721"/>
    <w:rsid w:val="00E214E6"/>
    <w:rsid w:val="00E21747"/>
    <w:rsid w:val="00E21825"/>
    <w:rsid w:val="00E21B61"/>
    <w:rsid w:val="00E228F7"/>
    <w:rsid w:val="00E22D00"/>
    <w:rsid w:val="00E22D94"/>
    <w:rsid w:val="00E23529"/>
    <w:rsid w:val="00E23703"/>
    <w:rsid w:val="00E2393A"/>
    <w:rsid w:val="00E23EBD"/>
    <w:rsid w:val="00E242BE"/>
    <w:rsid w:val="00E2445F"/>
    <w:rsid w:val="00E24684"/>
    <w:rsid w:val="00E24D80"/>
    <w:rsid w:val="00E24FE2"/>
    <w:rsid w:val="00E2580C"/>
    <w:rsid w:val="00E25902"/>
    <w:rsid w:val="00E2596C"/>
    <w:rsid w:val="00E26119"/>
    <w:rsid w:val="00E261CB"/>
    <w:rsid w:val="00E263D2"/>
    <w:rsid w:val="00E2686E"/>
    <w:rsid w:val="00E26BE0"/>
    <w:rsid w:val="00E271DE"/>
    <w:rsid w:val="00E2774D"/>
    <w:rsid w:val="00E27A1F"/>
    <w:rsid w:val="00E300AB"/>
    <w:rsid w:val="00E30311"/>
    <w:rsid w:val="00E30D88"/>
    <w:rsid w:val="00E31077"/>
    <w:rsid w:val="00E310C9"/>
    <w:rsid w:val="00E31BC6"/>
    <w:rsid w:val="00E31BF1"/>
    <w:rsid w:val="00E31C64"/>
    <w:rsid w:val="00E3223A"/>
    <w:rsid w:val="00E329AA"/>
    <w:rsid w:val="00E32A99"/>
    <w:rsid w:val="00E33359"/>
    <w:rsid w:val="00E3446C"/>
    <w:rsid w:val="00E344D0"/>
    <w:rsid w:val="00E3464E"/>
    <w:rsid w:val="00E347FA"/>
    <w:rsid w:val="00E34B53"/>
    <w:rsid w:val="00E34BDA"/>
    <w:rsid w:val="00E35785"/>
    <w:rsid w:val="00E35D61"/>
    <w:rsid w:val="00E35D8C"/>
    <w:rsid w:val="00E361CE"/>
    <w:rsid w:val="00E36661"/>
    <w:rsid w:val="00E367A5"/>
    <w:rsid w:val="00E36965"/>
    <w:rsid w:val="00E36BE1"/>
    <w:rsid w:val="00E37339"/>
    <w:rsid w:val="00E37517"/>
    <w:rsid w:val="00E375D0"/>
    <w:rsid w:val="00E378A1"/>
    <w:rsid w:val="00E3797D"/>
    <w:rsid w:val="00E40214"/>
    <w:rsid w:val="00E4103D"/>
    <w:rsid w:val="00E41A7C"/>
    <w:rsid w:val="00E4236F"/>
    <w:rsid w:val="00E425BF"/>
    <w:rsid w:val="00E43893"/>
    <w:rsid w:val="00E448B9"/>
    <w:rsid w:val="00E44BE2"/>
    <w:rsid w:val="00E451D4"/>
    <w:rsid w:val="00E453DF"/>
    <w:rsid w:val="00E45680"/>
    <w:rsid w:val="00E45F46"/>
    <w:rsid w:val="00E4631F"/>
    <w:rsid w:val="00E46834"/>
    <w:rsid w:val="00E479EA"/>
    <w:rsid w:val="00E47AB1"/>
    <w:rsid w:val="00E50452"/>
    <w:rsid w:val="00E50B35"/>
    <w:rsid w:val="00E50F01"/>
    <w:rsid w:val="00E512B5"/>
    <w:rsid w:val="00E519BF"/>
    <w:rsid w:val="00E5202E"/>
    <w:rsid w:val="00E520BC"/>
    <w:rsid w:val="00E52A42"/>
    <w:rsid w:val="00E52DA5"/>
    <w:rsid w:val="00E53F00"/>
    <w:rsid w:val="00E54282"/>
    <w:rsid w:val="00E5447F"/>
    <w:rsid w:val="00E5468D"/>
    <w:rsid w:val="00E54928"/>
    <w:rsid w:val="00E54D6F"/>
    <w:rsid w:val="00E554D9"/>
    <w:rsid w:val="00E55727"/>
    <w:rsid w:val="00E55C68"/>
    <w:rsid w:val="00E55CF7"/>
    <w:rsid w:val="00E56091"/>
    <w:rsid w:val="00E56681"/>
    <w:rsid w:val="00E56853"/>
    <w:rsid w:val="00E578A4"/>
    <w:rsid w:val="00E60099"/>
    <w:rsid w:val="00E601CC"/>
    <w:rsid w:val="00E60358"/>
    <w:rsid w:val="00E60851"/>
    <w:rsid w:val="00E60AC3"/>
    <w:rsid w:val="00E60D98"/>
    <w:rsid w:val="00E60DA8"/>
    <w:rsid w:val="00E60E5B"/>
    <w:rsid w:val="00E60F5A"/>
    <w:rsid w:val="00E61525"/>
    <w:rsid w:val="00E61551"/>
    <w:rsid w:val="00E6161B"/>
    <w:rsid w:val="00E61AFB"/>
    <w:rsid w:val="00E61C8F"/>
    <w:rsid w:val="00E61F0A"/>
    <w:rsid w:val="00E62545"/>
    <w:rsid w:val="00E625B3"/>
    <w:rsid w:val="00E62B98"/>
    <w:rsid w:val="00E633B6"/>
    <w:rsid w:val="00E63DED"/>
    <w:rsid w:val="00E6429D"/>
    <w:rsid w:val="00E647C2"/>
    <w:rsid w:val="00E64A38"/>
    <w:rsid w:val="00E64EC8"/>
    <w:rsid w:val="00E64F8B"/>
    <w:rsid w:val="00E66867"/>
    <w:rsid w:val="00E66D71"/>
    <w:rsid w:val="00E66F4F"/>
    <w:rsid w:val="00E66FA3"/>
    <w:rsid w:val="00E70211"/>
    <w:rsid w:val="00E70372"/>
    <w:rsid w:val="00E70768"/>
    <w:rsid w:val="00E70958"/>
    <w:rsid w:val="00E70B60"/>
    <w:rsid w:val="00E70E7C"/>
    <w:rsid w:val="00E715C5"/>
    <w:rsid w:val="00E72AEE"/>
    <w:rsid w:val="00E72D62"/>
    <w:rsid w:val="00E72D66"/>
    <w:rsid w:val="00E73316"/>
    <w:rsid w:val="00E73566"/>
    <w:rsid w:val="00E738B7"/>
    <w:rsid w:val="00E73A85"/>
    <w:rsid w:val="00E73B89"/>
    <w:rsid w:val="00E74239"/>
    <w:rsid w:val="00E74288"/>
    <w:rsid w:val="00E75017"/>
    <w:rsid w:val="00E7505E"/>
    <w:rsid w:val="00E75304"/>
    <w:rsid w:val="00E75BEF"/>
    <w:rsid w:val="00E75DAA"/>
    <w:rsid w:val="00E761AD"/>
    <w:rsid w:val="00E763B7"/>
    <w:rsid w:val="00E76485"/>
    <w:rsid w:val="00E7668E"/>
    <w:rsid w:val="00E767F6"/>
    <w:rsid w:val="00E76B7C"/>
    <w:rsid w:val="00E76E5C"/>
    <w:rsid w:val="00E7769D"/>
    <w:rsid w:val="00E779E1"/>
    <w:rsid w:val="00E800A7"/>
    <w:rsid w:val="00E80A53"/>
    <w:rsid w:val="00E80C03"/>
    <w:rsid w:val="00E812D1"/>
    <w:rsid w:val="00E81383"/>
    <w:rsid w:val="00E81BCB"/>
    <w:rsid w:val="00E82E3D"/>
    <w:rsid w:val="00E82F76"/>
    <w:rsid w:val="00E832F2"/>
    <w:rsid w:val="00E833EC"/>
    <w:rsid w:val="00E83F2A"/>
    <w:rsid w:val="00E843F3"/>
    <w:rsid w:val="00E8465B"/>
    <w:rsid w:val="00E84716"/>
    <w:rsid w:val="00E85470"/>
    <w:rsid w:val="00E85AF0"/>
    <w:rsid w:val="00E86076"/>
    <w:rsid w:val="00E862D3"/>
    <w:rsid w:val="00E8652C"/>
    <w:rsid w:val="00E86916"/>
    <w:rsid w:val="00E86D18"/>
    <w:rsid w:val="00E86D58"/>
    <w:rsid w:val="00E873B0"/>
    <w:rsid w:val="00E87A26"/>
    <w:rsid w:val="00E87B92"/>
    <w:rsid w:val="00E90270"/>
    <w:rsid w:val="00E904B4"/>
    <w:rsid w:val="00E905DB"/>
    <w:rsid w:val="00E9100B"/>
    <w:rsid w:val="00E912F7"/>
    <w:rsid w:val="00E9131B"/>
    <w:rsid w:val="00E918DA"/>
    <w:rsid w:val="00E9199B"/>
    <w:rsid w:val="00E92566"/>
    <w:rsid w:val="00E929EE"/>
    <w:rsid w:val="00E93A0A"/>
    <w:rsid w:val="00E93DAD"/>
    <w:rsid w:val="00E94215"/>
    <w:rsid w:val="00E95E01"/>
    <w:rsid w:val="00E96582"/>
    <w:rsid w:val="00E96685"/>
    <w:rsid w:val="00E96944"/>
    <w:rsid w:val="00E96CF5"/>
    <w:rsid w:val="00E972CA"/>
    <w:rsid w:val="00E97BF6"/>
    <w:rsid w:val="00E97D54"/>
    <w:rsid w:val="00E97D71"/>
    <w:rsid w:val="00E97F1A"/>
    <w:rsid w:val="00E97F88"/>
    <w:rsid w:val="00EA033C"/>
    <w:rsid w:val="00EA045E"/>
    <w:rsid w:val="00EA0910"/>
    <w:rsid w:val="00EA0960"/>
    <w:rsid w:val="00EA0A6D"/>
    <w:rsid w:val="00EA0D57"/>
    <w:rsid w:val="00EA0E4E"/>
    <w:rsid w:val="00EA0E9A"/>
    <w:rsid w:val="00EA1B51"/>
    <w:rsid w:val="00EA247A"/>
    <w:rsid w:val="00EA25BB"/>
    <w:rsid w:val="00EA2F82"/>
    <w:rsid w:val="00EA340D"/>
    <w:rsid w:val="00EA38F4"/>
    <w:rsid w:val="00EA3902"/>
    <w:rsid w:val="00EA40C4"/>
    <w:rsid w:val="00EA4277"/>
    <w:rsid w:val="00EA4487"/>
    <w:rsid w:val="00EA4541"/>
    <w:rsid w:val="00EA4DEF"/>
    <w:rsid w:val="00EA4ED3"/>
    <w:rsid w:val="00EA4F57"/>
    <w:rsid w:val="00EA5883"/>
    <w:rsid w:val="00EA5D13"/>
    <w:rsid w:val="00EA645C"/>
    <w:rsid w:val="00EA6591"/>
    <w:rsid w:val="00EA6DDB"/>
    <w:rsid w:val="00EA7536"/>
    <w:rsid w:val="00EA788E"/>
    <w:rsid w:val="00EB020C"/>
    <w:rsid w:val="00EB086A"/>
    <w:rsid w:val="00EB0B6F"/>
    <w:rsid w:val="00EB0CA3"/>
    <w:rsid w:val="00EB234E"/>
    <w:rsid w:val="00EB2DCB"/>
    <w:rsid w:val="00EB3C66"/>
    <w:rsid w:val="00EB3DF5"/>
    <w:rsid w:val="00EB3E1D"/>
    <w:rsid w:val="00EB3E6C"/>
    <w:rsid w:val="00EB3F02"/>
    <w:rsid w:val="00EB4068"/>
    <w:rsid w:val="00EB4463"/>
    <w:rsid w:val="00EB45CE"/>
    <w:rsid w:val="00EB4AF0"/>
    <w:rsid w:val="00EB522B"/>
    <w:rsid w:val="00EB530E"/>
    <w:rsid w:val="00EB54B7"/>
    <w:rsid w:val="00EB5DF3"/>
    <w:rsid w:val="00EB6E47"/>
    <w:rsid w:val="00EB73DE"/>
    <w:rsid w:val="00EB766B"/>
    <w:rsid w:val="00EB7884"/>
    <w:rsid w:val="00EB7AA8"/>
    <w:rsid w:val="00EC0247"/>
    <w:rsid w:val="00EC0761"/>
    <w:rsid w:val="00EC084C"/>
    <w:rsid w:val="00EC0851"/>
    <w:rsid w:val="00EC0C52"/>
    <w:rsid w:val="00EC0D89"/>
    <w:rsid w:val="00EC0EAF"/>
    <w:rsid w:val="00EC15AF"/>
    <w:rsid w:val="00EC2611"/>
    <w:rsid w:val="00EC28F3"/>
    <w:rsid w:val="00EC2C64"/>
    <w:rsid w:val="00EC2C87"/>
    <w:rsid w:val="00EC2CCB"/>
    <w:rsid w:val="00EC2E92"/>
    <w:rsid w:val="00EC34B9"/>
    <w:rsid w:val="00EC360F"/>
    <w:rsid w:val="00EC4427"/>
    <w:rsid w:val="00EC4700"/>
    <w:rsid w:val="00EC4784"/>
    <w:rsid w:val="00EC4BDA"/>
    <w:rsid w:val="00EC5712"/>
    <w:rsid w:val="00EC5934"/>
    <w:rsid w:val="00EC5D2A"/>
    <w:rsid w:val="00EC6AD2"/>
    <w:rsid w:val="00EC733F"/>
    <w:rsid w:val="00EC75B1"/>
    <w:rsid w:val="00EC7BC8"/>
    <w:rsid w:val="00EC7C50"/>
    <w:rsid w:val="00ED00BF"/>
    <w:rsid w:val="00ED1715"/>
    <w:rsid w:val="00ED184C"/>
    <w:rsid w:val="00ED1A10"/>
    <w:rsid w:val="00ED2818"/>
    <w:rsid w:val="00ED2F39"/>
    <w:rsid w:val="00ED36AA"/>
    <w:rsid w:val="00ED3919"/>
    <w:rsid w:val="00ED3F9E"/>
    <w:rsid w:val="00ED410C"/>
    <w:rsid w:val="00ED431B"/>
    <w:rsid w:val="00ED464B"/>
    <w:rsid w:val="00ED48BB"/>
    <w:rsid w:val="00ED50D7"/>
    <w:rsid w:val="00ED537B"/>
    <w:rsid w:val="00ED75DD"/>
    <w:rsid w:val="00ED7ECE"/>
    <w:rsid w:val="00EE0718"/>
    <w:rsid w:val="00EE0F20"/>
    <w:rsid w:val="00EE14A5"/>
    <w:rsid w:val="00EE1C9C"/>
    <w:rsid w:val="00EE1E7F"/>
    <w:rsid w:val="00EE26BC"/>
    <w:rsid w:val="00EE2EBC"/>
    <w:rsid w:val="00EE37A0"/>
    <w:rsid w:val="00EE382C"/>
    <w:rsid w:val="00EE3864"/>
    <w:rsid w:val="00EE3A93"/>
    <w:rsid w:val="00EE3B19"/>
    <w:rsid w:val="00EE4875"/>
    <w:rsid w:val="00EE4AB8"/>
    <w:rsid w:val="00EE562F"/>
    <w:rsid w:val="00EE5721"/>
    <w:rsid w:val="00EE5A22"/>
    <w:rsid w:val="00EE5B11"/>
    <w:rsid w:val="00EE5C73"/>
    <w:rsid w:val="00EE6291"/>
    <w:rsid w:val="00EE6E17"/>
    <w:rsid w:val="00EE7709"/>
    <w:rsid w:val="00EF0640"/>
    <w:rsid w:val="00EF088E"/>
    <w:rsid w:val="00EF0920"/>
    <w:rsid w:val="00EF0B17"/>
    <w:rsid w:val="00EF0F4F"/>
    <w:rsid w:val="00EF1130"/>
    <w:rsid w:val="00EF150C"/>
    <w:rsid w:val="00EF19CC"/>
    <w:rsid w:val="00EF1B79"/>
    <w:rsid w:val="00EF23B0"/>
    <w:rsid w:val="00EF2D4A"/>
    <w:rsid w:val="00EF318C"/>
    <w:rsid w:val="00EF33D4"/>
    <w:rsid w:val="00EF3410"/>
    <w:rsid w:val="00EF3CBC"/>
    <w:rsid w:val="00EF3FEB"/>
    <w:rsid w:val="00EF42C9"/>
    <w:rsid w:val="00EF42F8"/>
    <w:rsid w:val="00EF43E1"/>
    <w:rsid w:val="00EF440B"/>
    <w:rsid w:val="00EF4FC6"/>
    <w:rsid w:val="00EF508E"/>
    <w:rsid w:val="00EF5696"/>
    <w:rsid w:val="00EF5899"/>
    <w:rsid w:val="00EF5BA9"/>
    <w:rsid w:val="00EF60D0"/>
    <w:rsid w:val="00EF669A"/>
    <w:rsid w:val="00EF6B9B"/>
    <w:rsid w:val="00EF6E62"/>
    <w:rsid w:val="00EF7047"/>
    <w:rsid w:val="00EF70A1"/>
    <w:rsid w:val="00EF78CB"/>
    <w:rsid w:val="00EF7DFB"/>
    <w:rsid w:val="00F00068"/>
    <w:rsid w:val="00F00890"/>
    <w:rsid w:val="00F00A76"/>
    <w:rsid w:val="00F010B8"/>
    <w:rsid w:val="00F013DF"/>
    <w:rsid w:val="00F0143E"/>
    <w:rsid w:val="00F0158F"/>
    <w:rsid w:val="00F0181E"/>
    <w:rsid w:val="00F0211B"/>
    <w:rsid w:val="00F021F3"/>
    <w:rsid w:val="00F0272C"/>
    <w:rsid w:val="00F027D9"/>
    <w:rsid w:val="00F035D6"/>
    <w:rsid w:val="00F04249"/>
    <w:rsid w:val="00F04465"/>
    <w:rsid w:val="00F04C41"/>
    <w:rsid w:val="00F0532D"/>
    <w:rsid w:val="00F05432"/>
    <w:rsid w:val="00F062F1"/>
    <w:rsid w:val="00F067A0"/>
    <w:rsid w:val="00F06B9A"/>
    <w:rsid w:val="00F073D5"/>
    <w:rsid w:val="00F07535"/>
    <w:rsid w:val="00F07F96"/>
    <w:rsid w:val="00F102F6"/>
    <w:rsid w:val="00F10D13"/>
    <w:rsid w:val="00F1104C"/>
    <w:rsid w:val="00F11138"/>
    <w:rsid w:val="00F111D2"/>
    <w:rsid w:val="00F111DB"/>
    <w:rsid w:val="00F11C04"/>
    <w:rsid w:val="00F11C6E"/>
    <w:rsid w:val="00F124BE"/>
    <w:rsid w:val="00F127FD"/>
    <w:rsid w:val="00F12920"/>
    <w:rsid w:val="00F13073"/>
    <w:rsid w:val="00F131CA"/>
    <w:rsid w:val="00F135DA"/>
    <w:rsid w:val="00F136EB"/>
    <w:rsid w:val="00F13AC6"/>
    <w:rsid w:val="00F13F04"/>
    <w:rsid w:val="00F13F0B"/>
    <w:rsid w:val="00F14833"/>
    <w:rsid w:val="00F1483C"/>
    <w:rsid w:val="00F148CD"/>
    <w:rsid w:val="00F14BD0"/>
    <w:rsid w:val="00F14CCF"/>
    <w:rsid w:val="00F15F2B"/>
    <w:rsid w:val="00F1612E"/>
    <w:rsid w:val="00F1643B"/>
    <w:rsid w:val="00F166FC"/>
    <w:rsid w:val="00F16A5C"/>
    <w:rsid w:val="00F170E0"/>
    <w:rsid w:val="00F172E1"/>
    <w:rsid w:val="00F17B60"/>
    <w:rsid w:val="00F17CC7"/>
    <w:rsid w:val="00F17EB5"/>
    <w:rsid w:val="00F2054E"/>
    <w:rsid w:val="00F20B40"/>
    <w:rsid w:val="00F2105C"/>
    <w:rsid w:val="00F212AD"/>
    <w:rsid w:val="00F21837"/>
    <w:rsid w:val="00F21B06"/>
    <w:rsid w:val="00F22072"/>
    <w:rsid w:val="00F22126"/>
    <w:rsid w:val="00F22B64"/>
    <w:rsid w:val="00F22F3E"/>
    <w:rsid w:val="00F23538"/>
    <w:rsid w:val="00F23C3B"/>
    <w:rsid w:val="00F24072"/>
    <w:rsid w:val="00F240C1"/>
    <w:rsid w:val="00F248E3"/>
    <w:rsid w:val="00F24B57"/>
    <w:rsid w:val="00F24BE3"/>
    <w:rsid w:val="00F24D85"/>
    <w:rsid w:val="00F255C6"/>
    <w:rsid w:val="00F257B0"/>
    <w:rsid w:val="00F2671D"/>
    <w:rsid w:val="00F26BFD"/>
    <w:rsid w:val="00F26C77"/>
    <w:rsid w:val="00F26CBE"/>
    <w:rsid w:val="00F26E4F"/>
    <w:rsid w:val="00F26FD4"/>
    <w:rsid w:val="00F272E9"/>
    <w:rsid w:val="00F27684"/>
    <w:rsid w:val="00F2794D"/>
    <w:rsid w:val="00F27C2E"/>
    <w:rsid w:val="00F302CD"/>
    <w:rsid w:val="00F30575"/>
    <w:rsid w:val="00F30956"/>
    <w:rsid w:val="00F30958"/>
    <w:rsid w:val="00F309DB"/>
    <w:rsid w:val="00F313A1"/>
    <w:rsid w:val="00F31438"/>
    <w:rsid w:val="00F31F0C"/>
    <w:rsid w:val="00F31FC8"/>
    <w:rsid w:val="00F3213B"/>
    <w:rsid w:val="00F321E1"/>
    <w:rsid w:val="00F32DF4"/>
    <w:rsid w:val="00F32F7F"/>
    <w:rsid w:val="00F33892"/>
    <w:rsid w:val="00F33E7F"/>
    <w:rsid w:val="00F33E8A"/>
    <w:rsid w:val="00F340D4"/>
    <w:rsid w:val="00F3468C"/>
    <w:rsid w:val="00F34DC6"/>
    <w:rsid w:val="00F34F46"/>
    <w:rsid w:val="00F3502B"/>
    <w:rsid w:val="00F35BCE"/>
    <w:rsid w:val="00F35CD7"/>
    <w:rsid w:val="00F369E1"/>
    <w:rsid w:val="00F37607"/>
    <w:rsid w:val="00F37796"/>
    <w:rsid w:val="00F37A88"/>
    <w:rsid w:val="00F37C88"/>
    <w:rsid w:val="00F37D1F"/>
    <w:rsid w:val="00F4001D"/>
    <w:rsid w:val="00F401F8"/>
    <w:rsid w:val="00F4036B"/>
    <w:rsid w:val="00F4047C"/>
    <w:rsid w:val="00F40B6F"/>
    <w:rsid w:val="00F412BB"/>
    <w:rsid w:val="00F41872"/>
    <w:rsid w:val="00F4205F"/>
    <w:rsid w:val="00F422E8"/>
    <w:rsid w:val="00F42505"/>
    <w:rsid w:val="00F4270B"/>
    <w:rsid w:val="00F42B0F"/>
    <w:rsid w:val="00F42C20"/>
    <w:rsid w:val="00F42D1F"/>
    <w:rsid w:val="00F43010"/>
    <w:rsid w:val="00F43559"/>
    <w:rsid w:val="00F44068"/>
    <w:rsid w:val="00F44388"/>
    <w:rsid w:val="00F44695"/>
    <w:rsid w:val="00F44962"/>
    <w:rsid w:val="00F44EA3"/>
    <w:rsid w:val="00F45CCF"/>
    <w:rsid w:val="00F460BB"/>
    <w:rsid w:val="00F4617D"/>
    <w:rsid w:val="00F462E6"/>
    <w:rsid w:val="00F47260"/>
    <w:rsid w:val="00F472E2"/>
    <w:rsid w:val="00F4730F"/>
    <w:rsid w:val="00F474A2"/>
    <w:rsid w:val="00F501DB"/>
    <w:rsid w:val="00F518E6"/>
    <w:rsid w:val="00F51951"/>
    <w:rsid w:val="00F51F3F"/>
    <w:rsid w:val="00F520ED"/>
    <w:rsid w:val="00F53064"/>
    <w:rsid w:val="00F536D9"/>
    <w:rsid w:val="00F536F4"/>
    <w:rsid w:val="00F53A5A"/>
    <w:rsid w:val="00F53DCB"/>
    <w:rsid w:val="00F53EC6"/>
    <w:rsid w:val="00F545F7"/>
    <w:rsid w:val="00F54A6D"/>
    <w:rsid w:val="00F55099"/>
    <w:rsid w:val="00F551C4"/>
    <w:rsid w:val="00F552FB"/>
    <w:rsid w:val="00F55317"/>
    <w:rsid w:val="00F553EB"/>
    <w:rsid w:val="00F55533"/>
    <w:rsid w:val="00F5683A"/>
    <w:rsid w:val="00F56CAB"/>
    <w:rsid w:val="00F57134"/>
    <w:rsid w:val="00F571E8"/>
    <w:rsid w:val="00F57576"/>
    <w:rsid w:val="00F57580"/>
    <w:rsid w:val="00F57597"/>
    <w:rsid w:val="00F578FF"/>
    <w:rsid w:val="00F601E9"/>
    <w:rsid w:val="00F60370"/>
    <w:rsid w:val="00F60D5C"/>
    <w:rsid w:val="00F616D0"/>
    <w:rsid w:val="00F6208B"/>
    <w:rsid w:val="00F6217E"/>
    <w:rsid w:val="00F62961"/>
    <w:rsid w:val="00F62ACB"/>
    <w:rsid w:val="00F62E2D"/>
    <w:rsid w:val="00F63560"/>
    <w:rsid w:val="00F63E76"/>
    <w:rsid w:val="00F64050"/>
    <w:rsid w:val="00F64298"/>
    <w:rsid w:val="00F643F2"/>
    <w:rsid w:val="00F64759"/>
    <w:rsid w:val="00F64D8B"/>
    <w:rsid w:val="00F64F58"/>
    <w:rsid w:val="00F65475"/>
    <w:rsid w:val="00F6572A"/>
    <w:rsid w:val="00F65A67"/>
    <w:rsid w:val="00F65B39"/>
    <w:rsid w:val="00F66158"/>
    <w:rsid w:val="00F66364"/>
    <w:rsid w:val="00F66370"/>
    <w:rsid w:val="00F664D0"/>
    <w:rsid w:val="00F666CE"/>
    <w:rsid w:val="00F667E6"/>
    <w:rsid w:val="00F66805"/>
    <w:rsid w:val="00F66FF7"/>
    <w:rsid w:val="00F6756E"/>
    <w:rsid w:val="00F67BA6"/>
    <w:rsid w:val="00F67C96"/>
    <w:rsid w:val="00F703BC"/>
    <w:rsid w:val="00F70551"/>
    <w:rsid w:val="00F70991"/>
    <w:rsid w:val="00F70DB0"/>
    <w:rsid w:val="00F70F73"/>
    <w:rsid w:val="00F7105B"/>
    <w:rsid w:val="00F710D7"/>
    <w:rsid w:val="00F71510"/>
    <w:rsid w:val="00F71993"/>
    <w:rsid w:val="00F7213C"/>
    <w:rsid w:val="00F72178"/>
    <w:rsid w:val="00F721B1"/>
    <w:rsid w:val="00F7233C"/>
    <w:rsid w:val="00F7253D"/>
    <w:rsid w:val="00F72BE7"/>
    <w:rsid w:val="00F7324B"/>
    <w:rsid w:val="00F73351"/>
    <w:rsid w:val="00F73427"/>
    <w:rsid w:val="00F734BD"/>
    <w:rsid w:val="00F739C2"/>
    <w:rsid w:val="00F73D7E"/>
    <w:rsid w:val="00F74055"/>
    <w:rsid w:val="00F746B0"/>
    <w:rsid w:val="00F74FD7"/>
    <w:rsid w:val="00F75233"/>
    <w:rsid w:val="00F754D0"/>
    <w:rsid w:val="00F7555E"/>
    <w:rsid w:val="00F75BD6"/>
    <w:rsid w:val="00F75E2A"/>
    <w:rsid w:val="00F76191"/>
    <w:rsid w:val="00F7733A"/>
    <w:rsid w:val="00F77780"/>
    <w:rsid w:val="00F779C7"/>
    <w:rsid w:val="00F77A5E"/>
    <w:rsid w:val="00F77CFB"/>
    <w:rsid w:val="00F77D82"/>
    <w:rsid w:val="00F77E06"/>
    <w:rsid w:val="00F80031"/>
    <w:rsid w:val="00F8101C"/>
    <w:rsid w:val="00F810F4"/>
    <w:rsid w:val="00F8199D"/>
    <w:rsid w:val="00F81CF9"/>
    <w:rsid w:val="00F82A91"/>
    <w:rsid w:val="00F82F9E"/>
    <w:rsid w:val="00F834B8"/>
    <w:rsid w:val="00F838A7"/>
    <w:rsid w:val="00F838E3"/>
    <w:rsid w:val="00F83AC8"/>
    <w:rsid w:val="00F83B75"/>
    <w:rsid w:val="00F83C63"/>
    <w:rsid w:val="00F840D7"/>
    <w:rsid w:val="00F84786"/>
    <w:rsid w:val="00F847B0"/>
    <w:rsid w:val="00F84E34"/>
    <w:rsid w:val="00F85136"/>
    <w:rsid w:val="00F85267"/>
    <w:rsid w:val="00F857A7"/>
    <w:rsid w:val="00F858F8"/>
    <w:rsid w:val="00F85A15"/>
    <w:rsid w:val="00F85EB7"/>
    <w:rsid w:val="00F85F67"/>
    <w:rsid w:val="00F86086"/>
    <w:rsid w:val="00F86228"/>
    <w:rsid w:val="00F86827"/>
    <w:rsid w:val="00F869A4"/>
    <w:rsid w:val="00F86B57"/>
    <w:rsid w:val="00F86EE0"/>
    <w:rsid w:val="00F8712F"/>
    <w:rsid w:val="00F87228"/>
    <w:rsid w:val="00F87673"/>
    <w:rsid w:val="00F877C3"/>
    <w:rsid w:val="00F87FCC"/>
    <w:rsid w:val="00F909E6"/>
    <w:rsid w:val="00F90BB4"/>
    <w:rsid w:val="00F90D2F"/>
    <w:rsid w:val="00F90D74"/>
    <w:rsid w:val="00F90E32"/>
    <w:rsid w:val="00F91978"/>
    <w:rsid w:val="00F91C09"/>
    <w:rsid w:val="00F91CC5"/>
    <w:rsid w:val="00F91D97"/>
    <w:rsid w:val="00F92161"/>
    <w:rsid w:val="00F9243D"/>
    <w:rsid w:val="00F92778"/>
    <w:rsid w:val="00F92EC6"/>
    <w:rsid w:val="00F93289"/>
    <w:rsid w:val="00F93332"/>
    <w:rsid w:val="00F93376"/>
    <w:rsid w:val="00F9373F"/>
    <w:rsid w:val="00F93C3C"/>
    <w:rsid w:val="00F93EEF"/>
    <w:rsid w:val="00F94189"/>
    <w:rsid w:val="00F94886"/>
    <w:rsid w:val="00F94942"/>
    <w:rsid w:val="00F962B9"/>
    <w:rsid w:val="00F96B10"/>
    <w:rsid w:val="00F96D59"/>
    <w:rsid w:val="00F96E53"/>
    <w:rsid w:val="00F977A5"/>
    <w:rsid w:val="00FA01F7"/>
    <w:rsid w:val="00FA0442"/>
    <w:rsid w:val="00FA05A4"/>
    <w:rsid w:val="00FA089D"/>
    <w:rsid w:val="00FA091F"/>
    <w:rsid w:val="00FA0E46"/>
    <w:rsid w:val="00FA0E6A"/>
    <w:rsid w:val="00FA10BC"/>
    <w:rsid w:val="00FA1218"/>
    <w:rsid w:val="00FA17B8"/>
    <w:rsid w:val="00FA21EE"/>
    <w:rsid w:val="00FA289E"/>
    <w:rsid w:val="00FA2E71"/>
    <w:rsid w:val="00FA348A"/>
    <w:rsid w:val="00FA3727"/>
    <w:rsid w:val="00FA426F"/>
    <w:rsid w:val="00FA42FB"/>
    <w:rsid w:val="00FA465E"/>
    <w:rsid w:val="00FA46EF"/>
    <w:rsid w:val="00FA4885"/>
    <w:rsid w:val="00FA6099"/>
    <w:rsid w:val="00FA638D"/>
    <w:rsid w:val="00FA6812"/>
    <w:rsid w:val="00FA6FD9"/>
    <w:rsid w:val="00FA7858"/>
    <w:rsid w:val="00FA796D"/>
    <w:rsid w:val="00FA7976"/>
    <w:rsid w:val="00FA7B8B"/>
    <w:rsid w:val="00FA7F07"/>
    <w:rsid w:val="00FB01EB"/>
    <w:rsid w:val="00FB01EC"/>
    <w:rsid w:val="00FB0759"/>
    <w:rsid w:val="00FB10F3"/>
    <w:rsid w:val="00FB1279"/>
    <w:rsid w:val="00FB14B6"/>
    <w:rsid w:val="00FB1656"/>
    <w:rsid w:val="00FB21A0"/>
    <w:rsid w:val="00FB24D2"/>
    <w:rsid w:val="00FB29E0"/>
    <w:rsid w:val="00FB2F5B"/>
    <w:rsid w:val="00FB31DB"/>
    <w:rsid w:val="00FB3775"/>
    <w:rsid w:val="00FB3CE5"/>
    <w:rsid w:val="00FB45DE"/>
    <w:rsid w:val="00FB4792"/>
    <w:rsid w:val="00FB481A"/>
    <w:rsid w:val="00FB4943"/>
    <w:rsid w:val="00FB4B35"/>
    <w:rsid w:val="00FB4D02"/>
    <w:rsid w:val="00FB4EB3"/>
    <w:rsid w:val="00FB506E"/>
    <w:rsid w:val="00FB51E0"/>
    <w:rsid w:val="00FB5643"/>
    <w:rsid w:val="00FB5993"/>
    <w:rsid w:val="00FB5C38"/>
    <w:rsid w:val="00FB6093"/>
    <w:rsid w:val="00FB60C9"/>
    <w:rsid w:val="00FB6369"/>
    <w:rsid w:val="00FB7587"/>
    <w:rsid w:val="00FB7CC0"/>
    <w:rsid w:val="00FB7D15"/>
    <w:rsid w:val="00FC19DF"/>
    <w:rsid w:val="00FC280B"/>
    <w:rsid w:val="00FC2C79"/>
    <w:rsid w:val="00FC2CAE"/>
    <w:rsid w:val="00FC2E54"/>
    <w:rsid w:val="00FC31CE"/>
    <w:rsid w:val="00FC3603"/>
    <w:rsid w:val="00FC3785"/>
    <w:rsid w:val="00FC3B6B"/>
    <w:rsid w:val="00FC3BE3"/>
    <w:rsid w:val="00FC45D3"/>
    <w:rsid w:val="00FC4777"/>
    <w:rsid w:val="00FC481A"/>
    <w:rsid w:val="00FC4895"/>
    <w:rsid w:val="00FC5819"/>
    <w:rsid w:val="00FC5EAD"/>
    <w:rsid w:val="00FC5EBE"/>
    <w:rsid w:val="00FC6E45"/>
    <w:rsid w:val="00FC6E69"/>
    <w:rsid w:val="00FC72B7"/>
    <w:rsid w:val="00FC7384"/>
    <w:rsid w:val="00FC7AFA"/>
    <w:rsid w:val="00FD0E90"/>
    <w:rsid w:val="00FD12FF"/>
    <w:rsid w:val="00FD157E"/>
    <w:rsid w:val="00FD1D64"/>
    <w:rsid w:val="00FD217F"/>
    <w:rsid w:val="00FD2269"/>
    <w:rsid w:val="00FD2342"/>
    <w:rsid w:val="00FD376E"/>
    <w:rsid w:val="00FD3821"/>
    <w:rsid w:val="00FD3879"/>
    <w:rsid w:val="00FD3FD4"/>
    <w:rsid w:val="00FD41C5"/>
    <w:rsid w:val="00FD4DC3"/>
    <w:rsid w:val="00FD52F3"/>
    <w:rsid w:val="00FD5B5F"/>
    <w:rsid w:val="00FD5F4C"/>
    <w:rsid w:val="00FD61F8"/>
    <w:rsid w:val="00FD636B"/>
    <w:rsid w:val="00FD64A7"/>
    <w:rsid w:val="00FD662B"/>
    <w:rsid w:val="00FD6687"/>
    <w:rsid w:val="00FD7722"/>
    <w:rsid w:val="00FE03D5"/>
    <w:rsid w:val="00FE05A3"/>
    <w:rsid w:val="00FE05AD"/>
    <w:rsid w:val="00FE0BFF"/>
    <w:rsid w:val="00FE1F90"/>
    <w:rsid w:val="00FE25D2"/>
    <w:rsid w:val="00FE27AA"/>
    <w:rsid w:val="00FE2DA4"/>
    <w:rsid w:val="00FE3038"/>
    <w:rsid w:val="00FE3224"/>
    <w:rsid w:val="00FE34AF"/>
    <w:rsid w:val="00FE35DF"/>
    <w:rsid w:val="00FE37B1"/>
    <w:rsid w:val="00FE3EB7"/>
    <w:rsid w:val="00FE4776"/>
    <w:rsid w:val="00FE51A5"/>
    <w:rsid w:val="00FE5210"/>
    <w:rsid w:val="00FE57FA"/>
    <w:rsid w:val="00FE5FD5"/>
    <w:rsid w:val="00FE62B0"/>
    <w:rsid w:val="00FE64C0"/>
    <w:rsid w:val="00FE6627"/>
    <w:rsid w:val="00FE702B"/>
    <w:rsid w:val="00FE711E"/>
    <w:rsid w:val="00FE7199"/>
    <w:rsid w:val="00FE7F67"/>
    <w:rsid w:val="00FF03CB"/>
    <w:rsid w:val="00FF07E0"/>
    <w:rsid w:val="00FF09D6"/>
    <w:rsid w:val="00FF0D27"/>
    <w:rsid w:val="00FF0FD0"/>
    <w:rsid w:val="00FF103A"/>
    <w:rsid w:val="00FF114C"/>
    <w:rsid w:val="00FF1312"/>
    <w:rsid w:val="00FF183B"/>
    <w:rsid w:val="00FF2185"/>
    <w:rsid w:val="00FF2370"/>
    <w:rsid w:val="00FF28ED"/>
    <w:rsid w:val="00FF3137"/>
    <w:rsid w:val="00FF3824"/>
    <w:rsid w:val="00FF467D"/>
    <w:rsid w:val="00FF49E4"/>
    <w:rsid w:val="00FF4AB5"/>
    <w:rsid w:val="00FF4DB4"/>
    <w:rsid w:val="00FF53B4"/>
    <w:rsid w:val="00FF5C06"/>
    <w:rsid w:val="00FF601F"/>
    <w:rsid w:val="00FF6446"/>
    <w:rsid w:val="00FF66A4"/>
    <w:rsid w:val="00FF680A"/>
    <w:rsid w:val="00FF6B7C"/>
    <w:rsid w:val="00FF6F94"/>
    <w:rsid w:val="00FF7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013E87"/>
  <w15:docId w15:val="{0134FE01-BE41-4921-A562-34A6A43E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E2871"/>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aliases w:val="Outline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aliases w:val="Outline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uiPriority w:val="99"/>
    <w:rsid w:val="0044457D"/>
    <w:rPr>
      <w:sz w:val="16"/>
      <w:szCs w:val="16"/>
    </w:rPr>
  </w:style>
  <w:style w:type="paragraph" w:styleId="Pripombabesedilo">
    <w:name w:val="annotation text"/>
    <w:basedOn w:val="Navaden"/>
    <w:link w:val="PripombabesediloZnak"/>
    <w:uiPriority w:val="99"/>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1"/>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2"/>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3"/>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4"/>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6"/>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7"/>
      </w:numPr>
      <w:overflowPunct w:val="0"/>
      <w:autoSpaceDE w:val="0"/>
      <w:autoSpaceDN w:val="0"/>
      <w:adjustRightInd w:val="0"/>
      <w:spacing w:after="0" w:line="200" w:lineRule="exact"/>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5"/>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9"/>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0"/>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4"/>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5"/>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17"/>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18"/>
      </w:numPr>
    </w:pPr>
  </w:style>
  <w:style w:type="paragraph" w:customStyle="1" w:styleId="tevilnatoka11Nova">
    <w:name w:val="Številčna točka 1.1 Nova"/>
    <w:basedOn w:val="Navaden"/>
    <w:qFormat/>
    <w:rsid w:val="0044457D"/>
    <w:pPr>
      <w:numPr>
        <w:ilvl w:val="1"/>
        <w:numId w:val="19"/>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0"/>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1"/>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character" w:customStyle="1" w:styleId="komperdodano">
    <w:name w:val="komperdodano"/>
    <w:basedOn w:val="Privzetapisavaodstavka"/>
    <w:rsid w:val="00A367A5"/>
  </w:style>
  <w:style w:type="paragraph" w:customStyle="1" w:styleId="Naslovek">
    <w:name w:val="Naslovek"/>
    <w:basedOn w:val="Navaden"/>
    <w:next w:val="Navaden"/>
    <w:rsid w:val="00C96542"/>
    <w:pPr>
      <w:numPr>
        <w:numId w:val="22"/>
      </w:numPr>
      <w:spacing w:before="60" w:after="60" w:line="240" w:lineRule="auto"/>
      <w:jc w:val="both"/>
    </w:pPr>
    <w:rPr>
      <w:rFonts w:ascii="Times New Roman" w:eastAsia="Times New Roman" w:hAnsi="Times New Roman" w:cs="Times New Roman"/>
      <w:b/>
      <w:szCs w:val="24"/>
      <w:lang w:eastAsia="sl-SI"/>
    </w:rPr>
  </w:style>
  <w:style w:type="paragraph" w:customStyle="1" w:styleId="style10">
    <w:name w:val="style1"/>
    <w:basedOn w:val="Navaden"/>
    <w:rsid w:val="00C96542"/>
    <w:pPr>
      <w:spacing w:before="40" w:after="0" w:line="240" w:lineRule="auto"/>
      <w:ind w:left="1428" w:hanging="360"/>
      <w:jc w:val="both"/>
    </w:pPr>
    <w:rPr>
      <w:rFonts w:ascii="Times New Roman" w:eastAsia="Times New Roman" w:hAnsi="Times New Roman" w:cs="Arial"/>
      <w:color w:val="000000"/>
      <w:sz w:val="24"/>
      <w:szCs w:val="24"/>
      <w:lang w:eastAsia="sl-SI"/>
    </w:rPr>
  </w:style>
  <w:style w:type="paragraph" w:customStyle="1" w:styleId="tevilnatoka1">
    <w:name w:val="tevilnatoka1"/>
    <w:basedOn w:val="Navaden"/>
    <w:rsid w:val="00452677"/>
    <w:pPr>
      <w:spacing w:after="0" w:line="240" w:lineRule="auto"/>
      <w:ind w:left="425" w:hanging="425"/>
      <w:jc w:val="both"/>
    </w:pPr>
    <w:rPr>
      <w:rFonts w:ascii="Arial" w:eastAsia="Times New Roman" w:hAnsi="Arial" w:cs="Arial"/>
      <w:lang w:eastAsia="sl-SI"/>
    </w:rPr>
  </w:style>
  <w:style w:type="character" w:customStyle="1" w:styleId="highlight1">
    <w:name w:val="highlight1"/>
    <w:basedOn w:val="Privzetapisavaodstavka"/>
    <w:rsid w:val="00452677"/>
    <w:rPr>
      <w:shd w:val="clear" w:color="auto" w:fill="FFFF88"/>
    </w:rPr>
  </w:style>
  <w:style w:type="paragraph" w:customStyle="1" w:styleId="ListDash2">
    <w:name w:val="List Dash 2"/>
    <w:basedOn w:val="Navaden"/>
    <w:rsid w:val="003633B3"/>
    <w:pPr>
      <w:numPr>
        <w:numId w:val="24"/>
      </w:numPr>
      <w:spacing w:before="120" w:after="120" w:line="240" w:lineRule="auto"/>
      <w:jc w:val="both"/>
    </w:pPr>
    <w:rPr>
      <w:rFonts w:ascii="Times New Roman" w:eastAsia="Times New Roman" w:hAnsi="Times New Roman" w:cs="Times New Roman"/>
      <w:sz w:val="24"/>
      <w:szCs w:val="20"/>
      <w:lang w:val="en-GB"/>
    </w:rPr>
  </w:style>
  <w:style w:type="paragraph" w:customStyle="1" w:styleId="norm3">
    <w:name w:val="norm3"/>
    <w:basedOn w:val="Navaden"/>
    <w:rsid w:val="006E3C7E"/>
    <w:pPr>
      <w:spacing w:before="120" w:after="0" w:line="312" w:lineRule="atLeast"/>
      <w:jc w:val="both"/>
    </w:pPr>
    <w:rPr>
      <w:rFonts w:ascii="Times New Roman" w:eastAsia="Times New Roman" w:hAnsi="Times New Roman" w:cs="Times New Roman"/>
      <w:sz w:val="24"/>
      <w:szCs w:val="24"/>
      <w:lang w:eastAsia="sl-SI"/>
    </w:rPr>
  </w:style>
  <w:style w:type="paragraph" w:customStyle="1" w:styleId="alineazatevilnotoko1">
    <w:name w:val="alineazatevilnotoko1"/>
    <w:basedOn w:val="Navaden"/>
    <w:rsid w:val="00493D17"/>
    <w:pPr>
      <w:spacing w:after="0" w:line="240" w:lineRule="auto"/>
      <w:ind w:left="567" w:hanging="142"/>
      <w:jc w:val="both"/>
    </w:pPr>
    <w:rPr>
      <w:rFonts w:ascii="Arial" w:eastAsia="Times New Roman" w:hAnsi="Arial" w:cs="Arial"/>
      <w:lang w:eastAsia="sl-SI"/>
    </w:rPr>
  </w:style>
  <w:style w:type="paragraph" w:customStyle="1" w:styleId="vrstapredpisa0">
    <w:name w:val="vrstapredpisa"/>
    <w:basedOn w:val="Navaden"/>
    <w:rsid w:val="004C37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0">
    <w:name w:val="naslovpredpisa"/>
    <w:basedOn w:val="Navaden"/>
    <w:rsid w:val="004C37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i-doc-dur2">
    <w:name w:val="ti-doc-dur2"/>
    <w:basedOn w:val="Navaden"/>
    <w:rsid w:val="005A73B5"/>
    <w:pPr>
      <w:spacing w:before="180" w:after="120" w:line="312" w:lineRule="atLeast"/>
      <w:jc w:val="both"/>
    </w:pPr>
    <w:rPr>
      <w:rFonts w:ascii="Times New Roman" w:eastAsia="Times New Roman" w:hAnsi="Times New Roman" w:cs="Times New Roman"/>
      <w:b/>
      <w:bCs/>
      <w:sz w:val="26"/>
      <w:szCs w:val="26"/>
      <w:lang w:eastAsia="sl-SI"/>
    </w:rPr>
  </w:style>
  <w:style w:type="paragraph" w:customStyle="1" w:styleId="vrstapredpisa1">
    <w:name w:val="vrstapredpisa1"/>
    <w:basedOn w:val="Navaden"/>
    <w:rsid w:val="00487EAC"/>
    <w:pPr>
      <w:spacing w:before="480" w:after="0" w:line="240" w:lineRule="auto"/>
      <w:jc w:val="center"/>
    </w:pPr>
    <w:rPr>
      <w:rFonts w:ascii="Arial" w:eastAsia="Times New Roman" w:hAnsi="Arial" w:cs="Arial"/>
      <w:b/>
      <w:bCs/>
      <w:color w:val="000000"/>
      <w:spacing w:val="40"/>
      <w:lang w:eastAsia="sl-SI"/>
    </w:rPr>
  </w:style>
  <w:style w:type="paragraph" w:customStyle="1" w:styleId="naslovpredpisa1">
    <w:name w:val="naslovpredpisa1"/>
    <w:basedOn w:val="Navaden"/>
    <w:rsid w:val="00487EAC"/>
    <w:pPr>
      <w:spacing w:after="0" w:line="240" w:lineRule="auto"/>
      <w:jc w:val="center"/>
    </w:pPr>
    <w:rPr>
      <w:rFonts w:ascii="Arial" w:eastAsia="Times New Roman" w:hAnsi="Arial" w:cs="Arial"/>
      <w:b/>
      <w:bCs/>
      <w:lang w:eastAsia="sl-SI"/>
    </w:rPr>
  </w:style>
  <w:style w:type="paragraph" w:customStyle="1" w:styleId="alineazaodstavkom1">
    <w:name w:val="alineazaodstavkom1"/>
    <w:basedOn w:val="Navaden"/>
    <w:rsid w:val="00487EAC"/>
    <w:pPr>
      <w:spacing w:after="0" w:line="240" w:lineRule="auto"/>
      <w:ind w:left="425" w:hanging="425"/>
      <w:jc w:val="both"/>
    </w:pPr>
    <w:rPr>
      <w:rFonts w:ascii="Arial" w:eastAsia="Times New Roman" w:hAnsi="Arial" w:cs="Arial"/>
      <w:lang w:eastAsia="sl-SI"/>
    </w:rPr>
  </w:style>
  <w:style w:type="paragraph" w:customStyle="1" w:styleId="npb1">
    <w:name w:val="npb1"/>
    <w:basedOn w:val="Navaden"/>
    <w:rsid w:val="00487EAC"/>
    <w:pPr>
      <w:spacing w:before="480" w:after="0" w:line="240" w:lineRule="auto"/>
      <w:jc w:val="center"/>
    </w:pPr>
    <w:rPr>
      <w:rFonts w:ascii="Arial" w:eastAsia="Times New Roman" w:hAnsi="Arial" w:cs="Arial"/>
      <w:b/>
      <w:bCs/>
      <w:color w:val="000000"/>
      <w:lang w:eastAsia="sl-SI"/>
    </w:rPr>
  </w:style>
  <w:style w:type="table" w:customStyle="1" w:styleId="Tabelamrea1">
    <w:name w:val="Tabela – mreža1"/>
    <w:basedOn w:val="Navadnatabela"/>
    <w:next w:val="Tabelamrea"/>
    <w:uiPriority w:val="59"/>
    <w:rsid w:val="00C940A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azalovsebine2">
    <w:name w:val="toc 2"/>
    <w:basedOn w:val="Navaden"/>
    <w:next w:val="Navaden"/>
    <w:autoRedefine/>
    <w:uiPriority w:val="39"/>
    <w:semiHidden/>
    <w:unhideWhenUsed/>
    <w:rsid w:val="001464D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654">
      <w:bodyDiv w:val="1"/>
      <w:marLeft w:val="0"/>
      <w:marRight w:val="0"/>
      <w:marTop w:val="0"/>
      <w:marBottom w:val="0"/>
      <w:divBdr>
        <w:top w:val="none" w:sz="0" w:space="0" w:color="auto"/>
        <w:left w:val="none" w:sz="0" w:space="0" w:color="auto"/>
        <w:bottom w:val="none" w:sz="0" w:space="0" w:color="auto"/>
        <w:right w:val="none" w:sz="0" w:space="0" w:color="auto"/>
      </w:divBdr>
    </w:div>
    <w:div w:id="33627927">
      <w:bodyDiv w:val="1"/>
      <w:marLeft w:val="0"/>
      <w:marRight w:val="0"/>
      <w:marTop w:val="0"/>
      <w:marBottom w:val="0"/>
      <w:divBdr>
        <w:top w:val="none" w:sz="0" w:space="0" w:color="auto"/>
        <w:left w:val="none" w:sz="0" w:space="0" w:color="auto"/>
        <w:bottom w:val="none" w:sz="0" w:space="0" w:color="auto"/>
        <w:right w:val="none" w:sz="0" w:space="0" w:color="auto"/>
      </w:divBdr>
    </w:div>
    <w:div w:id="82147091">
      <w:bodyDiv w:val="1"/>
      <w:marLeft w:val="0"/>
      <w:marRight w:val="0"/>
      <w:marTop w:val="0"/>
      <w:marBottom w:val="0"/>
      <w:divBdr>
        <w:top w:val="none" w:sz="0" w:space="0" w:color="auto"/>
        <w:left w:val="none" w:sz="0" w:space="0" w:color="auto"/>
        <w:bottom w:val="none" w:sz="0" w:space="0" w:color="auto"/>
        <w:right w:val="none" w:sz="0" w:space="0" w:color="auto"/>
      </w:divBdr>
      <w:divsChild>
        <w:div w:id="1717847899">
          <w:marLeft w:val="0"/>
          <w:marRight w:val="0"/>
          <w:marTop w:val="0"/>
          <w:marBottom w:val="0"/>
          <w:divBdr>
            <w:top w:val="none" w:sz="0" w:space="0" w:color="auto"/>
            <w:left w:val="none" w:sz="0" w:space="0" w:color="auto"/>
            <w:bottom w:val="none" w:sz="0" w:space="0" w:color="auto"/>
            <w:right w:val="none" w:sz="0" w:space="0" w:color="auto"/>
          </w:divBdr>
          <w:divsChild>
            <w:div w:id="1263875158">
              <w:marLeft w:val="0"/>
              <w:marRight w:val="0"/>
              <w:marTop w:val="100"/>
              <w:marBottom w:val="100"/>
              <w:divBdr>
                <w:top w:val="none" w:sz="0" w:space="0" w:color="auto"/>
                <w:left w:val="none" w:sz="0" w:space="0" w:color="auto"/>
                <w:bottom w:val="none" w:sz="0" w:space="0" w:color="auto"/>
                <w:right w:val="none" w:sz="0" w:space="0" w:color="auto"/>
              </w:divBdr>
              <w:divsChild>
                <w:div w:id="308558634">
                  <w:marLeft w:val="0"/>
                  <w:marRight w:val="0"/>
                  <w:marTop w:val="0"/>
                  <w:marBottom w:val="0"/>
                  <w:divBdr>
                    <w:top w:val="none" w:sz="0" w:space="0" w:color="auto"/>
                    <w:left w:val="none" w:sz="0" w:space="0" w:color="auto"/>
                    <w:bottom w:val="none" w:sz="0" w:space="0" w:color="auto"/>
                    <w:right w:val="none" w:sz="0" w:space="0" w:color="auto"/>
                  </w:divBdr>
                  <w:divsChild>
                    <w:div w:id="89787243">
                      <w:marLeft w:val="0"/>
                      <w:marRight w:val="0"/>
                      <w:marTop w:val="0"/>
                      <w:marBottom w:val="0"/>
                      <w:divBdr>
                        <w:top w:val="none" w:sz="0" w:space="0" w:color="auto"/>
                        <w:left w:val="none" w:sz="0" w:space="0" w:color="auto"/>
                        <w:bottom w:val="none" w:sz="0" w:space="0" w:color="auto"/>
                        <w:right w:val="none" w:sz="0" w:space="0" w:color="auto"/>
                      </w:divBdr>
                      <w:divsChild>
                        <w:div w:id="212691368">
                          <w:marLeft w:val="0"/>
                          <w:marRight w:val="0"/>
                          <w:marTop w:val="0"/>
                          <w:marBottom w:val="0"/>
                          <w:divBdr>
                            <w:top w:val="none" w:sz="0" w:space="0" w:color="auto"/>
                            <w:left w:val="none" w:sz="0" w:space="0" w:color="auto"/>
                            <w:bottom w:val="none" w:sz="0" w:space="0" w:color="auto"/>
                            <w:right w:val="none" w:sz="0" w:space="0" w:color="auto"/>
                          </w:divBdr>
                          <w:divsChild>
                            <w:div w:id="473181951">
                              <w:marLeft w:val="0"/>
                              <w:marRight w:val="0"/>
                              <w:marTop w:val="0"/>
                              <w:marBottom w:val="0"/>
                              <w:divBdr>
                                <w:top w:val="none" w:sz="0" w:space="0" w:color="auto"/>
                                <w:left w:val="none" w:sz="0" w:space="0" w:color="auto"/>
                                <w:bottom w:val="none" w:sz="0" w:space="0" w:color="auto"/>
                                <w:right w:val="none" w:sz="0" w:space="0" w:color="auto"/>
                              </w:divBdr>
                              <w:divsChild>
                                <w:div w:id="1992294908">
                                  <w:marLeft w:val="0"/>
                                  <w:marRight w:val="0"/>
                                  <w:marTop w:val="0"/>
                                  <w:marBottom w:val="0"/>
                                  <w:divBdr>
                                    <w:top w:val="none" w:sz="0" w:space="0" w:color="auto"/>
                                    <w:left w:val="none" w:sz="0" w:space="0" w:color="auto"/>
                                    <w:bottom w:val="none" w:sz="0" w:space="0" w:color="auto"/>
                                    <w:right w:val="none" w:sz="0" w:space="0" w:color="auto"/>
                                  </w:divBdr>
                                  <w:divsChild>
                                    <w:div w:id="326786067">
                                      <w:marLeft w:val="0"/>
                                      <w:marRight w:val="0"/>
                                      <w:marTop w:val="0"/>
                                      <w:marBottom w:val="0"/>
                                      <w:divBdr>
                                        <w:top w:val="none" w:sz="0" w:space="0" w:color="auto"/>
                                        <w:left w:val="none" w:sz="0" w:space="0" w:color="auto"/>
                                        <w:bottom w:val="none" w:sz="0" w:space="0" w:color="auto"/>
                                        <w:right w:val="none" w:sz="0" w:space="0" w:color="auto"/>
                                      </w:divBdr>
                                      <w:divsChild>
                                        <w:div w:id="525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24700">
      <w:bodyDiv w:val="1"/>
      <w:marLeft w:val="0"/>
      <w:marRight w:val="0"/>
      <w:marTop w:val="0"/>
      <w:marBottom w:val="0"/>
      <w:divBdr>
        <w:top w:val="none" w:sz="0" w:space="0" w:color="auto"/>
        <w:left w:val="none" w:sz="0" w:space="0" w:color="auto"/>
        <w:bottom w:val="none" w:sz="0" w:space="0" w:color="auto"/>
        <w:right w:val="none" w:sz="0" w:space="0" w:color="auto"/>
      </w:divBdr>
      <w:divsChild>
        <w:div w:id="213539973">
          <w:marLeft w:val="0"/>
          <w:marRight w:val="0"/>
          <w:marTop w:val="0"/>
          <w:marBottom w:val="0"/>
          <w:divBdr>
            <w:top w:val="none" w:sz="0" w:space="0" w:color="auto"/>
            <w:left w:val="none" w:sz="0" w:space="0" w:color="auto"/>
            <w:bottom w:val="none" w:sz="0" w:space="0" w:color="auto"/>
            <w:right w:val="none" w:sz="0" w:space="0" w:color="auto"/>
          </w:divBdr>
          <w:divsChild>
            <w:div w:id="581570528">
              <w:marLeft w:val="0"/>
              <w:marRight w:val="0"/>
              <w:marTop w:val="0"/>
              <w:marBottom w:val="0"/>
              <w:divBdr>
                <w:top w:val="none" w:sz="0" w:space="0" w:color="auto"/>
                <w:left w:val="none" w:sz="0" w:space="0" w:color="auto"/>
                <w:bottom w:val="none" w:sz="0" w:space="0" w:color="auto"/>
                <w:right w:val="none" w:sz="0" w:space="0" w:color="auto"/>
              </w:divBdr>
              <w:divsChild>
                <w:div w:id="1174421015">
                  <w:marLeft w:val="0"/>
                  <w:marRight w:val="0"/>
                  <w:marTop w:val="0"/>
                  <w:marBottom w:val="0"/>
                  <w:divBdr>
                    <w:top w:val="none" w:sz="0" w:space="0" w:color="auto"/>
                    <w:left w:val="none" w:sz="0" w:space="0" w:color="auto"/>
                    <w:bottom w:val="none" w:sz="0" w:space="0" w:color="auto"/>
                    <w:right w:val="none" w:sz="0" w:space="0" w:color="auto"/>
                  </w:divBdr>
                  <w:divsChild>
                    <w:div w:id="1497719643">
                      <w:marLeft w:val="1"/>
                      <w:marRight w:val="1"/>
                      <w:marTop w:val="0"/>
                      <w:marBottom w:val="0"/>
                      <w:divBdr>
                        <w:top w:val="none" w:sz="0" w:space="0" w:color="auto"/>
                        <w:left w:val="none" w:sz="0" w:space="0" w:color="auto"/>
                        <w:bottom w:val="none" w:sz="0" w:space="0" w:color="auto"/>
                        <w:right w:val="none" w:sz="0" w:space="0" w:color="auto"/>
                      </w:divBdr>
                      <w:divsChild>
                        <w:div w:id="354230049">
                          <w:marLeft w:val="0"/>
                          <w:marRight w:val="0"/>
                          <w:marTop w:val="0"/>
                          <w:marBottom w:val="0"/>
                          <w:divBdr>
                            <w:top w:val="none" w:sz="0" w:space="0" w:color="auto"/>
                            <w:left w:val="none" w:sz="0" w:space="0" w:color="auto"/>
                            <w:bottom w:val="none" w:sz="0" w:space="0" w:color="auto"/>
                            <w:right w:val="none" w:sz="0" w:space="0" w:color="auto"/>
                          </w:divBdr>
                          <w:divsChild>
                            <w:div w:id="28146350">
                              <w:marLeft w:val="0"/>
                              <w:marRight w:val="0"/>
                              <w:marTop w:val="0"/>
                              <w:marBottom w:val="360"/>
                              <w:divBdr>
                                <w:top w:val="none" w:sz="0" w:space="0" w:color="auto"/>
                                <w:left w:val="none" w:sz="0" w:space="0" w:color="auto"/>
                                <w:bottom w:val="none" w:sz="0" w:space="0" w:color="auto"/>
                                <w:right w:val="none" w:sz="0" w:space="0" w:color="auto"/>
                              </w:divBdr>
                              <w:divsChild>
                                <w:div w:id="1211846852">
                                  <w:marLeft w:val="0"/>
                                  <w:marRight w:val="0"/>
                                  <w:marTop w:val="0"/>
                                  <w:marBottom w:val="0"/>
                                  <w:divBdr>
                                    <w:top w:val="none" w:sz="0" w:space="0" w:color="auto"/>
                                    <w:left w:val="none" w:sz="0" w:space="0" w:color="auto"/>
                                    <w:bottom w:val="none" w:sz="0" w:space="0" w:color="auto"/>
                                    <w:right w:val="none" w:sz="0" w:space="0" w:color="auto"/>
                                  </w:divBdr>
                                  <w:divsChild>
                                    <w:div w:id="734818140">
                                      <w:marLeft w:val="0"/>
                                      <w:marRight w:val="0"/>
                                      <w:marTop w:val="0"/>
                                      <w:marBottom w:val="0"/>
                                      <w:divBdr>
                                        <w:top w:val="none" w:sz="0" w:space="0" w:color="auto"/>
                                        <w:left w:val="single" w:sz="48" w:space="15" w:color="003399"/>
                                        <w:bottom w:val="none" w:sz="0" w:space="0" w:color="auto"/>
                                        <w:right w:val="none" w:sz="0" w:space="0" w:color="auto"/>
                                      </w:divBdr>
                                      <w:divsChild>
                                        <w:div w:id="1203395798">
                                          <w:marLeft w:val="0"/>
                                          <w:marRight w:val="0"/>
                                          <w:marTop w:val="0"/>
                                          <w:marBottom w:val="0"/>
                                          <w:divBdr>
                                            <w:top w:val="none" w:sz="0" w:space="0" w:color="auto"/>
                                            <w:left w:val="none" w:sz="0" w:space="0" w:color="auto"/>
                                            <w:bottom w:val="none" w:sz="0" w:space="0" w:color="auto"/>
                                            <w:right w:val="none" w:sz="0" w:space="0" w:color="auto"/>
                                          </w:divBdr>
                                          <w:divsChild>
                                            <w:div w:id="1522011579">
                                              <w:marLeft w:val="0"/>
                                              <w:marRight w:val="0"/>
                                              <w:marTop w:val="0"/>
                                              <w:marBottom w:val="0"/>
                                              <w:divBdr>
                                                <w:top w:val="none" w:sz="0" w:space="0" w:color="auto"/>
                                                <w:left w:val="none" w:sz="0" w:space="0" w:color="auto"/>
                                                <w:bottom w:val="none" w:sz="0" w:space="0" w:color="auto"/>
                                                <w:right w:val="none" w:sz="0" w:space="0" w:color="auto"/>
                                              </w:divBdr>
                                              <w:divsChild>
                                                <w:div w:id="519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03583">
      <w:bodyDiv w:val="1"/>
      <w:marLeft w:val="0"/>
      <w:marRight w:val="0"/>
      <w:marTop w:val="0"/>
      <w:marBottom w:val="0"/>
      <w:divBdr>
        <w:top w:val="none" w:sz="0" w:space="0" w:color="auto"/>
        <w:left w:val="none" w:sz="0" w:space="0" w:color="auto"/>
        <w:bottom w:val="none" w:sz="0" w:space="0" w:color="auto"/>
        <w:right w:val="none" w:sz="0" w:space="0" w:color="auto"/>
      </w:divBdr>
      <w:divsChild>
        <w:div w:id="917978840">
          <w:marLeft w:val="0"/>
          <w:marRight w:val="0"/>
          <w:marTop w:val="0"/>
          <w:marBottom w:val="0"/>
          <w:divBdr>
            <w:top w:val="none" w:sz="0" w:space="0" w:color="auto"/>
            <w:left w:val="none" w:sz="0" w:space="0" w:color="auto"/>
            <w:bottom w:val="none" w:sz="0" w:space="0" w:color="auto"/>
            <w:right w:val="none" w:sz="0" w:space="0" w:color="auto"/>
          </w:divBdr>
        </w:div>
        <w:div w:id="1224364969">
          <w:marLeft w:val="0"/>
          <w:marRight w:val="0"/>
          <w:marTop w:val="0"/>
          <w:marBottom w:val="0"/>
          <w:divBdr>
            <w:top w:val="none" w:sz="0" w:space="0" w:color="auto"/>
            <w:left w:val="none" w:sz="0" w:space="0" w:color="auto"/>
            <w:bottom w:val="none" w:sz="0" w:space="0" w:color="auto"/>
            <w:right w:val="none" w:sz="0" w:space="0" w:color="auto"/>
          </w:divBdr>
        </w:div>
        <w:div w:id="2145460682">
          <w:marLeft w:val="0"/>
          <w:marRight w:val="0"/>
          <w:marTop w:val="0"/>
          <w:marBottom w:val="0"/>
          <w:divBdr>
            <w:top w:val="none" w:sz="0" w:space="0" w:color="auto"/>
            <w:left w:val="none" w:sz="0" w:space="0" w:color="auto"/>
            <w:bottom w:val="none" w:sz="0" w:space="0" w:color="auto"/>
            <w:right w:val="none" w:sz="0" w:space="0" w:color="auto"/>
          </w:divBdr>
        </w:div>
      </w:divsChild>
    </w:div>
    <w:div w:id="253365110">
      <w:bodyDiv w:val="1"/>
      <w:marLeft w:val="0"/>
      <w:marRight w:val="0"/>
      <w:marTop w:val="0"/>
      <w:marBottom w:val="0"/>
      <w:divBdr>
        <w:top w:val="none" w:sz="0" w:space="0" w:color="auto"/>
        <w:left w:val="none" w:sz="0" w:space="0" w:color="auto"/>
        <w:bottom w:val="none" w:sz="0" w:space="0" w:color="auto"/>
        <w:right w:val="none" w:sz="0" w:space="0" w:color="auto"/>
      </w:divBdr>
      <w:divsChild>
        <w:div w:id="53479828">
          <w:marLeft w:val="0"/>
          <w:marRight w:val="0"/>
          <w:marTop w:val="0"/>
          <w:marBottom w:val="0"/>
          <w:divBdr>
            <w:top w:val="none" w:sz="0" w:space="0" w:color="auto"/>
            <w:left w:val="none" w:sz="0" w:space="0" w:color="auto"/>
            <w:bottom w:val="none" w:sz="0" w:space="0" w:color="auto"/>
            <w:right w:val="none" w:sz="0" w:space="0" w:color="auto"/>
          </w:divBdr>
          <w:divsChild>
            <w:div w:id="911697697">
              <w:marLeft w:val="0"/>
              <w:marRight w:val="60"/>
              <w:marTop w:val="0"/>
              <w:marBottom w:val="0"/>
              <w:divBdr>
                <w:top w:val="none" w:sz="0" w:space="0" w:color="auto"/>
                <w:left w:val="none" w:sz="0" w:space="0" w:color="auto"/>
                <w:bottom w:val="none" w:sz="0" w:space="0" w:color="auto"/>
                <w:right w:val="none" w:sz="0" w:space="0" w:color="auto"/>
              </w:divBdr>
              <w:divsChild>
                <w:div w:id="355274668">
                  <w:marLeft w:val="0"/>
                  <w:marRight w:val="0"/>
                  <w:marTop w:val="0"/>
                  <w:marBottom w:val="150"/>
                  <w:divBdr>
                    <w:top w:val="none" w:sz="0" w:space="0" w:color="auto"/>
                    <w:left w:val="none" w:sz="0" w:space="0" w:color="auto"/>
                    <w:bottom w:val="none" w:sz="0" w:space="0" w:color="auto"/>
                    <w:right w:val="none" w:sz="0" w:space="0" w:color="auto"/>
                  </w:divBdr>
                  <w:divsChild>
                    <w:div w:id="1693454828">
                      <w:marLeft w:val="0"/>
                      <w:marRight w:val="0"/>
                      <w:marTop w:val="0"/>
                      <w:marBottom w:val="0"/>
                      <w:divBdr>
                        <w:top w:val="none" w:sz="0" w:space="0" w:color="auto"/>
                        <w:left w:val="none" w:sz="0" w:space="0" w:color="auto"/>
                        <w:bottom w:val="none" w:sz="0" w:space="0" w:color="auto"/>
                        <w:right w:val="none" w:sz="0" w:space="0" w:color="auto"/>
                      </w:divBdr>
                      <w:divsChild>
                        <w:div w:id="1079521162">
                          <w:marLeft w:val="0"/>
                          <w:marRight w:val="0"/>
                          <w:marTop w:val="0"/>
                          <w:marBottom w:val="0"/>
                          <w:divBdr>
                            <w:top w:val="none" w:sz="0" w:space="0" w:color="auto"/>
                            <w:left w:val="none" w:sz="0" w:space="0" w:color="auto"/>
                            <w:bottom w:val="none" w:sz="0" w:space="0" w:color="auto"/>
                            <w:right w:val="none" w:sz="0" w:space="0" w:color="auto"/>
                          </w:divBdr>
                          <w:divsChild>
                            <w:div w:id="84037399">
                              <w:marLeft w:val="0"/>
                              <w:marRight w:val="0"/>
                              <w:marTop w:val="240"/>
                              <w:marBottom w:val="120"/>
                              <w:divBdr>
                                <w:top w:val="none" w:sz="0" w:space="0" w:color="auto"/>
                                <w:left w:val="none" w:sz="0" w:space="0" w:color="auto"/>
                                <w:bottom w:val="none" w:sz="0" w:space="0" w:color="auto"/>
                                <w:right w:val="none" w:sz="0" w:space="0" w:color="auto"/>
                              </w:divBdr>
                            </w:div>
                            <w:div w:id="835851628">
                              <w:marLeft w:val="0"/>
                              <w:marRight w:val="0"/>
                              <w:marTop w:val="240"/>
                              <w:marBottom w:val="120"/>
                              <w:divBdr>
                                <w:top w:val="none" w:sz="0" w:space="0" w:color="auto"/>
                                <w:left w:val="none" w:sz="0" w:space="0" w:color="auto"/>
                                <w:bottom w:val="none" w:sz="0" w:space="0" w:color="auto"/>
                                <w:right w:val="none" w:sz="0" w:space="0" w:color="auto"/>
                              </w:divBdr>
                            </w:div>
                            <w:div w:id="161725227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86090">
      <w:bodyDiv w:val="1"/>
      <w:marLeft w:val="0"/>
      <w:marRight w:val="0"/>
      <w:marTop w:val="0"/>
      <w:marBottom w:val="0"/>
      <w:divBdr>
        <w:top w:val="none" w:sz="0" w:space="0" w:color="auto"/>
        <w:left w:val="none" w:sz="0" w:space="0" w:color="auto"/>
        <w:bottom w:val="none" w:sz="0" w:space="0" w:color="auto"/>
        <w:right w:val="none" w:sz="0" w:space="0" w:color="auto"/>
      </w:divBdr>
    </w:div>
    <w:div w:id="404423692">
      <w:bodyDiv w:val="1"/>
      <w:marLeft w:val="0"/>
      <w:marRight w:val="0"/>
      <w:marTop w:val="0"/>
      <w:marBottom w:val="0"/>
      <w:divBdr>
        <w:top w:val="none" w:sz="0" w:space="0" w:color="auto"/>
        <w:left w:val="none" w:sz="0" w:space="0" w:color="auto"/>
        <w:bottom w:val="none" w:sz="0" w:space="0" w:color="auto"/>
        <w:right w:val="none" w:sz="0" w:space="0" w:color="auto"/>
      </w:divBdr>
      <w:divsChild>
        <w:div w:id="511527378">
          <w:marLeft w:val="0"/>
          <w:marRight w:val="0"/>
          <w:marTop w:val="0"/>
          <w:marBottom w:val="0"/>
          <w:divBdr>
            <w:top w:val="none" w:sz="0" w:space="0" w:color="auto"/>
            <w:left w:val="none" w:sz="0" w:space="0" w:color="auto"/>
            <w:bottom w:val="none" w:sz="0" w:space="0" w:color="auto"/>
            <w:right w:val="none" w:sz="0" w:space="0" w:color="auto"/>
          </w:divBdr>
          <w:divsChild>
            <w:div w:id="1279331857">
              <w:marLeft w:val="0"/>
              <w:marRight w:val="0"/>
              <w:marTop w:val="0"/>
              <w:marBottom w:val="0"/>
              <w:divBdr>
                <w:top w:val="none" w:sz="0" w:space="0" w:color="auto"/>
                <w:left w:val="none" w:sz="0" w:space="0" w:color="auto"/>
                <w:bottom w:val="none" w:sz="0" w:space="0" w:color="auto"/>
                <w:right w:val="none" w:sz="0" w:space="0" w:color="auto"/>
              </w:divBdr>
              <w:divsChild>
                <w:div w:id="1294553706">
                  <w:marLeft w:val="-225"/>
                  <w:marRight w:val="-225"/>
                  <w:marTop w:val="0"/>
                  <w:marBottom w:val="0"/>
                  <w:divBdr>
                    <w:top w:val="none" w:sz="0" w:space="0" w:color="auto"/>
                    <w:left w:val="none" w:sz="0" w:space="0" w:color="auto"/>
                    <w:bottom w:val="none" w:sz="0" w:space="0" w:color="auto"/>
                    <w:right w:val="none" w:sz="0" w:space="0" w:color="auto"/>
                  </w:divBdr>
                  <w:divsChild>
                    <w:div w:id="820120378">
                      <w:marLeft w:val="0"/>
                      <w:marRight w:val="0"/>
                      <w:marTop w:val="0"/>
                      <w:marBottom w:val="0"/>
                      <w:divBdr>
                        <w:top w:val="none" w:sz="0" w:space="0" w:color="auto"/>
                        <w:left w:val="none" w:sz="0" w:space="0" w:color="auto"/>
                        <w:bottom w:val="none" w:sz="0" w:space="0" w:color="auto"/>
                        <w:right w:val="none" w:sz="0" w:space="0" w:color="auto"/>
                      </w:divBdr>
                      <w:divsChild>
                        <w:div w:id="561137136">
                          <w:marLeft w:val="0"/>
                          <w:marRight w:val="0"/>
                          <w:marTop w:val="0"/>
                          <w:marBottom w:val="0"/>
                          <w:divBdr>
                            <w:top w:val="none" w:sz="0" w:space="0" w:color="auto"/>
                            <w:left w:val="none" w:sz="0" w:space="0" w:color="auto"/>
                            <w:bottom w:val="none" w:sz="0" w:space="0" w:color="auto"/>
                            <w:right w:val="none" w:sz="0" w:space="0" w:color="auto"/>
                          </w:divBdr>
                          <w:divsChild>
                            <w:div w:id="916013131">
                              <w:marLeft w:val="-225"/>
                              <w:marRight w:val="-225"/>
                              <w:marTop w:val="0"/>
                              <w:marBottom w:val="0"/>
                              <w:divBdr>
                                <w:top w:val="none" w:sz="0" w:space="0" w:color="auto"/>
                                <w:left w:val="none" w:sz="0" w:space="0" w:color="auto"/>
                                <w:bottom w:val="none" w:sz="0" w:space="0" w:color="auto"/>
                                <w:right w:val="none" w:sz="0" w:space="0" w:color="auto"/>
                              </w:divBdr>
                              <w:divsChild>
                                <w:div w:id="1615941162">
                                  <w:marLeft w:val="0"/>
                                  <w:marRight w:val="0"/>
                                  <w:marTop w:val="0"/>
                                  <w:marBottom w:val="0"/>
                                  <w:divBdr>
                                    <w:top w:val="none" w:sz="0" w:space="0" w:color="auto"/>
                                    <w:left w:val="none" w:sz="0" w:space="0" w:color="auto"/>
                                    <w:bottom w:val="none" w:sz="0" w:space="0" w:color="auto"/>
                                    <w:right w:val="none" w:sz="0" w:space="0" w:color="auto"/>
                                  </w:divBdr>
                                  <w:divsChild>
                                    <w:div w:id="618802608">
                                      <w:marLeft w:val="0"/>
                                      <w:marRight w:val="0"/>
                                      <w:marTop w:val="0"/>
                                      <w:marBottom w:val="0"/>
                                      <w:divBdr>
                                        <w:top w:val="none" w:sz="0" w:space="0" w:color="auto"/>
                                        <w:left w:val="none" w:sz="0" w:space="0" w:color="auto"/>
                                        <w:bottom w:val="none" w:sz="0" w:space="0" w:color="auto"/>
                                        <w:right w:val="none" w:sz="0" w:space="0" w:color="auto"/>
                                      </w:divBdr>
                                      <w:divsChild>
                                        <w:div w:id="1211530964">
                                          <w:marLeft w:val="0"/>
                                          <w:marRight w:val="0"/>
                                          <w:marTop w:val="240"/>
                                          <w:marBottom w:val="120"/>
                                          <w:divBdr>
                                            <w:top w:val="none" w:sz="0" w:space="0" w:color="auto"/>
                                            <w:left w:val="none" w:sz="0" w:space="0" w:color="auto"/>
                                            <w:bottom w:val="none" w:sz="0" w:space="0" w:color="auto"/>
                                            <w:right w:val="none" w:sz="0" w:space="0" w:color="auto"/>
                                          </w:divBdr>
                                        </w:div>
                                        <w:div w:id="739251949">
                                          <w:marLeft w:val="0"/>
                                          <w:marRight w:val="0"/>
                                          <w:marTop w:val="240"/>
                                          <w:marBottom w:val="120"/>
                                          <w:divBdr>
                                            <w:top w:val="none" w:sz="0" w:space="0" w:color="auto"/>
                                            <w:left w:val="none" w:sz="0" w:space="0" w:color="auto"/>
                                            <w:bottom w:val="none" w:sz="0" w:space="0" w:color="auto"/>
                                            <w:right w:val="none" w:sz="0" w:space="0" w:color="auto"/>
                                          </w:divBdr>
                                        </w:div>
                                        <w:div w:id="513308306">
                                          <w:marLeft w:val="0"/>
                                          <w:marRight w:val="0"/>
                                          <w:marTop w:val="240"/>
                                          <w:marBottom w:val="120"/>
                                          <w:divBdr>
                                            <w:top w:val="none" w:sz="0" w:space="0" w:color="auto"/>
                                            <w:left w:val="none" w:sz="0" w:space="0" w:color="auto"/>
                                            <w:bottom w:val="none" w:sz="0" w:space="0" w:color="auto"/>
                                            <w:right w:val="none" w:sz="0" w:space="0" w:color="auto"/>
                                          </w:divBdr>
                                        </w:div>
                                        <w:div w:id="1534884764">
                                          <w:marLeft w:val="0"/>
                                          <w:marRight w:val="0"/>
                                          <w:marTop w:val="240"/>
                                          <w:marBottom w:val="120"/>
                                          <w:divBdr>
                                            <w:top w:val="none" w:sz="0" w:space="0" w:color="auto"/>
                                            <w:left w:val="none" w:sz="0" w:space="0" w:color="auto"/>
                                            <w:bottom w:val="none" w:sz="0" w:space="0" w:color="auto"/>
                                            <w:right w:val="none" w:sz="0" w:space="0" w:color="auto"/>
                                          </w:divBdr>
                                        </w:div>
                                        <w:div w:id="1093208923">
                                          <w:marLeft w:val="0"/>
                                          <w:marRight w:val="0"/>
                                          <w:marTop w:val="240"/>
                                          <w:marBottom w:val="120"/>
                                          <w:divBdr>
                                            <w:top w:val="none" w:sz="0" w:space="0" w:color="auto"/>
                                            <w:left w:val="none" w:sz="0" w:space="0" w:color="auto"/>
                                            <w:bottom w:val="none" w:sz="0" w:space="0" w:color="auto"/>
                                            <w:right w:val="none" w:sz="0" w:space="0" w:color="auto"/>
                                          </w:divBdr>
                                        </w:div>
                                        <w:div w:id="10466781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349208">
      <w:bodyDiv w:val="1"/>
      <w:marLeft w:val="0"/>
      <w:marRight w:val="0"/>
      <w:marTop w:val="0"/>
      <w:marBottom w:val="0"/>
      <w:divBdr>
        <w:top w:val="none" w:sz="0" w:space="0" w:color="auto"/>
        <w:left w:val="none" w:sz="0" w:space="0" w:color="auto"/>
        <w:bottom w:val="none" w:sz="0" w:space="0" w:color="auto"/>
        <w:right w:val="none" w:sz="0" w:space="0" w:color="auto"/>
      </w:divBdr>
      <w:divsChild>
        <w:div w:id="1925450266">
          <w:marLeft w:val="0"/>
          <w:marRight w:val="0"/>
          <w:marTop w:val="0"/>
          <w:marBottom w:val="0"/>
          <w:divBdr>
            <w:top w:val="none" w:sz="0" w:space="0" w:color="auto"/>
            <w:left w:val="none" w:sz="0" w:space="0" w:color="auto"/>
            <w:bottom w:val="none" w:sz="0" w:space="0" w:color="auto"/>
            <w:right w:val="none" w:sz="0" w:space="0" w:color="auto"/>
          </w:divBdr>
          <w:divsChild>
            <w:div w:id="582298500">
              <w:marLeft w:val="0"/>
              <w:marRight w:val="0"/>
              <w:marTop w:val="0"/>
              <w:marBottom w:val="0"/>
              <w:divBdr>
                <w:top w:val="none" w:sz="0" w:space="0" w:color="auto"/>
                <w:left w:val="none" w:sz="0" w:space="0" w:color="auto"/>
                <w:bottom w:val="none" w:sz="0" w:space="0" w:color="auto"/>
                <w:right w:val="none" w:sz="0" w:space="0" w:color="auto"/>
              </w:divBdr>
              <w:divsChild>
                <w:div w:id="1825193602">
                  <w:marLeft w:val="0"/>
                  <w:marRight w:val="0"/>
                  <w:marTop w:val="0"/>
                  <w:marBottom w:val="0"/>
                  <w:divBdr>
                    <w:top w:val="none" w:sz="0" w:space="0" w:color="auto"/>
                    <w:left w:val="none" w:sz="0" w:space="0" w:color="auto"/>
                    <w:bottom w:val="none" w:sz="0" w:space="0" w:color="auto"/>
                    <w:right w:val="none" w:sz="0" w:space="0" w:color="auto"/>
                  </w:divBdr>
                  <w:divsChild>
                    <w:div w:id="1862014984">
                      <w:marLeft w:val="1"/>
                      <w:marRight w:val="1"/>
                      <w:marTop w:val="0"/>
                      <w:marBottom w:val="0"/>
                      <w:divBdr>
                        <w:top w:val="none" w:sz="0" w:space="0" w:color="auto"/>
                        <w:left w:val="none" w:sz="0" w:space="0" w:color="auto"/>
                        <w:bottom w:val="none" w:sz="0" w:space="0" w:color="auto"/>
                        <w:right w:val="none" w:sz="0" w:space="0" w:color="auto"/>
                      </w:divBdr>
                      <w:divsChild>
                        <w:div w:id="1906406458">
                          <w:marLeft w:val="0"/>
                          <w:marRight w:val="0"/>
                          <w:marTop w:val="0"/>
                          <w:marBottom w:val="0"/>
                          <w:divBdr>
                            <w:top w:val="none" w:sz="0" w:space="0" w:color="auto"/>
                            <w:left w:val="none" w:sz="0" w:space="0" w:color="auto"/>
                            <w:bottom w:val="none" w:sz="0" w:space="0" w:color="auto"/>
                            <w:right w:val="none" w:sz="0" w:space="0" w:color="auto"/>
                          </w:divBdr>
                          <w:divsChild>
                            <w:div w:id="1985430659">
                              <w:marLeft w:val="0"/>
                              <w:marRight w:val="0"/>
                              <w:marTop w:val="0"/>
                              <w:marBottom w:val="360"/>
                              <w:divBdr>
                                <w:top w:val="none" w:sz="0" w:space="0" w:color="auto"/>
                                <w:left w:val="none" w:sz="0" w:space="0" w:color="auto"/>
                                <w:bottom w:val="none" w:sz="0" w:space="0" w:color="auto"/>
                                <w:right w:val="none" w:sz="0" w:space="0" w:color="auto"/>
                              </w:divBdr>
                              <w:divsChild>
                                <w:div w:id="2067531756">
                                  <w:marLeft w:val="0"/>
                                  <w:marRight w:val="0"/>
                                  <w:marTop w:val="0"/>
                                  <w:marBottom w:val="0"/>
                                  <w:divBdr>
                                    <w:top w:val="none" w:sz="0" w:space="0" w:color="auto"/>
                                    <w:left w:val="none" w:sz="0" w:space="0" w:color="auto"/>
                                    <w:bottom w:val="none" w:sz="0" w:space="0" w:color="auto"/>
                                    <w:right w:val="none" w:sz="0" w:space="0" w:color="auto"/>
                                  </w:divBdr>
                                  <w:divsChild>
                                    <w:div w:id="862355228">
                                      <w:marLeft w:val="0"/>
                                      <w:marRight w:val="0"/>
                                      <w:marTop w:val="0"/>
                                      <w:marBottom w:val="0"/>
                                      <w:divBdr>
                                        <w:top w:val="none" w:sz="0" w:space="0" w:color="auto"/>
                                        <w:left w:val="none" w:sz="0" w:space="0" w:color="auto"/>
                                        <w:bottom w:val="none" w:sz="0" w:space="0" w:color="auto"/>
                                        <w:right w:val="none" w:sz="0" w:space="0" w:color="auto"/>
                                      </w:divBdr>
                                      <w:divsChild>
                                        <w:div w:id="1921015509">
                                          <w:marLeft w:val="0"/>
                                          <w:marRight w:val="0"/>
                                          <w:marTop w:val="0"/>
                                          <w:marBottom w:val="0"/>
                                          <w:divBdr>
                                            <w:top w:val="none" w:sz="0" w:space="0" w:color="auto"/>
                                            <w:left w:val="none" w:sz="0" w:space="0" w:color="auto"/>
                                            <w:bottom w:val="none" w:sz="0" w:space="0" w:color="auto"/>
                                            <w:right w:val="none" w:sz="0" w:space="0" w:color="auto"/>
                                          </w:divBdr>
                                          <w:divsChild>
                                            <w:div w:id="1480459794">
                                              <w:marLeft w:val="0"/>
                                              <w:marRight w:val="0"/>
                                              <w:marTop w:val="0"/>
                                              <w:marBottom w:val="0"/>
                                              <w:divBdr>
                                                <w:top w:val="none" w:sz="0" w:space="0" w:color="auto"/>
                                                <w:left w:val="none" w:sz="0" w:space="0" w:color="auto"/>
                                                <w:bottom w:val="none" w:sz="0" w:space="0" w:color="auto"/>
                                                <w:right w:val="none" w:sz="0" w:space="0" w:color="auto"/>
                                              </w:divBdr>
                                              <w:divsChild>
                                                <w:div w:id="65156225">
                                                  <w:marLeft w:val="0"/>
                                                  <w:marRight w:val="0"/>
                                                  <w:marTop w:val="0"/>
                                                  <w:marBottom w:val="0"/>
                                                  <w:divBdr>
                                                    <w:top w:val="none" w:sz="0" w:space="0" w:color="auto"/>
                                                    <w:left w:val="none" w:sz="0" w:space="0" w:color="auto"/>
                                                    <w:bottom w:val="none" w:sz="0" w:space="0" w:color="auto"/>
                                                    <w:right w:val="none" w:sz="0" w:space="0" w:color="auto"/>
                                                  </w:divBdr>
                                                  <w:divsChild>
                                                    <w:div w:id="1536231881">
                                                      <w:marLeft w:val="600"/>
                                                      <w:marRight w:val="0"/>
                                                      <w:marTop w:val="0"/>
                                                      <w:marBottom w:val="0"/>
                                                      <w:divBdr>
                                                        <w:top w:val="none" w:sz="0" w:space="0" w:color="auto"/>
                                                        <w:left w:val="none" w:sz="0" w:space="0" w:color="auto"/>
                                                        <w:bottom w:val="none" w:sz="0" w:space="0" w:color="auto"/>
                                                        <w:right w:val="none" w:sz="0" w:space="0" w:color="auto"/>
                                                      </w:divBdr>
                                                    </w:div>
                                                    <w:div w:id="1607227035">
                                                      <w:marLeft w:val="600"/>
                                                      <w:marRight w:val="0"/>
                                                      <w:marTop w:val="0"/>
                                                      <w:marBottom w:val="0"/>
                                                      <w:divBdr>
                                                        <w:top w:val="none" w:sz="0" w:space="0" w:color="auto"/>
                                                        <w:left w:val="none" w:sz="0" w:space="0" w:color="auto"/>
                                                        <w:bottom w:val="none" w:sz="0" w:space="0" w:color="auto"/>
                                                        <w:right w:val="none" w:sz="0" w:space="0" w:color="auto"/>
                                                      </w:divBdr>
                                                    </w:div>
                                                    <w:div w:id="53497316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485940">
      <w:bodyDiv w:val="1"/>
      <w:marLeft w:val="0"/>
      <w:marRight w:val="0"/>
      <w:marTop w:val="0"/>
      <w:marBottom w:val="0"/>
      <w:divBdr>
        <w:top w:val="none" w:sz="0" w:space="0" w:color="auto"/>
        <w:left w:val="none" w:sz="0" w:space="0" w:color="auto"/>
        <w:bottom w:val="none" w:sz="0" w:space="0" w:color="auto"/>
        <w:right w:val="none" w:sz="0" w:space="0" w:color="auto"/>
      </w:divBdr>
    </w:div>
    <w:div w:id="539170282">
      <w:bodyDiv w:val="1"/>
      <w:marLeft w:val="0"/>
      <w:marRight w:val="0"/>
      <w:marTop w:val="0"/>
      <w:marBottom w:val="0"/>
      <w:divBdr>
        <w:top w:val="none" w:sz="0" w:space="0" w:color="auto"/>
        <w:left w:val="none" w:sz="0" w:space="0" w:color="auto"/>
        <w:bottom w:val="none" w:sz="0" w:space="0" w:color="auto"/>
        <w:right w:val="none" w:sz="0" w:space="0" w:color="auto"/>
      </w:divBdr>
    </w:div>
    <w:div w:id="544372064">
      <w:bodyDiv w:val="1"/>
      <w:marLeft w:val="0"/>
      <w:marRight w:val="0"/>
      <w:marTop w:val="0"/>
      <w:marBottom w:val="0"/>
      <w:divBdr>
        <w:top w:val="none" w:sz="0" w:space="0" w:color="auto"/>
        <w:left w:val="none" w:sz="0" w:space="0" w:color="auto"/>
        <w:bottom w:val="none" w:sz="0" w:space="0" w:color="auto"/>
        <w:right w:val="none" w:sz="0" w:space="0" w:color="auto"/>
      </w:divBdr>
    </w:div>
    <w:div w:id="609313532">
      <w:bodyDiv w:val="1"/>
      <w:marLeft w:val="0"/>
      <w:marRight w:val="0"/>
      <w:marTop w:val="0"/>
      <w:marBottom w:val="0"/>
      <w:divBdr>
        <w:top w:val="none" w:sz="0" w:space="0" w:color="auto"/>
        <w:left w:val="none" w:sz="0" w:space="0" w:color="auto"/>
        <w:bottom w:val="none" w:sz="0" w:space="0" w:color="auto"/>
        <w:right w:val="none" w:sz="0" w:space="0" w:color="auto"/>
      </w:divBdr>
    </w:div>
    <w:div w:id="666903296">
      <w:bodyDiv w:val="1"/>
      <w:marLeft w:val="0"/>
      <w:marRight w:val="0"/>
      <w:marTop w:val="0"/>
      <w:marBottom w:val="0"/>
      <w:divBdr>
        <w:top w:val="none" w:sz="0" w:space="0" w:color="auto"/>
        <w:left w:val="none" w:sz="0" w:space="0" w:color="auto"/>
        <w:bottom w:val="none" w:sz="0" w:space="0" w:color="auto"/>
        <w:right w:val="none" w:sz="0" w:space="0" w:color="auto"/>
      </w:divBdr>
      <w:divsChild>
        <w:div w:id="826895939">
          <w:marLeft w:val="0"/>
          <w:marRight w:val="0"/>
          <w:marTop w:val="0"/>
          <w:marBottom w:val="0"/>
          <w:divBdr>
            <w:top w:val="none" w:sz="0" w:space="0" w:color="auto"/>
            <w:left w:val="none" w:sz="0" w:space="0" w:color="auto"/>
            <w:bottom w:val="none" w:sz="0" w:space="0" w:color="auto"/>
            <w:right w:val="none" w:sz="0" w:space="0" w:color="auto"/>
          </w:divBdr>
          <w:divsChild>
            <w:div w:id="607733993">
              <w:marLeft w:val="0"/>
              <w:marRight w:val="0"/>
              <w:marTop w:val="100"/>
              <w:marBottom w:val="100"/>
              <w:divBdr>
                <w:top w:val="none" w:sz="0" w:space="0" w:color="auto"/>
                <w:left w:val="none" w:sz="0" w:space="0" w:color="auto"/>
                <w:bottom w:val="none" w:sz="0" w:space="0" w:color="auto"/>
                <w:right w:val="none" w:sz="0" w:space="0" w:color="auto"/>
              </w:divBdr>
              <w:divsChild>
                <w:div w:id="192429121">
                  <w:marLeft w:val="0"/>
                  <w:marRight w:val="0"/>
                  <w:marTop w:val="0"/>
                  <w:marBottom w:val="0"/>
                  <w:divBdr>
                    <w:top w:val="none" w:sz="0" w:space="0" w:color="auto"/>
                    <w:left w:val="none" w:sz="0" w:space="0" w:color="auto"/>
                    <w:bottom w:val="none" w:sz="0" w:space="0" w:color="auto"/>
                    <w:right w:val="none" w:sz="0" w:space="0" w:color="auto"/>
                  </w:divBdr>
                  <w:divsChild>
                    <w:div w:id="682128723">
                      <w:marLeft w:val="0"/>
                      <w:marRight w:val="0"/>
                      <w:marTop w:val="0"/>
                      <w:marBottom w:val="0"/>
                      <w:divBdr>
                        <w:top w:val="none" w:sz="0" w:space="0" w:color="auto"/>
                        <w:left w:val="none" w:sz="0" w:space="0" w:color="auto"/>
                        <w:bottom w:val="none" w:sz="0" w:space="0" w:color="auto"/>
                        <w:right w:val="none" w:sz="0" w:space="0" w:color="auto"/>
                      </w:divBdr>
                      <w:divsChild>
                        <w:div w:id="591820416">
                          <w:marLeft w:val="0"/>
                          <w:marRight w:val="0"/>
                          <w:marTop w:val="0"/>
                          <w:marBottom w:val="0"/>
                          <w:divBdr>
                            <w:top w:val="none" w:sz="0" w:space="0" w:color="auto"/>
                            <w:left w:val="none" w:sz="0" w:space="0" w:color="auto"/>
                            <w:bottom w:val="none" w:sz="0" w:space="0" w:color="auto"/>
                            <w:right w:val="none" w:sz="0" w:space="0" w:color="auto"/>
                          </w:divBdr>
                          <w:divsChild>
                            <w:div w:id="51781098">
                              <w:marLeft w:val="0"/>
                              <w:marRight w:val="0"/>
                              <w:marTop w:val="0"/>
                              <w:marBottom w:val="0"/>
                              <w:divBdr>
                                <w:top w:val="none" w:sz="0" w:space="0" w:color="auto"/>
                                <w:left w:val="none" w:sz="0" w:space="0" w:color="auto"/>
                                <w:bottom w:val="none" w:sz="0" w:space="0" w:color="auto"/>
                                <w:right w:val="none" w:sz="0" w:space="0" w:color="auto"/>
                              </w:divBdr>
                              <w:divsChild>
                                <w:div w:id="616329944">
                                  <w:marLeft w:val="0"/>
                                  <w:marRight w:val="0"/>
                                  <w:marTop w:val="0"/>
                                  <w:marBottom w:val="0"/>
                                  <w:divBdr>
                                    <w:top w:val="none" w:sz="0" w:space="0" w:color="auto"/>
                                    <w:left w:val="none" w:sz="0" w:space="0" w:color="auto"/>
                                    <w:bottom w:val="none" w:sz="0" w:space="0" w:color="auto"/>
                                    <w:right w:val="none" w:sz="0" w:space="0" w:color="auto"/>
                                  </w:divBdr>
                                  <w:divsChild>
                                    <w:div w:id="1632398031">
                                      <w:marLeft w:val="0"/>
                                      <w:marRight w:val="0"/>
                                      <w:marTop w:val="0"/>
                                      <w:marBottom w:val="0"/>
                                      <w:divBdr>
                                        <w:top w:val="none" w:sz="0" w:space="0" w:color="auto"/>
                                        <w:left w:val="none" w:sz="0" w:space="0" w:color="auto"/>
                                        <w:bottom w:val="none" w:sz="0" w:space="0" w:color="auto"/>
                                        <w:right w:val="none" w:sz="0" w:space="0" w:color="auto"/>
                                      </w:divBdr>
                                      <w:divsChild>
                                        <w:div w:id="1889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443257">
      <w:bodyDiv w:val="1"/>
      <w:marLeft w:val="0"/>
      <w:marRight w:val="0"/>
      <w:marTop w:val="0"/>
      <w:marBottom w:val="0"/>
      <w:divBdr>
        <w:top w:val="none" w:sz="0" w:space="0" w:color="auto"/>
        <w:left w:val="none" w:sz="0" w:space="0" w:color="auto"/>
        <w:bottom w:val="none" w:sz="0" w:space="0" w:color="auto"/>
        <w:right w:val="none" w:sz="0" w:space="0" w:color="auto"/>
      </w:divBdr>
    </w:div>
    <w:div w:id="711418438">
      <w:bodyDiv w:val="1"/>
      <w:marLeft w:val="0"/>
      <w:marRight w:val="0"/>
      <w:marTop w:val="0"/>
      <w:marBottom w:val="0"/>
      <w:divBdr>
        <w:top w:val="none" w:sz="0" w:space="0" w:color="auto"/>
        <w:left w:val="none" w:sz="0" w:space="0" w:color="auto"/>
        <w:bottom w:val="none" w:sz="0" w:space="0" w:color="auto"/>
        <w:right w:val="none" w:sz="0" w:space="0" w:color="auto"/>
      </w:divBdr>
      <w:divsChild>
        <w:div w:id="718405920">
          <w:marLeft w:val="0"/>
          <w:marRight w:val="0"/>
          <w:marTop w:val="0"/>
          <w:marBottom w:val="0"/>
          <w:divBdr>
            <w:top w:val="none" w:sz="0" w:space="0" w:color="auto"/>
            <w:left w:val="none" w:sz="0" w:space="0" w:color="auto"/>
            <w:bottom w:val="none" w:sz="0" w:space="0" w:color="auto"/>
            <w:right w:val="none" w:sz="0" w:space="0" w:color="auto"/>
          </w:divBdr>
          <w:divsChild>
            <w:div w:id="78871021">
              <w:marLeft w:val="0"/>
              <w:marRight w:val="0"/>
              <w:marTop w:val="0"/>
              <w:marBottom w:val="0"/>
              <w:divBdr>
                <w:top w:val="none" w:sz="0" w:space="0" w:color="auto"/>
                <w:left w:val="none" w:sz="0" w:space="0" w:color="auto"/>
                <w:bottom w:val="none" w:sz="0" w:space="0" w:color="auto"/>
                <w:right w:val="none" w:sz="0" w:space="0" w:color="auto"/>
              </w:divBdr>
              <w:divsChild>
                <w:div w:id="1054888485">
                  <w:marLeft w:val="-225"/>
                  <w:marRight w:val="-225"/>
                  <w:marTop w:val="0"/>
                  <w:marBottom w:val="0"/>
                  <w:divBdr>
                    <w:top w:val="none" w:sz="0" w:space="0" w:color="auto"/>
                    <w:left w:val="none" w:sz="0" w:space="0" w:color="auto"/>
                    <w:bottom w:val="none" w:sz="0" w:space="0" w:color="auto"/>
                    <w:right w:val="none" w:sz="0" w:space="0" w:color="auto"/>
                  </w:divBdr>
                  <w:divsChild>
                    <w:div w:id="1255432073">
                      <w:marLeft w:val="0"/>
                      <w:marRight w:val="0"/>
                      <w:marTop w:val="0"/>
                      <w:marBottom w:val="0"/>
                      <w:divBdr>
                        <w:top w:val="none" w:sz="0" w:space="0" w:color="auto"/>
                        <w:left w:val="none" w:sz="0" w:space="0" w:color="auto"/>
                        <w:bottom w:val="none" w:sz="0" w:space="0" w:color="auto"/>
                        <w:right w:val="none" w:sz="0" w:space="0" w:color="auto"/>
                      </w:divBdr>
                      <w:divsChild>
                        <w:div w:id="695078014">
                          <w:marLeft w:val="0"/>
                          <w:marRight w:val="0"/>
                          <w:marTop w:val="0"/>
                          <w:marBottom w:val="0"/>
                          <w:divBdr>
                            <w:top w:val="none" w:sz="0" w:space="0" w:color="auto"/>
                            <w:left w:val="none" w:sz="0" w:space="0" w:color="auto"/>
                            <w:bottom w:val="none" w:sz="0" w:space="0" w:color="auto"/>
                            <w:right w:val="none" w:sz="0" w:space="0" w:color="auto"/>
                          </w:divBdr>
                          <w:divsChild>
                            <w:div w:id="1702972819">
                              <w:marLeft w:val="-225"/>
                              <w:marRight w:val="-225"/>
                              <w:marTop w:val="0"/>
                              <w:marBottom w:val="0"/>
                              <w:divBdr>
                                <w:top w:val="none" w:sz="0" w:space="0" w:color="auto"/>
                                <w:left w:val="none" w:sz="0" w:space="0" w:color="auto"/>
                                <w:bottom w:val="none" w:sz="0" w:space="0" w:color="auto"/>
                                <w:right w:val="none" w:sz="0" w:space="0" w:color="auto"/>
                              </w:divBdr>
                              <w:divsChild>
                                <w:div w:id="1136067894">
                                  <w:marLeft w:val="0"/>
                                  <w:marRight w:val="0"/>
                                  <w:marTop w:val="0"/>
                                  <w:marBottom w:val="0"/>
                                  <w:divBdr>
                                    <w:top w:val="none" w:sz="0" w:space="0" w:color="auto"/>
                                    <w:left w:val="none" w:sz="0" w:space="0" w:color="auto"/>
                                    <w:bottom w:val="none" w:sz="0" w:space="0" w:color="auto"/>
                                    <w:right w:val="none" w:sz="0" w:space="0" w:color="auto"/>
                                  </w:divBdr>
                                  <w:divsChild>
                                    <w:div w:id="1231767762">
                                      <w:marLeft w:val="0"/>
                                      <w:marRight w:val="0"/>
                                      <w:marTop w:val="0"/>
                                      <w:marBottom w:val="0"/>
                                      <w:divBdr>
                                        <w:top w:val="none" w:sz="0" w:space="0" w:color="auto"/>
                                        <w:left w:val="none" w:sz="0" w:space="0" w:color="auto"/>
                                        <w:bottom w:val="none" w:sz="0" w:space="0" w:color="auto"/>
                                        <w:right w:val="none" w:sz="0" w:space="0" w:color="auto"/>
                                      </w:divBdr>
                                      <w:divsChild>
                                        <w:div w:id="994186854">
                                          <w:marLeft w:val="0"/>
                                          <w:marRight w:val="0"/>
                                          <w:marTop w:val="240"/>
                                          <w:marBottom w:val="120"/>
                                          <w:divBdr>
                                            <w:top w:val="none" w:sz="0" w:space="0" w:color="auto"/>
                                            <w:left w:val="none" w:sz="0" w:space="0" w:color="auto"/>
                                            <w:bottom w:val="none" w:sz="0" w:space="0" w:color="auto"/>
                                            <w:right w:val="none" w:sz="0" w:space="0" w:color="auto"/>
                                          </w:divBdr>
                                        </w:div>
                                        <w:div w:id="1590502327">
                                          <w:marLeft w:val="0"/>
                                          <w:marRight w:val="0"/>
                                          <w:marTop w:val="240"/>
                                          <w:marBottom w:val="120"/>
                                          <w:divBdr>
                                            <w:top w:val="none" w:sz="0" w:space="0" w:color="auto"/>
                                            <w:left w:val="none" w:sz="0" w:space="0" w:color="auto"/>
                                            <w:bottom w:val="none" w:sz="0" w:space="0" w:color="auto"/>
                                            <w:right w:val="none" w:sz="0" w:space="0" w:color="auto"/>
                                          </w:divBdr>
                                        </w:div>
                                        <w:div w:id="1069427252">
                                          <w:marLeft w:val="0"/>
                                          <w:marRight w:val="0"/>
                                          <w:marTop w:val="240"/>
                                          <w:marBottom w:val="120"/>
                                          <w:divBdr>
                                            <w:top w:val="none" w:sz="0" w:space="0" w:color="auto"/>
                                            <w:left w:val="none" w:sz="0" w:space="0" w:color="auto"/>
                                            <w:bottom w:val="none" w:sz="0" w:space="0" w:color="auto"/>
                                            <w:right w:val="none" w:sz="0" w:space="0" w:color="auto"/>
                                          </w:divBdr>
                                        </w:div>
                                        <w:div w:id="753089446">
                                          <w:marLeft w:val="0"/>
                                          <w:marRight w:val="0"/>
                                          <w:marTop w:val="240"/>
                                          <w:marBottom w:val="120"/>
                                          <w:divBdr>
                                            <w:top w:val="none" w:sz="0" w:space="0" w:color="auto"/>
                                            <w:left w:val="none" w:sz="0" w:space="0" w:color="auto"/>
                                            <w:bottom w:val="none" w:sz="0" w:space="0" w:color="auto"/>
                                            <w:right w:val="none" w:sz="0" w:space="0" w:color="auto"/>
                                          </w:divBdr>
                                        </w:div>
                                        <w:div w:id="15797471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289426">
      <w:bodyDiv w:val="1"/>
      <w:marLeft w:val="0"/>
      <w:marRight w:val="0"/>
      <w:marTop w:val="0"/>
      <w:marBottom w:val="0"/>
      <w:divBdr>
        <w:top w:val="none" w:sz="0" w:space="0" w:color="auto"/>
        <w:left w:val="none" w:sz="0" w:space="0" w:color="auto"/>
        <w:bottom w:val="none" w:sz="0" w:space="0" w:color="auto"/>
        <w:right w:val="none" w:sz="0" w:space="0" w:color="auto"/>
      </w:divBdr>
    </w:div>
    <w:div w:id="855339732">
      <w:bodyDiv w:val="1"/>
      <w:marLeft w:val="0"/>
      <w:marRight w:val="0"/>
      <w:marTop w:val="0"/>
      <w:marBottom w:val="0"/>
      <w:divBdr>
        <w:top w:val="none" w:sz="0" w:space="0" w:color="auto"/>
        <w:left w:val="none" w:sz="0" w:space="0" w:color="auto"/>
        <w:bottom w:val="none" w:sz="0" w:space="0" w:color="auto"/>
        <w:right w:val="none" w:sz="0" w:space="0" w:color="auto"/>
      </w:divBdr>
    </w:div>
    <w:div w:id="887103845">
      <w:bodyDiv w:val="1"/>
      <w:marLeft w:val="0"/>
      <w:marRight w:val="0"/>
      <w:marTop w:val="0"/>
      <w:marBottom w:val="0"/>
      <w:divBdr>
        <w:top w:val="none" w:sz="0" w:space="0" w:color="auto"/>
        <w:left w:val="none" w:sz="0" w:space="0" w:color="auto"/>
        <w:bottom w:val="none" w:sz="0" w:space="0" w:color="auto"/>
        <w:right w:val="none" w:sz="0" w:space="0" w:color="auto"/>
      </w:divBdr>
      <w:divsChild>
        <w:div w:id="1651129293">
          <w:marLeft w:val="0"/>
          <w:marRight w:val="0"/>
          <w:marTop w:val="0"/>
          <w:marBottom w:val="0"/>
          <w:divBdr>
            <w:top w:val="none" w:sz="0" w:space="0" w:color="auto"/>
            <w:left w:val="none" w:sz="0" w:space="0" w:color="auto"/>
            <w:bottom w:val="none" w:sz="0" w:space="0" w:color="auto"/>
            <w:right w:val="none" w:sz="0" w:space="0" w:color="auto"/>
          </w:divBdr>
          <w:divsChild>
            <w:div w:id="1033967036">
              <w:marLeft w:val="0"/>
              <w:marRight w:val="0"/>
              <w:marTop w:val="100"/>
              <w:marBottom w:val="100"/>
              <w:divBdr>
                <w:top w:val="none" w:sz="0" w:space="0" w:color="auto"/>
                <w:left w:val="none" w:sz="0" w:space="0" w:color="auto"/>
                <w:bottom w:val="none" w:sz="0" w:space="0" w:color="auto"/>
                <w:right w:val="none" w:sz="0" w:space="0" w:color="auto"/>
              </w:divBdr>
              <w:divsChild>
                <w:div w:id="369258639">
                  <w:marLeft w:val="0"/>
                  <w:marRight w:val="0"/>
                  <w:marTop w:val="0"/>
                  <w:marBottom w:val="0"/>
                  <w:divBdr>
                    <w:top w:val="none" w:sz="0" w:space="0" w:color="auto"/>
                    <w:left w:val="none" w:sz="0" w:space="0" w:color="auto"/>
                    <w:bottom w:val="none" w:sz="0" w:space="0" w:color="auto"/>
                    <w:right w:val="none" w:sz="0" w:space="0" w:color="auto"/>
                  </w:divBdr>
                  <w:divsChild>
                    <w:div w:id="559176697">
                      <w:marLeft w:val="0"/>
                      <w:marRight w:val="0"/>
                      <w:marTop w:val="0"/>
                      <w:marBottom w:val="0"/>
                      <w:divBdr>
                        <w:top w:val="none" w:sz="0" w:space="0" w:color="auto"/>
                        <w:left w:val="none" w:sz="0" w:space="0" w:color="auto"/>
                        <w:bottom w:val="none" w:sz="0" w:space="0" w:color="auto"/>
                        <w:right w:val="none" w:sz="0" w:space="0" w:color="auto"/>
                      </w:divBdr>
                      <w:divsChild>
                        <w:div w:id="1904680910">
                          <w:marLeft w:val="0"/>
                          <w:marRight w:val="0"/>
                          <w:marTop w:val="0"/>
                          <w:marBottom w:val="0"/>
                          <w:divBdr>
                            <w:top w:val="none" w:sz="0" w:space="0" w:color="auto"/>
                            <w:left w:val="none" w:sz="0" w:space="0" w:color="auto"/>
                            <w:bottom w:val="none" w:sz="0" w:space="0" w:color="auto"/>
                            <w:right w:val="none" w:sz="0" w:space="0" w:color="auto"/>
                          </w:divBdr>
                          <w:divsChild>
                            <w:div w:id="2711151">
                              <w:marLeft w:val="0"/>
                              <w:marRight w:val="0"/>
                              <w:marTop w:val="0"/>
                              <w:marBottom w:val="0"/>
                              <w:divBdr>
                                <w:top w:val="none" w:sz="0" w:space="0" w:color="auto"/>
                                <w:left w:val="none" w:sz="0" w:space="0" w:color="auto"/>
                                <w:bottom w:val="none" w:sz="0" w:space="0" w:color="auto"/>
                                <w:right w:val="none" w:sz="0" w:space="0" w:color="auto"/>
                              </w:divBdr>
                              <w:divsChild>
                                <w:div w:id="1203135922">
                                  <w:marLeft w:val="0"/>
                                  <w:marRight w:val="0"/>
                                  <w:marTop w:val="0"/>
                                  <w:marBottom w:val="0"/>
                                  <w:divBdr>
                                    <w:top w:val="none" w:sz="0" w:space="0" w:color="auto"/>
                                    <w:left w:val="none" w:sz="0" w:space="0" w:color="auto"/>
                                    <w:bottom w:val="none" w:sz="0" w:space="0" w:color="auto"/>
                                    <w:right w:val="none" w:sz="0" w:space="0" w:color="auto"/>
                                  </w:divBdr>
                                  <w:divsChild>
                                    <w:div w:id="1595283943">
                                      <w:marLeft w:val="0"/>
                                      <w:marRight w:val="0"/>
                                      <w:marTop w:val="0"/>
                                      <w:marBottom w:val="0"/>
                                      <w:divBdr>
                                        <w:top w:val="none" w:sz="0" w:space="0" w:color="auto"/>
                                        <w:left w:val="none" w:sz="0" w:space="0" w:color="auto"/>
                                        <w:bottom w:val="none" w:sz="0" w:space="0" w:color="auto"/>
                                        <w:right w:val="none" w:sz="0" w:space="0" w:color="auto"/>
                                      </w:divBdr>
                                      <w:divsChild>
                                        <w:div w:id="16987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035537">
      <w:bodyDiv w:val="1"/>
      <w:marLeft w:val="0"/>
      <w:marRight w:val="0"/>
      <w:marTop w:val="0"/>
      <w:marBottom w:val="0"/>
      <w:divBdr>
        <w:top w:val="none" w:sz="0" w:space="0" w:color="auto"/>
        <w:left w:val="none" w:sz="0" w:space="0" w:color="auto"/>
        <w:bottom w:val="none" w:sz="0" w:space="0" w:color="auto"/>
        <w:right w:val="none" w:sz="0" w:space="0" w:color="auto"/>
      </w:divBdr>
      <w:divsChild>
        <w:div w:id="151944789">
          <w:marLeft w:val="0"/>
          <w:marRight w:val="0"/>
          <w:marTop w:val="0"/>
          <w:marBottom w:val="0"/>
          <w:divBdr>
            <w:top w:val="none" w:sz="0" w:space="0" w:color="auto"/>
            <w:left w:val="none" w:sz="0" w:space="0" w:color="auto"/>
            <w:bottom w:val="none" w:sz="0" w:space="0" w:color="auto"/>
            <w:right w:val="none" w:sz="0" w:space="0" w:color="auto"/>
          </w:divBdr>
          <w:divsChild>
            <w:div w:id="317811289">
              <w:marLeft w:val="0"/>
              <w:marRight w:val="0"/>
              <w:marTop w:val="0"/>
              <w:marBottom w:val="0"/>
              <w:divBdr>
                <w:top w:val="none" w:sz="0" w:space="0" w:color="auto"/>
                <w:left w:val="none" w:sz="0" w:space="0" w:color="auto"/>
                <w:bottom w:val="none" w:sz="0" w:space="0" w:color="auto"/>
                <w:right w:val="none" w:sz="0" w:space="0" w:color="auto"/>
              </w:divBdr>
              <w:divsChild>
                <w:div w:id="1556772436">
                  <w:marLeft w:val="-225"/>
                  <w:marRight w:val="-225"/>
                  <w:marTop w:val="0"/>
                  <w:marBottom w:val="0"/>
                  <w:divBdr>
                    <w:top w:val="none" w:sz="0" w:space="0" w:color="auto"/>
                    <w:left w:val="none" w:sz="0" w:space="0" w:color="auto"/>
                    <w:bottom w:val="none" w:sz="0" w:space="0" w:color="auto"/>
                    <w:right w:val="none" w:sz="0" w:space="0" w:color="auto"/>
                  </w:divBdr>
                  <w:divsChild>
                    <w:div w:id="641547788">
                      <w:marLeft w:val="0"/>
                      <w:marRight w:val="0"/>
                      <w:marTop w:val="0"/>
                      <w:marBottom w:val="0"/>
                      <w:divBdr>
                        <w:top w:val="none" w:sz="0" w:space="0" w:color="auto"/>
                        <w:left w:val="none" w:sz="0" w:space="0" w:color="auto"/>
                        <w:bottom w:val="none" w:sz="0" w:space="0" w:color="auto"/>
                        <w:right w:val="none" w:sz="0" w:space="0" w:color="auto"/>
                      </w:divBdr>
                      <w:divsChild>
                        <w:div w:id="2015300363">
                          <w:marLeft w:val="0"/>
                          <w:marRight w:val="0"/>
                          <w:marTop w:val="0"/>
                          <w:marBottom w:val="0"/>
                          <w:divBdr>
                            <w:top w:val="none" w:sz="0" w:space="0" w:color="auto"/>
                            <w:left w:val="none" w:sz="0" w:space="0" w:color="auto"/>
                            <w:bottom w:val="none" w:sz="0" w:space="0" w:color="auto"/>
                            <w:right w:val="none" w:sz="0" w:space="0" w:color="auto"/>
                          </w:divBdr>
                          <w:divsChild>
                            <w:div w:id="1310550817">
                              <w:marLeft w:val="-225"/>
                              <w:marRight w:val="-225"/>
                              <w:marTop w:val="0"/>
                              <w:marBottom w:val="0"/>
                              <w:divBdr>
                                <w:top w:val="none" w:sz="0" w:space="0" w:color="auto"/>
                                <w:left w:val="none" w:sz="0" w:space="0" w:color="auto"/>
                                <w:bottom w:val="none" w:sz="0" w:space="0" w:color="auto"/>
                                <w:right w:val="none" w:sz="0" w:space="0" w:color="auto"/>
                              </w:divBdr>
                              <w:divsChild>
                                <w:div w:id="1883589095">
                                  <w:marLeft w:val="0"/>
                                  <w:marRight w:val="0"/>
                                  <w:marTop w:val="0"/>
                                  <w:marBottom w:val="0"/>
                                  <w:divBdr>
                                    <w:top w:val="none" w:sz="0" w:space="0" w:color="auto"/>
                                    <w:left w:val="none" w:sz="0" w:space="0" w:color="auto"/>
                                    <w:bottom w:val="none" w:sz="0" w:space="0" w:color="auto"/>
                                    <w:right w:val="none" w:sz="0" w:space="0" w:color="auto"/>
                                  </w:divBdr>
                                  <w:divsChild>
                                    <w:div w:id="418404808">
                                      <w:marLeft w:val="0"/>
                                      <w:marRight w:val="0"/>
                                      <w:marTop w:val="0"/>
                                      <w:marBottom w:val="0"/>
                                      <w:divBdr>
                                        <w:top w:val="none" w:sz="0" w:space="0" w:color="auto"/>
                                        <w:left w:val="none" w:sz="0" w:space="0" w:color="auto"/>
                                        <w:bottom w:val="none" w:sz="0" w:space="0" w:color="auto"/>
                                        <w:right w:val="none" w:sz="0" w:space="0" w:color="auto"/>
                                      </w:divBdr>
                                      <w:divsChild>
                                        <w:div w:id="1662848500">
                                          <w:marLeft w:val="0"/>
                                          <w:marRight w:val="0"/>
                                          <w:marTop w:val="240"/>
                                          <w:marBottom w:val="120"/>
                                          <w:divBdr>
                                            <w:top w:val="none" w:sz="0" w:space="0" w:color="auto"/>
                                            <w:left w:val="none" w:sz="0" w:space="0" w:color="auto"/>
                                            <w:bottom w:val="none" w:sz="0" w:space="0" w:color="auto"/>
                                            <w:right w:val="none" w:sz="0" w:space="0" w:color="auto"/>
                                          </w:divBdr>
                                        </w:div>
                                        <w:div w:id="11314804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325358">
      <w:bodyDiv w:val="1"/>
      <w:marLeft w:val="0"/>
      <w:marRight w:val="0"/>
      <w:marTop w:val="0"/>
      <w:marBottom w:val="0"/>
      <w:divBdr>
        <w:top w:val="none" w:sz="0" w:space="0" w:color="auto"/>
        <w:left w:val="none" w:sz="0" w:space="0" w:color="auto"/>
        <w:bottom w:val="none" w:sz="0" w:space="0" w:color="auto"/>
        <w:right w:val="none" w:sz="0" w:space="0" w:color="auto"/>
      </w:divBdr>
      <w:divsChild>
        <w:div w:id="1890994229">
          <w:marLeft w:val="0"/>
          <w:marRight w:val="0"/>
          <w:marTop w:val="0"/>
          <w:marBottom w:val="0"/>
          <w:divBdr>
            <w:top w:val="none" w:sz="0" w:space="0" w:color="auto"/>
            <w:left w:val="none" w:sz="0" w:space="0" w:color="auto"/>
            <w:bottom w:val="none" w:sz="0" w:space="0" w:color="auto"/>
            <w:right w:val="none" w:sz="0" w:space="0" w:color="auto"/>
          </w:divBdr>
          <w:divsChild>
            <w:div w:id="1963031834">
              <w:marLeft w:val="0"/>
              <w:marRight w:val="0"/>
              <w:marTop w:val="100"/>
              <w:marBottom w:val="100"/>
              <w:divBdr>
                <w:top w:val="none" w:sz="0" w:space="0" w:color="auto"/>
                <w:left w:val="none" w:sz="0" w:space="0" w:color="auto"/>
                <w:bottom w:val="none" w:sz="0" w:space="0" w:color="auto"/>
                <w:right w:val="none" w:sz="0" w:space="0" w:color="auto"/>
              </w:divBdr>
              <w:divsChild>
                <w:div w:id="1630893634">
                  <w:marLeft w:val="0"/>
                  <w:marRight w:val="0"/>
                  <w:marTop w:val="0"/>
                  <w:marBottom w:val="0"/>
                  <w:divBdr>
                    <w:top w:val="none" w:sz="0" w:space="0" w:color="auto"/>
                    <w:left w:val="none" w:sz="0" w:space="0" w:color="auto"/>
                    <w:bottom w:val="none" w:sz="0" w:space="0" w:color="auto"/>
                    <w:right w:val="none" w:sz="0" w:space="0" w:color="auto"/>
                  </w:divBdr>
                  <w:divsChild>
                    <w:div w:id="1176841148">
                      <w:marLeft w:val="0"/>
                      <w:marRight w:val="0"/>
                      <w:marTop w:val="0"/>
                      <w:marBottom w:val="0"/>
                      <w:divBdr>
                        <w:top w:val="none" w:sz="0" w:space="0" w:color="auto"/>
                        <w:left w:val="none" w:sz="0" w:space="0" w:color="auto"/>
                        <w:bottom w:val="none" w:sz="0" w:space="0" w:color="auto"/>
                        <w:right w:val="none" w:sz="0" w:space="0" w:color="auto"/>
                      </w:divBdr>
                      <w:divsChild>
                        <w:div w:id="1603873053">
                          <w:marLeft w:val="0"/>
                          <w:marRight w:val="0"/>
                          <w:marTop w:val="0"/>
                          <w:marBottom w:val="0"/>
                          <w:divBdr>
                            <w:top w:val="none" w:sz="0" w:space="0" w:color="auto"/>
                            <w:left w:val="none" w:sz="0" w:space="0" w:color="auto"/>
                            <w:bottom w:val="none" w:sz="0" w:space="0" w:color="auto"/>
                            <w:right w:val="none" w:sz="0" w:space="0" w:color="auto"/>
                          </w:divBdr>
                          <w:divsChild>
                            <w:div w:id="101075615">
                              <w:marLeft w:val="0"/>
                              <w:marRight w:val="0"/>
                              <w:marTop w:val="0"/>
                              <w:marBottom w:val="0"/>
                              <w:divBdr>
                                <w:top w:val="none" w:sz="0" w:space="0" w:color="auto"/>
                                <w:left w:val="none" w:sz="0" w:space="0" w:color="auto"/>
                                <w:bottom w:val="none" w:sz="0" w:space="0" w:color="auto"/>
                                <w:right w:val="none" w:sz="0" w:space="0" w:color="auto"/>
                              </w:divBdr>
                              <w:divsChild>
                                <w:div w:id="1678536675">
                                  <w:marLeft w:val="0"/>
                                  <w:marRight w:val="0"/>
                                  <w:marTop w:val="0"/>
                                  <w:marBottom w:val="0"/>
                                  <w:divBdr>
                                    <w:top w:val="none" w:sz="0" w:space="0" w:color="auto"/>
                                    <w:left w:val="none" w:sz="0" w:space="0" w:color="auto"/>
                                    <w:bottom w:val="none" w:sz="0" w:space="0" w:color="auto"/>
                                    <w:right w:val="none" w:sz="0" w:space="0" w:color="auto"/>
                                  </w:divBdr>
                                  <w:divsChild>
                                    <w:div w:id="875777732">
                                      <w:marLeft w:val="0"/>
                                      <w:marRight w:val="0"/>
                                      <w:marTop w:val="0"/>
                                      <w:marBottom w:val="0"/>
                                      <w:divBdr>
                                        <w:top w:val="none" w:sz="0" w:space="0" w:color="auto"/>
                                        <w:left w:val="none" w:sz="0" w:space="0" w:color="auto"/>
                                        <w:bottom w:val="none" w:sz="0" w:space="0" w:color="auto"/>
                                        <w:right w:val="none" w:sz="0" w:space="0" w:color="auto"/>
                                      </w:divBdr>
                                      <w:divsChild>
                                        <w:div w:id="14560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018609">
      <w:bodyDiv w:val="1"/>
      <w:marLeft w:val="0"/>
      <w:marRight w:val="0"/>
      <w:marTop w:val="0"/>
      <w:marBottom w:val="0"/>
      <w:divBdr>
        <w:top w:val="none" w:sz="0" w:space="0" w:color="auto"/>
        <w:left w:val="none" w:sz="0" w:space="0" w:color="auto"/>
        <w:bottom w:val="none" w:sz="0" w:space="0" w:color="auto"/>
        <w:right w:val="none" w:sz="0" w:space="0" w:color="auto"/>
      </w:divBdr>
      <w:divsChild>
        <w:div w:id="850727465">
          <w:marLeft w:val="0"/>
          <w:marRight w:val="0"/>
          <w:marTop w:val="0"/>
          <w:marBottom w:val="0"/>
          <w:divBdr>
            <w:top w:val="none" w:sz="0" w:space="0" w:color="auto"/>
            <w:left w:val="none" w:sz="0" w:space="0" w:color="auto"/>
            <w:bottom w:val="none" w:sz="0" w:space="0" w:color="auto"/>
            <w:right w:val="none" w:sz="0" w:space="0" w:color="auto"/>
          </w:divBdr>
          <w:divsChild>
            <w:div w:id="1450902216">
              <w:marLeft w:val="0"/>
              <w:marRight w:val="60"/>
              <w:marTop w:val="0"/>
              <w:marBottom w:val="0"/>
              <w:divBdr>
                <w:top w:val="none" w:sz="0" w:space="0" w:color="auto"/>
                <w:left w:val="none" w:sz="0" w:space="0" w:color="auto"/>
                <w:bottom w:val="none" w:sz="0" w:space="0" w:color="auto"/>
                <w:right w:val="none" w:sz="0" w:space="0" w:color="auto"/>
              </w:divBdr>
              <w:divsChild>
                <w:div w:id="758477994">
                  <w:marLeft w:val="0"/>
                  <w:marRight w:val="0"/>
                  <w:marTop w:val="0"/>
                  <w:marBottom w:val="150"/>
                  <w:divBdr>
                    <w:top w:val="none" w:sz="0" w:space="0" w:color="auto"/>
                    <w:left w:val="none" w:sz="0" w:space="0" w:color="auto"/>
                    <w:bottom w:val="none" w:sz="0" w:space="0" w:color="auto"/>
                    <w:right w:val="none" w:sz="0" w:space="0" w:color="auto"/>
                  </w:divBdr>
                  <w:divsChild>
                    <w:div w:id="1003971025">
                      <w:marLeft w:val="0"/>
                      <w:marRight w:val="0"/>
                      <w:marTop w:val="0"/>
                      <w:marBottom w:val="0"/>
                      <w:divBdr>
                        <w:top w:val="none" w:sz="0" w:space="0" w:color="auto"/>
                        <w:left w:val="none" w:sz="0" w:space="0" w:color="auto"/>
                        <w:bottom w:val="none" w:sz="0" w:space="0" w:color="auto"/>
                        <w:right w:val="none" w:sz="0" w:space="0" w:color="auto"/>
                      </w:divBdr>
                      <w:divsChild>
                        <w:div w:id="1859847156">
                          <w:marLeft w:val="0"/>
                          <w:marRight w:val="0"/>
                          <w:marTop w:val="0"/>
                          <w:marBottom w:val="0"/>
                          <w:divBdr>
                            <w:top w:val="none" w:sz="0" w:space="0" w:color="auto"/>
                            <w:left w:val="none" w:sz="0" w:space="0" w:color="auto"/>
                            <w:bottom w:val="none" w:sz="0" w:space="0" w:color="auto"/>
                            <w:right w:val="none" w:sz="0" w:space="0" w:color="auto"/>
                          </w:divBdr>
                          <w:divsChild>
                            <w:div w:id="1686009793">
                              <w:marLeft w:val="0"/>
                              <w:marRight w:val="0"/>
                              <w:marTop w:val="240"/>
                              <w:marBottom w:val="120"/>
                              <w:divBdr>
                                <w:top w:val="none" w:sz="0" w:space="0" w:color="auto"/>
                                <w:left w:val="none" w:sz="0" w:space="0" w:color="auto"/>
                                <w:bottom w:val="none" w:sz="0" w:space="0" w:color="auto"/>
                                <w:right w:val="none" w:sz="0" w:space="0" w:color="auto"/>
                              </w:divBdr>
                            </w:div>
                            <w:div w:id="1118377557">
                              <w:marLeft w:val="0"/>
                              <w:marRight w:val="0"/>
                              <w:marTop w:val="240"/>
                              <w:marBottom w:val="120"/>
                              <w:divBdr>
                                <w:top w:val="none" w:sz="0" w:space="0" w:color="auto"/>
                                <w:left w:val="none" w:sz="0" w:space="0" w:color="auto"/>
                                <w:bottom w:val="none" w:sz="0" w:space="0" w:color="auto"/>
                                <w:right w:val="none" w:sz="0" w:space="0" w:color="auto"/>
                              </w:divBdr>
                            </w:div>
                            <w:div w:id="102158929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412310">
      <w:bodyDiv w:val="1"/>
      <w:marLeft w:val="0"/>
      <w:marRight w:val="0"/>
      <w:marTop w:val="0"/>
      <w:marBottom w:val="0"/>
      <w:divBdr>
        <w:top w:val="none" w:sz="0" w:space="0" w:color="auto"/>
        <w:left w:val="none" w:sz="0" w:space="0" w:color="auto"/>
        <w:bottom w:val="none" w:sz="0" w:space="0" w:color="auto"/>
        <w:right w:val="none" w:sz="0" w:space="0" w:color="auto"/>
      </w:divBdr>
      <w:divsChild>
        <w:div w:id="1228295852">
          <w:marLeft w:val="0"/>
          <w:marRight w:val="0"/>
          <w:marTop w:val="0"/>
          <w:marBottom w:val="0"/>
          <w:divBdr>
            <w:top w:val="none" w:sz="0" w:space="0" w:color="auto"/>
            <w:left w:val="none" w:sz="0" w:space="0" w:color="auto"/>
            <w:bottom w:val="none" w:sz="0" w:space="0" w:color="auto"/>
            <w:right w:val="none" w:sz="0" w:space="0" w:color="auto"/>
          </w:divBdr>
          <w:divsChild>
            <w:div w:id="570116353">
              <w:marLeft w:val="-225"/>
              <w:marRight w:val="-225"/>
              <w:marTop w:val="0"/>
              <w:marBottom w:val="0"/>
              <w:divBdr>
                <w:top w:val="none" w:sz="0" w:space="0" w:color="auto"/>
                <w:left w:val="none" w:sz="0" w:space="0" w:color="auto"/>
                <w:bottom w:val="none" w:sz="0" w:space="0" w:color="auto"/>
                <w:right w:val="none" w:sz="0" w:space="0" w:color="auto"/>
              </w:divBdr>
              <w:divsChild>
                <w:div w:id="858082170">
                  <w:marLeft w:val="0"/>
                  <w:marRight w:val="0"/>
                  <w:marTop w:val="0"/>
                  <w:marBottom w:val="0"/>
                  <w:divBdr>
                    <w:top w:val="none" w:sz="0" w:space="0" w:color="auto"/>
                    <w:left w:val="none" w:sz="0" w:space="0" w:color="auto"/>
                    <w:bottom w:val="none" w:sz="0" w:space="0" w:color="auto"/>
                    <w:right w:val="none" w:sz="0" w:space="0" w:color="auto"/>
                  </w:divBdr>
                  <w:divsChild>
                    <w:div w:id="1051466188">
                      <w:marLeft w:val="0"/>
                      <w:marRight w:val="0"/>
                      <w:marTop w:val="0"/>
                      <w:marBottom w:val="0"/>
                      <w:divBdr>
                        <w:top w:val="none" w:sz="0" w:space="0" w:color="auto"/>
                        <w:left w:val="none" w:sz="0" w:space="0" w:color="auto"/>
                        <w:bottom w:val="none" w:sz="0" w:space="0" w:color="auto"/>
                        <w:right w:val="none" w:sz="0" w:space="0" w:color="auto"/>
                      </w:divBdr>
                      <w:divsChild>
                        <w:div w:id="1011372703">
                          <w:marLeft w:val="-225"/>
                          <w:marRight w:val="-225"/>
                          <w:marTop w:val="0"/>
                          <w:marBottom w:val="0"/>
                          <w:divBdr>
                            <w:top w:val="none" w:sz="0" w:space="0" w:color="auto"/>
                            <w:left w:val="none" w:sz="0" w:space="0" w:color="auto"/>
                            <w:bottom w:val="none" w:sz="0" w:space="0" w:color="auto"/>
                            <w:right w:val="none" w:sz="0" w:space="0" w:color="auto"/>
                          </w:divBdr>
                          <w:divsChild>
                            <w:div w:id="2047169406">
                              <w:marLeft w:val="0"/>
                              <w:marRight w:val="0"/>
                              <w:marTop w:val="0"/>
                              <w:marBottom w:val="0"/>
                              <w:divBdr>
                                <w:top w:val="none" w:sz="0" w:space="0" w:color="auto"/>
                                <w:left w:val="none" w:sz="0" w:space="0" w:color="auto"/>
                                <w:bottom w:val="none" w:sz="0" w:space="0" w:color="auto"/>
                                <w:right w:val="none" w:sz="0" w:space="0" w:color="auto"/>
                              </w:divBdr>
                              <w:divsChild>
                                <w:div w:id="14596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409896">
      <w:bodyDiv w:val="1"/>
      <w:marLeft w:val="0"/>
      <w:marRight w:val="0"/>
      <w:marTop w:val="0"/>
      <w:marBottom w:val="0"/>
      <w:divBdr>
        <w:top w:val="none" w:sz="0" w:space="0" w:color="auto"/>
        <w:left w:val="none" w:sz="0" w:space="0" w:color="auto"/>
        <w:bottom w:val="none" w:sz="0" w:space="0" w:color="auto"/>
        <w:right w:val="none" w:sz="0" w:space="0" w:color="auto"/>
      </w:divBdr>
    </w:div>
    <w:div w:id="1181965730">
      <w:bodyDiv w:val="1"/>
      <w:marLeft w:val="0"/>
      <w:marRight w:val="0"/>
      <w:marTop w:val="0"/>
      <w:marBottom w:val="0"/>
      <w:divBdr>
        <w:top w:val="none" w:sz="0" w:space="0" w:color="auto"/>
        <w:left w:val="none" w:sz="0" w:space="0" w:color="auto"/>
        <w:bottom w:val="none" w:sz="0" w:space="0" w:color="auto"/>
        <w:right w:val="none" w:sz="0" w:space="0" w:color="auto"/>
      </w:divBdr>
    </w:div>
    <w:div w:id="1186481727">
      <w:bodyDiv w:val="1"/>
      <w:marLeft w:val="0"/>
      <w:marRight w:val="0"/>
      <w:marTop w:val="0"/>
      <w:marBottom w:val="0"/>
      <w:divBdr>
        <w:top w:val="none" w:sz="0" w:space="0" w:color="auto"/>
        <w:left w:val="none" w:sz="0" w:space="0" w:color="auto"/>
        <w:bottom w:val="none" w:sz="0" w:space="0" w:color="auto"/>
        <w:right w:val="none" w:sz="0" w:space="0" w:color="auto"/>
      </w:divBdr>
    </w:div>
    <w:div w:id="1199247347">
      <w:bodyDiv w:val="1"/>
      <w:marLeft w:val="0"/>
      <w:marRight w:val="0"/>
      <w:marTop w:val="0"/>
      <w:marBottom w:val="0"/>
      <w:divBdr>
        <w:top w:val="none" w:sz="0" w:space="0" w:color="auto"/>
        <w:left w:val="none" w:sz="0" w:space="0" w:color="auto"/>
        <w:bottom w:val="none" w:sz="0" w:space="0" w:color="auto"/>
        <w:right w:val="none" w:sz="0" w:space="0" w:color="auto"/>
      </w:divBdr>
    </w:div>
    <w:div w:id="1279027726">
      <w:bodyDiv w:val="1"/>
      <w:marLeft w:val="0"/>
      <w:marRight w:val="0"/>
      <w:marTop w:val="0"/>
      <w:marBottom w:val="0"/>
      <w:divBdr>
        <w:top w:val="none" w:sz="0" w:space="0" w:color="auto"/>
        <w:left w:val="none" w:sz="0" w:space="0" w:color="auto"/>
        <w:bottom w:val="none" w:sz="0" w:space="0" w:color="auto"/>
        <w:right w:val="none" w:sz="0" w:space="0" w:color="auto"/>
      </w:divBdr>
    </w:div>
    <w:div w:id="1376083533">
      <w:bodyDiv w:val="1"/>
      <w:marLeft w:val="0"/>
      <w:marRight w:val="0"/>
      <w:marTop w:val="0"/>
      <w:marBottom w:val="0"/>
      <w:divBdr>
        <w:top w:val="none" w:sz="0" w:space="0" w:color="auto"/>
        <w:left w:val="none" w:sz="0" w:space="0" w:color="auto"/>
        <w:bottom w:val="none" w:sz="0" w:space="0" w:color="auto"/>
        <w:right w:val="none" w:sz="0" w:space="0" w:color="auto"/>
      </w:divBdr>
      <w:divsChild>
        <w:div w:id="310259981">
          <w:marLeft w:val="0"/>
          <w:marRight w:val="0"/>
          <w:marTop w:val="0"/>
          <w:marBottom w:val="0"/>
          <w:divBdr>
            <w:top w:val="none" w:sz="0" w:space="0" w:color="auto"/>
            <w:left w:val="none" w:sz="0" w:space="0" w:color="auto"/>
            <w:bottom w:val="none" w:sz="0" w:space="0" w:color="auto"/>
            <w:right w:val="none" w:sz="0" w:space="0" w:color="auto"/>
          </w:divBdr>
          <w:divsChild>
            <w:div w:id="1116875306">
              <w:marLeft w:val="0"/>
              <w:marRight w:val="0"/>
              <w:marTop w:val="100"/>
              <w:marBottom w:val="100"/>
              <w:divBdr>
                <w:top w:val="none" w:sz="0" w:space="0" w:color="auto"/>
                <w:left w:val="none" w:sz="0" w:space="0" w:color="auto"/>
                <w:bottom w:val="none" w:sz="0" w:space="0" w:color="auto"/>
                <w:right w:val="none" w:sz="0" w:space="0" w:color="auto"/>
              </w:divBdr>
              <w:divsChild>
                <w:div w:id="1964731548">
                  <w:marLeft w:val="0"/>
                  <w:marRight w:val="0"/>
                  <w:marTop w:val="0"/>
                  <w:marBottom w:val="0"/>
                  <w:divBdr>
                    <w:top w:val="none" w:sz="0" w:space="0" w:color="auto"/>
                    <w:left w:val="none" w:sz="0" w:space="0" w:color="auto"/>
                    <w:bottom w:val="none" w:sz="0" w:space="0" w:color="auto"/>
                    <w:right w:val="none" w:sz="0" w:space="0" w:color="auto"/>
                  </w:divBdr>
                  <w:divsChild>
                    <w:div w:id="528375170">
                      <w:marLeft w:val="0"/>
                      <w:marRight w:val="0"/>
                      <w:marTop w:val="0"/>
                      <w:marBottom w:val="0"/>
                      <w:divBdr>
                        <w:top w:val="none" w:sz="0" w:space="0" w:color="auto"/>
                        <w:left w:val="none" w:sz="0" w:space="0" w:color="auto"/>
                        <w:bottom w:val="none" w:sz="0" w:space="0" w:color="auto"/>
                        <w:right w:val="none" w:sz="0" w:space="0" w:color="auto"/>
                      </w:divBdr>
                      <w:divsChild>
                        <w:div w:id="1497720433">
                          <w:marLeft w:val="0"/>
                          <w:marRight w:val="0"/>
                          <w:marTop w:val="0"/>
                          <w:marBottom w:val="0"/>
                          <w:divBdr>
                            <w:top w:val="none" w:sz="0" w:space="0" w:color="auto"/>
                            <w:left w:val="none" w:sz="0" w:space="0" w:color="auto"/>
                            <w:bottom w:val="none" w:sz="0" w:space="0" w:color="auto"/>
                            <w:right w:val="none" w:sz="0" w:space="0" w:color="auto"/>
                          </w:divBdr>
                          <w:divsChild>
                            <w:div w:id="71320423">
                              <w:marLeft w:val="0"/>
                              <w:marRight w:val="0"/>
                              <w:marTop w:val="0"/>
                              <w:marBottom w:val="0"/>
                              <w:divBdr>
                                <w:top w:val="none" w:sz="0" w:space="0" w:color="auto"/>
                                <w:left w:val="none" w:sz="0" w:space="0" w:color="auto"/>
                                <w:bottom w:val="none" w:sz="0" w:space="0" w:color="auto"/>
                                <w:right w:val="none" w:sz="0" w:space="0" w:color="auto"/>
                              </w:divBdr>
                              <w:divsChild>
                                <w:div w:id="1559395013">
                                  <w:marLeft w:val="0"/>
                                  <w:marRight w:val="0"/>
                                  <w:marTop w:val="0"/>
                                  <w:marBottom w:val="0"/>
                                  <w:divBdr>
                                    <w:top w:val="none" w:sz="0" w:space="0" w:color="auto"/>
                                    <w:left w:val="none" w:sz="0" w:space="0" w:color="auto"/>
                                    <w:bottom w:val="none" w:sz="0" w:space="0" w:color="auto"/>
                                    <w:right w:val="none" w:sz="0" w:space="0" w:color="auto"/>
                                  </w:divBdr>
                                  <w:divsChild>
                                    <w:div w:id="1753743589">
                                      <w:marLeft w:val="0"/>
                                      <w:marRight w:val="0"/>
                                      <w:marTop w:val="0"/>
                                      <w:marBottom w:val="0"/>
                                      <w:divBdr>
                                        <w:top w:val="none" w:sz="0" w:space="0" w:color="auto"/>
                                        <w:left w:val="none" w:sz="0" w:space="0" w:color="auto"/>
                                        <w:bottom w:val="none" w:sz="0" w:space="0" w:color="auto"/>
                                        <w:right w:val="none" w:sz="0" w:space="0" w:color="auto"/>
                                      </w:divBdr>
                                      <w:divsChild>
                                        <w:div w:id="11120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175810">
      <w:bodyDiv w:val="1"/>
      <w:marLeft w:val="0"/>
      <w:marRight w:val="0"/>
      <w:marTop w:val="0"/>
      <w:marBottom w:val="0"/>
      <w:divBdr>
        <w:top w:val="none" w:sz="0" w:space="0" w:color="auto"/>
        <w:left w:val="none" w:sz="0" w:space="0" w:color="auto"/>
        <w:bottom w:val="none" w:sz="0" w:space="0" w:color="auto"/>
        <w:right w:val="none" w:sz="0" w:space="0" w:color="auto"/>
      </w:divBdr>
    </w:div>
    <w:div w:id="1565867333">
      <w:bodyDiv w:val="1"/>
      <w:marLeft w:val="0"/>
      <w:marRight w:val="0"/>
      <w:marTop w:val="0"/>
      <w:marBottom w:val="0"/>
      <w:divBdr>
        <w:top w:val="none" w:sz="0" w:space="0" w:color="auto"/>
        <w:left w:val="none" w:sz="0" w:space="0" w:color="auto"/>
        <w:bottom w:val="none" w:sz="0" w:space="0" w:color="auto"/>
        <w:right w:val="none" w:sz="0" w:space="0" w:color="auto"/>
      </w:divBdr>
    </w:div>
    <w:div w:id="1570842212">
      <w:bodyDiv w:val="1"/>
      <w:marLeft w:val="0"/>
      <w:marRight w:val="0"/>
      <w:marTop w:val="0"/>
      <w:marBottom w:val="0"/>
      <w:divBdr>
        <w:top w:val="none" w:sz="0" w:space="0" w:color="auto"/>
        <w:left w:val="none" w:sz="0" w:space="0" w:color="auto"/>
        <w:bottom w:val="none" w:sz="0" w:space="0" w:color="auto"/>
        <w:right w:val="none" w:sz="0" w:space="0" w:color="auto"/>
      </w:divBdr>
      <w:divsChild>
        <w:div w:id="1695303060">
          <w:marLeft w:val="0"/>
          <w:marRight w:val="0"/>
          <w:marTop w:val="0"/>
          <w:marBottom w:val="0"/>
          <w:divBdr>
            <w:top w:val="none" w:sz="0" w:space="0" w:color="auto"/>
            <w:left w:val="none" w:sz="0" w:space="0" w:color="auto"/>
            <w:bottom w:val="none" w:sz="0" w:space="0" w:color="auto"/>
            <w:right w:val="none" w:sz="0" w:space="0" w:color="auto"/>
          </w:divBdr>
          <w:divsChild>
            <w:div w:id="2070953607">
              <w:marLeft w:val="0"/>
              <w:marRight w:val="0"/>
              <w:marTop w:val="100"/>
              <w:marBottom w:val="100"/>
              <w:divBdr>
                <w:top w:val="none" w:sz="0" w:space="0" w:color="auto"/>
                <w:left w:val="none" w:sz="0" w:space="0" w:color="auto"/>
                <w:bottom w:val="none" w:sz="0" w:space="0" w:color="auto"/>
                <w:right w:val="none" w:sz="0" w:space="0" w:color="auto"/>
              </w:divBdr>
              <w:divsChild>
                <w:div w:id="829951313">
                  <w:marLeft w:val="0"/>
                  <w:marRight w:val="0"/>
                  <w:marTop w:val="0"/>
                  <w:marBottom w:val="0"/>
                  <w:divBdr>
                    <w:top w:val="none" w:sz="0" w:space="0" w:color="auto"/>
                    <w:left w:val="none" w:sz="0" w:space="0" w:color="auto"/>
                    <w:bottom w:val="none" w:sz="0" w:space="0" w:color="auto"/>
                    <w:right w:val="none" w:sz="0" w:space="0" w:color="auto"/>
                  </w:divBdr>
                  <w:divsChild>
                    <w:div w:id="1147671384">
                      <w:marLeft w:val="0"/>
                      <w:marRight w:val="0"/>
                      <w:marTop w:val="0"/>
                      <w:marBottom w:val="0"/>
                      <w:divBdr>
                        <w:top w:val="none" w:sz="0" w:space="0" w:color="auto"/>
                        <w:left w:val="none" w:sz="0" w:space="0" w:color="auto"/>
                        <w:bottom w:val="none" w:sz="0" w:space="0" w:color="auto"/>
                        <w:right w:val="none" w:sz="0" w:space="0" w:color="auto"/>
                      </w:divBdr>
                      <w:divsChild>
                        <w:div w:id="1866282523">
                          <w:marLeft w:val="0"/>
                          <w:marRight w:val="0"/>
                          <w:marTop w:val="0"/>
                          <w:marBottom w:val="0"/>
                          <w:divBdr>
                            <w:top w:val="none" w:sz="0" w:space="0" w:color="auto"/>
                            <w:left w:val="none" w:sz="0" w:space="0" w:color="auto"/>
                            <w:bottom w:val="none" w:sz="0" w:space="0" w:color="auto"/>
                            <w:right w:val="none" w:sz="0" w:space="0" w:color="auto"/>
                          </w:divBdr>
                          <w:divsChild>
                            <w:div w:id="564610930">
                              <w:marLeft w:val="0"/>
                              <w:marRight w:val="0"/>
                              <w:marTop w:val="0"/>
                              <w:marBottom w:val="0"/>
                              <w:divBdr>
                                <w:top w:val="none" w:sz="0" w:space="0" w:color="auto"/>
                                <w:left w:val="none" w:sz="0" w:space="0" w:color="auto"/>
                                <w:bottom w:val="none" w:sz="0" w:space="0" w:color="auto"/>
                                <w:right w:val="none" w:sz="0" w:space="0" w:color="auto"/>
                              </w:divBdr>
                              <w:divsChild>
                                <w:div w:id="730032767">
                                  <w:marLeft w:val="0"/>
                                  <w:marRight w:val="0"/>
                                  <w:marTop w:val="0"/>
                                  <w:marBottom w:val="0"/>
                                  <w:divBdr>
                                    <w:top w:val="none" w:sz="0" w:space="0" w:color="auto"/>
                                    <w:left w:val="none" w:sz="0" w:space="0" w:color="auto"/>
                                    <w:bottom w:val="none" w:sz="0" w:space="0" w:color="auto"/>
                                    <w:right w:val="none" w:sz="0" w:space="0" w:color="auto"/>
                                  </w:divBdr>
                                  <w:divsChild>
                                    <w:div w:id="239020826">
                                      <w:marLeft w:val="0"/>
                                      <w:marRight w:val="0"/>
                                      <w:marTop w:val="0"/>
                                      <w:marBottom w:val="0"/>
                                      <w:divBdr>
                                        <w:top w:val="none" w:sz="0" w:space="0" w:color="auto"/>
                                        <w:left w:val="none" w:sz="0" w:space="0" w:color="auto"/>
                                        <w:bottom w:val="none" w:sz="0" w:space="0" w:color="auto"/>
                                        <w:right w:val="none" w:sz="0" w:space="0" w:color="auto"/>
                                      </w:divBdr>
                                      <w:divsChild>
                                        <w:div w:id="16377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420977">
      <w:bodyDiv w:val="1"/>
      <w:marLeft w:val="0"/>
      <w:marRight w:val="0"/>
      <w:marTop w:val="0"/>
      <w:marBottom w:val="0"/>
      <w:divBdr>
        <w:top w:val="none" w:sz="0" w:space="0" w:color="auto"/>
        <w:left w:val="none" w:sz="0" w:space="0" w:color="auto"/>
        <w:bottom w:val="none" w:sz="0" w:space="0" w:color="auto"/>
        <w:right w:val="none" w:sz="0" w:space="0" w:color="auto"/>
      </w:divBdr>
      <w:divsChild>
        <w:div w:id="1141769316">
          <w:marLeft w:val="0"/>
          <w:marRight w:val="0"/>
          <w:marTop w:val="0"/>
          <w:marBottom w:val="0"/>
          <w:divBdr>
            <w:top w:val="none" w:sz="0" w:space="0" w:color="auto"/>
            <w:left w:val="none" w:sz="0" w:space="0" w:color="auto"/>
            <w:bottom w:val="none" w:sz="0" w:space="0" w:color="auto"/>
            <w:right w:val="none" w:sz="0" w:space="0" w:color="auto"/>
          </w:divBdr>
          <w:divsChild>
            <w:div w:id="374735724">
              <w:marLeft w:val="-225"/>
              <w:marRight w:val="-225"/>
              <w:marTop w:val="0"/>
              <w:marBottom w:val="0"/>
              <w:divBdr>
                <w:top w:val="none" w:sz="0" w:space="0" w:color="auto"/>
                <w:left w:val="none" w:sz="0" w:space="0" w:color="auto"/>
                <w:bottom w:val="none" w:sz="0" w:space="0" w:color="auto"/>
                <w:right w:val="none" w:sz="0" w:space="0" w:color="auto"/>
              </w:divBdr>
              <w:divsChild>
                <w:div w:id="1736775822">
                  <w:marLeft w:val="0"/>
                  <w:marRight w:val="0"/>
                  <w:marTop w:val="0"/>
                  <w:marBottom w:val="0"/>
                  <w:divBdr>
                    <w:top w:val="none" w:sz="0" w:space="0" w:color="auto"/>
                    <w:left w:val="none" w:sz="0" w:space="0" w:color="auto"/>
                    <w:bottom w:val="none" w:sz="0" w:space="0" w:color="auto"/>
                    <w:right w:val="none" w:sz="0" w:space="0" w:color="auto"/>
                  </w:divBdr>
                  <w:divsChild>
                    <w:div w:id="1713924977">
                      <w:marLeft w:val="0"/>
                      <w:marRight w:val="0"/>
                      <w:marTop w:val="0"/>
                      <w:marBottom w:val="0"/>
                      <w:divBdr>
                        <w:top w:val="none" w:sz="0" w:space="0" w:color="auto"/>
                        <w:left w:val="none" w:sz="0" w:space="0" w:color="auto"/>
                        <w:bottom w:val="none" w:sz="0" w:space="0" w:color="auto"/>
                        <w:right w:val="none" w:sz="0" w:space="0" w:color="auto"/>
                      </w:divBdr>
                      <w:divsChild>
                        <w:div w:id="1788041075">
                          <w:marLeft w:val="-225"/>
                          <w:marRight w:val="-225"/>
                          <w:marTop w:val="0"/>
                          <w:marBottom w:val="0"/>
                          <w:divBdr>
                            <w:top w:val="none" w:sz="0" w:space="0" w:color="auto"/>
                            <w:left w:val="none" w:sz="0" w:space="0" w:color="auto"/>
                            <w:bottom w:val="none" w:sz="0" w:space="0" w:color="auto"/>
                            <w:right w:val="none" w:sz="0" w:space="0" w:color="auto"/>
                          </w:divBdr>
                          <w:divsChild>
                            <w:div w:id="201552249">
                              <w:marLeft w:val="0"/>
                              <w:marRight w:val="0"/>
                              <w:marTop w:val="0"/>
                              <w:marBottom w:val="0"/>
                              <w:divBdr>
                                <w:top w:val="none" w:sz="0" w:space="0" w:color="auto"/>
                                <w:left w:val="none" w:sz="0" w:space="0" w:color="auto"/>
                                <w:bottom w:val="none" w:sz="0" w:space="0" w:color="auto"/>
                                <w:right w:val="none" w:sz="0" w:space="0" w:color="auto"/>
                              </w:divBdr>
                              <w:divsChild>
                                <w:div w:id="6673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755984">
      <w:bodyDiv w:val="1"/>
      <w:marLeft w:val="0"/>
      <w:marRight w:val="0"/>
      <w:marTop w:val="0"/>
      <w:marBottom w:val="0"/>
      <w:divBdr>
        <w:top w:val="none" w:sz="0" w:space="0" w:color="auto"/>
        <w:left w:val="none" w:sz="0" w:space="0" w:color="auto"/>
        <w:bottom w:val="none" w:sz="0" w:space="0" w:color="auto"/>
        <w:right w:val="none" w:sz="0" w:space="0" w:color="auto"/>
      </w:divBdr>
    </w:div>
    <w:div w:id="1955286695">
      <w:bodyDiv w:val="1"/>
      <w:marLeft w:val="0"/>
      <w:marRight w:val="0"/>
      <w:marTop w:val="0"/>
      <w:marBottom w:val="0"/>
      <w:divBdr>
        <w:top w:val="none" w:sz="0" w:space="0" w:color="auto"/>
        <w:left w:val="none" w:sz="0" w:space="0" w:color="auto"/>
        <w:bottom w:val="none" w:sz="0" w:space="0" w:color="auto"/>
        <w:right w:val="none" w:sz="0" w:space="0" w:color="auto"/>
      </w:divBdr>
    </w:div>
    <w:div w:id="20341090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009">
          <w:marLeft w:val="0"/>
          <w:marRight w:val="0"/>
          <w:marTop w:val="0"/>
          <w:marBottom w:val="0"/>
          <w:divBdr>
            <w:top w:val="none" w:sz="0" w:space="0" w:color="auto"/>
            <w:left w:val="none" w:sz="0" w:space="0" w:color="auto"/>
            <w:bottom w:val="none" w:sz="0" w:space="0" w:color="auto"/>
            <w:right w:val="none" w:sz="0" w:space="0" w:color="auto"/>
          </w:divBdr>
          <w:divsChild>
            <w:div w:id="1903909604">
              <w:marLeft w:val="0"/>
              <w:marRight w:val="0"/>
              <w:marTop w:val="100"/>
              <w:marBottom w:val="100"/>
              <w:divBdr>
                <w:top w:val="none" w:sz="0" w:space="0" w:color="auto"/>
                <w:left w:val="none" w:sz="0" w:space="0" w:color="auto"/>
                <w:bottom w:val="none" w:sz="0" w:space="0" w:color="auto"/>
                <w:right w:val="none" w:sz="0" w:space="0" w:color="auto"/>
              </w:divBdr>
              <w:divsChild>
                <w:div w:id="357466057">
                  <w:marLeft w:val="0"/>
                  <w:marRight w:val="0"/>
                  <w:marTop w:val="0"/>
                  <w:marBottom w:val="0"/>
                  <w:divBdr>
                    <w:top w:val="none" w:sz="0" w:space="0" w:color="auto"/>
                    <w:left w:val="none" w:sz="0" w:space="0" w:color="auto"/>
                    <w:bottom w:val="none" w:sz="0" w:space="0" w:color="auto"/>
                    <w:right w:val="none" w:sz="0" w:space="0" w:color="auto"/>
                  </w:divBdr>
                  <w:divsChild>
                    <w:div w:id="250042795">
                      <w:marLeft w:val="0"/>
                      <w:marRight w:val="0"/>
                      <w:marTop w:val="0"/>
                      <w:marBottom w:val="0"/>
                      <w:divBdr>
                        <w:top w:val="none" w:sz="0" w:space="0" w:color="auto"/>
                        <w:left w:val="none" w:sz="0" w:space="0" w:color="auto"/>
                        <w:bottom w:val="none" w:sz="0" w:space="0" w:color="auto"/>
                        <w:right w:val="none" w:sz="0" w:space="0" w:color="auto"/>
                      </w:divBdr>
                      <w:divsChild>
                        <w:div w:id="1865290927">
                          <w:marLeft w:val="0"/>
                          <w:marRight w:val="0"/>
                          <w:marTop w:val="0"/>
                          <w:marBottom w:val="0"/>
                          <w:divBdr>
                            <w:top w:val="none" w:sz="0" w:space="0" w:color="auto"/>
                            <w:left w:val="none" w:sz="0" w:space="0" w:color="auto"/>
                            <w:bottom w:val="none" w:sz="0" w:space="0" w:color="auto"/>
                            <w:right w:val="none" w:sz="0" w:space="0" w:color="auto"/>
                          </w:divBdr>
                          <w:divsChild>
                            <w:div w:id="2009944092">
                              <w:marLeft w:val="0"/>
                              <w:marRight w:val="0"/>
                              <w:marTop w:val="0"/>
                              <w:marBottom w:val="0"/>
                              <w:divBdr>
                                <w:top w:val="none" w:sz="0" w:space="0" w:color="auto"/>
                                <w:left w:val="none" w:sz="0" w:space="0" w:color="auto"/>
                                <w:bottom w:val="none" w:sz="0" w:space="0" w:color="auto"/>
                                <w:right w:val="none" w:sz="0" w:space="0" w:color="auto"/>
                              </w:divBdr>
                              <w:divsChild>
                                <w:div w:id="1457796783">
                                  <w:marLeft w:val="0"/>
                                  <w:marRight w:val="0"/>
                                  <w:marTop w:val="0"/>
                                  <w:marBottom w:val="0"/>
                                  <w:divBdr>
                                    <w:top w:val="none" w:sz="0" w:space="0" w:color="auto"/>
                                    <w:left w:val="none" w:sz="0" w:space="0" w:color="auto"/>
                                    <w:bottom w:val="none" w:sz="0" w:space="0" w:color="auto"/>
                                    <w:right w:val="none" w:sz="0" w:space="0" w:color="auto"/>
                                  </w:divBdr>
                                  <w:divsChild>
                                    <w:div w:id="585306676">
                                      <w:marLeft w:val="0"/>
                                      <w:marRight w:val="0"/>
                                      <w:marTop w:val="0"/>
                                      <w:marBottom w:val="0"/>
                                      <w:divBdr>
                                        <w:top w:val="none" w:sz="0" w:space="0" w:color="auto"/>
                                        <w:left w:val="none" w:sz="0" w:space="0" w:color="auto"/>
                                        <w:bottom w:val="none" w:sz="0" w:space="0" w:color="auto"/>
                                        <w:right w:val="none" w:sz="0" w:space="0" w:color="auto"/>
                                      </w:divBdr>
                                      <w:divsChild>
                                        <w:div w:id="2690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66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8-01-1402" TargetMode="External"/><Relationship Id="rId4" Type="http://schemas.openxmlformats.org/officeDocument/2006/relationships/settings" Target="settings.xml"/><Relationship Id="rId9" Type="http://schemas.openxmlformats.org/officeDocument/2006/relationships/hyperlink" Target="http://www.uradni-list.si/1/objava.jsp?sop=2018-01-0887"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70AF-D817-483D-8D52-06ADECB2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17</Pages>
  <Words>7689</Words>
  <Characters>43830</Characters>
  <Application>Microsoft Office Word</Application>
  <DocSecurity>0</DocSecurity>
  <Lines>365</Lines>
  <Paragraphs>102</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51417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Pakiž, Romana</dc:creator>
  <cp:keywords>JR_M04.2_2016</cp:keywords>
  <cp:lastModifiedBy>Katarina Žagar</cp:lastModifiedBy>
  <cp:revision>18</cp:revision>
  <cp:lastPrinted>2018-12-13T13:15:00Z</cp:lastPrinted>
  <dcterms:created xsi:type="dcterms:W3CDTF">2020-03-09T11:24:00Z</dcterms:created>
  <dcterms:modified xsi:type="dcterms:W3CDTF">2020-03-11T11:24:00Z</dcterms:modified>
</cp:coreProperties>
</file>