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AA" w:rsidRPr="003D3525" w:rsidRDefault="000E21AA" w:rsidP="000E21AA">
      <w:pPr>
        <w:pBdr>
          <w:bottom w:val="thickThinSmallGap" w:sz="24" w:space="1" w:color="auto"/>
        </w:pBdr>
        <w:rPr>
          <w:b/>
          <w:bCs/>
        </w:rPr>
      </w:pPr>
      <w:r>
        <w:rPr>
          <w:b/>
          <w:bCs/>
        </w:rPr>
        <w:t>PRILOGA</w:t>
      </w:r>
    </w:p>
    <w:p w:rsidR="000E21AA" w:rsidRDefault="000E21AA" w:rsidP="000E21AA"/>
    <w:p w:rsidR="000E21AA" w:rsidRDefault="000E21AA" w:rsidP="006C7B1C">
      <w:pPr>
        <w:jc w:val="center"/>
        <w:rPr>
          <w:b/>
        </w:rPr>
      </w:pPr>
    </w:p>
    <w:p w:rsidR="006C7B1C" w:rsidRPr="00DC3BA1" w:rsidRDefault="006C7B1C" w:rsidP="006C7B1C">
      <w:pPr>
        <w:jc w:val="center"/>
        <w:rPr>
          <w:b/>
        </w:rPr>
      </w:pPr>
      <w:r w:rsidRPr="0023034B">
        <w:rPr>
          <w:b/>
        </w:rPr>
        <w:t xml:space="preserve">OPREDELITEV NALOŽBE IN IZRAČUN DELEŽA UPRAVIČENIH STROŠKOV CELOTNE NALOŽBE KI PRISPEVA K </w:t>
      </w:r>
      <w:r w:rsidR="000E21AA">
        <w:rPr>
          <w:b/>
        </w:rPr>
        <w:t>HORIZONTALNIM CILJEM</w:t>
      </w:r>
    </w:p>
    <w:p w:rsidR="006C7B1C" w:rsidRDefault="006C7B1C" w:rsidP="006C7B1C">
      <w:pPr>
        <w:rPr>
          <w:bCs/>
          <w:color w:val="000000"/>
        </w:rPr>
      </w:pPr>
    </w:p>
    <w:p w:rsidR="006C7B1C" w:rsidRDefault="000E21AA" w:rsidP="006C7B1C">
      <w:pPr>
        <w:rPr>
          <w:bCs/>
          <w:color w:val="000000"/>
        </w:rPr>
      </w:pPr>
      <w:r>
        <w:rPr>
          <w:bCs/>
          <w:color w:val="000000"/>
        </w:rPr>
        <w:t xml:space="preserve">Upravičenec uveljavlja merilo </w:t>
      </w:r>
      <w:r w:rsidR="00F24FD0">
        <w:rPr>
          <w:bCs/>
          <w:color w:val="000000"/>
        </w:rPr>
        <w:t xml:space="preserve">iz 5. točke prvega odstavka </w:t>
      </w:r>
      <w:proofErr w:type="spellStart"/>
      <w:r w:rsidR="00F24FD0">
        <w:rPr>
          <w:bCs/>
          <w:color w:val="000000"/>
        </w:rPr>
        <w:t>90.</w:t>
      </w:r>
      <w:r>
        <w:rPr>
          <w:bCs/>
          <w:color w:val="000000"/>
        </w:rPr>
        <w:t>e</w:t>
      </w:r>
      <w:proofErr w:type="spellEnd"/>
      <w:r>
        <w:rPr>
          <w:bCs/>
          <w:color w:val="000000"/>
        </w:rPr>
        <w:t xml:space="preserve"> člena.</w:t>
      </w:r>
    </w:p>
    <w:p w:rsidR="006C7B1C" w:rsidRPr="000C7660" w:rsidRDefault="006C7B1C" w:rsidP="006C7B1C">
      <w:pPr>
        <w:spacing w:line="240" w:lineRule="auto"/>
      </w:pPr>
    </w:p>
    <w:p w:rsidR="006C7B1C" w:rsidRPr="000C7660" w:rsidRDefault="006C7B1C" w:rsidP="006C7B1C">
      <w:r w:rsidRPr="000C7660">
        <w:t>Označijo se vrste naložb v:</w:t>
      </w: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824"/>
        <w:gridCol w:w="2822"/>
        <w:gridCol w:w="2822"/>
      </w:tblGrid>
      <w:tr w:rsidR="006C7B1C" w:rsidRPr="000C7660" w:rsidTr="00044EA7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A07008">
            <w:pPr>
              <w:spacing w:after="172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4E2FCF">
            <w:pPr>
              <w:ind w:left="170" w:hanging="170"/>
              <w:jc w:val="left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044EA7">
            <w:pPr>
              <w:ind w:left="170" w:hanging="170"/>
              <w:jc w:val="center"/>
            </w:pPr>
            <w:bookmarkStart w:id="0" w:name="_Hlk35810962"/>
            <w:r w:rsidRPr="000C7660">
              <w:t>Strošek naložbe (v EUR)</w:t>
            </w:r>
            <w:bookmarkEnd w:id="0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044EA7">
            <w:pPr>
              <w:jc w:val="center"/>
            </w:pPr>
            <w:r w:rsidRPr="000C7660">
              <w:t>Delež stroška glede na skupno priznano vrednost naložbe (v %)</w:t>
            </w:r>
          </w:p>
        </w:tc>
      </w:tr>
      <w:tr w:rsidR="002B1527" w:rsidRPr="000C7660" w:rsidTr="002B1527">
        <w:trPr>
          <w:cantSplit/>
          <w:trHeight w:val="77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7" w:rsidRPr="000C7660" w:rsidRDefault="002B1527" w:rsidP="00A07008">
            <w:pPr>
              <w:spacing w:after="172"/>
              <w:jc w:val="center"/>
              <w:rPr>
                <w:bCs/>
                <w:iCs/>
                <w:bdr w:val="single" w:sz="4" w:space="0" w:color="auto"/>
              </w:rPr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7" w:rsidRPr="000C7660" w:rsidRDefault="002B1527" w:rsidP="004E2FCF">
            <w:pPr>
              <w:ind w:left="170" w:hanging="170"/>
              <w:jc w:val="left"/>
            </w:pPr>
            <w:r w:rsidRPr="000C7660">
              <w:t>ureditev čistilnih naprav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7" w:rsidRPr="000C7660" w:rsidRDefault="002B1527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7" w:rsidRPr="000C7660" w:rsidRDefault="002B1527" w:rsidP="00A07008">
            <w:pPr>
              <w:ind w:left="170" w:hanging="170"/>
            </w:pPr>
          </w:p>
        </w:tc>
      </w:tr>
      <w:tr w:rsidR="002B1527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7" w:rsidRPr="000C7660" w:rsidRDefault="002B1527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7" w:rsidRPr="000C7660" w:rsidRDefault="002B1527" w:rsidP="00F24FD0">
            <w:pPr>
              <w:jc w:val="left"/>
            </w:pPr>
            <w:r w:rsidRPr="000C7660">
              <w:t>zmanjšanje izpustov in varčevanje z vodo, vključno z uporabo reciklirane vode za tehnološke namene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7" w:rsidRPr="000C7660" w:rsidRDefault="002B1527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7" w:rsidRPr="000C7660" w:rsidRDefault="002B1527" w:rsidP="00A07008">
            <w:pPr>
              <w:ind w:left="170" w:hanging="170"/>
            </w:pPr>
          </w:p>
        </w:tc>
      </w:tr>
      <w:tr w:rsidR="002B1527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7" w:rsidRPr="000C7660" w:rsidRDefault="002B1527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7" w:rsidRPr="000C7660" w:rsidRDefault="002B1527" w:rsidP="00F24FD0">
            <w:pPr>
              <w:jc w:val="left"/>
            </w:pPr>
            <w:r w:rsidRPr="000C7660">
              <w:t>reciklažo in uporabo odpadnih surovin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7" w:rsidRPr="000C7660" w:rsidRDefault="002B1527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7" w:rsidRPr="000C7660" w:rsidRDefault="002B1527" w:rsidP="00A07008">
            <w:pPr>
              <w:ind w:left="170" w:hanging="170"/>
            </w:pPr>
          </w:p>
        </w:tc>
      </w:tr>
      <w:tr w:rsidR="002B1527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7" w:rsidRPr="000C7660" w:rsidRDefault="002B1527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7" w:rsidRPr="000C7660" w:rsidRDefault="002B1527" w:rsidP="00F24FD0">
            <w:pPr>
              <w:jc w:val="left"/>
            </w:pPr>
            <w:r w:rsidRPr="000C7660">
              <w:t>zmanjševanje količine odpadkov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7" w:rsidRPr="000C7660" w:rsidRDefault="002B1527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7" w:rsidRPr="000C7660" w:rsidRDefault="002B1527" w:rsidP="00A07008">
            <w:pPr>
              <w:ind w:left="170" w:hanging="170"/>
            </w:pPr>
          </w:p>
        </w:tc>
      </w:tr>
      <w:tr w:rsidR="002B1527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7" w:rsidRPr="000C7660" w:rsidRDefault="00DC129B" w:rsidP="00DC129B">
            <w:pPr>
              <w:spacing w:after="172"/>
              <w:jc w:val="center"/>
              <w:rPr>
                <w:bCs/>
                <w:iCs/>
                <w:bdr w:val="single" w:sz="4" w:space="0" w:color="auto"/>
              </w:rPr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  <w:r>
              <w:rPr>
                <w:bCs/>
                <w:iCs/>
                <w:bdr w:val="single" w:sz="4" w:space="0" w:color="auto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7" w:rsidRPr="000C7660" w:rsidRDefault="002B1527" w:rsidP="00F24FD0">
            <w:pPr>
              <w:jc w:val="left"/>
            </w:pPr>
            <w:r w:rsidRPr="002B1527">
              <w:t>naložbe v učinkovito rabo energije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7" w:rsidRPr="000C7660" w:rsidRDefault="002B1527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7" w:rsidRPr="000C7660" w:rsidRDefault="002B1527" w:rsidP="00A07008">
            <w:pPr>
              <w:ind w:left="170" w:hanging="170"/>
            </w:pPr>
          </w:p>
        </w:tc>
      </w:tr>
    </w:tbl>
    <w:p w:rsidR="006C7B1C" w:rsidRPr="000C7660" w:rsidRDefault="006C7B1C" w:rsidP="006C7B1C">
      <w:pPr>
        <w:spacing w:line="240" w:lineRule="auto"/>
      </w:pPr>
    </w:p>
    <w:p w:rsidR="006C7B1C" w:rsidRDefault="006C7B1C" w:rsidP="006C7B1C">
      <w:pPr>
        <w:rPr>
          <w:bCs/>
          <w:color w:val="000000"/>
        </w:rPr>
      </w:pPr>
    </w:p>
    <w:p w:rsidR="006C7B1C" w:rsidRPr="00E34E3D" w:rsidRDefault="006C7B1C" w:rsidP="006C7B1C"/>
    <w:p w:rsidR="006C7B1C" w:rsidRDefault="006C7B1C" w:rsidP="006C7B1C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E74F44">
        <w:rPr>
          <w:rFonts w:ascii="Arial" w:hAnsi="Arial" w:cs="Arial"/>
          <w:lang w:val="sl-SI"/>
        </w:rPr>
        <w:t>V ______________________, dne ______________________</w:t>
      </w:r>
    </w:p>
    <w:p w:rsidR="006C7B1C" w:rsidRPr="00E74F44" w:rsidRDefault="006C7B1C" w:rsidP="006C7B1C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</w:p>
    <w:p w:rsidR="006C7B1C" w:rsidRDefault="006C7B1C" w:rsidP="006C7B1C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:rsidR="00DC129B" w:rsidRDefault="00DC129B" w:rsidP="006C7B1C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:rsidR="006C7B1C" w:rsidRPr="00E34E3D" w:rsidRDefault="004F23EF" w:rsidP="006C7B1C">
      <w:pPr>
        <w:pStyle w:val="Telobesedila26"/>
        <w:spacing w:after="0"/>
        <w:ind w:left="4956" w:firstLine="708"/>
        <w:jc w:val="lef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</w:t>
      </w:r>
      <w:r w:rsidR="006C7B1C" w:rsidRPr="00E34E3D">
        <w:rPr>
          <w:rFonts w:ascii="Arial" w:hAnsi="Arial" w:cs="Arial"/>
          <w:lang w:val="sl-SI"/>
        </w:rPr>
        <w:t>Podpis upravičenca</w:t>
      </w:r>
    </w:p>
    <w:p w:rsidR="006C7B1C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  <w:bookmarkStart w:id="1" w:name="_GoBack"/>
      <w:bookmarkEnd w:id="1"/>
    </w:p>
    <w:p w:rsidR="006C7B1C" w:rsidRPr="00E34E3D" w:rsidRDefault="006C7B1C" w:rsidP="006C7B1C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žig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6C7B1C" w:rsidRDefault="006C7B1C" w:rsidP="006C7B1C"/>
    <w:p w:rsidR="006C7B1C" w:rsidRDefault="006C7B1C" w:rsidP="006C7B1C"/>
    <w:p w:rsidR="00973BED" w:rsidRDefault="004F23EF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1C"/>
    <w:rsid w:val="00044EA7"/>
    <w:rsid w:val="000E21AA"/>
    <w:rsid w:val="001B3A6C"/>
    <w:rsid w:val="001D1688"/>
    <w:rsid w:val="002B1527"/>
    <w:rsid w:val="002D37BD"/>
    <w:rsid w:val="002F5786"/>
    <w:rsid w:val="004E2FCF"/>
    <w:rsid w:val="004F23EF"/>
    <w:rsid w:val="006C7B1C"/>
    <w:rsid w:val="007F2D59"/>
    <w:rsid w:val="00972F43"/>
    <w:rsid w:val="009F21FC"/>
    <w:rsid w:val="00AF7431"/>
    <w:rsid w:val="00B56F3B"/>
    <w:rsid w:val="00C02507"/>
    <w:rsid w:val="00CF4C24"/>
    <w:rsid w:val="00DC129B"/>
    <w:rsid w:val="00F24FD0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B1C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6C7B1C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5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52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B1C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6C7B1C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5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52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1EA8-656A-4CE9-9EA7-B9D2BC36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DavidK</cp:lastModifiedBy>
  <cp:revision>7</cp:revision>
  <dcterms:created xsi:type="dcterms:W3CDTF">2020-06-09T06:19:00Z</dcterms:created>
  <dcterms:modified xsi:type="dcterms:W3CDTF">2020-07-02T06:55:00Z</dcterms:modified>
</cp:coreProperties>
</file>