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EC0" w:rsidRPr="007C6D51" w:rsidRDefault="005D3EC0" w:rsidP="00743A3A">
      <w:pPr>
        <w:spacing w:after="120"/>
        <w:rPr>
          <w:rFonts w:ascii="Arial" w:hAnsi="Arial" w:cs="Arial"/>
          <w:b/>
          <w:sz w:val="18"/>
          <w:szCs w:val="18"/>
        </w:rPr>
      </w:pPr>
    </w:p>
    <w:p w:rsidR="00383F0B" w:rsidRPr="007C6D51" w:rsidRDefault="00597D2A" w:rsidP="00743A3A">
      <w:pPr>
        <w:spacing w:after="120"/>
        <w:rPr>
          <w:rFonts w:ascii="Arial" w:hAnsi="Arial" w:cs="Arial"/>
          <w:b/>
          <w:sz w:val="18"/>
          <w:szCs w:val="18"/>
        </w:rPr>
      </w:pPr>
      <w:r w:rsidRPr="00885D2C">
        <w:rPr>
          <w:rFonts w:ascii="Arial" w:hAnsi="Arial" w:cs="Arial"/>
          <w:b/>
          <w:sz w:val="18"/>
          <w:szCs w:val="18"/>
        </w:rPr>
        <w:t xml:space="preserve">Priloga </w:t>
      </w:r>
      <w:r w:rsidR="00276C26">
        <w:rPr>
          <w:rFonts w:ascii="Arial" w:hAnsi="Arial" w:cs="Arial"/>
          <w:b/>
          <w:sz w:val="18"/>
          <w:szCs w:val="18"/>
        </w:rPr>
        <w:t>2 razpisne dokumentacije</w:t>
      </w:r>
      <w:r w:rsidRPr="00885D2C">
        <w:rPr>
          <w:rFonts w:ascii="Arial" w:hAnsi="Arial" w:cs="Arial"/>
          <w:b/>
          <w:sz w:val="18"/>
          <w:szCs w:val="18"/>
        </w:rPr>
        <w:t xml:space="preserve">: Seznam </w:t>
      </w:r>
      <w:r w:rsidR="0038217F">
        <w:rPr>
          <w:rFonts w:ascii="Arial" w:hAnsi="Arial" w:cs="Arial"/>
          <w:b/>
          <w:sz w:val="18"/>
          <w:szCs w:val="18"/>
        </w:rPr>
        <w:t xml:space="preserve">upravičenih </w:t>
      </w:r>
      <w:r w:rsidRPr="00885D2C">
        <w:rPr>
          <w:rFonts w:ascii="Arial" w:hAnsi="Arial" w:cs="Arial"/>
          <w:b/>
          <w:sz w:val="18"/>
          <w:szCs w:val="18"/>
        </w:rPr>
        <w:t>stroškov in najvišjih priznanih vrednosti</w:t>
      </w:r>
      <w:r w:rsidR="00276C26">
        <w:rPr>
          <w:rFonts w:ascii="Arial" w:hAnsi="Arial" w:cs="Arial"/>
          <w:b/>
          <w:sz w:val="18"/>
          <w:szCs w:val="18"/>
        </w:rPr>
        <w:t xml:space="preserve"> za 15. JR 4.1 za leto 2020</w:t>
      </w:r>
    </w:p>
    <w:tbl>
      <w:tblPr>
        <w:tblW w:w="5013" w:type="pct"/>
        <w:tblInd w:w="-38" w:type="dxa"/>
        <w:tblLayout w:type="fixed"/>
        <w:tblCellMar>
          <w:left w:w="70" w:type="dxa"/>
          <w:right w:w="70" w:type="dxa"/>
        </w:tblCellMar>
        <w:tblLook w:val="04A0" w:firstRow="1" w:lastRow="0" w:firstColumn="1" w:lastColumn="0" w:noHBand="0" w:noVBand="1"/>
      </w:tblPr>
      <w:tblGrid>
        <w:gridCol w:w="1279"/>
        <w:gridCol w:w="6551"/>
        <w:gridCol w:w="77"/>
        <w:gridCol w:w="706"/>
        <w:gridCol w:w="9"/>
        <w:gridCol w:w="1202"/>
        <w:gridCol w:w="791"/>
        <w:gridCol w:w="683"/>
        <w:gridCol w:w="621"/>
        <w:gridCol w:w="723"/>
        <w:gridCol w:w="723"/>
        <w:gridCol w:w="814"/>
      </w:tblGrid>
      <w:tr w:rsidR="00B42690" w:rsidRPr="007C6D51" w:rsidTr="00871655">
        <w:trPr>
          <w:gridAfter w:val="1"/>
          <w:wAfter w:w="287" w:type="pct"/>
          <w:trHeight w:val="450"/>
        </w:trPr>
        <w:tc>
          <w:tcPr>
            <w:tcW w:w="451" w:type="pct"/>
            <w:vMerge w:val="restart"/>
            <w:tcBorders>
              <w:top w:val="single" w:sz="4" w:space="0" w:color="auto"/>
              <w:left w:val="single" w:sz="4" w:space="0" w:color="auto"/>
              <w:right w:val="single" w:sz="4" w:space="0" w:color="auto"/>
            </w:tcBorders>
            <w:shd w:val="clear" w:color="auto" w:fill="auto"/>
            <w:noWrap/>
            <w:hideMark/>
          </w:tcPr>
          <w:p w:rsidR="00B42690" w:rsidRPr="007C6D51" w:rsidRDefault="00B42690" w:rsidP="00E6577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ŠIFRA</w:t>
            </w:r>
          </w:p>
        </w:tc>
        <w:tc>
          <w:tcPr>
            <w:tcW w:w="2310" w:type="pct"/>
            <w:vMerge w:val="restart"/>
            <w:tcBorders>
              <w:top w:val="single" w:sz="4" w:space="0" w:color="auto"/>
              <w:left w:val="nil"/>
              <w:right w:val="single" w:sz="4" w:space="0" w:color="auto"/>
            </w:tcBorders>
            <w:shd w:val="clear" w:color="auto" w:fill="auto"/>
            <w:noWrap/>
            <w:hideMark/>
          </w:tcPr>
          <w:p w:rsidR="00B42690" w:rsidRPr="007C6D51" w:rsidRDefault="00B42690" w:rsidP="0000327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VRSTA UPRAVIČENIH STROŠKOV </w:t>
            </w:r>
          </w:p>
        </w:tc>
        <w:tc>
          <w:tcPr>
            <w:tcW w:w="279" w:type="pct"/>
            <w:gridSpan w:val="3"/>
            <w:vMerge w:val="restart"/>
            <w:tcBorders>
              <w:top w:val="single" w:sz="4" w:space="0" w:color="auto"/>
              <w:left w:val="nil"/>
              <w:right w:val="single" w:sz="4" w:space="0" w:color="auto"/>
            </w:tcBorders>
            <w:shd w:val="clear" w:color="auto" w:fill="auto"/>
            <w:noWrap/>
            <w:hideMark/>
          </w:tcPr>
          <w:p w:rsidR="00B42690" w:rsidRPr="007C6D51" w:rsidRDefault="00B42690" w:rsidP="0000327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ENOTA</w:t>
            </w:r>
          </w:p>
        </w:tc>
        <w:tc>
          <w:tcPr>
            <w:tcW w:w="424" w:type="pct"/>
            <w:vMerge w:val="restart"/>
            <w:tcBorders>
              <w:top w:val="single" w:sz="4" w:space="0" w:color="auto"/>
              <w:left w:val="nil"/>
              <w:right w:val="single" w:sz="4" w:space="0" w:color="auto"/>
            </w:tcBorders>
            <w:shd w:val="clear" w:color="auto" w:fill="auto"/>
            <w:hideMark/>
          </w:tcPr>
          <w:p w:rsidR="00B42690" w:rsidRPr="007C6D51" w:rsidRDefault="00B42690" w:rsidP="0000327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VREDNOST V EUR/ENOTO</w:t>
            </w:r>
          </w:p>
        </w:tc>
        <w:tc>
          <w:tcPr>
            <w:tcW w:w="739" w:type="pct"/>
            <w:gridSpan w:val="3"/>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NA HORIZONTALNE CILJE</w:t>
            </w:r>
          </w:p>
        </w:tc>
        <w:tc>
          <w:tcPr>
            <w:tcW w:w="255" w:type="pct"/>
            <w:tcBorders>
              <w:top w:val="single" w:sz="4" w:space="0" w:color="auto"/>
              <w:left w:val="nil"/>
              <w:bottom w:val="single" w:sz="4" w:space="0" w:color="auto"/>
              <w:right w:val="single" w:sz="4" w:space="0" w:color="auto"/>
            </w:tcBorders>
          </w:tcPr>
          <w:p w:rsidR="00B42690" w:rsidRPr="007C6D51" w:rsidRDefault="00B42690" w:rsidP="00583051">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Prednostno področje </w:t>
            </w:r>
          </w:p>
        </w:tc>
        <w:tc>
          <w:tcPr>
            <w:tcW w:w="255" w:type="pct"/>
            <w:tcBorders>
              <w:top w:val="single" w:sz="4" w:space="0" w:color="auto"/>
              <w:left w:val="nil"/>
              <w:bottom w:val="single" w:sz="4" w:space="0" w:color="auto"/>
              <w:right w:val="single" w:sz="4" w:space="0" w:color="auto"/>
            </w:tcBorders>
          </w:tcPr>
          <w:p w:rsidR="00B42690" w:rsidRPr="00625BD7" w:rsidRDefault="00B42690" w:rsidP="00583051">
            <w:pPr>
              <w:spacing w:after="0" w:line="240" w:lineRule="auto"/>
              <w:rPr>
                <w:rFonts w:ascii="Arial" w:eastAsia="Times New Roman" w:hAnsi="Arial" w:cs="Arial"/>
                <w:color w:val="FF0000"/>
                <w:sz w:val="18"/>
                <w:szCs w:val="18"/>
                <w:lang w:eastAsia="sl-SI"/>
              </w:rPr>
            </w:pPr>
            <w:r w:rsidRPr="00625BD7">
              <w:rPr>
                <w:rFonts w:ascii="Arial" w:eastAsia="Times New Roman" w:hAnsi="Arial" w:cs="Arial"/>
                <w:color w:val="FF0000"/>
                <w:sz w:val="18"/>
                <w:szCs w:val="18"/>
                <w:lang w:eastAsia="sl-SI"/>
              </w:rPr>
              <w:t>Delež podpore</w:t>
            </w:r>
          </w:p>
        </w:tc>
      </w:tr>
      <w:tr w:rsidR="00B42690" w:rsidRPr="007C6D51" w:rsidTr="00871655">
        <w:trPr>
          <w:gridAfter w:val="1"/>
          <w:wAfter w:w="287" w:type="pct"/>
          <w:trHeight w:val="450"/>
        </w:trPr>
        <w:tc>
          <w:tcPr>
            <w:tcW w:w="451" w:type="pct"/>
            <w:vMerge/>
            <w:tcBorders>
              <w:left w:val="single" w:sz="4" w:space="0" w:color="auto"/>
              <w:bottom w:val="single" w:sz="4" w:space="0" w:color="auto"/>
              <w:right w:val="single" w:sz="4" w:space="0" w:color="auto"/>
            </w:tcBorders>
            <w:shd w:val="clear" w:color="auto" w:fill="auto"/>
            <w:noWrap/>
          </w:tcPr>
          <w:p w:rsidR="00B42690" w:rsidRPr="007C6D51" w:rsidRDefault="00B42690" w:rsidP="00E65777">
            <w:pPr>
              <w:spacing w:after="0" w:line="240" w:lineRule="auto"/>
              <w:rPr>
                <w:rFonts w:ascii="Arial" w:eastAsia="Times New Roman" w:hAnsi="Arial" w:cs="Arial"/>
                <w:color w:val="000000"/>
                <w:sz w:val="18"/>
                <w:szCs w:val="18"/>
                <w:lang w:eastAsia="sl-SI"/>
              </w:rPr>
            </w:pPr>
          </w:p>
        </w:tc>
        <w:tc>
          <w:tcPr>
            <w:tcW w:w="2310" w:type="pct"/>
            <w:vMerge/>
            <w:tcBorders>
              <w:left w:val="nil"/>
              <w:bottom w:val="single" w:sz="4" w:space="0" w:color="auto"/>
              <w:right w:val="single" w:sz="4" w:space="0" w:color="auto"/>
            </w:tcBorders>
            <w:shd w:val="clear" w:color="auto" w:fill="auto"/>
            <w:noWrap/>
          </w:tcPr>
          <w:p w:rsidR="00B42690" w:rsidRPr="007C6D51" w:rsidRDefault="00B42690" w:rsidP="0000327D">
            <w:pPr>
              <w:spacing w:after="0" w:line="240" w:lineRule="auto"/>
              <w:rPr>
                <w:rFonts w:ascii="Arial" w:eastAsia="Times New Roman" w:hAnsi="Arial" w:cs="Arial"/>
                <w:color w:val="000000"/>
                <w:sz w:val="18"/>
                <w:szCs w:val="18"/>
                <w:lang w:eastAsia="sl-SI"/>
              </w:rPr>
            </w:pPr>
          </w:p>
        </w:tc>
        <w:tc>
          <w:tcPr>
            <w:tcW w:w="279" w:type="pct"/>
            <w:gridSpan w:val="3"/>
            <w:vMerge/>
            <w:tcBorders>
              <w:left w:val="nil"/>
              <w:bottom w:val="single" w:sz="4" w:space="0" w:color="auto"/>
              <w:right w:val="single" w:sz="4" w:space="0" w:color="auto"/>
            </w:tcBorders>
            <w:shd w:val="clear" w:color="auto" w:fill="auto"/>
            <w:noWrap/>
          </w:tcPr>
          <w:p w:rsidR="00B42690" w:rsidRPr="007C6D51" w:rsidRDefault="00B42690" w:rsidP="0000327D">
            <w:pPr>
              <w:spacing w:after="0" w:line="240" w:lineRule="auto"/>
              <w:rPr>
                <w:rFonts w:ascii="Arial" w:eastAsia="Times New Roman" w:hAnsi="Arial" w:cs="Arial"/>
                <w:color w:val="000000"/>
                <w:sz w:val="18"/>
                <w:szCs w:val="18"/>
                <w:lang w:eastAsia="sl-SI"/>
              </w:rPr>
            </w:pPr>
          </w:p>
        </w:tc>
        <w:tc>
          <w:tcPr>
            <w:tcW w:w="424" w:type="pct"/>
            <w:vMerge/>
            <w:tcBorders>
              <w:left w:val="nil"/>
              <w:bottom w:val="single" w:sz="4" w:space="0" w:color="auto"/>
              <w:right w:val="single" w:sz="4" w:space="0" w:color="auto"/>
            </w:tcBorders>
            <w:shd w:val="clear" w:color="auto" w:fill="auto"/>
          </w:tcPr>
          <w:p w:rsidR="00B42690" w:rsidRPr="007C6D51" w:rsidRDefault="00B42690" w:rsidP="0000327D">
            <w:pPr>
              <w:spacing w:after="0" w:line="240" w:lineRule="auto"/>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B42690" w:rsidRPr="007C6D51" w:rsidRDefault="00B42690" w:rsidP="0021349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Okolje</w:t>
            </w:r>
          </w:p>
        </w:tc>
        <w:tc>
          <w:tcPr>
            <w:tcW w:w="241" w:type="pct"/>
            <w:tcBorders>
              <w:top w:val="single" w:sz="4" w:space="0" w:color="auto"/>
              <w:left w:val="nil"/>
              <w:bottom w:val="single" w:sz="4" w:space="0" w:color="auto"/>
              <w:right w:val="single" w:sz="4" w:space="0" w:color="auto"/>
            </w:tcBorders>
          </w:tcPr>
          <w:p w:rsidR="00B42690" w:rsidRPr="007C6D51" w:rsidRDefault="00B42690" w:rsidP="0021349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Inovacije</w:t>
            </w:r>
          </w:p>
        </w:tc>
        <w:tc>
          <w:tcPr>
            <w:tcW w:w="219" w:type="pct"/>
            <w:tcBorders>
              <w:top w:val="single" w:sz="4" w:space="0" w:color="auto"/>
              <w:left w:val="nil"/>
              <w:bottom w:val="single" w:sz="4" w:space="0" w:color="auto"/>
              <w:right w:val="single" w:sz="4" w:space="0" w:color="auto"/>
            </w:tcBorders>
          </w:tcPr>
          <w:p w:rsidR="00B42690" w:rsidRPr="007C6D51" w:rsidRDefault="00B42690" w:rsidP="0021349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Podnebne spremembe</w:t>
            </w:r>
          </w:p>
        </w:tc>
        <w:tc>
          <w:tcPr>
            <w:tcW w:w="255" w:type="pct"/>
            <w:tcBorders>
              <w:top w:val="single" w:sz="4" w:space="0" w:color="auto"/>
              <w:left w:val="nil"/>
              <w:bottom w:val="single" w:sz="4" w:space="0" w:color="auto"/>
              <w:right w:val="single" w:sz="4" w:space="0" w:color="auto"/>
            </w:tcBorders>
          </w:tcPr>
          <w:p w:rsidR="00B42690" w:rsidRPr="007C6D51" w:rsidRDefault="00B42690" w:rsidP="00583051">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(5A, 5B, 5C ali 5D)</w:t>
            </w:r>
          </w:p>
        </w:tc>
        <w:tc>
          <w:tcPr>
            <w:tcW w:w="255" w:type="pct"/>
            <w:tcBorders>
              <w:top w:val="single" w:sz="4" w:space="0" w:color="auto"/>
              <w:left w:val="nil"/>
              <w:bottom w:val="single" w:sz="4" w:space="0" w:color="auto"/>
              <w:right w:val="single" w:sz="4" w:space="0" w:color="auto"/>
            </w:tcBorders>
          </w:tcPr>
          <w:p w:rsidR="00B42690" w:rsidRPr="00625BD7" w:rsidRDefault="00B42690" w:rsidP="00276C26">
            <w:pPr>
              <w:spacing w:after="0" w:line="240" w:lineRule="auto"/>
              <w:rPr>
                <w:rFonts w:ascii="Arial" w:eastAsia="Times New Roman" w:hAnsi="Arial" w:cs="Arial"/>
                <w:color w:val="FF0000"/>
                <w:sz w:val="18"/>
                <w:szCs w:val="18"/>
                <w:lang w:eastAsia="sl-SI"/>
              </w:rPr>
            </w:pPr>
            <w:r w:rsidRPr="00625BD7">
              <w:rPr>
                <w:rFonts w:ascii="Arial" w:eastAsia="Times New Roman" w:hAnsi="Arial" w:cs="Arial"/>
                <w:color w:val="FF0000"/>
                <w:sz w:val="18"/>
                <w:szCs w:val="18"/>
                <w:lang w:eastAsia="sl-SI"/>
              </w:rPr>
              <w:t xml:space="preserve">50 do </w:t>
            </w:r>
            <w:r w:rsidR="00276C26">
              <w:rPr>
                <w:rFonts w:ascii="Arial" w:eastAsia="Times New Roman" w:hAnsi="Arial" w:cs="Arial"/>
                <w:color w:val="FF0000"/>
                <w:sz w:val="18"/>
                <w:szCs w:val="18"/>
                <w:lang w:eastAsia="sl-SI"/>
              </w:rPr>
              <w:t>90</w:t>
            </w:r>
            <w:r w:rsidRPr="00625BD7">
              <w:rPr>
                <w:rFonts w:ascii="Arial" w:eastAsia="Times New Roman" w:hAnsi="Arial" w:cs="Arial"/>
                <w:color w:val="FF0000"/>
                <w:sz w:val="18"/>
                <w:szCs w:val="18"/>
                <w:lang w:eastAsia="sl-SI"/>
              </w:rPr>
              <w:t xml:space="preserve"> odstotkov</w:t>
            </w:r>
          </w:p>
        </w:tc>
      </w:tr>
      <w:tr w:rsidR="00B42690" w:rsidRPr="007C6D51" w:rsidTr="00871655">
        <w:trPr>
          <w:gridAfter w:val="1"/>
          <w:wAfter w:w="287" w:type="pct"/>
          <w:trHeight w:val="660"/>
        </w:trPr>
        <w:tc>
          <w:tcPr>
            <w:tcW w:w="451" w:type="pct"/>
            <w:tcBorders>
              <w:top w:val="nil"/>
              <w:left w:val="single" w:sz="4" w:space="0" w:color="auto"/>
              <w:bottom w:val="single" w:sz="4" w:space="0" w:color="auto"/>
              <w:right w:val="single" w:sz="4" w:space="0" w:color="auto"/>
            </w:tcBorders>
            <w:shd w:val="clear" w:color="auto" w:fill="auto"/>
            <w:noWrap/>
            <w:hideMark/>
          </w:tcPr>
          <w:p w:rsidR="00B42690" w:rsidRPr="007C6D51" w:rsidRDefault="00B42690" w:rsidP="0000327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1. </w:t>
            </w:r>
          </w:p>
        </w:tc>
        <w:tc>
          <w:tcPr>
            <w:tcW w:w="3013" w:type="pct"/>
            <w:gridSpan w:val="5"/>
            <w:tcBorders>
              <w:top w:val="single" w:sz="4" w:space="0" w:color="auto"/>
              <w:left w:val="nil"/>
              <w:bottom w:val="single" w:sz="4" w:space="0" w:color="auto"/>
              <w:right w:val="single" w:sz="4" w:space="0" w:color="000000"/>
            </w:tcBorders>
            <w:shd w:val="clear" w:color="auto" w:fill="auto"/>
            <w:hideMark/>
          </w:tcPr>
          <w:p w:rsidR="00B42690" w:rsidRPr="007C6D51" w:rsidRDefault="00B42690" w:rsidP="0000327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GRADNJA IN VZDRŽEVANJE OBJEKTOV Z OSNOVNO NOTRANJO OPREMO TER NAKUP NOTRANJE OPREME OBJEKTOV, KI JE SAMOSTOJNA FUNKCIONALNA CELOTA</w:t>
            </w:r>
          </w:p>
        </w:tc>
        <w:tc>
          <w:tcPr>
            <w:tcW w:w="279" w:type="pct"/>
            <w:tcBorders>
              <w:top w:val="single" w:sz="4" w:space="0" w:color="auto"/>
              <w:left w:val="nil"/>
              <w:bottom w:val="single" w:sz="4" w:space="0" w:color="auto"/>
              <w:right w:val="single" w:sz="4" w:space="0" w:color="000000"/>
            </w:tcBorders>
          </w:tcPr>
          <w:p w:rsidR="00B42690" w:rsidRPr="007C6D51" w:rsidRDefault="00B42690" w:rsidP="0000327D">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000000"/>
            </w:tcBorders>
          </w:tcPr>
          <w:p w:rsidR="00B42690" w:rsidRPr="007C6D51" w:rsidRDefault="00B42690" w:rsidP="0000327D">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000000"/>
            </w:tcBorders>
          </w:tcPr>
          <w:p w:rsidR="00B42690" w:rsidRPr="007C6D51" w:rsidRDefault="00B42690" w:rsidP="0000327D">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000000"/>
            </w:tcBorders>
          </w:tcPr>
          <w:p w:rsidR="00B42690" w:rsidRPr="007C6D51" w:rsidRDefault="00B42690" w:rsidP="0000327D">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000000"/>
            </w:tcBorders>
          </w:tcPr>
          <w:p w:rsidR="00B42690" w:rsidRPr="007C6D51" w:rsidRDefault="00B42690" w:rsidP="0000327D">
            <w:pPr>
              <w:spacing w:after="0" w:line="240" w:lineRule="auto"/>
              <w:rPr>
                <w:rFonts w:ascii="Arial" w:eastAsia="Times New Roman" w:hAnsi="Arial" w:cs="Arial"/>
                <w:b/>
                <w:bCs/>
                <w:color w:val="000000"/>
                <w:sz w:val="18"/>
                <w:szCs w:val="18"/>
                <w:lang w:eastAsia="sl-SI"/>
              </w:rPr>
            </w:pPr>
          </w:p>
        </w:tc>
      </w:tr>
      <w:tr w:rsidR="00B42690" w:rsidRPr="007C6D51" w:rsidTr="00871655">
        <w:trPr>
          <w:gridAfter w:val="1"/>
          <w:wAfter w:w="287" w:type="pct"/>
          <w:trHeight w:val="300"/>
        </w:trPr>
        <w:tc>
          <w:tcPr>
            <w:tcW w:w="451" w:type="pct"/>
            <w:tcBorders>
              <w:top w:val="nil"/>
              <w:left w:val="single" w:sz="4" w:space="0" w:color="auto"/>
              <w:bottom w:val="single" w:sz="4" w:space="0" w:color="auto"/>
              <w:right w:val="single" w:sz="4" w:space="0" w:color="auto"/>
            </w:tcBorders>
            <w:shd w:val="clear" w:color="auto" w:fill="auto"/>
            <w:noWrap/>
          </w:tcPr>
          <w:p w:rsidR="00B42690" w:rsidRPr="007C6D51" w:rsidRDefault="00B42690" w:rsidP="0000327D">
            <w:pPr>
              <w:spacing w:after="0" w:line="240" w:lineRule="auto"/>
              <w:rPr>
                <w:rFonts w:ascii="Arial" w:eastAsia="Times New Roman" w:hAnsi="Arial" w:cs="Arial"/>
                <w:b/>
                <w:bCs/>
                <w:color w:val="000000"/>
                <w:sz w:val="18"/>
                <w:szCs w:val="18"/>
                <w:lang w:eastAsia="sl-SI"/>
              </w:rPr>
            </w:pPr>
          </w:p>
        </w:tc>
        <w:tc>
          <w:tcPr>
            <w:tcW w:w="3013" w:type="pct"/>
            <w:gridSpan w:val="5"/>
            <w:tcBorders>
              <w:top w:val="nil"/>
              <w:left w:val="nil"/>
              <w:bottom w:val="single" w:sz="4" w:space="0" w:color="auto"/>
              <w:right w:val="single" w:sz="4" w:space="0" w:color="auto"/>
            </w:tcBorders>
            <w:shd w:val="clear" w:color="auto" w:fill="auto"/>
            <w:noWrap/>
          </w:tcPr>
          <w:p w:rsidR="00B42690" w:rsidRPr="007C6D51" w:rsidRDefault="00B42690" w:rsidP="00C623A0">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Metodološka pojasnila: Najvišje priznane vrednosti za gradbena, obrtniška oziroma instalacijska dela veljajo za enoetažne objekte. V primeru gradnje dvo ali več etažnih objektov mora vlagatelj za gradbena, obrtniška in instalacijska dela pridobiti najmanj 3 ponudbe. </w:t>
            </w:r>
          </w:p>
          <w:p w:rsidR="00B42690" w:rsidRPr="007C6D51" w:rsidRDefault="00B42690" w:rsidP="00C623A0">
            <w:pPr>
              <w:spacing w:after="0" w:line="240" w:lineRule="auto"/>
              <w:rPr>
                <w:rFonts w:ascii="Arial" w:hAnsi="Arial" w:cs="Arial"/>
                <w:bCs/>
                <w:sz w:val="18"/>
                <w:szCs w:val="18"/>
              </w:rPr>
            </w:pPr>
            <w:r w:rsidRPr="007C6D51">
              <w:rPr>
                <w:rFonts w:ascii="Arial" w:hAnsi="Arial" w:cs="Arial"/>
                <w:bCs/>
                <w:sz w:val="18"/>
                <w:szCs w:val="18"/>
              </w:rPr>
              <w:t>Pri izračunu najvišje priznane vrednosti opreme se upošteva celotna neto površina oziroma prostornina objekta.</w:t>
            </w:r>
          </w:p>
          <w:p w:rsidR="00B42690" w:rsidRPr="001C30F3" w:rsidRDefault="00B42690" w:rsidP="001C30F3">
            <w:pPr>
              <w:spacing w:after="0" w:line="240" w:lineRule="auto"/>
              <w:rPr>
                <w:rFonts w:ascii="Arial" w:hAnsi="Arial" w:cs="Arial"/>
                <w:bCs/>
                <w:sz w:val="18"/>
                <w:szCs w:val="18"/>
              </w:rPr>
            </w:pPr>
          </w:p>
        </w:tc>
        <w:tc>
          <w:tcPr>
            <w:tcW w:w="279" w:type="pct"/>
            <w:tcBorders>
              <w:top w:val="nil"/>
              <w:left w:val="nil"/>
              <w:bottom w:val="single" w:sz="4" w:space="0" w:color="auto"/>
              <w:right w:val="single" w:sz="4" w:space="0" w:color="auto"/>
            </w:tcBorders>
          </w:tcPr>
          <w:p w:rsidR="00B42690" w:rsidRPr="007C6D51" w:rsidRDefault="00B42690" w:rsidP="00B856B8">
            <w:pPr>
              <w:spacing w:after="0" w:line="240" w:lineRule="auto"/>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B42690" w:rsidRPr="007C6D51" w:rsidRDefault="00B42690" w:rsidP="00B856B8">
            <w:pPr>
              <w:spacing w:after="0" w:line="240" w:lineRule="auto"/>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B42690" w:rsidRPr="007C6D51" w:rsidRDefault="00B42690" w:rsidP="00B856B8">
            <w:pPr>
              <w:spacing w:after="0" w:line="240" w:lineRule="auto"/>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B42690" w:rsidRPr="007C6D51" w:rsidRDefault="00B42690" w:rsidP="00B856B8">
            <w:pPr>
              <w:spacing w:after="0" w:line="240" w:lineRule="auto"/>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B42690" w:rsidRPr="007C6D51" w:rsidRDefault="00B42690" w:rsidP="00B856B8">
            <w:pPr>
              <w:spacing w:after="0" w:line="240" w:lineRule="auto"/>
              <w:rPr>
                <w:rFonts w:ascii="Arial" w:eastAsia="Times New Roman" w:hAnsi="Arial" w:cs="Arial"/>
                <w:sz w:val="18"/>
                <w:szCs w:val="18"/>
                <w:lang w:eastAsia="sl-SI"/>
              </w:rPr>
            </w:pPr>
          </w:p>
        </w:tc>
      </w:tr>
      <w:tr w:rsidR="00B42690"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B42690" w:rsidRPr="00FE1F33" w:rsidRDefault="00B42690" w:rsidP="0000327D">
            <w:pPr>
              <w:spacing w:after="0" w:line="240" w:lineRule="auto"/>
              <w:rPr>
                <w:rFonts w:ascii="Arial" w:eastAsia="Times New Roman" w:hAnsi="Arial" w:cs="Arial"/>
                <w:b/>
                <w:color w:val="000000"/>
                <w:sz w:val="18"/>
                <w:szCs w:val="18"/>
                <w:lang w:eastAsia="sl-SI"/>
              </w:rPr>
            </w:pPr>
            <w:r w:rsidRPr="00FE1F33">
              <w:rPr>
                <w:rFonts w:ascii="Arial" w:eastAsia="Times New Roman" w:hAnsi="Arial" w:cs="Arial"/>
                <w:b/>
                <w:color w:val="000000"/>
                <w:sz w:val="18"/>
                <w:szCs w:val="18"/>
                <w:lang w:eastAsia="sl-SI"/>
              </w:rPr>
              <w:t>1.5.</w:t>
            </w:r>
          </w:p>
        </w:tc>
        <w:tc>
          <w:tcPr>
            <w:tcW w:w="3013" w:type="pct"/>
            <w:gridSpan w:val="5"/>
            <w:tcBorders>
              <w:top w:val="single" w:sz="4" w:space="0" w:color="auto"/>
              <w:left w:val="nil"/>
              <w:bottom w:val="single" w:sz="4" w:space="0" w:color="auto"/>
              <w:right w:val="single" w:sz="4" w:space="0" w:color="auto"/>
            </w:tcBorders>
            <w:shd w:val="clear" w:color="auto" w:fill="auto"/>
          </w:tcPr>
          <w:p w:rsidR="00B42690" w:rsidRPr="00FE1F33" w:rsidRDefault="00B42690" w:rsidP="00015ECC">
            <w:pPr>
              <w:spacing w:after="0" w:line="240" w:lineRule="auto"/>
              <w:rPr>
                <w:rFonts w:ascii="Arial" w:eastAsia="Times New Roman" w:hAnsi="Arial" w:cs="Arial"/>
                <w:color w:val="000000"/>
                <w:sz w:val="18"/>
                <w:szCs w:val="18"/>
                <w:lang w:eastAsia="sl-SI"/>
              </w:rPr>
            </w:pPr>
            <w:r w:rsidRPr="00FE1F33">
              <w:rPr>
                <w:rFonts w:ascii="Arial" w:hAnsi="Arial" w:cs="Arial"/>
                <w:b/>
                <w:bCs/>
                <w:sz w:val="18"/>
                <w:szCs w:val="18"/>
              </w:rPr>
              <w:t>NAKUP IN POSTAVITEV RASTLINJAKOV IN PRIPADAJOČO OPREMO</w:t>
            </w:r>
          </w:p>
        </w:tc>
        <w:tc>
          <w:tcPr>
            <w:tcW w:w="27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B42690">
            <w:pPr>
              <w:spacing w:after="0" w:line="240" w:lineRule="auto"/>
              <w:jc w:val="center"/>
              <w:rPr>
                <w:rFonts w:ascii="Arial" w:eastAsia="Times New Roman" w:hAnsi="Arial" w:cs="Arial"/>
                <w:color w:val="000000"/>
                <w:sz w:val="18"/>
                <w:szCs w:val="18"/>
                <w:lang w:eastAsia="sl-SI"/>
              </w:rPr>
            </w:pPr>
          </w:p>
        </w:tc>
      </w:tr>
      <w:tr w:rsidR="00B42690"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B42690" w:rsidRPr="007C6D51" w:rsidRDefault="00B42690" w:rsidP="0000327D">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1.5.2.</w:t>
            </w:r>
          </w:p>
        </w:tc>
        <w:tc>
          <w:tcPr>
            <w:tcW w:w="3013" w:type="pct"/>
            <w:gridSpan w:val="5"/>
            <w:tcBorders>
              <w:top w:val="single" w:sz="4" w:space="0" w:color="auto"/>
              <w:left w:val="nil"/>
              <w:bottom w:val="single" w:sz="4" w:space="0" w:color="auto"/>
              <w:right w:val="single" w:sz="4" w:space="0" w:color="auto"/>
            </w:tcBorders>
            <w:shd w:val="clear" w:color="auto" w:fill="auto"/>
          </w:tcPr>
          <w:p w:rsidR="00B42690" w:rsidRPr="007C6D51" w:rsidRDefault="00B42690" w:rsidP="00015ECC">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color w:val="000000"/>
                <w:sz w:val="18"/>
                <w:szCs w:val="18"/>
                <w:lang w:eastAsia="sl-SI"/>
              </w:rPr>
              <w:t>NAKUP IN POSTAVITEV PLASTENJAKOV IN PRIPADAJOČO OPREMO</w:t>
            </w:r>
          </w:p>
        </w:tc>
        <w:tc>
          <w:tcPr>
            <w:tcW w:w="27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r>
      <w:tr w:rsidR="00B42690"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B42690" w:rsidRPr="007C6D51" w:rsidRDefault="00B42690" w:rsidP="0000327D">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1.5.2.1.</w:t>
            </w:r>
          </w:p>
        </w:tc>
        <w:tc>
          <w:tcPr>
            <w:tcW w:w="2310" w:type="pct"/>
            <w:tcBorders>
              <w:top w:val="single" w:sz="4" w:space="0" w:color="auto"/>
              <w:left w:val="nil"/>
              <w:bottom w:val="single" w:sz="4" w:space="0" w:color="auto"/>
              <w:right w:val="single" w:sz="4" w:space="0" w:color="auto"/>
            </w:tcBorders>
            <w:shd w:val="clear" w:color="auto" w:fill="auto"/>
          </w:tcPr>
          <w:p w:rsidR="00B42690" w:rsidRPr="007C6D51" w:rsidRDefault="00B42690" w:rsidP="0000327D">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Nakup in postavitev plastenjakov z dvojno folijo in pripadajočo opremo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B42690" w:rsidRPr="007C6D51" w:rsidRDefault="00B42690" w:rsidP="0000327D">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r>
      <w:tr w:rsidR="00B42690"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B42690" w:rsidRPr="007C6D51" w:rsidRDefault="00B42690" w:rsidP="0000327D">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1.5.2.1.1.</w:t>
            </w:r>
          </w:p>
        </w:tc>
        <w:tc>
          <w:tcPr>
            <w:tcW w:w="2310" w:type="pct"/>
            <w:tcBorders>
              <w:top w:val="single" w:sz="4" w:space="0" w:color="auto"/>
              <w:left w:val="nil"/>
              <w:bottom w:val="single" w:sz="4" w:space="0" w:color="auto"/>
              <w:right w:val="single" w:sz="4" w:space="0" w:color="auto"/>
            </w:tcBorders>
            <w:shd w:val="clear" w:color="auto" w:fill="auto"/>
          </w:tcPr>
          <w:p w:rsidR="00B42690" w:rsidRPr="007C6D51" w:rsidRDefault="00B42690" w:rsidP="0000327D">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Nakup in postavitev plastenjakov z dvojno folijo in pripadajočo opremo-do 0,6 ha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B42690" w:rsidRPr="007C6D51" w:rsidRDefault="00B42690" w:rsidP="0000327D">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r>
      <w:tr w:rsidR="00B42690"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B42690" w:rsidRPr="007C6D51" w:rsidRDefault="00B42690" w:rsidP="0000327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color w:val="000000"/>
                <w:sz w:val="18"/>
                <w:szCs w:val="18"/>
                <w:lang w:eastAsia="sl-SI"/>
              </w:rPr>
              <w:t>1.5.2.1.1.1.</w:t>
            </w:r>
          </w:p>
        </w:tc>
        <w:tc>
          <w:tcPr>
            <w:tcW w:w="2310" w:type="pct"/>
            <w:tcBorders>
              <w:top w:val="single" w:sz="4" w:space="0" w:color="auto"/>
              <w:left w:val="nil"/>
              <w:bottom w:val="single" w:sz="4" w:space="0" w:color="auto"/>
              <w:right w:val="single" w:sz="4" w:space="0" w:color="auto"/>
            </w:tcBorders>
            <w:shd w:val="clear" w:color="auto" w:fill="auto"/>
          </w:tcPr>
          <w:p w:rsidR="00B42690" w:rsidRPr="007C6D51" w:rsidRDefault="00B42690" w:rsidP="0000327D">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dela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B42690" w:rsidRPr="007C6D51" w:rsidRDefault="00B42690" w:rsidP="0000327D">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42690" w:rsidRPr="007C6D51" w:rsidRDefault="00B42690" w:rsidP="0000327D">
            <w:pPr>
              <w:spacing w:after="0" w:line="240" w:lineRule="auto"/>
              <w:jc w:val="right"/>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1.5.2.1.1.1.1.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38,01 €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1.5.2.1.1.1.1.1.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Prispevek v naravi v obliki lastnega dela upravičenca pri ureditvi enostavnih in nezahtevnih objektov znaša do 20 % vrednosti novogradnje objekta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7,60 €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1.5.2.1.1.1.2.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Rekonstrukcija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28,51 €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1.5.2.1.1.1.2.1.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Prispevek v naravi v obliki lastnega dela upravičenca pri ureditvi enostavnih in nezahtevnih objektov znaša do 20 % vrednosti rekonstrukcije objekta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5,70 €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lastRenderedPageBreak/>
              <w:t>1.5.2.1.1.2.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Notranja oprema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m</w:t>
            </w:r>
            <w:r w:rsidRPr="007C6D51">
              <w:rPr>
                <w:rFonts w:ascii="Arial" w:eastAsia="Times New Roman" w:hAnsi="Arial" w:cs="Arial"/>
                <w:b/>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62,40 €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1.5.2.1.1.2.1.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zračenje: avtomatika za regulacijo zračenja, ventilatorji ter senzorji za vremenske parametre</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1.5.2.1.1.2.2.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ogrevanje: peči za ogrevanje, avtomatika za regulacijo ogrevanja, ventilatorji ter senzorji za vremenske parametre, grelci na topel zrak</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1.5.2.1.1.2.3.</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senčenje: senčilne mreže vseh vrst</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10,49 €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1.5.2.1.1.2.4.</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Druga notranja oprema: mize, kalilniki, folija za pokrivanje tal, police in regali</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44,00 €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1.5.2.1.1.2.5.</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Ostala oprema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BC70E8">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A91741" w:rsidRDefault="00744F4F" w:rsidP="00744F4F">
            <w:pPr>
              <w:spacing w:after="0" w:line="240" w:lineRule="auto"/>
              <w:rPr>
                <w:rFonts w:ascii="Arial" w:eastAsia="Times New Roman" w:hAnsi="Arial" w:cs="Arial"/>
                <w:b/>
                <w:color w:val="000000"/>
                <w:sz w:val="18"/>
                <w:szCs w:val="18"/>
                <w:lang w:eastAsia="sl-SI"/>
              </w:rPr>
            </w:pPr>
            <w:r w:rsidRPr="00A91741">
              <w:rPr>
                <w:rFonts w:ascii="Arial" w:eastAsia="Times New Roman" w:hAnsi="Arial" w:cs="Arial"/>
                <w:b/>
                <w:color w:val="000000"/>
                <w:sz w:val="18"/>
                <w:szCs w:val="18"/>
                <w:lang w:eastAsia="sl-SI"/>
              </w:rPr>
              <w:t>1.5.2.1.1.3.</w:t>
            </w:r>
          </w:p>
        </w:tc>
        <w:tc>
          <w:tcPr>
            <w:tcW w:w="2310" w:type="pct"/>
            <w:tcBorders>
              <w:top w:val="single" w:sz="4" w:space="0" w:color="auto"/>
              <w:left w:val="nil"/>
              <w:bottom w:val="single" w:sz="4" w:space="0" w:color="auto"/>
              <w:right w:val="single" w:sz="4" w:space="0" w:color="auto"/>
            </w:tcBorders>
            <w:shd w:val="clear" w:color="auto" w:fill="auto"/>
          </w:tcPr>
          <w:p w:rsidR="00744F4F" w:rsidRPr="00F41127" w:rsidRDefault="00744F4F" w:rsidP="00744F4F">
            <w:pPr>
              <w:spacing w:after="0" w:line="240" w:lineRule="auto"/>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Namakalna oprema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F41127" w:rsidRDefault="00744F4F" w:rsidP="00744F4F">
            <w:pPr>
              <w:spacing w:after="0" w:line="240" w:lineRule="auto"/>
              <w:jc w:val="center"/>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m</w:t>
            </w:r>
            <w:r w:rsidRPr="00F41127">
              <w:rPr>
                <w:rFonts w:ascii="Arial" w:eastAsia="Times New Roman" w:hAnsi="Arial" w:cs="Arial"/>
                <w:b/>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F41127" w:rsidRDefault="00744F4F" w:rsidP="00744F4F">
            <w:pPr>
              <w:spacing w:after="0" w:line="240" w:lineRule="auto"/>
              <w:jc w:val="right"/>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14,28 €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1.5.2.1.1.3</w:t>
            </w:r>
            <w:r w:rsidRPr="007C6D51">
              <w:rPr>
                <w:rFonts w:ascii="Arial" w:eastAsia="Times New Roman" w:hAnsi="Arial" w:cs="Arial"/>
                <w:color w:val="000000"/>
                <w:sz w:val="18"/>
                <w:szCs w:val="18"/>
                <w:lang w:eastAsia="sl-SI"/>
              </w:rPr>
              <w:t>.1.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Namakalna rampa: celoten sistem vključno s črpalki,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9,03</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1.5.2.1.1.3</w:t>
            </w:r>
            <w:r w:rsidRPr="007C6D51">
              <w:rPr>
                <w:rFonts w:ascii="Arial" w:eastAsia="Times New Roman" w:hAnsi="Arial" w:cs="Arial"/>
                <w:color w:val="000000"/>
                <w:sz w:val="18"/>
                <w:szCs w:val="18"/>
                <w:lang w:eastAsia="sl-SI"/>
              </w:rPr>
              <w:t>.2.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Mikrorazpršilci: celoten sistem vključno s črpalko,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2,81</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1.5.2.1.1.3</w:t>
            </w:r>
            <w:r w:rsidRPr="007C6D51">
              <w:rPr>
                <w:rFonts w:ascii="Arial" w:eastAsia="Times New Roman" w:hAnsi="Arial" w:cs="Arial"/>
                <w:color w:val="000000"/>
                <w:sz w:val="18"/>
                <w:szCs w:val="18"/>
                <w:lang w:eastAsia="sl-SI"/>
              </w:rPr>
              <w:t>.3.</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Kapljično namakanje: celoten sistem vključno s črpalko,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2,44</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1.5.2.1.</w:t>
            </w:r>
            <w:r>
              <w:rPr>
                <w:rFonts w:ascii="Arial" w:eastAsia="Times New Roman" w:hAnsi="Arial" w:cs="Arial"/>
                <w:b/>
                <w:color w:val="000000"/>
                <w:sz w:val="18"/>
                <w:szCs w:val="18"/>
                <w:lang w:eastAsia="sl-SI"/>
              </w:rPr>
              <w:t>2</w:t>
            </w:r>
            <w:r w:rsidRPr="007C6D51">
              <w:rPr>
                <w:rFonts w:ascii="Arial" w:eastAsia="Times New Roman" w:hAnsi="Arial" w:cs="Arial"/>
                <w:b/>
                <w:color w:val="000000"/>
                <w:sz w:val="18"/>
                <w:szCs w:val="18"/>
                <w:lang w:eastAsia="sl-SI"/>
              </w:rPr>
              <w:t>.</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Nakup in postavitev plastenjakov z dvojno folijo in pripadajočo opremo-nad 0,6 ha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color w:val="000000"/>
                <w:sz w:val="18"/>
                <w:szCs w:val="18"/>
                <w:lang w:eastAsia="sl-SI"/>
              </w:rPr>
              <w:t>1.5.2.1.</w:t>
            </w:r>
            <w:r>
              <w:rPr>
                <w:rFonts w:ascii="Arial" w:eastAsia="Times New Roman" w:hAnsi="Arial" w:cs="Arial"/>
                <w:b/>
                <w:color w:val="000000"/>
                <w:sz w:val="18"/>
                <w:szCs w:val="18"/>
                <w:lang w:eastAsia="sl-SI"/>
              </w:rPr>
              <w:t>2</w:t>
            </w:r>
            <w:r w:rsidRPr="007C6D51">
              <w:rPr>
                <w:rFonts w:ascii="Arial" w:eastAsia="Times New Roman" w:hAnsi="Arial" w:cs="Arial"/>
                <w:b/>
                <w:color w:val="000000"/>
                <w:sz w:val="18"/>
                <w:szCs w:val="18"/>
                <w:lang w:eastAsia="sl-SI"/>
              </w:rPr>
              <w:t>.1.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dela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w:t>
            </w:r>
            <w:r>
              <w:rPr>
                <w:rFonts w:ascii="Arial" w:eastAsia="Times New Roman" w:hAnsi="Arial" w:cs="Arial"/>
                <w:color w:val="000000"/>
                <w:sz w:val="18"/>
                <w:szCs w:val="18"/>
                <w:lang w:eastAsia="sl-SI"/>
              </w:rPr>
              <w:t>2</w:t>
            </w:r>
            <w:r w:rsidRPr="007C6D51">
              <w:rPr>
                <w:rFonts w:ascii="Arial" w:eastAsia="Times New Roman" w:hAnsi="Arial" w:cs="Arial"/>
                <w:color w:val="000000"/>
                <w:sz w:val="18"/>
                <w:szCs w:val="18"/>
                <w:lang w:eastAsia="sl-SI"/>
              </w:rPr>
              <w:t>.1.1.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33,96 €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1.5.2.1.</w:t>
            </w:r>
            <w:r>
              <w:rPr>
                <w:rFonts w:ascii="Arial" w:eastAsia="Times New Roman" w:hAnsi="Arial" w:cs="Arial"/>
                <w:color w:val="000000"/>
                <w:sz w:val="18"/>
                <w:szCs w:val="18"/>
                <w:lang w:eastAsia="sl-SI"/>
              </w:rPr>
              <w:t>2</w:t>
            </w:r>
            <w:r w:rsidRPr="007C6D51">
              <w:rPr>
                <w:rFonts w:ascii="Arial" w:eastAsia="Times New Roman" w:hAnsi="Arial" w:cs="Arial"/>
                <w:color w:val="000000"/>
                <w:sz w:val="18"/>
                <w:szCs w:val="18"/>
                <w:lang w:eastAsia="sl-SI"/>
              </w:rPr>
              <w:t>.1.1.1.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Prispevek v naravi v obliki lastnega dela upravičenca pri ureditvi enostavnih in nezahtevnih objektov znaša do 20 % vrednosti novogradnje objekta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6,79 €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1.5.2.1.</w:t>
            </w:r>
            <w:r>
              <w:rPr>
                <w:rFonts w:ascii="Arial" w:eastAsia="Times New Roman" w:hAnsi="Arial" w:cs="Arial"/>
                <w:color w:val="000000"/>
                <w:sz w:val="18"/>
                <w:szCs w:val="18"/>
                <w:lang w:eastAsia="sl-SI"/>
              </w:rPr>
              <w:t>2</w:t>
            </w:r>
            <w:r w:rsidRPr="007C6D51">
              <w:rPr>
                <w:rFonts w:ascii="Arial" w:eastAsia="Times New Roman" w:hAnsi="Arial" w:cs="Arial"/>
                <w:color w:val="000000"/>
                <w:sz w:val="18"/>
                <w:szCs w:val="18"/>
                <w:lang w:eastAsia="sl-SI"/>
              </w:rPr>
              <w:t>.1.2.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Rekonstrukcija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25,47 €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1.5.2.1.</w:t>
            </w:r>
            <w:r>
              <w:rPr>
                <w:rFonts w:ascii="Arial" w:eastAsia="Times New Roman" w:hAnsi="Arial" w:cs="Arial"/>
                <w:color w:val="000000"/>
                <w:sz w:val="18"/>
                <w:szCs w:val="18"/>
                <w:lang w:eastAsia="sl-SI"/>
              </w:rPr>
              <w:t>2</w:t>
            </w:r>
            <w:r w:rsidRPr="007C6D51">
              <w:rPr>
                <w:rFonts w:ascii="Arial" w:eastAsia="Times New Roman" w:hAnsi="Arial" w:cs="Arial"/>
                <w:color w:val="000000"/>
                <w:sz w:val="18"/>
                <w:szCs w:val="18"/>
                <w:lang w:eastAsia="sl-SI"/>
              </w:rPr>
              <w:t>.1.2.1.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Prispevek v naravi v obliki lastnega dela upravičenca pri ureditvi enostavnih in nezahtevnih objektov znaša do 20 % vrednosti rekonstrukcije objekta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5,09 €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1.5.2.1.</w:t>
            </w:r>
            <w:r>
              <w:rPr>
                <w:rFonts w:ascii="Arial" w:eastAsia="Times New Roman" w:hAnsi="Arial" w:cs="Arial"/>
                <w:b/>
                <w:color w:val="000000"/>
                <w:sz w:val="18"/>
                <w:szCs w:val="18"/>
                <w:lang w:eastAsia="sl-SI"/>
              </w:rPr>
              <w:t>2</w:t>
            </w:r>
            <w:r w:rsidRPr="007C6D51">
              <w:rPr>
                <w:rFonts w:ascii="Arial" w:eastAsia="Times New Roman" w:hAnsi="Arial" w:cs="Arial"/>
                <w:b/>
                <w:color w:val="000000"/>
                <w:sz w:val="18"/>
                <w:szCs w:val="18"/>
                <w:lang w:eastAsia="sl-SI"/>
              </w:rPr>
              <w:t>.2.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Notranja oprema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m</w:t>
            </w:r>
            <w:r w:rsidRPr="007C6D51">
              <w:rPr>
                <w:rFonts w:ascii="Arial" w:eastAsia="Times New Roman" w:hAnsi="Arial" w:cs="Arial"/>
                <w:b/>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62,40 €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w:t>
            </w:r>
            <w:r>
              <w:rPr>
                <w:rFonts w:ascii="Arial" w:eastAsia="Times New Roman" w:hAnsi="Arial" w:cs="Arial"/>
                <w:color w:val="000000"/>
                <w:sz w:val="18"/>
                <w:szCs w:val="18"/>
                <w:lang w:eastAsia="sl-SI"/>
              </w:rPr>
              <w:t>2</w:t>
            </w:r>
            <w:r w:rsidRPr="007C6D51">
              <w:rPr>
                <w:rFonts w:ascii="Arial" w:eastAsia="Times New Roman" w:hAnsi="Arial" w:cs="Arial"/>
                <w:color w:val="000000"/>
                <w:sz w:val="18"/>
                <w:szCs w:val="18"/>
                <w:lang w:eastAsia="sl-SI"/>
              </w:rPr>
              <w:t>.2.1.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zračenje: avtomatika za regulacijo zračenja, ventilatorji ter senzorji za vremenske parametre</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w:t>
            </w:r>
            <w:r>
              <w:rPr>
                <w:rFonts w:ascii="Arial" w:eastAsia="Times New Roman" w:hAnsi="Arial" w:cs="Arial"/>
                <w:color w:val="000000"/>
                <w:sz w:val="18"/>
                <w:szCs w:val="18"/>
                <w:lang w:eastAsia="sl-SI"/>
              </w:rPr>
              <w:t>2</w:t>
            </w:r>
            <w:r w:rsidRPr="007C6D51">
              <w:rPr>
                <w:rFonts w:ascii="Arial" w:eastAsia="Times New Roman" w:hAnsi="Arial" w:cs="Arial"/>
                <w:color w:val="000000"/>
                <w:sz w:val="18"/>
                <w:szCs w:val="18"/>
                <w:lang w:eastAsia="sl-SI"/>
              </w:rPr>
              <w:t>.2.2.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ogrevanje: peči za ogrevanje, avtomatika za regulacijo ogrevanja, ventilatorji ter senzorji za vremenske parametre, grelci na topel zrak</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w:t>
            </w:r>
            <w:r>
              <w:rPr>
                <w:rFonts w:ascii="Arial" w:eastAsia="Times New Roman" w:hAnsi="Arial" w:cs="Arial"/>
                <w:color w:val="000000"/>
                <w:sz w:val="18"/>
                <w:szCs w:val="18"/>
                <w:lang w:eastAsia="sl-SI"/>
              </w:rPr>
              <w:t>2</w:t>
            </w:r>
            <w:r w:rsidRPr="007C6D51">
              <w:rPr>
                <w:rFonts w:ascii="Arial" w:eastAsia="Times New Roman" w:hAnsi="Arial" w:cs="Arial"/>
                <w:color w:val="000000"/>
                <w:sz w:val="18"/>
                <w:szCs w:val="18"/>
                <w:lang w:eastAsia="sl-SI"/>
              </w:rPr>
              <w:t>.2.3.</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senčenje: senčilne mreže vseh vrst</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10,49 €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1.5.2.1.1.2.4.</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Druga notranja oprema: mize, kalilniki, folija za pokrivanje tal, police in regali</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44,00 €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1.5.2.1.</w:t>
            </w:r>
            <w:r>
              <w:rPr>
                <w:rFonts w:ascii="Arial" w:eastAsia="Times New Roman" w:hAnsi="Arial" w:cs="Arial"/>
                <w:color w:val="000000"/>
                <w:sz w:val="18"/>
                <w:szCs w:val="18"/>
                <w:lang w:eastAsia="sl-SI"/>
              </w:rPr>
              <w:t>2</w:t>
            </w:r>
            <w:r w:rsidRPr="007C6D51">
              <w:rPr>
                <w:rFonts w:ascii="Arial" w:eastAsia="Times New Roman" w:hAnsi="Arial" w:cs="Arial"/>
                <w:color w:val="000000"/>
                <w:sz w:val="18"/>
                <w:szCs w:val="18"/>
                <w:lang w:eastAsia="sl-SI"/>
              </w:rPr>
              <w:t>.2.5.</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Ostala oprema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BC70E8">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F41127" w:rsidRDefault="00744F4F" w:rsidP="00744F4F">
            <w:pPr>
              <w:spacing w:after="0" w:line="240" w:lineRule="auto"/>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1.5.2.1.</w:t>
            </w:r>
            <w:r>
              <w:rPr>
                <w:rFonts w:ascii="Arial" w:eastAsia="Times New Roman" w:hAnsi="Arial" w:cs="Arial"/>
                <w:b/>
                <w:color w:val="000000"/>
                <w:sz w:val="18"/>
                <w:szCs w:val="18"/>
                <w:lang w:eastAsia="sl-SI"/>
              </w:rPr>
              <w:t>2.</w:t>
            </w:r>
            <w:r w:rsidRPr="00F41127">
              <w:rPr>
                <w:rFonts w:ascii="Arial" w:eastAsia="Times New Roman" w:hAnsi="Arial" w:cs="Arial"/>
                <w:b/>
                <w:color w:val="000000"/>
                <w:sz w:val="18"/>
                <w:szCs w:val="18"/>
                <w:lang w:eastAsia="sl-SI"/>
              </w:rPr>
              <w:t>3.</w:t>
            </w:r>
          </w:p>
        </w:tc>
        <w:tc>
          <w:tcPr>
            <w:tcW w:w="2310" w:type="pct"/>
            <w:tcBorders>
              <w:top w:val="single" w:sz="4" w:space="0" w:color="auto"/>
              <w:left w:val="nil"/>
              <w:bottom w:val="single" w:sz="4" w:space="0" w:color="auto"/>
              <w:right w:val="single" w:sz="4" w:space="0" w:color="auto"/>
            </w:tcBorders>
            <w:shd w:val="clear" w:color="auto" w:fill="auto"/>
          </w:tcPr>
          <w:p w:rsidR="00744F4F" w:rsidRPr="00F41127" w:rsidRDefault="00744F4F" w:rsidP="00744F4F">
            <w:pPr>
              <w:spacing w:after="0" w:line="240" w:lineRule="auto"/>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Namakalna oprema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F41127" w:rsidRDefault="00744F4F" w:rsidP="00744F4F">
            <w:pPr>
              <w:spacing w:after="0" w:line="240" w:lineRule="auto"/>
              <w:jc w:val="center"/>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m</w:t>
            </w:r>
            <w:r w:rsidRPr="00F41127">
              <w:rPr>
                <w:rFonts w:ascii="Arial" w:eastAsia="Times New Roman" w:hAnsi="Arial" w:cs="Arial"/>
                <w:b/>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F41127" w:rsidRDefault="00744F4F" w:rsidP="00744F4F">
            <w:pPr>
              <w:spacing w:after="0" w:line="240" w:lineRule="auto"/>
              <w:jc w:val="right"/>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14,28 €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A91741">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1.5.2.1.2.3</w:t>
            </w:r>
            <w:r w:rsidRPr="007C6D51">
              <w:rPr>
                <w:rFonts w:ascii="Arial" w:eastAsia="Times New Roman" w:hAnsi="Arial" w:cs="Arial"/>
                <w:color w:val="000000"/>
                <w:sz w:val="18"/>
                <w:szCs w:val="18"/>
                <w:lang w:eastAsia="sl-SI"/>
              </w:rPr>
              <w:t>.1.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Namakalna rampa: celoten sistem vključno s črpalki,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9,03</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A91741">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1.5.2.1.2.3</w:t>
            </w:r>
            <w:r w:rsidRPr="007C6D51">
              <w:rPr>
                <w:rFonts w:ascii="Arial" w:eastAsia="Times New Roman" w:hAnsi="Arial" w:cs="Arial"/>
                <w:color w:val="000000"/>
                <w:sz w:val="18"/>
                <w:szCs w:val="18"/>
                <w:lang w:eastAsia="sl-SI"/>
              </w:rPr>
              <w:t>.2.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Mikrorazpršilci: celoten sistem vključno s črpalko,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2,81</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A91741">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1.5.2.1.2.3</w:t>
            </w:r>
            <w:r w:rsidRPr="007C6D51">
              <w:rPr>
                <w:rFonts w:ascii="Arial" w:eastAsia="Times New Roman" w:hAnsi="Arial" w:cs="Arial"/>
                <w:color w:val="000000"/>
                <w:sz w:val="18"/>
                <w:szCs w:val="18"/>
                <w:lang w:eastAsia="sl-SI"/>
              </w:rPr>
              <w:t>.3.</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Kapljično namakanje: celoten sistem vključno s črpalko,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2,44</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1.5.2.2.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Nakup in postavitev plastenjakov z enojno folijo in pripadajočo opremo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1.5.2.2.1.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Gradbena dela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1.5.2.2.1.1.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plastenjakov z enojno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32,03 €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1.5.2.2.1.1.1.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Prispevek v naravi v obliki lastnega dela upravičenca pri ureditvi enostavnih in nezahtevnih objektov znaša do 20 % vrednosti novogradnje objekta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6,41 €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1.5.2.2.1.2.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Rekonstrukcija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24,02 €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1.5.2.2.1.2.1.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Prispevek v naravi v obliki lastnega dela upravičenca pri ureditvi enostavnih in nezahtevnih objektov znaša do 20 % vrednosti rekonstrukcije objekta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4,80 €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1.5.2.2.2.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Notranja oprema plastenjakov z enojno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m</w:t>
            </w:r>
            <w:r w:rsidRPr="007C6D51">
              <w:rPr>
                <w:rFonts w:ascii="Arial" w:eastAsia="Times New Roman" w:hAnsi="Arial" w:cs="Arial"/>
                <w:b/>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62,40 €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1.5.2.2.2.1.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zračenje: avtomatika za regulacijo zračenja, ventilatorji ter senzorji za vremenske parametre</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1.5.2.2.2.2.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ogrevanje: peči za ogrevanje, avtomatika za regulacijo ogrevanja, ventilatorji ter senzorji za vremenske parametre, grelci na topel zrak</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5C</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1.5.2.2.2.3.</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senčenje: senčilne mreže vseh vrst</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10,49 €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1.5.2.2.2.4.</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Druga notranja oprema: mize, kalilniki, folija za pokrivanje tal, police in regali</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44,00 €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1.5.2.2.2.5.</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Ostala oprema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BC70E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BC70E8" w:rsidRPr="00F41127" w:rsidRDefault="00BC70E8" w:rsidP="00BC70E8">
            <w:pPr>
              <w:spacing w:after="0" w:line="240" w:lineRule="auto"/>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1.5.2.</w:t>
            </w:r>
            <w:r>
              <w:rPr>
                <w:rFonts w:ascii="Arial" w:eastAsia="Times New Roman" w:hAnsi="Arial" w:cs="Arial"/>
                <w:b/>
                <w:color w:val="000000"/>
                <w:sz w:val="18"/>
                <w:szCs w:val="18"/>
                <w:lang w:eastAsia="sl-SI"/>
              </w:rPr>
              <w:t>2</w:t>
            </w:r>
            <w:r w:rsidRPr="00F41127">
              <w:rPr>
                <w:rFonts w:ascii="Arial" w:eastAsia="Times New Roman" w:hAnsi="Arial" w:cs="Arial"/>
                <w:b/>
                <w:color w:val="000000"/>
                <w:sz w:val="18"/>
                <w:szCs w:val="18"/>
                <w:lang w:eastAsia="sl-SI"/>
              </w:rPr>
              <w:t>.</w:t>
            </w:r>
            <w:r>
              <w:rPr>
                <w:rFonts w:ascii="Arial" w:eastAsia="Times New Roman" w:hAnsi="Arial" w:cs="Arial"/>
                <w:b/>
                <w:color w:val="000000"/>
                <w:sz w:val="18"/>
                <w:szCs w:val="18"/>
                <w:lang w:eastAsia="sl-SI"/>
              </w:rPr>
              <w:t>2.</w:t>
            </w:r>
            <w:r w:rsidRPr="00F41127">
              <w:rPr>
                <w:rFonts w:ascii="Arial" w:eastAsia="Times New Roman" w:hAnsi="Arial" w:cs="Arial"/>
                <w:b/>
                <w:color w:val="000000"/>
                <w:sz w:val="18"/>
                <w:szCs w:val="18"/>
                <w:lang w:eastAsia="sl-SI"/>
              </w:rPr>
              <w:t>3.</w:t>
            </w:r>
          </w:p>
        </w:tc>
        <w:tc>
          <w:tcPr>
            <w:tcW w:w="2310" w:type="pct"/>
            <w:tcBorders>
              <w:top w:val="single" w:sz="4" w:space="0" w:color="auto"/>
              <w:left w:val="nil"/>
              <w:bottom w:val="single" w:sz="4" w:space="0" w:color="auto"/>
              <w:right w:val="single" w:sz="4" w:space="0" w:color="auto"/>
            </w:tcBorders>
            <w:shd w:val="clear" w:color="auto" w:fill="auto"/>
          </w:tcPr>
          <w:p w:rsidR="00BC70E8" w:rsidRPr="00F41127" w:rsidRDefault="00BC70E8" w:rsidP="00BC70E8">
            <w:pPr>
              <w:spacing w:after="0" w:line="240" w:lineRule="auto"/>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Namakalna oprema plastenjakov z dvojno folijo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BC70E8" w:rsidRPr="00F41127" w:rsidRDefault="00BC70E8" w:rsidP="00BC70E8">
            <w:pPr>
              <w:spacing w:after="0" w:line="240" w:lineRule="auto"/>
              <w:jc w:val="center"/>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m</w:t>
            </w:r>
            <w:r w:rsidRPr="00F41127">
              <w:rPr>
                <w:rFonts w:ascii="Arial" w:eastAsia="Times New Roman" w:hAnsi="Arial" w:cs="Arial"/>
                <w:b/>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BC70E8" w:rsidRPr="00F41127" w:rsidRDefault="00BC70E8" w:rsidP="00BC70E8">
            <w:pPr>
              <w:spacing w:after="0" w:line="240" w:lineRule="auto"/>
              <w:jc w:val="right"/>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14,28 €</w:t>
            </w:r>
          </w:p>
        </w:tc>
        <w:tc>
          <w:tcPr>
            <w:tcW w:w="279" w:type="pct"/>
            <w:tcBorders>
              <w:top w:val="single" w:sz="4" w:space="0" w:color="auto"/>
              <w:left w:val="nil"/>
              <w:bottom w:val="single" w:sz="4" w:space="0" w:color="auto"/>
              <w:right w:val="single" w:sz="4" w:space="0" w:color="auto"/>
            </w:tcBorders>
          </w:tcPr>
          <w:p w:rsidR="00BC70E8" w:rsidRPr="007C6D51" w:rsidRDefault="00BC70E8" w:rsidP="00BC70E8">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BC70E8" w:rsidRPr="007C6D51" w:rsidRDefault="00BC70E8" w:rsidP="00BC70E8">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BC70E8" w:rsidRPr="007C6D51" w:rsidRDefault="00BC70E8" w:rsidP="00BC70E8">
            <w:pPr>
              <w:spacing w:after="0" w:line="240" w:lineRule="auto"/>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C70E8" w:rsidRPr="007C6D51" w:rsidRDefault="00BC70E8" w:rsidP="00BC70E8">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C70E8" w:rsidRDefault="00BC70E8" w:rsidP="00BC70E8">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1.5.2.2.2.3</w:t>
            </w:r>
            <w:r w:rsidRPr="007C6D51">
              <w:rPr>
                <w:rFonts w:ascii="Arial" w:eastAsia="Times New Roman" w:hAnsi="Arial" w:cs="Arial"/>
                <w:color w:val="000000"/>
                <w:sz w:val="18"/>
                <w:szCs w:val="18"/>
                <w:lang w:eastAsia="sl-SI"/>
              </w:rPr>
              <w:t>.1.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Namakalna rampa: celoten sistem vključno s črpalki,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9,03</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1.5.2.2.2.3</w:t>
            </w:r>
            <w:r w:rsidRPr="007C6D51">
              <w:rPr>
                <w:rFonts w:ascii="Arial" w:eastAsia="Times New Roman" w:hAnsi="Arial" w:cs="Arial"/>
                <w:color w:val="000000"/>
                <w:sz w:val="18"/>
                <w:szCs w:val="18"/>
                <w:lang w:eastAsia="sl-SI"/>
              </w:rPr>
              <w:t>.2.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Mikrorazpršilci: celoten sistem vključno s črpalko,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2,81</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lastRenderedPageBreak/>
              <w:t>1.5.2.2.2.3</w:t>
            </w:r>
            <w:r w:rsidRPr="007C6D51">
              <w:rPr>
                <w:rFonts w:ascii="Arial" w:eastAsia="Times New Roman" w:hAnsi="Arial" w:cs="Arial"/>
                <w:color w:val="000000"/>
                <w:sz w:val="18"/>
                <w:szCs w:val="18"/>
                <w:lang w:eastAsia="sl-SI"/>
              </w:rPr>
              <w:t>.3.</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Kapljično namakanje: celoten sistem vključno s črpalko,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2,44</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A91741"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A91741" w:rsidRPr="00BD2146" w:rsidRDefault="00A91741" w:rsidP="00A91741">
            <w:pPr>
              <w:rPr>
                <w:rFonts w:ascii="Arial" w:eastAsia="Times New Roman" w:hAnsi="Arial" w:cs="Arial"/>
                <w:bCs/>
                <w:sz w:val="18"/>
                <w:szCs w:val="18"/>
                <w:lang w:eastAsia="sl-SI"/>
              </w:rPr>
            </w:pPr>
            <w:r w:rsidRPr="00AE3307">
              <w:rPr>
                <w:rFonts w:ascii="Arial" w:eastAsia="Times New Roman" w:hAnsi="Arial" w:cs="Arial"/>
                <w:bCs/>
                <w:sz w:val="18"/>
                <w:szCs w:val="18"/>
                <w:lang w:eastAsia="sl-SI"/>
              </w:rPr>
              <w:t>*Velja za</w:t>
            </w:r>
            <w:r w:rsidRPr="00BD2146">
              <w:rPr>
                <w:rFonts w:ascii="Arial" w:eastAsia="Times New Roman" w:hAnsi="Arial" w:cs="Arial"/>
                <w:bCs/>
                <w:sz w:val="18"/>
                <w:szCs w:val="18"/>
                <w:lang w:eastAsia="sl-SI"/>
              </w:rPr>
              <w:t xml:space="preserve"> pridelavo avtohtonih  in tradicionalnih sort, ki jim grozi genska erozija  </w:t>
            </w:r>
            <w:r w:rsidRPr="007B5A8A">
              <w:rPr>
                <w:rFonts w:ascii="Arial" w:eastAsia="Times New Roman" w:hAnsi="Arial" w:cs="Arial"/>
                <w:bCs/>
                <w:sz w:val="18"/>
                <w:szCs w:val="18"/>
                <w:lang w:eastAsia="sl-SI"/>
              </w:rPr>
              <w:t xml:space="preserve">iz </w:t>
            </w:r>
            <w:r w:rsidRPr="007B5A8A">
              <w:rPr>
                <w:rFonts w:ascii="Arial" w:hAnsi="Arial" w:cs="Arial"/>
                <w:sz w:val="18"/>
                <w:szCs w:val="18"/>
                <w:lang w:val="pl-PL"/>
              </w:rPr>
              <w:t>Priloge 12 k Uredbi KOPOP</w:t>
            </w:r>
            <w:r w:rsidRPr="004B42D8">
              <w:rPr>
                <w:rFonts w:ascii="Arial" w:eastAsia="Times New Roman" w:hAnsi="Arial" w:cs="Arial"/>
                <w:bCs/>
                <w:sz w:val="18"/>
                <w:szCs w:val="18"/>
                <w:lang w:eastAsia="sl-SI"/>
              </w:rPr>
              <w:t>:</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i/>
                <w:sz w:val="18"/>
                <w:szCs w:val="18"/>
                <w:lang w:eastAsia="sl-SI"/>
              </w:rPr>
              <w:t>1. žita</w:t>
            </w:r>
            <w:r w:rsidRPr="00BD2146">
              <w:rPr>
                <w:rFonts w:ascii="Arial" w:hAnsi="Arial" w:cs="Arial"/>
                <w:i/>
                <w:sz w:val="18"/>
                <w:szCs w:val="18"/>
                <w:lang w:eastAsia="sl-SI"/>
              </w:rPr>
              <w:t xml:space="preserve">:  </w:t>
            </w:r>
            <w:r w:rsidRPr="00BD2146">
              <w:rPr>
                <w:rFonts w:ascii="Arial" w:hAnsi="Arial" w:cs="Arial"/>
                <w:sz w:val="18"/>
                <w:szCs w:val="18"/>
                <w:lang w:eastAsia="sl-SI"/>
              </w:rPr>
              <w:t xml:space="preserve">  </w:t>
            </w:r>
            <w:r w:rsidRPr="00BD2146">
              <w:rPr>
                <w:rFonts w:ascii="Arial" w:hAnsi="Arial" w:cs="Arial"/>
                <w:i/>
                <w:sz w:val="18"/>
                <w:szCs w:val="18"/>
                <w:lang w:eastAsia="sl-SI"/>
              </w:rPr>
              <w:t>navadna ajda</w:t>
            </w:r>
            <w:r w:rsidRPr="00BD2146">
              <w:rPr>
                <w:rFonts w:ascii="Arial" w:hAnsi="Arial" w:cs="Arial"/>
                <w:sz w:val="18"/>
                <w:szCs w:val="18"/>
                <w:lang w:eastAsia="sl-SI"/>
              </w:rPr>
              <w:t xml:space="preserve">: Čebelica, Črna gorenjska, Darja; </w:t>
            </w:r>
            <w:r w:rsidRPr="00BD2146">
              <w:rPr>
                <w:rFonts w:ascii="Arial" w:hAnsi="Arial" w:cs="Arial"/>
                <w:i/>
                <w:sz w:val="18"/>
                <w:szCs w:val="18"/>
                <w:lang w:eastAsia="sl-SI"/>
              </w:rPr>
              <w:t>navadna pšenica:</w:t>
            </w:r>
            <w:r w:rsidRPr="00BD2146">
              <w:rPr>
                <w:rFonts w:ascii="Arial" w:hAnsi="Arial" w:cs="Arial"/>
                <w:sz w:val="18"/>
                <w:szCs w:val="18"/>
                <w:lang w:eastAsia="sl-SI"/>
              </w:rPr>
              <w:t xml:space="preserve"> Gorolka, Reska;  </w:t>
            </w:r>
            <w:r w:rsidRPr="00BD2146">
              <w:rPr>
                <w:rFonts w:ascii="Arial" w:hAnsi="Arial" w:cs="Arial"/>
                <w:i/>
                <w:sz w:val="18"/>
                <w:szCs w:val="18"/>
                <w:lang w:eastAsia="sl-SI"/>
              </w:rPr>
              <w:t>proso</w:t>
            </w:r>
            <w:r w:rsidRPr="00BD2146">
              <w:rPr>
                <w:rFonts w:ascii="Arial" w:hAnsi="Arial" w:cs="Arial"/>
                <w:sz w:val="18"/>
                <w:szCs w:val="18"/>
                <w:lang w:eastAsia="sl-SI"/>
              </w:rPr>
              <w:t xml:space="preserve">: Sonček;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2. koruza za zrnje, koruza za silažo</w:t>
            </w:r>
            <w:r w:rsidRPr="00BD2146">
              <w:rPr>
                <w:rFonts w:ascii="Arial" w:hAnsi="Arial" w:cs="Arial"/>
                <w:sz w:val="18"/>
                <w:szCs w:val="18"/>
                <w:lang w:eastAsia="sl-SI"/>
              </w:rPr>
              <w:t xml:space="preserve">: Lj-180, Lj-275 t;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3. krompir:</w:t>
            </w:r>
            <w:r w:rsidRPr="00BD2146">
              <w:rPr>
                <w:rFonts w:ascii="Arial" w:hAnsi="Arial" w:cs="Arial"/>
                <w:sz w:val="18"/>
                <w:szCs w:val="18"/>
                <w:lang w:eastAsia="sl-SI"/>
              </w:rPr>
              <w:t xml:space="preserve">  Bistra, Kresnik;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4. oljnice</w:t>
            </w:r>
            <w:r w:rsidRPr="00BD2146">
              <w:rPr>
                <w:rFonts w:ascii="Arial" w:hAnsi="Arial" w:cs="Arial"/>
                <w:i/>
                <w:sz w:val="18"/>
                <w:szCs w:val="18"/>
                <w:lang w:eastAsia="sl-SI"/>
              </w:rPr>
              <w:t>:  oljna buča</w:t>
            </w:r>
            <w:r w:rsidRPr="00BD2146">
              <w:rPr>
                <w:rFonts w:ascii="Arial" w:hAnsi="Arial" w:cs="Arial"/>
                <w:sz w:val="18"/>
                <w:szCs w:val="18"/>
                <w:lang w:eastAsia="sl-SI"/>
              </w:rPr>
              <w:t xml:space="preserve">: Slovenska golica;  </w:t>
            </w:r>
            <w:r w:rsidRPr="00BD2146">
              <w:rPr>
                <w:rFonts w:ascii="Arial" w:hAnsi="Arial" w:cs="Arial"/>
                <w:i/>
                <w:sz w:val="18"/>
                <w:szCs w:val="18"/>
                <w:lang w:eastAsia="sl-SI"/>
              </w:rPr>
              <w:t>riček</w:t>
            </w:r>
            <w:r w:rsidRPr="00BD2146">
              <w:rPr>
                <w:rFonts w:ascii="Arial" w:hAnsi="Arial" w:cs="Arial"/>
                <w:sz w:val="18"/>
                <w:szCs w:val="18"/>
                <w:lang w:eastAsia="sl-SI"/>
              </w:rPr>
              <w:t xml:space="preserve">: Koroški;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5. detelja (črna detelja)</w:t>
            </w:r>
            <w:r w:rsidRPr="00BD2146">
              <w:rPr>
                <w:rFonts w:ascii="Arial" w:hAnsi="Arial" w:cs="Arial"/>
                <w:sz w:val="18"/>
                <w:szCs w:val="18"/>
                <w:lang w:eastAsia="sl-SI"/>
              </w:rPr>
              <w:t xml:space="preserve">: Poljanka;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 xml:space="preserve">6. </w:t>
            </w:r>
            <w:r w:rsidRPr="00BD2146">
              <w:rPr>
                <w:rFonts w:ascii="Arial" w:hAnsi="Arial" w:cs="Arial"/>
                <w:b/>
                <w:i/>
                <w:sz w:val="18"/>
                <w:szCs w:val="18"/>
                <w:lang w:eastAsia="sl-SI"/>
              </w:rPr>
              <w:t>trave:</w:t>
            </w:r>
            <w:r w:rsidRPr="00BD2146">
              <w:rPr>
                <w:rFonts w:ascii="Arial" w:hAnsi="Arial" w:cs="Arial"/>
                <w:i/>
                <w:sz w:val="18"/>
                <w:szCs w:val="18"/>
                <w:lang w:eastAsia="sl-SI"/>
              </w:rPr>
              <w:t xml:space="preserve"> navadna pasja trava</w:t>
            </w:r>
            <w:r w:rsidRPr="00BD2146">
              <w:rPr>
                <w:rFonts w:ascii="Arial" w:hAnsi="Arial" w:cs="Arial"/>
                <w:sz w:val="18"/>
                <w:szCs w:val="18"/>
                <w:lang w:eastAsia="sl-SI"/>
              </w:rPr>
              <w:t>: Kopa</w:t>
            </w:r>
            <w:r w:rsidRPr="00BD2146">
              <w:rPr>
                <w:rFonts w:ascii="Arial" w:hAnsi="Arial" w:cs="Arial"/>
                <w:i/>
                <w:sz w:val="18"/>
                <w:szCs w:val="18"/>
                <w:lang w:eastAsia="sl-SI"/>
              </w:rPr>
              <w:t>; travniška bilnica</w:t>
            </w:r>
            <w:r w:rsidRPr="00BD2146">
              <w:rPr>
                <w:rFonts w:ascii="Arial" w:hAnsi="Arial" w:cs="Arial"/>
                <w:sz w:val="18"/>
                <w:szCs w:val="18"/>
                <w:lang w:eastAsia="sl-SI"/>
              </w:rPr>
              <w:t xml:space="preserve">: Jabeljska; </w:t>
            </w:r>
            <w:r w:rsidRPr="00BD2146">
              <w:rPr>
                <w:rFonts w:ascii="Arial" w:hAnsi="Arial" w:cs="Arial"/>
                <w:i/>
                <w:sz w:val="18"/>
                <w:szCs w:val="18"/>
                <w:lang w:eastAsia="sl-SI"/>
              </w:rPr>
              <w:t>travniški mačji rep</w:t>
            </w:r>
            <w:r w:rsidRPr="00BD2146">
              <w:rPr>
                <w:rFonts w:ascii="Arial" w:hAnsi="Arial" w:cs="Arial"/>
                <w:sz w:val="18"/>
                <w:szCs w:val="18"/>
                <w:lang w:eastAsia="sl-SI"/>
              </w:rPr>
              <w:t>: Krim</w:t>
            </w:r>
            <w:r w:rsidRPr="00BD2146">
              <w:rPr>
                <w:rFonts w:ascii="Arial" w:hAnsi="Arial" w:cs="Arial"/>
                <w:i/>
                <w:sz w:val="18"/>
                <w:szCs w:val="18"/>
                <w:lang w:eastAsia="sl-SI"/>
              </w:rPr>
              <w:t>; trpežna ljuljka</w:t>
            </w:r>
            <w:r w:rsidRPr="00BD2146">
              <w:rPr>
                <w:rFonts w:ascii="Arial" w:hAnsi="Arial" w:cs="Arial"/>
                <w:sz w:val="18"/>
                <w:szCs w:val="18"/>
                <w:lang w:eastAsia="sl-SI"/>
              </w:rPr>
              <w:t xml:space="preserve">: Ilirka;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7. mnogocvetna ljuljka</w:t>
            </w:r>
            <w:r w:rsidRPr="00BD2146">
              <w:rPr>
                <w:rFonts w:ascii="Arial" w:hAnsi="Arial" w:cs="Arial"/>
                <w:sz w:val="18"/>
                <w:szCs w:val="18"/>
                <w:lang w:eastAsia="sl-SI"/>
              </w:rPr>
              <w:t xml:space="preserve">: KIS Draga;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8. druge rastline za krmo na njivah</w:t>
            </w:r>
            <w:r w:rsidRPr="00BD2146">
              <w:rPr>
                <w:rFonts w:ascii="Arial" w:hAnsi="Arial" w:cs="Arial"/>
                <w:i/>
                <w:sz w:val="18"/>
                <w:szCs w:val="18"/>
                <w:lang w:eastAsia="sl-SI"/>
              </w:rPr>
              <w:t>:  inkarnatka</w:t>
            </w:r>
            <w:r w:rsidRPr="00BD2146">
              <w:rPr>
                <w:rFonts w:ascii="Arial" w:hAnsi="Arial" w:cs="Arial"/>
                <w:sz w:val="18"/>
                <w:szCs w:val="18"/>
                <w:lang w:eastAsia="sl-SI"/>
              </w:rPr>
              <w:t xml:space="preserve">: Inkara; </w:t>
            </w:r>
            <w:r w:rsidRPr="00BD2146">
              <w:rPr>
                <w:rFonts w:ascii="Arial" w:hAnsi="Arial" w:cs="Arial"/>
                <w:i/>
                <w:sz w:val="18"/>
                <w:szCs w:val="18"/>
                <w:lang w:eastAsia="sl-SI"/>
              </w:rPr>
              <w:t>krmna ogrščica</w:t>
            </w:r>
            <w:r w:rsidRPr="00BD2146">
              <w:rPr>
                <w:rFonts w:ascii="Arial" w:hAnsi="Arial" w:cs="Arial"/>
                <w:sz w:val="18"/>
                <w:szCs w:val="18"/>
                <w:lang w:eastAsia="sl-SI"/>
              </w:rPr>
              <w:t>: Daniela, Starška</w:t>
            </w:r>
            <w:r w:rsidRPr="00BD2146">
              <w:rPr>
                <w:rFonts w:ascii="Arial" w:hAnsi="Arial" w:cs="Arial"/>
                <w:i/>
                <w:sz w:val="18"/>
                <w:szCs w:val="18"/>
                <w:lang w:eastAsia="sl-SI"/>
              </w:rPr>
              <w:t>; lucerna</w:t>
            </w:r>
            <w:r w:rsidRPr="00BD2146">
              <w:rPr>
                <w:rFonts w:ascii="Arial" w:hAnsi="Arial" w:cs="Arial"/>
                <w:sz w:val="18"/>
                <w:szCs w:val="18"/>
                <w:lang w:eastAsia="sl-SI"/>
              </w:rPr>
              <w:t xml:space="preserve">: Bistra, Krima, Soča; </w:t>
            </w:r>
            <w:r w:rsidRPr="00BD2146">
              <w:rPr>
                <w:rFonts w:ascii="Arial" w:hAnsi="Arial" w:cs="Arial"/>
                <w:i/>
                <w:sz w:val="18"/>
                <w:szCs w:val="18"/>
                <w:lang w:eastAsia="sl-SI"/>
              </w:rPr>
              <w:t>podzemna koleraba</w:t>
            </w:r>
            <w:r w:rsidRPr="00BD2146">
              <w:rPr>
                <w:rFonts w:ascii="Arial" w:hAnsi="Arial" w:cs="Arial"/>
                <w:sz w:val="18"/>
                <w:szCs w:val="18"/>
                <w:lang w:eastAsia="sl-SI"/>
              </w:rPr>
              <w:t xml:space="preserve">: Rumena maslena; </w:t>
            </w:r>
            <w:r w:rsidRPr="00BD2146">
              <w:rPr>
                <w:rFonts w:ascii="Arial" w:hAnsi="Arial" w:cs="Arial"/>
                <w:i/>
                <w:sz w:val="18"/>
                <w:szCs w:val="18"/>
                <w:lang w:eastAsia="sl-SI"/>
              </w:rPr>
              <w:t>strniščna repa</w:t>
            </w:r>
            <w:r w:rsidRPr="00BD2146">
              <w:rPr>
                <w:rFonts w:ascii="Arial" w:hAnsi="Arial" w:cs="Arial"/>
                <w:sz w:val="18"/>
                <w:szCs w:val="18"/>
                <w:lang w:eastAsia="sl-SI"/>
              </w:rPr>
              <w:t xml:space="preserve">: Kranjska okrogla;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9. zelenjadnice, kot samostojne kmetijske rastline:</w:t>
            </w:r>
            <w:r w:rsidRPr="00BD2146">
              <w:rPr>
                <w:rFonts w:ascii="Arial" w:hAnsi="Arial" w:cs="Arial"/>
                <w:sz w:val="18"/>
                <w:szCs w:val="18"/>
                <w:lang w:eastAsia="sl-SI"/>
              </w:rPr>
              <w:t xml:space="preserve"> motovilec: Ljubljanski, Pomladin, Žličar; </w:t>
            </w:r>
            <w:r w:rsidRPr="00BD2146">
              <w:rPr>
                <w:rFonts w:ascii="Arial" w:hAnsi="Arial" w:cs="Arial"/>
                <w:i/>
                <w:sz w:val="18"/>
                <w:szCs w:val="18"/>
                <w:lang w:eastAsia="sl-SI"/>
              </w:rPr>
              <w:t>radič</w:t>
            </w:r>
            <w:r w:rsidRPr="00BD2146">
              <w:rPr>
                <w:rFonts w:ascii="Arial" w:hAnsi="Arial" w:cs="Arial"/>
                <w:sz w:val="18"/>
                <w:szCs w:val="18"/>
                <w:lang w:eastAsia="sl-SI"/>
              </w:rPr>
              <w:t xml:space="preserve">: Goriški, Monivip, Solkanski; </w:t>
            </w:r>
          </w:p>
          <w:p w:rsidR="00A91741" w:rsidRPr="00BD2146" w:rsidRDefault="00A91741" w:rsidP="00A91741">
            <w:pPr>
              <w:spacing w:after="0"/>
              <w:ind w:left="464" w:hanging="284"/>
              <w:rPr>
                <w:rFonts w:ascii="Arial" w:hAnsi="Arial" w:cs="Arial"/>
                <w:b/>
                <w:color w:val="000000"/>
                <w:sz w:val="18"/>
                <w:szCs w:val="18"/>
              </w:rPr>
            </w:pPr>
            <w:r w:rsidRPr="00BD2146">
              <w:rPr>
                <w:rFonts w:ascii="Arial" w:hAnsi="Arial" w:cs="Arial"/>
                <w:b/>
                <w:sz w:val="18"/>
                <w:szCs w:val="18"/>
                <w:lang w:eastAsia="sl-SI"/>
              </w:rPr>
              <w:t>10. zelenjadnice, kot ena kmetijska rastlina</w:t>
            </w:r>
            <w:r w:rsidRPr="00BD2146">
              <w:rPr>
                <w:rFonts w:ascii="Arial" w:hAnsi="Arial" w:cs="Arial"/>
                <w:sz w:val="18"/>
                <w:szCs w:val="18"/>
                <w:lang w:eastAsia="sl-SI"/>
              </w:rPr>
              <w:t xml:space="preserve">: </w:t>
            </w:r>
            <w:r w:rsidRPr="00BD2146">
              <w:rPr>
                <w:rFonts w:ascii="Arial" w:hAnsi="Arial" w:cs="Arial"/>
                <w:i/>
                <w:sz w:val="18"/>
                <w:szCs w:val="18"/>
                <w:lang w:eastAsia="sl-SI"/>
              </w:rPr>
              <w:t>čebula</w:t>
            </w:r>
            <w:r w:rsidRPr="00BD2146">
              <w:rPr>
                <w:rFonts w:ascii="Arial" w:hAnsi="Arial" w:cs="Arial"/>
                <w:sz w:val="18"/>
                <w:szCs w:val="18"/>
                <w:lang w:eastAsia="sl-SI"/>
              </w:rPr>
              <w:t xml:space="preserve">: Belokranjka, Ivica rdeča, Ptujska rdeča, Tera; </w:t>
            </w:r>
            <w:r w:rsidRPr="00BD2146">
              <w:rPr>
                <w:rFonts w:ascii="Arial" w:hAnsi="Arial" w:cs="Arial"/>
                <w:i/>
                <w:sz w:val="18"/>
                <w:szCs w:val="18"/>
                <w:lang w:eastAsia="sl-SI"/>
              </w:rPr>
              <w:t>česen:</w:t>
            </w:r>
            <w:r w:rsidRPr="00BD2146">
              <w:rPr>
                <w:rFonts w:ascii="Arial" w:hAnsi="Arial" w:cs="Arial"/>
                <w:sz w:val="18"/>
                <w:szCs w:val="18"/>
                <w:lang w:eastAsia="sl-SI"/>
              </w:rPr>
              <w:t xml:space="preserve"> Jesenski Anka, Ptujski jesenski, Ptujski spomladanski, Štrigon; </w:t>
            </w:r>
            <w:r w:rsidRPr="00BD2146">
              <w:rPr>
                <w:rFonts w:ascii="Arial" w:hAnsi="Arial" w:cs="Arial"/>
                <w:i/>
                <w:sz w:val="18"/>
                <w:szCs w:val="18"/>
                <w:lang w:eastAsia="sl-SI"/>
              </w:rPr>
              <w:t>fižol (nizek fižol, turški fižol, visok fižol)</w:t>
            </w:r>
            <w:r w:rsidRPr="00BD2146">
              <w:rPr>
                <w:rFonts w:ascii="Arial" w:hAnsi="Arial" w:cs="Arial"/>
                <w:sz w:val="18"/>
                <w:szCs w:val="18"/>
                <w:lang w:eastAsia="sl-SI"/>
              </w:rPr>
              <w:t xml:space="preserve">: Breginc, Cipro, Češnjevec, Jabelski pisanec, Jeruzalemski, Kifeljček justi, Klemen, Ptujski maslenec, Prepeličar tomačevski, Semenarna 22, Stoletni, Zorin; </w:t>
            </w:r>
            <w:r w:rsidRPr="00BD2146">
              <w:rPr>
                <w:rFonts w:ascii="Arial" w:hAnsi="Arial" w:cs="Arial"/>
                <w:i/>
                <w:sz w:val="18"/>
                <w:szCs w:val="18"/>
                <w:lang w:eastAsia="sl-SI"/>
              </w:rPr>
              <w:t>korenje:</w:t>
            </w:r>
            <w:r w:rsidRPr="00BD2146">
              <w:rPr>
                <w:rFonts w:ascii="Arial" w:hAnsi="Arial" w:cs="Arial"/>
                <w:sz w:val="18"/>
                <w:szCs w:val="18"/>
                <w:lang w:eastAsia="sl-SI"/>
              </w:rPr>
              <w:t xml:space="preserve"> Ljubljansko rumeno; </w:t>
            </w:r>
            <w:r w:rsidRPr="00BD2146">
              <w:rPr>
                <w:rFonts w:ascii="Arial" w:hAnsi="Arial" w:cs="Arial"/>
                <w:i/>
                <w:sz w:val="18"/>
                <w:szCs w:val="18"/>
                <w:lang w:eastAsia="sl-SI"/>
              </w:rPr>
              <w:t>kumara:</w:t>
            </w:r>
            <w:r w:rsidRPr="00BD2146">
              <w:rPr>
                <w:rFonts w:ascii="Arial" w:hAnsi="Arial" w:cs="Arial"/>
                <w:sz w:val="18"/>
                <w:szCs w:val="18"/>
                <w:lang w:eastAsia="sl-SI"/>
              </w:rPr>
              <w:t xml:space="preserve"> Dolga zelena; </w:t>
            </w:r>
            <w:r w:rsidRPr="00BD2146">
              <w:rPr>
                <w:rFonts w:ascii="Arial" w:hAnsi="Arial" w:cs="Arial"/>
                <w:i/>
                <w:sz w:val="18"/>
                <w:szCs w:val="18"/>
                <w:lang w:eastAsia="sl-SI"/>
              </w:rPr>
              <w:t>paprika:</w:t>
            </w:r>
            <w:r w:rsidRPr="00BD2146">
              <w:rPr>
                <w:rFonts w:ascii="Arial" w:hAnsi="Arial" w:cs="Arial"/>
                <w:sz w:val="18"/>
                <w:szCs w:val="18"/>
                <w:lang w:eastAsia="sl-SI"/>
              </w:rPr>
              <w:t xml:space="preserve"> Botinska rumena, Sivrija, Soroksari; </w:t>
            </w:r>
            <w:r w:rsidRPr="00BD2146">
              <w:rPr>
                <w:rFonts w:ascii="Arial" w:hAnsi="Arial" w:cs="Arial"/>
                <w:i/>
                <w:sz w:val="18"/>
                <w:szCs w:val="18"/>
                <w:lang w:eastAsia="sl-SI"/>
              </w:rPr>
              <w:t>paradižnik:</w:t>
            </w:r>
            <w:r w:rsidRPr="00BD2146">
              <w:rPr>
                <w:rFonts w:ascii="Arial" w:hAnsi="Arial" w:cs="Arial"/>
                <w:sz w:val="18"/>
                <w:szCs w:val="18"/>
                <w:lang w:eastAsia="sl-SI"/>
              </w:rPr>
              <w:t xml:space="preserve"> Dule, Jani pritlikav, Luka, Maribor, Milka, Novosadski jabučar, Stanko, Tomi, Val; </w:t>
            </w:r>
            <w:r w:rsidRPr="00BD2146">
              <w:rPr>
                <w:rFonts w:ascii="Arial" w:hAnsi="Arial" w:cs="Arial"/>
                <w:i/>
                <w:sz w:val="18"/>
                <w:szCs w:val="18"/>
                <w:lang w:eastAsia="sl-SI"/>
              </w:rPr>
              <w:t>solata:</w:t>
            </w:r>
            <w:r w:rsidRPr="00BD2146">
              <w:rPr>
                <w:rFonts w:ascii="Arial" w:hAnsi="Arial" w:cs="Arial"/>
                <w:sz w:val="18"/>
                <w:szCs w:val="18"/>
                <w:lang w:eastAsia="sl-SI"/>
              </w:rPr>
              <w:t xml:space="preserve"> Belokriška, Bistra, Dalmatinska ledenka, Leda, Ljubljanska ledenka, Marija, Posavka, Vegorka;</w:t>
            </w:r>
            <w:r w:rsidRPr="007B5A8A">
              <w:rPr>
                <w:rFonts w:ascii="Arial" w:hAnsi="Arial" w:cs="Arial"/>
                <w:i/>
                <w:sz w:val="18"/>
                <w:szCs w:val="18"/>
                <w:lang w:eastAsia="sl-SI"/>
              </w:rPr>
              <w:t>strniščna repa</w:t>
            </w:r>
            <w:r>
              <w:rPr>
                <w:rFonts w:ascii="Arial" w:hAnsi="Arial" w:cs="Arial"/>
                <w:i/>
                <w:sz w:val="18"/>
                <w:szCs w:val="18"/>
                <w:lang w:eastAsia="sl-SI"/>
              </w:rPr>
              <w:t xml:space="preserve"> </w:t>
            </w:r>
            <w:r w:rsidRPr="007B5A8A">
              <w:rPr>
                <w:rFonts w:ascii="Arial" w:hAnsi="Arial" w:cs="Arial"/>
                <w:i/>
                <w:sz w:val="18"/>
                <w:szCs w:val="18"/>
                <w:lang w:eastAsia="sl-SI"/>
              </w:rPr>
              <w:t>:</w:t>
            </w:r>
            <w:r>
              <w:rPr>
                <w:rFonts w:ascii="Arial" w:hAnsi="Arial" w:cs="Arial"/>
                <w:sz w:val="18"/>
                <w:szCs w:val="18"/>
                <w:lang w:eastAsia="sl-SI"/>
              </w:rPr>
              <w:t>Kranjska okrogla;</w:t>
            </w:r>
            <w:r w:rsidRPr="00BD2146">
              <w:rPr>
                <w:rFonts w:ascii="Arial" w:hAnsi="Arial" w:cs="Arial"/>
                <w:i/>
                <w:sz w:val="18"/>
                <w:szCs w:val="18"/>
                <w:lang w:eastAsia="sl-SI"/>
              </w:rPr>
              <w:t>zelje</w:t>
            </w:r>
            <w:r w:rsidRPr="00BD2146">
              <w:rPr>
                <w:rFonts w:ascii="Arial" w:hAnsi="Arial" w:cs="Arial"/>
                <w:sz w:val="18"/>
                <w:szCs w:val="18"/>
                <w:lang w:eastAsia="sl-SI"/>
              </w:rPr>
              <w:t xml:space="preserve"> (belo zelje): Futoško, Ljubljansko, Varaždinsko 2, Varaždinsko 3; </w:t>
            </w:r>
          </w:p>
        </w:tc>
        <w:tc>
          <w:tcPr>
            <w:tcW w:w="27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r>
      <w:tr w:rsidR="00A91741"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A91741" w:rsidRPr="005D6309" w:rsidRDefault="00A91741" w:rsidP="00A91741">
            <w:pPr>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*Velja za pridelavo semenskega materiala avtohtonih  in tradicionalnih sort kmetijskih rastlin, ki jim grozi genska erozija  iz </w:t>
            </w:r>
            <w:r w:rsidRPr="005D6309">
              <w:rPr>
                <w:rFonts w:ascii="Arial" w:hAnsi="Arial" w:cs="Arial"/>
                <w:sz w:val="18"/>
                <w:szCs w:val="18"/>
                <w:lang w:val="pl-PL"/>
              </w:rPr>
              <w:t>Priloge 12 k Uredbi KOPOP</w:t>
            </w:r>
            <w:r w:rsidRPr="005D6309">
              <w:rPr>
                <w:rFonts w:ascii="Arial" w:eastAsia="Times New Roman" w:hAnsi="Arial" w:cs="Arial"/>
                <w:bCs/>
                <w:sz w:val="18"/>
                <w:szCs w:val="18"/>
                <w:lang w:eastAsia="sl-SI"/>
              </w:rPr>
              <w:t>:</w:t>
            </w:r>
          </w:p>
          <w:p w:rsidR="00A91741" w:rsidRPr="005D6309" w:rsidRDefault="00A91741" w:rsidP="00A91741">
            <w:pPr>
              <w:spacing w:after="0"/>
              <w:ind w:left="464" w:hanging="284"/>
              <w:rPr>
                <w:rFonts w:ascii="Arial" w:hAnsi="Arial" w:cs="Arial"/>
                <w:sz w:val="18"/>
                <w:szCs w:val="18"/>
                <w:lang w:eastAsia="sl-SI"/>
              </w:rPr>
            </w:pPr>
            <w:r w:rsidRPr="005D6309">
              <w:rPr>
                <w:rFonts w:ascii="Arial" w:hAnsi="Arial" w:cs="Arial"/>
                <w:b/>
                <w:i/>
                <w:sz w:val="18"/>
                <w:szCs w:val="18"/>
                <w:lang w:eastAsia="sl-SI"/>
              </w:rPr>
              <w:t>1. žita</w:t>
            </w:r>
            <w:r w:rsidRPr="005D6309">
              <w:rPr>
                <w:rFonts w:ascii="Arial" w:hAnsi="Arial" w:cs="Arial"/>
                <w:i/>
                <w:sz w:val="18"/>
                <w:szCs w:val="18"/>
                <w:lang w:eastAsia="sl-SI"/>
              </w:rPr>
              <w:t xml:space="preserve">:  </w:t>
            </w:r>
            <w:r w:rsidRPr="005D6309">
              <w:rPr>
                <w:rFonts w:ascii="Arial" w:hAnsi="Arial" w:cs="Arial"/>
                <w:sz w:val="18"/>
                <w:szCs w:val="18"/>
                <w:lang w:eastAsia="sl-SI"/>
              </w:rPr>
              <w:t xml:space="preserve"> </w:t>
            </w:r>
            <w:r w:rsidRPr="005D6309">
              <w:rPr>
                <w:rFonts w:ascii="Arial" w:hAnsi="Arial" w:cs="Arial"/>
                <w:i/>
                <w:sz w:val="18"/>
                <w:szCs w:val="18"/>
                <w:lang w:eastAsia="sl-SI"/>
              </w:rPr>
              <w:t>navadna ajda</w:t>
            </w:r>
            <w:r w:rsidRPr="005D6309">
              <w:rPr>
                <w:rFonts w:ascii="Arial" w:hAnsi="Arial" w:cs="Arial"/>
                <w:sz w:val="18"/>
                <w:szCs w:val="18"/>
                <w:lang w:eastAsia="sl-SI"/>
              </w:rPr>
              <w:t xml:space="preserve">: Čebelica, Darja; </w:t>
            </w:r>
            <w:r w:rsidRPr="005D6309">
              <w:rPr>
                <w:rFonts w:ascii="Arial" w:hAnsi="Arial" w:cs="Arial"/>
                <w:i/>
                <w:sz w:val="18"/>
                <w:szCs w:val="18"/>
                <w:lang w:eastAsia="sl-SI"/>
              </w:rPr>
              <w:t>navadna pšenica:</w:t>
            </w:r>
            <w:r w:rsidRPr="005D6309">
              <w:rPr>
                <w:rFonts w:ascii="Arial" w:hAnsi="Arial" w:cs="Arial"/>
                <w:sz w:val="18"/>
                <w:szCs w:val="18"/>
                <w:lang w:eastAsia="sl-SI"/>
              </w:rPr>
              <w:t xml:space="preserve"> Gorolka, Reska;  </w:t>
            </w:r>
            <w:r w:rsidRPr="005D6309">
              <w:rPr>
                <w:rFonts w:ascii="Arial" w:hAnsi="Arial" w:cs="Arial"/>
                <w:i/>
                <w:sz w:val="18"/>
                <w:szCs w:val="18"/>
                <w:lang w:eastAsia="sl-SI"/>
              </w:rPr>
              <w:t>proso</w:t>
            </w:r>
            <w:r w:rsidRPr="005D6309">
              <w:rPr>
                <w:rFonts w:ascii="Arial" w:hAnsi="Arial" w:cs="Arial"/>
                <w:sz w:val="18"/>
                <w:szCs w:val="18"/>
                <w:lang w:eastAsia="sl-SI"/>
              </w:rPr>
              <w:t xml:space="preserve">: Sonček; </w:t>
            </w:r>
          </w:p>
          <w:p w:rsidR="00A91741" w:rsidRPr="005D6309" w:rsidRDefault="00A91741" w:rsidP="00A91741">
            <w:pPr>
              <w:spacing w:after="0"/>
              <w:ind w:left="464" w:hanging="284"/>
              <w:rPr>
                <w:rFonts w:ascii="Arial" w:hAnsi="Arial" w:cs="Arial"/>
                <w:sz w:val="18"/>
                <w:szCs w:val="18"/>
                <w:lang w:eastAsia="sl-SI"/>
              </w:rPr>
            </w:pPr>
            <w:r w:rsidRPr="005D6309">
              <w:rPr>
                <w:rFonts w:ascii="Arial" w:hAnsi="Arial" w:cs="Arial"/>
                <w:b/>
                <w:sz w:val="18"/>
                <w:szCs w:val="18"/>
                <w:lang w:eastAsia="sl-SI"/>
              </w:rPr>
              <w:t>2. koruza za zrnje, koruza za silažo</w:t>
            </w:r>
            <w:r w:rsidRPr="005D6309">
              <w:rPr>
                <w:rFonts w:ascii="Arial" w:hAnsi="Arial" w:cs="Arial"/>
                <w:sz w:val="18"/>
                <w:szCs w:val="18"/>
                <w:lang w:eastAsia="sl-SI"/>
              </w:rPr>
              <w:t xml:space="preserve">: Lj-180, Lj-275 t; </w:t>
            </w:r>
          </w:p>
          <w:p w:rsidR="00A91741" w:rsidRPr="005D6309" w:rsidRDefault="00A91741" w:rsidP="00A91741">
            <w:pPr>
              <w:spacing w:after="0"/>
              <w:ind w:left="464" w:hanging="284"/>
              <w:rPr>
                <w:rFonts w:ascii="Arial" w:hAnsi="Arial" w:cs="Arial"/>
                <w:sz w:val="18"/>
                <w:szCs w:val="18"/>
                <w:lang w:eastAsia="sl-SI"/>
              </w:rPr>
            </w:pPr>
            <w:r w:rsidRPr="005D6309">
              <w:rPr>
                <w:rFonts w:ascii="Arial" w:hAnsi="Arial" w:cs="Arial"/>
                <w:b/>
                <w:sz w:val="18"/>
                <w:szCs w:val="18"/>
                <w:lang w:eastAsia="sl-SI"/>
              </w:rPr>
              <w:t>3. krompir:</w:t>
            </w:r>
            <w:r w:rsidRPr="005D6309">
              <w:rPr>
                <w:rFonts w:ascii="Arial" w:hAnsi="Arial" w:cs="Arial"/>
                <w:sz w:val="18"/>
                <w:szCs w:val="18"/>
                <w:lang w:eastAsia="sl-SI"/>
              </w:rPr>
              <w:t xml:space="preserve">  Kresnik; </w:t>
            </w:r>
          </w:p>
          <w:p w:rsidR="00A91741" w:rsidRPr="005D6309" w:rsidRDefault="00A91741" w:rsidP="00A91741">
            <w:pPr>
              <w:spacing w:after="0"/>
              <w:ind w:left="464" w:hanging="284"/>
              <w:rPr>
                <w:rFonts w:ascii="Arial" w:hAnsi="Arial" w:cs="Arial"/>
                <w:sz w:val="18"/>
                <w:szCs w:val="18"/>
                <w:lang w:eastAsia="sl-SI"/>
              </w:rPr>
            </w:pPr>
            <w:r w:rsidRPr="005D6309">
              <w:rPr>
                <w:rFonts w:ascii="Arial" w:hAnsi="Arial" w:cs="Arial"/>
                <w:b/>
                <w:sz w:val="18"/>
                <w:szCs w:val="18"/>
                <w:lang w:eastAsia="sl-SI"/>
              </w:rPr>
              <w:t>4. oljnice</w:t>
            </w:r>
            <w:r w:rsidRPr="005D6309">
              <w:rPr>
                <w:rFonts w:ascii="Arial" w:hAnsi="Arial" w:cs="Arial"/>
                <w:i/>
                <w:sz w:val="18"/>
                <w:szCs w:val="18"/>
                <w:lang w:eastAsia="sl-SI"/>
              </w:rPr>
              <w:t>:  oljna buča</w:t>
            </w:r>
            <w:r w:rsidRPr="005D6309">
              <w:rPr>
                <w:rFonts w:ascii="Arial" w:hAnsi="Arial" w:cs="Arial"/>
                <w:sz w:val="18"/>
                <w:szCs w:val="18"/>
                <w:lang w:eastAsia="sl-SI"/>
              </w:rPr>
              <w:t xml:space="preserve">: Slovenska golica;  </w:t>
            </w:r>
            <w:r w:rsidRPr="005D6309">
              <w:rPr>
                <w:rFonts w:ascii="Arial" w:hAnsi="Arial" w:cs="Arial"/>
                <w:i/>
                <w:sz w:val="18"/>
                <w:szCs w:val="18"/>
                <w:lang w:eastAsia="sl-SI"/>
              </w:rPr>
              <w:t>riček</w:t>
            </w:r>
            <w:r w:rsidRPr="005D6309">
              <w:rPr>
                <w:rFonts w:ascii="Arial" w:hAnsi="Arial" w:cs="Arial"/>
                <w:sz w:val="18"/>
                <w:szCs w:val="18"/>
                <w:lang w:eastAsia="sl-SI"/>
              </w:rPr>
              <w:t xml:space="preserve">: Koroški; </w:t>
            </w:r>
          </w:p>
          <w:p w:rsidR="00A91741" w:rsidRPr="005D6309" w:rsidRDefault="00A91741" w:rsidP="00A91741">
            <w:pPr>
              <w:spacing w:after="0"/>
              <w:ind w:left="464" w:hanging="284"/>
              <w:rPr>
                <w:rFonts w:ascii="Arial" w:hAnsi="Arial" w:cs="Arial"/>
                <w:sz w:val="18"/>
                <w:szCs w:val="18"/>
                <w:lang w:eastAsia="sl-SI"/>
              </w:rPr>
            </w:pPr>
            <w:r w:rsidRPr="005D6309">
              <w:rPr>
                <w:rFonts w:ascii="Arial" w:hAnsi="Arial" w:cs="Arial"/>
                <w:b/>
                <w:sz w:val="18"/>
                <w:szCs w:val="18"/>
                <w:lang w:eastAsia="sl-SI"/>
              </w:rPr>
              <w:t>5. detelja (črna detelja)</w:t>
            </w:r>
            <w:r w:rsidRPr="005D6309">
              <w:rPr>
                <w:rFonts w:ascii="Arial" w:hAnsi="Arial" w:cs="Arial"/>
                <w:sz w:val="18"/>
                <w:szCs w:val="18"/>
                <w:lang w:eastAsia="sl-SI"/>
              </w:rPr>
              <w:t xml:space="preserve">: Poljanka; </w:t>
            </w:r>
          </w:p>
          <w:p w:rsidR="00A91741" w:rsidRPr="005D6309" w:rsidRDefault="00A91741" w:rsidP="00A91741">
            <w:pPr>
              <w:spacing w:after="0"/>
              <w:ind w:left="464" w:hanging="284"/>
              <w:rPr>
                <w:rFonts w:ascii="Arial" w:hAnsi="Arial" w:cs="Arial"/>
                <w:sz w:val="18"/>
                <w:szCs w:val="18"/>
                <w:lang w:eastAsia="sl-SI"/>
              </w:rPr>
            </w:pPr>
            <w:r w:rsidRPr="005D6309">
              <w:rPr>
                <w:rFonts w:ascii="Arial" w:hAnsi="Arial" w:cs="Arial"/>
                <w:b/>
                <w:sz w:val="18"/>
                <w:szCs w:val="18"/>
                <w:lang w:eastAsia="sl-SI"/>
              </w:rPr>
              <w:t xml:space="preserve">6. </w:t>
            </w:r>
            <w:r w:rsidRPr="005D6309">
              <w:rPr>
                <w:rFonts w:ascii="Arial" w:hAnsi="Arial" w:cs="Arial"/>
                <w:b/>
                <w:i/>
                <w:sz w:val="18"/>
                <w:szCs w:val="18"/>
                <w:lang w:eastAsia="sl-SI"/>
              </w:rPr>
              <w:t>trave:</w:t>
            </w:r>
            <w:r w:rsidRPr="005D6309">
              <w:rPr>
                <w:rFonts w:ascii="Arial" w:hAnsi="Arial" w:cs="Arial"/>
                <w:i/>
                <w:sz w:val="18"/>
                <w:szCs w:val="18"/>
                <w:lang w:eastAsia="sl-SI"/>
              </w:rPr>
              <w:t xml:space="preserve"> navadna pasja trava</w:t>
            </w:r>
            <w:r w:rsidRPr="005D6309">
              <w:rPr>
                <w:rFonts w:ascii="Arial" w:hAnsi="Arial" w:cs="Arial"/>
                <w:sz w:val="18"/>
                <w:szCs w:val="18"/>
                <w:lang w:eastAsia="sl-SI"/>
              </w:rPr>
              <w:t>: Kopa</w:t>
            </w:r>
            <w:r w:rsidRPr="005D6309">
              <w:rPr>
                <w:rFonts w:ascii="Arial" w:hAnsi="Arial" w:cs="Arial"/>
                <w:i/>
                <w:sz w:val="18"/>
                <w:szCs w:val="18"/>
                <w:lang w:eastAsia="sl-SI"/>
              </w:rPr>
              <w:t>; travniška bilnica</w:t>
            </w:r>
            <w:r w:rsidRPr="005D6309">
              <w:rPr>
                <w:rFonts w:ascii="Arial" w:hAnsi="Arial" w:cs="Arial"/>
                <w:sz w:val="18"/>
                <w:szCs w:val="18"/>
                <w:lang w:eastAsia="sl-SI"/>
              </w:rPr>
              <w:t xml:space="preserve">: Jabeljska; </w:t>
            </w:r>
            <w:r w:rsidRPr="005D6309">
              <w:rPr>
                <w:rFonts w:ascii="Arial" w:hAnsi="Arial" w:cs="Arial"/>
                <w:i/>
                <w:sz w:val="18"/>
                <w:szCs w:val="18"/>
                <w:lang w:eastAsia="sl-SI"/>
              </w:rPr>
              <w:t>travniški mačji rep</w:t>
            </w:r>
            <w:r w:rsidRPr="005D6309">
              <w:rPr>
                <w:rFonts w:ascii="Arial" w:hAnsi="Arial" w:cs="Arial"/>
                <w:sz w:val="18"/>
                <w:szCs w:val="18"/>
                <w:lang w:eastAsia="sl-SI"/>
              </w:rPr>
              <w:t>: Krim</w:t>
            </w:r>
            <w:r w:rsidRPr="005D6309">
              <w:rPr>
                <w:rFonts w:ascii="Arial" w:hAnsi="Arial" w:cs="Arial"/>
                <w:i/>
                <w:sz w:val="18"/>
                <w:szCs w:val="18"/>
                <w:lang w:eastAsia="sl-SI"/>
              </w:rPr>
              <w:t>; trpežna ljuljka</w:t>
            </w:r>
            <w:r w:rsidRPr="005D6309">
              <w:rPr>
                <w:rFonts w:ascii="Arial" w:hAnsi="Arial" w:cs="Arial"/>
                <w:sz w:val="18"/>
                <w:szCs w:val="18"/>
                <w:lang w:eastAsia="sl-SI"/>
              </w:rPr>
              <w:t xml:space="preserve">: Ilirka; </w:t>
            </w:r>
          </w:p>
          <w:p w:rsidR="00A91741" w:rsidRPr="005D6309" w:rsidRDefault="00A91741" w:rsidP="00A91741">
            <w:pPr>
              <w:spacing w:after="0"/>
              <w:ind w:left="464" w:hanging="284"/>
              <w:rPr>
                <w:rFonts w:ascii="Arial" w:hAnsi="Arial" w:cs="Arial"/>
                <w:sz w:val="18"/>
                <w:szCs w:val="18"/>
                <w:lang w:eastAsia="sl-SI"/>
              </w:rPr>
            </w:pPr>
            <w:r w:rsidRPr="005D6309">
              <w:rPr>
                <w:rFonts w:ascii="Arial" w:hAnsi="Arial" w:cs="Arial"/>
                <w:b/>
                <w:sz w:val="18"/>
                <w:szCs w:val="18"/>
                <w:lang w:eastAsia="sl-SI"/>
              </w:rPr>
              <w:t>7. mnogocvetna ljuljka</w:t>
            </w:r>
            <w:r w:rsidRPr="005D6309">
              <w:rPr>
                <w:rFonts w:ascii="Arial" w:hAnsi="Arial" w:cs="Arial"/>
                <w:sz w:val="18"/>
                <w:szCs w:val="18"/>
                <w:lang w:eastAsia="sl-SI"/>
              </w:rPr>
              <w:t xml:space="preserve">: KIS Draga; </w:t>
            </w:r>
          </w:p>
          <w:p w:rsidR="001C67F0" w:rsidRPr="005D6309" w:rsidRDefault="00A91741" w:rsidP="00A91741">
            <w:pPr>
              <w:spacing w:after="0"/>
              <w:ind w:left="464" w:hanging="284"/>
              <w:rPr>
                <w:rFonts w:ascii="Arial" w:hAnsi="Arial" w:cs="Arial"/>
                <w:sz w:val="18"/>
                <w:szCs w:val="18"/>
                <w:lang w:eastAsia="sl-SI"/>
              </w:rPr>
            </w:pPr>
            <w:r w:rsidRPr="005D6309">
              <w:rPr>
                <w:rFonts w:ascii="Arial" w:hAnsi="Arial" w:cs="Arial"/>
                <w:b/>
                <w:sz w:val="18"/>
                <w:szCs w:val="18"/>
                <w:lang w:eastAsia="sl-SI"/>
              </w:rPr>
              <w:t>8. rastline za krmo na njivah</w:t>
            </w:r>
            <w:r w:rsidRPr="005D6309">
              <w:rPr>
                <w:rFonts w:ascii="Arial" w:hAnsi="Arial" w:cs="Arial"/>
                <w:i/>
                <w:sz w:val="18"/>
                <w:szCs w:val="18"/>
                <w:lang w:eastAsia="sl-SI"/>
              </w:rPr>
              <w:t>:  inkarnatka</w:t>
            </w:r>
            <w:r w:rsidRPr="005D6309">
              <w:rPr>
                <w:rFonts w:ascii="Arial" w:hAnsi="Arial" w:cs="Arial"/>
                <w:sz w:val="18"/>
                <w:szCs w:val="18"/>
                <w:lang w:eastAsia="sl-SI"/>
              </w:rPr>
              <w:t xml:space="preserve">: Inkara; </w:t>
            </w:r>
            <w:r w:rsidRPr="005D6309">
              <w:rPr>
                <w:rFonts w:ascii="Arial" w:hAnsi="Arial" w:cs="Arial"/>
                <w:i/>
                <w:sz w:val="18"/>
                <w:szCs w:val="18"/>
                <w:lang w:eastAsia="sl-SI"/>
              </w:rPr>
              <w:t>krmna ogrščica</w:t>
            </w:r>
            <w:r w:rsidRPr="005D6309">
              <w:rPr>
                <w:rFonts w:ascii="Arial" w:hAnsi="Arial" w:cs="Arial"/>
                <w:sz w:val="18"/>
                <w:szCs w:val="18"/>
                <w:lang w:eastAsia="sl-SI"/>
              </w:rPr>
              <w:t xml:space="preserve">:  </w:t>
            </w:r>
            <w:r w:rsidR="001C67F0" w:rsidRPr="005D6309">
              <w:rPr>
                <w:rFonts w:ascii="Arial" w:hAnsi="Arial" w:cs="Arial"/>
                <w:sz w:val="18"/>
                <w:szCs w:val="18"/>
                <w:lang w:eastAsia="sl-SI"/>
              </w:rPr>
              <w:t xml:space="preserve">Daniela, </w:t>
            </w:r>
            <w:r w:rsidRPr="005D6309">
              <w:rPr>
                <w:rFonts w:ascii="Arial" w:hAnsi="Arial" w:cs="Arial"/>
                <w:sz w:val="18"/>
                <w:szCs w:val="18"/>
                <w:lang w:eastAsia="sl-SI"/>
              </w:rPr>
              <w:t>Starška</w:t>
            </w:r>
            <w:r w:rsidRPr="005D6309">
              <w:rPr>
                <w:rFonts w:ascii="Arial" w:hAnsi="Arial" w:cs="Arial"/>
                <w:i/>
                <w:sz w:val="18"/>
                <w:szCs w:val="18"/>
                <w:lang w:eastAsia="sl-SI"/>
              </w:rPr>
              <w:t>; lucerna</w:t>
            </w:r>
            <w:r w:rsidRPr="005D6309">
              <w:rPr>
                <w:rFonts w:ascii="Arial" w:hAnsi="Arial" w:cs="Arial"/>
                <w:sz w:val="18"/>
                <w:szCs w:val="18"/>
                <w:lang w:eastAsia="sl-SI"/>
              </w:rPr>
              <w:t>: Bistra</w:t>
            </w:r>
            <w:r w:rsidR="001C67F0" w:rsidRPr="005D6309">
              <w:rPr>
                <w:rFonts w:ascii="Arial" w:hAnsi="Arial" w:cs="Arial"/>
                <w:sz w:val="18"/>
                <w:szCs w:val="18"/>
                <w:lang w:eastAsia="sl-SI"/>
              </w:rPr>
              <w:t>, Krima, Soča</w:t>
            </w:r>
            <w:r w:rsidRPr="005D6309">
              <w:rPr>
                <w:rFonts w:ascii="Arial" w:hAnsi="Arial" w:cs="Arial"/>
                <w:sz w:val="18"/>
                <w:szCs w:val="18"/>
                <w:lang w:eastAsia="sl-SI"/>
              </w:rPr>
              <w:t xml:space="preserve">; </w:t>
            </w:r>
            <w:r w:rsidRPr="005D6309">
              <w:rPr>
                <w:rFonts w:ascii="Arial" w:hAnsi="Arial" w:cs="Arial"/>
                <w:i/>
                <w:sz w:val="18"/>
                <w:szCs w:val="18"/>
                <w:lang w:eastAsia="sl-SI"/>
              </w:rPr>
              <w:t>podzemna koleraba</w:t>
            </w:r>
            <w:r w:rsidRPr="005D6309">
              <w:rPr>
                <w:rFonts w:ascii="Arial" w:hAnsi="Arial" w:cs="Arial"/>
                <w:sz w:val="18"/>
                <w:szCs w:val="18"/>
                <w:lang w:eastAsia="sl-SI"/>
              </w:rPr>
              <w:t xml:space="preserve">: Rumena maslena; </w:t>
            </w:r>
          </w:p>
          <w:p w:rsidR="00A91741" w:rsidRPr="005D6309" w:rsidRDefault="001C67F0" w:rsidP="00A91741">
            <w:pPr>
              <w:spacing w:after="0"/>
              <w:ind w:left="464" w:hanging="284"/>
              <w:rPr>
                <w:rFonts w:ascii="Arial" w:hAnsi="Arial" w:cs="Arial"/>
                <w:sz w:val="18"/>
                <w:szCs w:val="18"/>
                <w:lang w:eastAsia="sl-SI"/>
              </w:rPr>
            </w:pPr>
            <w:r w:rsidRPr="005D6309">
              <w:rPr>
                <w:rFonts w:ascii="Arial" w:hAnsi="Arial" w:cs="Arial"/>
                <w:b/>
                <w:sz w:val="18"/>
                <w:szCs w:val="18"/>
                <w:lang w:eastAsia="sl-SI"/>
              </w:rPr>
              <w:t>9</w:t>
            </w:r>
            <w:r w:rsidRPr="005D6309">
              <w:rPr>
                <w:rFonts w:ascii="Arial" w:hAnsi="Arial" w:cs="Arial"/>
                <w:i/>
                <w:sz w:val="18"/>
                <w:szCs w:val="18"/>
                <w:lang w:eastAsia="sl-SI"/>
              </w:rPr>
              <w:t xml:space="preserve">. </w:t>
            </w:r>
            <w:r w:rsidRPr="005D6309">
              <w:rPr>
                <w:rFonts w:ascii="Arial" w:hAnsi="Arial" w:cs="Arial"/>
                <w:b/>
                <w:sz w:val="18"/>
                <w:szCs w:val="18"/>
                <w:lang w:eastAsia="sl-SI"/>
              </w:rPr>
              <w:t>druge rastline za krmo na njivah</w:t>
            </w:r>
            <w:r w:rsidRPr="005D6309">
              <w:rPr>
                <w:rFonts w:ascii="Arial" w:hAnsi="Arial" w:cs="Arial"/>
                <w:i/>
                <w:sz w:val="18"/>
                <w:szCs w:val="18"/>
                <w:lang w:eastAsia="sl-SI"/>
              </w:rPr>
              <w:t xml:space="preserve">: </w:t>
            </w:r>
            <w:r w:rsidR="00A91741" w:rsidRPr="005D6309">
              <w:rPr>
                <w:rFonts w:ascii="Arial" w:hAnsi="Arial" w:cs="Arial"/>
                <w:i/>
                <w:sz w:val="18"/>
                <w:szCs w:val="18"/>
                <w:lang w:eastAsia="sl-SI"/>
              </w:rPr>
              <w:t>strniščna repa</w:t>
            </w:r>
            <w:r w:rsidR="00A91741" w:rsidRPr="005D6309">
              <w:rPr>
                <w:rFonts w:ascii="Arial" w:hAnsi="Arial" w:cs="Arial"/>
                <w:sz w:val="18"/>
                <w:szCs w:val="18"/>
                <w:lang w:eastAsia="sl-SI"/>
              </w:rPr>
              <w:t xml:space="preserve">: Kranjska okrogla; </w:t>
            </w:r>
          </w:p>
          <w:p w:rsidR="00A91741" w:rsidRPr="005D6309" w:rsidRDefault="00A91741" w:rsidP="001C67F0">
            <w:pPr>
              <w:rPr>
                <w:rFonts w:ascii="Arial" w:eastAsia="Times New Roman" w:hAnsi="Arial" w:cs="Arial"/>
                <w:bCs/>
                <w:sz w:val="18"/>
                <w:szCs w:val="18"/>
                <w:lang w:eastAsia="sl-SI"/>
              </w:rPr>
            </w:pPr>
            <w:r w:rsidRPr="005D6309">
              <w:rPr>
                <w:rFonts w:ascii="Arial" w:hAnsi="Arial" w:cs="Arial"/>
                <w:b/>
                <w:sz w:val="18"/>
                <w:szCs w:val="18"/>
                <w:lang w:eastAsia="sl-SI"/>
              </w:rPr>
              <w:t>10. zelenjadnice, kot ena kmetijska rastlina</w:t>
            </w:r>
            <w:r w:rsidRPr="005D6309">
              <w:rPr>
                <w:rFonts w:ascii="Arial" w:hAnsi="Arial" w:cs="Arial"/>
                <w:sz w:val="18"/>
                <w:szCs w:val="18"/>
                <w:lang w:eastAsia="sl-SI"/>
              </w:rPr>
              <w:t xml:space="preserve">: </w:t>
            </w:r>
            <w:r w:rsidRPr="005D6309">
              <w:rPr>
                <w:rFonts w:ascii="Arial" w:hAnsi="Arial" w:cs="Arial"/>
                <w:i/>
                <w:sz w:val="18"/>
                <w:szCs w:val="18"/>
                <w:lang w:eastAsia="sl-SI"/>
              </w:rPr>
              <w:t>čebula</w:t>
            </w:r>
            <w:r w:rsidRPr="005D6309">
              <w:rPr>
                <w:rFonts w:ascii="Arial" w:hAnsi="Arial" w:cs="Arial"/>
                <w:sz w:val="18"/>
                <w:szCs w:val="18"/>
                <w:lang w:eastAsia="sl-SI"/>
              </w:rPr>
              <w:t xml:space="preserve">: Belokranjka, Ivica rdeča, Ptujska rdeča, Tera; </w:t>
            </w:r>
            <w:r w:rsidRPr="005D6309">
              <w:rPr>
                <w:rFonts w:ascii="Arial" w:hAnsi="Arial" w:cs="Arial"/>
                <w:i/>
                <w:sz w:val="18"/>
                <w:szCs w:val="18"/>
                <w:lang w:eastAsia="sl-SI"/>
              </w:rPr>
              <w:t>česen:</w:t>
            </w:r>
            <w:r w:rsidRPr="005D6309">
              <w:rPr>
                <w:rFonts w:ascii="Arial" w:hAnsi="Arial" w:cs="Arial"/>
                <w:sz w:val="18"/>
                <w:szCs w:val="18"/>
                <w:lang w:eastAsia="sl-SI"/>
              </w:rPr>
              <w:t xml:space="preserve"> Jesenski Anka, Ptujski jesenski, Ptujski spomladanski, Štrigon; </w:t>
            </w:r>
            <w:r w:rsidRPr="005D6309">
              <w:rPr>
                <w:rFonts w:ascii="Arial" w:hAnsi="Arial" w:cs="Arial"/>
                <w:i/>
                <w:sz w:val="18"/>
                <w:szCs w:val="18"/>
                <w:lang w:eastAsia="sl-SI"/>
              </w:rPr>
              <w:t>fižol (nizek fižol, turški fižol, visok fižol)</w:t>
            </w:r>
            <w:r w:rsidRPr="005D6309">
              <w:rPr>
                <w:rFonts w:ascii="Arial" w:hAnsi="Arial" w:cs="Arial"/>
                <w:sz w:val="18"/>
                <w:szCs w:val="18"/>
                <w:lang w:eastAsia="sl-SI"/>
              </w:rPr>
              <w:t xml:space="preserve">: Breginc, Cipro, Češnjevec, </w:t>
            </w:r>
            <w:r w:rsidRPr="005D6309">
              <w:rPr>
                <w:rFonts w:ascii="Arial" w:hAnsi="Arial" w:cs="Arial"/>
                <w:sz w:val="18"/>
                <w:szCs w:val="18"/>
                <w:lang w:eastAsia="sl-SI"/>
              </w:rPr>
              <w:lastRenderedPageBreak/>
              <w:t xml:space="preserve">Jabelski pisanec, Jeruzalemski, Kifeljček justi, Klemen, Ptujski maslenec, Prepeličar tomačevski, Semenarna 22, Stoletni, Zorin; </w:t>
            </w:r>
            <w:r w:rsidRPr="005D6309">
              <w:rPr>
                <w:rFonts w:ascii="Arial" w:hAnsi="Arial" w:cs="Arial"/>
                <w:i/>
                <w:sz w:val="18"/>
                <w:szCs w:val="18"/>
                <w:lang w:eastAsia="sl-SI"/>
              </w:rPr>
              <w:t>korenje:</w:t>
            </w:r>
            <w:r w:rsidRPr="005D6309">
              <w:rPr>
                <w:rFonts w:ascii="Arial" w:hAnsi="Arial" w:cs="Arial"/>
                <w:sz w:val="18"/>
                <w:szCs w:val="18"/>
                <w:lang w:eastAsia="sl-SI"/>
              </w:rPr>
              <w:t xml:space="preserve"> Ljubljansko rumeno; </w:t>
            </w:r>
            <w:r w:rsidRPr="005D6309">
              <w:rPr>
                <w:rFonts w:ascii="Arial" w:hAnsi="Arial" w:cs="Arial"/>
                <w:i/>
                <w:sz w:val="18"/>
                <w:szCs w:val="18"/>
                <w:lang w:eastAsia="sl-SI"/>
              </w:rPr>
              <w:t>kumara:</w:t>
            </w:r>
            <w:r w:rsidRPr="005D6309">
              <w:rPr>
                <w:rFonts w:ascii="Arial" w:hAnsi="Arial" w:cs="Arial"/>
                <w:sz w:val="18"/>
                <w:szCs w:val="18"/>
                <w:lang w:eastAsia="sl-SI"/>
              </w:rPr>
              <w:t xml:space="preserve"> Dolga zelena; </w:t>
            </w:r>
            <w:r w:rsidRPr="005D6309">
              <w:rPr>
                <w:rFonts w:ascii="Arial" w:hAnsi="Arial" w:cs="Arial"/>
                <w:i/>
                <w:sz w:val="18"/>
                <w:szCs w:val="18"/>
                <w:lang w:eastAsia="sl-SI"/>
              </w:rPr>
              <w:t>paprika:</w:t>
            </w:r>
            <w:r w:rsidRPr="005D6309">
              <w:rPr>
                <w:rFonts w:ascii="Arial" w:hAnsi="Arial" w:cs="Arial"/>
                <w:sz w:val="18"/>
                <w:szCs w:val="18"/>
                <w:lang w:eastAsia="sl-SI"/>
              </w:rPr>
              <w:t xml:space="preserve"> Botinska rumena, Sivrija, Soroksari; </w:t>
            </w:r>
            <w:r w:rsidRPr="005D6309">
              <w:rPr>
                <w:rFonts w:ascii="Arial" w:hAnsi="Arial" w:cs="Arial"/>
                <w:i/>
                <w:sz w:val="18"/>
                <w:szCs w:val="18"/>
                <w:lang w:eastAsia="sl-SI"/>
              </w:rPr>
              <w:t>paradižnik:</w:t>
            </w:r>
            <w:r w:rsidRPr="005D6309">
              <w:rPr>
                <w:rFonts w:ascii="Arial" w:hAnsi="Arial" w:cs="Arial"/>
                <w:sz w:val="18"/>
                <w:szCs w:val="18"/>
                <w:lang w:eastAsia="sl-SI"/>
              </w:rPr>
              <w:t xml:space="preserve"> Dule, Jani pritlikav, Luka, Maribor, Milka, Novosadski jabučar, Stanko, Tomi; </w:t>
            </w:r>
            <w:r w:rsidR="001C67F0" w:rsidRPr="005D6309">
              <w:rPr>
                <w:rFonts w:ascii="Arial" w:hAnsi="Arial" w:cs="Arial"/>
                <w:sz w:val="18"/>
                <w:szCs w:val="18"/>
                <w:lang w:eastAsia="sl-SI"/>
              </w:rPr>
              <w:t xml:space="preserve">motovilec: Ljubljanski, Pomladin, Žličar; </w:t>
            </w:r>
            <w:r w:rsidR="001C67F0" w:rsidRPr="005D6309">
              <w:rPr>
                <w:rFonts w:ascii="Arial" w:hAnsi="Arial" w:cs="Arial"/>
                <w:i/>
                <w:sz w:val="18"/>
                <w:szCs w:val="18"/>
                <w:lang w:eastAsia="sl-SI"/>
              </w:rPr>
              <w:t>radič</w:t>
            </w:r>
            <w:r w:rsidR="001C67F0" w:rsidRPr="005D6309">
              <w:rPr>
                <w:rFonts w:ascii="Arial" w:hAnsi="Arial" w:cs="Arial"/>
                <w:sz w:val="18"/>
                <w:szCs w:val="18"/>
                <w:lang w:eastAsia="sl-SI"/>
              </w:rPr>
              <w:t xml:space="preserve">: Goriški, Monivip, Solkanski; </w:t>
            </w:r>
            <w:r w:rsidRPr="005D6309">
              <w:rPr>
                <w:rFonts w:ascii="Arial" w:hAnsi="Arial" w:cs="Arial"/>
                <w:i/>
                <w:sz w:val="18"/>
                <w:szCs w:val="18"/>
                <w:lang w:eastAsia="sl-SI"/>
              </w:rPr>
              <w:t>solata:</w:t>
            </w:r>
            <w:r w:rsidRPr="005D6309">
              <w:rPr>
                <w:rFonts w:ascii="Arial" w:hAnsi="Arial" w:cs="Arial"/>
                <w:sz w:val="18"/>
                <w:szCs w:val="18"/>
                <w:lang w:eastAsia="sl-SI"/>
              </w:rPr>
              <w:t xml:space="preserve"> Belokriška, Bistra, Dalmatinska ledenka, Leda, Ljubljanska ledenka, Marija, Posavka, Vegorka;</w:t>
            </w:r>
            <w:r w:rsidR="001C67F0" w:rsidRPr="005D6309">
              <w:rPr>
                <w:rFonts w:ascii="Arial" w:hAnsi="Arial" w:cs="Arial"/>
                <w:sz w:val="18"/>
                <w:szCs w:val="18"/>
                <w:lang w:eastAsia="sl-SI"/>
              </w:rPr>
              <w:t xml:space="preserve"> </w:t>
            </w:r>
            <w:r w:rsidRPr="005D6309">
              <w:rPr>
                <w:rFonts w:ascii="Arial" w:hAnsi="Arial" w:cs="Arial"/>
                <w:i/>
                <w:sz w:val="18"/>
                <w:szCs w:val="18"/>
                <w:lang w:eastAsia="sl-SI"/>
              </w:rPr>
              <w:t>strniščna repa:</w:t>
            </w:r>
            <w:r w:rsidRPr="005D6309">
              <w:rPr>
                <w:rFonts w:ascii="Arial" w:hAnsi="Arial" w:cs="Arial"/>
                <w:sz w:val="18"/>
                <w:szCs w:val="18"/>
                <w:lang w:eastAsia="sl-SI"/>
              </w:rPr>
              <w:t xml:space="preserve"> Kranjska okrogla;</w:t>
            </w:r>
            <w:r w:rsidR="001C67F0" w:rsidRPr="005D6309">
              <w:rPr>
                <w:rFonts w:ascii="Arial" w:hAnsi="Arial" w:cs="Arial"/>
                <w:sz w:val="18"/>
                <w:szCs w:val="18"/>
                <w:lang w:eastAsia="sl-SI"/>
              </w:rPr>
              <w:t xml:space="preserve"> </w:t>
            </w:r>
            <w:r w:rsidRPr="005D6309">
              <w:rPr>
                <w:rFonts w:ascii="Arial" w:hAnsi="Arial" w:cs="Arial"/>
                <w:i/>
                <w:sz w:val="18"/>
                <w:szCs w:val="18"/>
                <w:lang w:eastAsia="sl-SI"/>
              </w:rPr>
              <w:t>zelje</w:t>
            </w:r>
            <w:r w:rsidRPr="005D6309">
              <w:rPr>
                <w:rFonts w:ascii="Arial" w:hAnsi="Arial" w:cs="Arial"/>
                <w:sz w:val="18"/>
                <w:szCs w:val="18"/>
                <w:lang w:eastAsia="sl-SI"/>
              </w:rPr>
              <w:t xml:space="preserve"> (belo zelje): Futoško, Ljubljansko, Varaždinsko 2, Varaždinsko 3;</w:t>
            </w:r>
          </w:p>
        </w:tc>
        <w:tc>
          <w:tcPr>
            <w:tcW w:w="27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r>
      <w:tr w:rsidR="009F692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9F692F" w:rsidRDefault="009F692F" w:rsidP="001A6A39">
            <w:pPr>
              <w:spacing w:after="0"/>
              <w:rPr>
                <w:rFonts w:ascii="Arial" w:eastAsia="Times New Roman" w:hAnsi="Arial" w:cs="Arial"/>
                <w:bCs/>
                <w:sz w:val="18"/>
                <w:szCs w:val="18"/>
                <w:lang w:eastAsia="sl-SI"/>
              </w:rPr>
            </w:pPr>
            <w:r w:rsidRPr="000F79CB">
              <w:rPr>
                <w:rFonts w:ascii="Arial" w:eastAsia="Times New Roman" w:hAnsi="Arial" w:cs="Arial"/>
                <w:bCs/>
                <w:sz w:val="18"/>
                <w:szCs w:val="18"/>
                <w:lang w:eastAsia="sl-SI"/>
              </w:rPr>
              <w:lastRenderedPageBreak/>
              <w:t>**Velj</w:t>
            </w:r>
            <w:r>
              <w:rPr>
                <w:rFonts w:ascii="Arial" w:eastAsia="Times New Roman" w:hAnsi="Arial" w:cs="Arial"/>
                <w:bCs/>
                <w:sz w:val="18"/>
                <w:szCs w:val="18"/>
                <w:lang w:eastAsia="sl-SI"/>
              </w:rPr>
              <w:t xml:space="preserve">a za </w:t>
            </w:r>
            <w:r w:rsidR="001A6A39" w:rsidRPr="001C67F0">
              <w:rPr>
                <w:rFonts w:ascii="Arial" w:eastAsia="Times New Roman" w:hAnsi="Arial" w:cs="Arial"/>
                <w:bCs/>
                <w:sz w:val="18"/>
                <w:szCs w:val="18"/>
                <w:lang w:eastAsia="sl-SI"/>
              </w:rPr>
              <w:t xml:space="preserve">zavarovane sorte iz Priloge </w:t>
            </w:r>
            <w:r w:rsidR="00BA3FA6">
              <w:rPr>
                <w:rFonts w:ascii="Arial" w:eastAsia="Times New Roman" w:hAnsi="Arial" w:cs="Arial"/>
                <w:bCs/>
                <w:sz w:val="18"/>
                <w:szCs w:val="18"/>
                <w:lang w:eastAsia="sl-SI"/>
              </w:rPr>
              <w:t>4</w:t>
            </w:r>
            <w:r w:rsidR="001A6A39" w:rsidRPr="001C67F0">
              <w:rPr>
                <w:rFonts w:ascii="Arial" w:eastAsia="Times New Roman" w:hAnsi="Arial" w:cs="Arial"/>
                <w:bCs/>
                <w:sz w:val="18"/>
                <w:szCs w:val="18"/>
                <w:lang w:eastAsia="sl-SI"/>
              </w:rPr>
              <w:t xml:space="preserve"> razpisne dokumentacije:</w:t>
            </w:r>
          </w:p>
          <w:p w:rsidR="0028645B" w:rsidRDefault="00F45C2C" w:rsidP="0028645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Poljščine: </w:t>
            </w:r>
          </w:p>
          <w:p w:rsidR="0028645B" w:rsidRDefault="0028645B" w:rsidP="0028645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w:t>
            </w:r>
            <w:r w:rsidR="00F45C2C">
              <w:rPr>
                <w:rFonts w:ascii="Arial" w:eastAsia="Times New Roman" w:hAnsi="Arial" w:cs="Arial"/>
                <w:bCs/>
                <w:sz w:val="18"/>
                <w:szCs w:val="18"/>
                <w:lang w:eastAsia="sl-SI"/>
              </w:rPr>
              <w:t xml:space="preserve">Žito: Navadni oves </w:t>
            </w:r>
            <w:r w:rsidR="00F45C2C" w:rsidRPr="0028645B">
              <w:rPr>
                <w:rFonts w:ascii="Arial" w:eastAsia="Times New Roman" w:hAnsi="Arial" w:cs="Arial"/>
                <w:bCs/>
                <w:i/>
                <w:sz w:val="18"/>
                <w:szCs w:val="18"/>
                <w:lang w:eastAsia="sl-SI"/>
              </w:rPr>
              <w:t>Avena sativa L.</w:t>
            </w:r>
            <w:r w:rsidR="00F45C2C">
              <w:rPr>
                <w:rFonts w:ascii="Arial" w:eastAsia="Times New Roman" w:hAnsi="Arial" w:cs="Arial"/>
                <w:bCs/>
                <w:sz w:val="18"/>
                <w:szCs w:val="18"/>
                <w:lang w:eastAsia="sl-SI"/>
              </w:rPr>
              <w:t xml:space="preserve">: AVS019 Noni; </w:t>
            </w:r>
          </w:p>
          <w:p w:rsidR="00F45C2C" w:rsidRDefault="0028645B" w:rsidP="0028645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w:t>
            </w:r>
            <w:r w:rsidR="00F45C2C">
              <w:rPr>
                <w:rFonts w:ascii="Arial" w:eastAsia="Times New Roman" w:hAnsi="Arial" w:cs="Arial"/>
                <w:bCs/>
                <w:sz w:val="18"/>
                <w:szCs w:val="18"/>
                <w:lang w:eastAsia="sl-SI"/>
              </w:rPr>
              <w:t xml:space="preserve">Koruza </w:t>
            </w:r>
            <w:r w:rsidR="00F45C2C" w:rsidRPr="0028645B">
              <w:rPr>
                <w:rFonts w:ascii="Arial" w:eastAsia="Times New Roman" w:hAnsi="Arial" w:cs="Arial"/>
                <w:bCs/>
                <w:i/>
                <w:sz w:val="18"/>
                <w:szCs w:val="18"/>
                <w:lang w:eastAsia="sl-SI"/>
              </w:rPr>
              <w:t>Zea mays L.</w:t>
            </w:r>
            <w:r w:rsidRPr="0028645B">
              <w:rPr>
                <w:rFonts w:ascii="Arial" w:eastAsia="Times New Roman" w:hAnsi="Arial" w:cs="Arial"/>
                <w:bCs/>
                <w:i/>
                <w:sz w:val="18"/>
                <w:szCs w:val="18"/>
                <w:lang w:eastAsia="sl-SI"/>
              </w:rPr>
              <w:t>(partim):</w:t>
            </w:r>
            <w:r>
              <w:rPr>
                <w:rFonts w:ascii="Arial" w:eastAsia="Times New Roman" w:hAnsi="Arial" w:cs="Arial"/>
                <w:bCs/>
                <w:sz w:val="18"/>
                <w:szCs w:val="18"/>
                <w:lang w:eastAsia="sl-SI"/>
              </w:rPr>
              <w:t xml:space="preserve"> FAO 200-ZEA663 Lj220w;</w:t>
            </w:r>
          </w:p>
          <w:p w:rsidR="00F45C2C" w:rsidRDefault="00F45C2C" w:rsidP="0028645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Krmne rastline: Lucerna </w:t>
            </w:r>
            <w:r w:rsidRPr="0028645B">
              <w:rPr>
                <w:rFonts w:ascii="Arial" w:eastAsia="Times New Roman" w:hAnsi="Arial" w:cs="Arial"/>
                <w:bCs/>
                <w:i/>
                <w:sz w:val="18"/>
                <w:szCs w:val="18"/>
                <w:lang w:eastAsia="sl-SI"/>
              </w:rPr>
              <w:t>Medicago sativa L.</w:t>
            </w:r>
            <w:r>
              <w:rPr>
                <w:rFonts w:ascii="Arial" w:eastAsia="Times New Roman" w:hAnsi="Arial" w:cs="Arial"/>
                <w:bCs/>
                <w:sz w:val="18"/>
                <w:szCs w:val="18"/>
                <w:lang w:eastAsia="sl-SI"/>
              </w:rPr>
              <w:t>: MES033</w:t>
            </w:r>
            <w:r w:rsidR="0028645B">
              <w:rPr>
                <w:rFonts w:ascii="Arial" w:eastAsia="Times New Roman" w:hAnsi="Arial" w:cs="Arial"/>
                <w:bCs/>
                <w:sz w:val="18"/>
                <w:szCs w:val="18"/>
                <w:lang w:eastAsia="sl-SI"/>
              </w:rPr>
              <w:t xml:space="preserve"> Krima, MES032 Soča;</w:t>
            </w:r>
            <w:r>
              <w:rPr>
                <w:rFonts w:ascii="Arial" w:eastAsia="Times New Roman" w:hAnsi="Arial" w:cs="Arial"/>
                <w:bCs/>
                <w:sz w:val="18"/>
                <w:szCs w:val="18"/>
                <w:lang w:eastAsia="sl-SI"/>
              </w:rPr>
              <w:t xml:space="preserve"> </w:t>
            </w:r>
          </w:p>
          <w:p w:rsidR="0028645B" w:rsidRDefault="0028645B" w:rsidP="0028645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Trave: Mnogocvetna (laška) ljuljka </w:t>
            </w:r>
            <w:r w:rsidRPr="0028645B">
              <w:rPr>
                <w:rFonts w:ascii="Arial" w:eastAsia="Times New Roman" w:hAnsi="Arial" w:cs="Arial"/>
                <w:bCs/>
                <w:i/>
                <w:sz w:val="18"/>
                <w:szCs w:val="18"/>
                <w:lang w:eastAsia="sl-SI"/>
              </w:rPr>
              <w:t>Lolium multiflorum Lam subsp. non alternativum</w:t>
            </w:r>
            <w:r>
              <w:rPr>
                <w:rFonts w:ascii="Arial" w:eastAsia="Times New Roman" w:hAnsi="Arial" w:cs="Arial"/>
                <w:bCs/>
                <w:i/>
                <w:sz w:val="18"/>
                <w:szCs w:val="18"/>
                <w:lang w:eastAsia="sl-SI"/>
              </w:rPr>
              <w:t>:</w:t>
            </w:r>
            <w:r w:rsidRPr="0028645B">
              <w:rPr>
                <w:rFonts w:ascii="Arial" w:eastAsia="Times New Roman" w:hAnsi="Arial" w:cs="Arial"/>
                <w:bCs/>
                <w:sz w:val="18"/>
                <w:szCs w:val="18"/>
                <w:lang w:eastAsia="sl-SI"/>
              </w:rPr>
              <w:t xml:space="preserve"> LOM025</w:t>
            </w:r>
            <w:r>
              <w:rPr>
                <w:rFonts w:ascii="Arial" w:eastAsia="Times New Roman" w:hAnsi="Arial" w:cs="Arial"/>
                <w:bCs/>
                <w:sz w:val="18"/>
                <w:szCs w:val="18"/>
                <w:lang w:eastAsia="sl-SI"/>
              </w:rPr>
              <w:t xml:space="preserve"> KPC Laška; </w:t>
            </w:r>
          </w:p>
          <w:p w:rsidR="0028645B" w:rsidRPr="0028645B" w:rsidRDefault="0028645B" w:rsidP="0028645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Oljnice in predivnice: Krmna ogrščica Brassica napus L. (partim): BRN007 Daniela;</w:t>
            </w:r>
          </w:p>
          <w:p w:rsidR="0028645B" w:rsidRDefault="001A6A39" w:rsidP="000F79CB">
            <w:pPr>
              <w:spacing w:before="240"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Zelenjadnice: </w:t>
            </w:r>
          </w:p>
          <w:p w:rsidR="000F79CB" w:rsidRDefault="0028645B" w:rsidP="000F79C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w:t>
            </w:r>
            <w:r w:rsidR="001A6A39">
              <w:rPr>
                <w:rFonts w:ascii="Arial" w:eastAsia="Times New Roman" w:hAnsi="Arial" w:cs="Arial"/>
                <w:bCs/>
                <w:sz w:val="18"/>
                <w:szCs w:val="18"/>
                <w:lang w:eastAsia="sl-SI"/>
              </w:rPr>
              <w:t xml:space="preserve">Sladki krompir </w:t>
            </w:r>
            <w:r w:rsidR="001A6A39" w:rsidRPr="001A6A39">
              <w:rPr>
                <w:rFonts w:ascii="Arial" w:eastAsia="Times New Roman" w:hAnsi="Arial" w:cs="Arial"/>
                <w:bCs/>
                <w:i/>
                <w:sz w:val="18"/>
                <w:szCs w:val="18"/>
                <w:lang w:eastAsia="sl-SI"/>
              </w:rPr>
              <w:t>Ipomoea batatas L</w:t>
            </w:r>
            <w:r w:rsidR="001A6A39">
              <w:rPr>
                <w:rFonts w:ascii="Arial" w:eastAsia="Times New Roman" w:hAnsi="Arial" w:cs="Arial"/>
                <w:bCs/>
                <w:sz w:val="18"/>
                <w:szCs w:val="18"/>
                <w:lang w:eastAsia="sl-SI"/>
              </w:rPr>
              <w:t xml:space="preserve">.: IPB001 Janja, IPB002 Lučka, IPB003 Martina, IPB005 Vilma, IPB006 Betanja, IPB07 Nono; </w:t>
            </w:r>
          </w:p>
          <w:p w:rsidR="000F79CB" w:rsidRDefault="000F79CB" w:rsidP="000F79CB">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w:t>
            </w:r>
            <w:r w:rsidR="001A6A39">
              <w:rPr>
                <w:rFonts w:ascii="Arial" w:eastAsia="Times New Roman" w:hAnsi="Arial" w:cs="Arial"/>
                <w:bCs/>
                <w:sz w:val="18"/>
                <w:szCs w:val="18"/>
                <w:lang w:eastAsia="sl-SI"/>
              </w:rPr>
              <w:t xml:space="preserve">Visoki fižol </w:t>
            </w:r>
            <w:r w:rsidR="001A6A39" w:rsidRPr="00F45C2C">
              <w:rPr>
                <w:rFonts w:ascii="Arial" w:eastAsia="Times New Roman" w:hAnsi="Arial" w:cs="Arial"/>
                <w:bCs/>
                <w:i/>
                <w:sz w:val="18"/>
                <w:szCs w:val="18"/>
                <w:lang w:eastAsia="sl-SI"/>
              </w:rPr>
              <w:t>Phaseolus Vulgaris</w:t>
            </w:r>
            <w:r w:rsidR="00F45C2C" w:rsidRPr="00F45C2C">
              <w:rPr>
                <w:rFonts w:ascii="Arial" w:eastAsia="Times New Roman" w:hAnsi="Arial" w:cs="Arial"/>
                <w:bCs/>
                <w:i/>
                <w:sz w:val="18"/>
                <w:szCs w:val="18"/>
                <w:lang w:eastAsia="sl-SI"/>
              </w:rPr>
              <w:t xml:space="preserve"> L.</w:t>
            </w:r>
            <w:r w:rsidR="00F45C2C">
              <w:rPr>
                <w:rFonts w:ascii="Arial" w:eastAsia="Times New Roman" w:hAnsi="Arial" w:cs="Arial"/>
                <w:bCs/>
                <w:sz w:val="18"/>
                <w:szCs w:val="18"/>
                <w:lang w:eastAsia="sl-SI"/>
              </w:rPr>
              <w:t>: PHV026 Barjanec, PHV020 Maslenec rani</w:t>
            </w:r>
            <w:r w:rsidR="001A6A39">
              <w:rPr>
                <w:rFonts w:ascii="Arial" w:eastAsia="Times New Roman" w:hAnsi="Arial" w:cs="Arial"/>
                <w:bCs/>
                <w:sz w:val="18"/>
                <w:szCs w:val="18"/>
                <w:lang w:eastAsia="sl-SI"/>
              </w:rPr>
              <w:t xml:space="preserve">; </w:t>
            </w:r>
          </w:p>
          <w:p w:rsidR="001A6A39" w:rsidRPr="001A6A39" w:rsidRDefault="000F79CB" w:rsidP="000F79CB">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w:t>
            </w:r>
            <w:r w:rsidR="00F45C2C">
              <w:rPr>
                <w:rFonts w:ascii="Arial" w:eastAsia="Times New Roman" w:hAnsi="Arial" w:cs="Arial"/>
                <w:bCs/>
                <w:sz w:val="18"/>
                <w:szCs w:val="18"/>
                <w:lang w:eastAsia="sl-SI"/>
              </w:rPr>
              <w:t>P</w:t>
            </w:r>
            <w:r w:rsidR="001A6A39">
              <w:rPr>
                <w:rFonts w:ascii="Arial" w:eastAsia="Times New Roman" w:hAnsi="Arial" w:cs="Arial"/>
                <w:bCs/>
                <w:sz w:val="18"/>
                <w:szCs w:val="18"/>
                <w:lang w:eastAsia="sl-SI"/>
              </w:rPr>
              <w:t>aradižnik</w:t>
            </w:r>
            <w:r w:rsidR="00F45C2C">
              <w:rPr>
                <w:rFonts w:ascii="Arial" w:eastAsia="Times New Roman" w:hAnsi="Arial" w:cs="Arial"/>
                <w:bCs/>
                <w:sz w:val="18"/>
                <w:szCs w:val="18"/>
                <w:lang w:eastAsia="sl-SI"/>
              </w:rPr>
              <w:t xml:space="preserve"> </w:t>
            </w:r>
            <w:r w:rsidR="00F45C2C" w:rsidRPr="00F45C2C">
              <w:rPr>
                <w:rFonts w:ascii="Arial" w:eastAsia="Times New Roman" w:hAnsi="Arial" w:cs="Arial"/>
                <w:bCs/>
                <w:i/>
                <w:sz w:val="18"/>
                <w:szCs w:val="18"/>
                <w:lang w:eastAsia="sl-SI"/>
              </w:rPr>
              <w:t>Solanum Lycopersicum L.</w:t>
            </w:r>
            <w:r w:rsidR="00F45C2C">
              <w:rPr>
                <w:rFonts w:ascii="Arial" w:eastAsia="Times New Roman" w:hAnsi="Arial" w:cs="Arial"/>
                <w:bCs/>
                <w:sz w:val="18"/>
                <w:szCs w:val="18"/>
                <w:lang w:eastAsia="sl-SI"/>
              </w:rPr>
              <w:t>: LYC040 Val</w:t>
            </w:r>
          </w:p>
        </w:tc>
        <w:tc>
          <w:tcPr>
            <w:tcW w:w="279" w:type="pct"/>
            <w:tcBorders>
              <w:top w:val="single" w:sz="4" w:space="0" w:color="auto"/>
              <w:left w:val="nil"/>
              <w:bottom w:val="single" w:sz="4" w:space="0" w:color="auto"/>
              <w:right w:val="single" w:sz="4" w:space="0" w:color="auto"/>
            </w:tcBorders>
          </w:tcPr>
          <w:p w:rsidR="009F692F" w:rsidRPr="007C6D51" w:rsidRDefault="009F692F" w:rsidP="00A91741">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9F692F" w:rsidRPr="007C6D51" w:rsidRDefault="009F692F" w:rsidP="00A91741">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9F692F" w:rsidRPr="007C6D51" w:rsidRDefault="009F692F"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9F692F" w:rsidRPr="007C6D51" w:rsidRDefault="009F692F"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9F692F" w:rsidRPr="007C6D51" w:rsidRDefault="009F692F" w:rsidP="00A91741">
            <w:pPr>
              <w:spacing w:after="0" w:line="240" w:lineRule="auto"/>
              <w:jc w:val="center"/>
              <w:rPr>
                <w:rFonts w:ascii="Arial" w:eastAsia="Times New Roman" w:hAnsi="Arial" w:cs="Arial"/>
                <w:color w:val="000000"/>
                <w:sz w:val="18"/>
                <w:szCs w:val="18"/>
                <w:lang w:eastAsia="sl-SI"/>
              </w:rPr>
            </w:pPr>
          </w:p>
        </w:tc>
      </w:tr>
      <w:tr w:rsidR="00A91741"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A91741" w:rsidRPr="007C6D51" w:rsidRDefault="009F692F" w:rsidP="00A91741">
            <w:pPr>
              <w:rPr>
                <w:rFonts w:ascii="Arial" w:eastAsia="Times New Roman" w:hAnsi="Arial" w:cs="Arial"/>
                <w:bCs/>
                <w:sz w:val="18"/>
                <w:szCs w:val="18"/>
                <w:lang w:eastAsia="sl-SI"/>
              </w:rPr>
            </w:pPr>
            <w:r>
              <w:rPr>
                <w:rFonts w:ascii="Arial" w:eastAsia="Times New Roman" w:hAnsi="Arial" w:cs="Arial"/>
                <w:bCs/>
                <w:sz w:val="18"/>
                <w:szCs w:val="18"/>
                <w:lang w:eastAsia="sl-SI"/>
              </w:rPr>
              <w:t>*</w:t>
            </w:r>
            <w:r w:rsidR="00A91741">
              <w:rPr>
                <w:rFonts w:ascii="Arial" w:eastAsia="Times New Roman" w:hAnsi="Arial" w:cs="Arial"/>
                <w:bCs/>
                <w:sz w:val="18"/>
                <w:szCs w:val="18"/>
                <w:lang w:eastAsia="sl-SI"/>
              </w:rPr>
              <w:t>**Velja za peči na lesno biomaso ali druge obnovljive vire energije</w:t>
            </w:r>
          </w:p>
        </w:tc>
        <w:tc>
          <w:tcPr>
            <w:tcW w:w="27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r>
      <w:tr w:rsidR="00A91741"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A91741" w:rsidRPr="007C6D51" w:rsidRDefault="00A91741" w:rsidP="00A91741">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1.5.3</w:t>
            </w:r>
          </w:p>
        </w:tc>
        <w:tc>
          <w:tcPr>
            <w:tcW w:w="3013" w:type="pct"/>
            <w:gridSpan w:val="5"/>
            <w:tcBorders>
              <w:top w:val="single" w:sz="4" w:space="0" w:color="auto"/>
              <w:left w:val="nil"/>
              <w:bottom w:val="single" w:sz="4" w:space="0" w:color="auto"/>
              <w:right w:val="single" w:sz="4" w:space="0" w:color="auto"/>
            </w:tcBorders>
            <w:shd w:val="clear" w:color="auto" w:fill="auto"/>
          </w:tcPr>
          <w:p w:rsidR="00A91741" w:rsidRPr="007C6D51" w:rsidRDefault="00A91741" w:rsidP="00A91741">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color w:val="000000"/>
                <w:sz w:val="18"/>
                <w:szCs w:val="18"/>
                <w:lang w:eastAsia="sl-SI"/>
              </w:rPr>
              <w:t>NAKUP IN POSTAVITEV TUNELOV IN PRIPADAJOČO OPREMO</w:t>
            </w:r>
          </w:p>
        </w:tc>
        <w:tc>
          <w:tcPr>
            <w:tcW w:w="27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r>
      <w:tr w:rsidR="00A91741"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A91741" w:rsidRPr="007C6D51" w:rsidRDefault="00A91741" w:rsidP="00A91741">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1.5.3.1.</w:t>
            </w:r>
          </w:p>
        </w:tc>
        <w:tc>
          <w:tcPr>
            <w:tcW w:w="2310" w:type="pct"/>
            <w:tcBorders>
              <w:top w:val="single" w:sz="4" w:space="0" w:color="auto"/>
              <w:left w:val="nil"/>
              <w:bottom w:val="single" w:sz="4" w:space="0" w:color="auto"/>
              <w:right w:val="single" w:sz="4" w:space="0" w:color="auto"/>
            </w:tcBorders>
            <w:shd w:val="clear" w:color="auto" w:fill="auto"/>
          </w:tcPr>
          <w:p w:rsidR="00A91741" w:rsidRPr="007C6D51" w:rsidRDefault="00A91741" w:rsidP="00A91741">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Nakup in postavitev tunelov in pripadajočo opremo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A91741" w:rsidRPr="007C6D51" w:rsidRDefault="00A91741" w:rsidP="00A91741">
            <w:pPr>
              <w:spacing w:after="0" w:line="240" w:lineRule="auto"/>
              <w:jc w:val="center"/>
              <w:rPr>
                <w:rFonts w:ascii="Arial" w:eastAsia="Times New Roman" w:hAnsi="Arial" w:cs="Arial"/>
                <w:b/>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A91741" w:rsidRPr="007C6D51" w:rsidRDefault="00A91741" w:rsidP="00A91741">
            <w:pPr>
              <w:spacing w:after="0" w:line="240" w:lineRule="auto"/>
              <w:jc w:val="right"/>
              <w:rPr>
                <w:rFonts w:ascii="Arial" w:eastAsia="Times New Roman" w:hAnsi="Arial" w:cs="Arial"/>
                <w:b/>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b/>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b/>
                <w:color w:val="000000"/>
                <w:sz w:val="18"/>
                <w:szCs w:val="18"/>
                <w:lang w:eastAsia="sl-SI"/>
              </w:rPr>
            </w:pPr>
          </w:p>
        </w:tc>
      </w:tr>
      <w:tr w:rsidR="00A91741"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A91741" w:rsidRPr="007C6D51" w:rsidRDefault="00A91741" w:rsidP="00A9174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color w:val="000000"/>
                <w:sz w:val="18"/>
                <w:szCs w:val="18"/>
                <w:lang w:eastAsia="sl-SI"/>
              </w:rPr>
              <w:t>1.5.3.1.1.</w:t>
            </w:r>
          </w:p>
        </w:tc>
        <w:tc>
          <w:tcPr>
            <w:tcW w:w="2310" w:type="pct"/>
            <w:tcBorders>
              <w:top w:val="single" w:sz="4" w:space="0" w:color="auto"/>
              <w:left w:val="nil"/>
              <w:bottom w:val="single" w:sz="4" w:space="0" w:color="auto"/>
              <w:right w:val="single" w:sz="4" w:space="0" w:color="auto"/>
            </w:tcBorders>
            <w:shd w:val="clear" w:color="auto" w:fill="auto"/>
          </w:tcPr>
          <w:p w:rsidR="00A91741" w:rsidRPr="007C6D51" w:rsidRDefault="00A91741" w:rsidP="00A91741">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dela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A91741" w:rsidRPr="007C6D51" w:rsidRDefault="00A91741" w:rsidP="00A91741">
            <w:pPr>
              <w:spacing w:after="0" w:line="240" w:lineRule="auto"/>
              <w:jc w:val="center"/>
              <w:rPr>
                <w:rFonts w:ascii="Arial" w:eastAsia="Times New Roman" w:hAnsi="Arial" w:cs="Arial"/>
                <w:b/>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A91741" w:rsidRPr="007C6D51" w:rsidRDefault="00A91741" w:rsidP="00A91741">
            <w:pPr>
              <w:spacing w:after="0" w:line="240" w:lineRule="auto"/>
              <w:jc w:val="right"/>
              <w:rPr>
                <w:rFonts w:ascii="Arial" w:eastAsia="Times New Roman" w:hAnsi="Arial" w:cs="Arial"/>
                <w:b/>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b/>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1.5.3.1.1.1.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tunelov</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4,04 €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1.5.3.1.1.1.1.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hAnsi="Arial" w:cs="Arial"/>
                <w:sz w:val="18"/>
                <w:szCs w:val="18"/>
              </w:rPr>
              <w:t>Prispevek v naravi v obliki lastnega dela upravičenca pri ureditvi enostavnih in nezahtevnih objektov znaša do 20 % vrednosti novogradnje objekta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0,81 €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1.5.3.1.2.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Notranja oprema tunelov</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m</w:t>
            </w:r>
            <w:r w:rsidRPr="007C6D51">
              <w:rPr>
                <w:rFonts w:ascii="Arial" w:eastAsia="Times New Roman" w:hAnsi="Arial" w:cs="Arial"/>
                <w:b/>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2,25 €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1.5.3.1.2.1.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Oprema za senčenje: senčilne mreže vseh vrst</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rPr>
                <w:rFonts w:ascii="Arial" w:hAnsi="Arial" w:cs="Arial"/>
                <w:sz w:val="18"/>
                <w:szCs w:val="18"/>
              </w:rPr>
            </w:pPr>
            <w:r w:rsidRPr="007C6D51">
              <w:rPr>
                <w:rFonts w:ascii="Arial" w:eastAsia="Times New Roman" w:hAnsi="Arial" w:cs="Arial"/>
                <w:color w:val="000000"/>
                <w:sz w:val="18"/>
                <w:szCs w:val="18"/>
                <w:lang w:eastAsia="sl-SI"/>
              </w:rPr>
              <w:t>1.5.3.1.2.2.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Ostala oprema: zakrivljene kovinske šipke, anti insektna mreža, talna zastirka, mreža proti mrazu ter cev iz PE materiala za pasivno gretje</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BD2CE3"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BD2CE3" w:rsidRPr="00F41127" w:rsidRDefault="00BD2CE3" w:rsidP="00BD2CE3">
            <w:pPr>
              <w:spacing w:after="0" w:line="240" w:lineRule="auto"/>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1.5.</w:t>
            </w:r>
            <w:r>
              <w:rPr>
                <w:rFonts w:ascii="Arial" w:eastAsia="Times New Roman" w:hAnsi="Arial" w:cs="Arial"/>
                <w:b/>
                <w:color w:val="000000"/>
                <w:sz w:val="18"/>
                <w:szCs w:val="18"/>
                <w:lang w:eastAsia="sl-SI"/>
              </w:rPr>
              <w:t>3</w:t>
            </w:r>
            <w:r w:rsidRPr="00F41127">
              <w:rPr>
                <w:rFonts w:ascii="Arial" w:eastAsia="Times New Roman" w:hAnsi="Arial" w:cs="Arial"/>
                <w:b/>
                <w:color w:val="000000"/>
                <w:sz w:val="18"/>
                <w:szCs w:val="18"/>
                <w:lang w:eastAsia="sl-SI"/>
              </w:rPr>
              <w:t>.</w:t>
            </w:r>
            <w:r>
              <w:rPr>
                <w:rFonts w:ascii="Arial" w:eastAsia="Times New Roman" w:hAnsi="Arial" w:cs="Arial"/>
                <w:b/>
                <w:color w:val="000000"/>
                <w:sz w:val="18"/>
                <w:szCs w:val="18"/>
                <w:lang w:eastAsia="sl-SI"/>
              </w:rPr>
              <w:t>1</w:t>
            </w:r>
            <w:r w:rsidRPr="00F41127">
              <w:rPr>
                <w:rFonts w:ascii="Arial" w:eastAsia="Times New Roman" w:hAnsi="Arial" w:cs="Arial"/>
                <w:b/>
                <w:color w:val="000000"/>
                <w:sz w:val="18"/>
                <w:szCs w:val="18"/>
                <w:lang w:eastAsia="sl-SI"/>
              </w:rPr>
              <w:t>.</w:t>
            </w:r>
            <w:r>
              <w:rPr>
                <w:rFonts w:ascii="Arial" w:eastAsia="Times New Roman" w:hAnsi="Arial" w:cs="Arial"/>
                <w:b/>
                <w:color w:val="000000"/>
                <w:sz w:val="18"/>
                <w:szCs w:val="18"/>
                <w:lang w:eastAsia="sl-SI"/>
              </w:rPr>
              <w:t>3</w:t>
            </w:r>
            <w:r w:rsidRPr="00F41127">
              <w:rPr>
                <w:rFonts w:ascii="Arial" w:eastAsia="Times New Roman" w:hAnsi="Arial" w:cs="Arial"/>
                <w:b/>
                <w:color w:val="000000"/>
                <w:sz w:val="18"/>
                <w:szCs w:val="18"/>
                <w:lang w:eastAsia="sl-SI"/>
              </w:rPr>
              <w:t>.</w:t>
            </w:r>
          </w:p>
        </w:tc>
        <w:tc>
          <w:tcPr>
            <w:tcW w:w="2310" w:type="pct"/>
            <w:tcBorders>
              <w:top w:val="single" w:sz="4" w:space="0" w:color="auto"/>
              <w:left w:val="nil"/>
              <w:bottom w:val="single" w:sz="4" w:space="0" w:color="auto"/>
              <w:right w:val="single" w:sz="4" w:space="0" w:color="auto"/>
            </w:tcBorders>
            <w:shd w:val="clear" w:color="auto" w:fill="auto"/>
          </w:tcPr>
          <w:p w:rsidR="00BD2CE3" w:rsidRPr="00F41127" w:rsidRDefault="00BD2CE3" w:rsidP="00BD2CE3">
            <w:pPr>
              <w:spacing w:after="0" w:line="240" w:lineRule="auto"/>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 xml:space="preserve">Namakalna oprema </w:t>
            </w:r>
            <w:r>
              <w:rPr>
                <w:rFonts w:ascii="Arial" w:eastAsia="Times New Roman" w:hAnsi="Arial" w:cs="Arial"/>
                <w:b/>
                <w:color w:val="000000"/>
                <w:sz w:val="18"/>
                <w:szCs w:val="18"/>
                <w:lang w:eastAsia="sl-SI"/>
              </w:rPr>
              <w:t>tunelov</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BD2CE3" w:rsidRPr="00F41127" w:rsidRDefault="00BD2CE3" w:rsidP="00BD2CE3">
            <w:pPr>
              <w:spacing w:after="0" w:line="240" w:lineRule="auto"/>
              <w:jc w:val="center"/>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m</w:t>
            </w:r>
            <w:r w:rsidRPr="00F41127">
              <w:rPr>
                <w:rFonts w:ascii="Arial" w:eastAsia="Times New Roman" w:hAnsi="Arial" w:cs="Arial"/>
                <w:b/>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BD2CE3" w:rsidRPr="00F41127" w:rsidRDefault="00BD2CE3" w:rsidP="00BD2CE3">
            <w:pPr>
              <w:spacing w:after="0" w:line="240" w:lineRule="auto"/>
              <w:jc w:val="right"/>
              <w:rPr>
                <w:rFonts w:ascii="Arial" w:eastAsia="Times New Roman" w:hAnsi="Arial" w:cs="Arial"/>
                <w:b/>
                <w:color w:val="000000"/>
                <w:sz w:val="18"/>
                <w:szCs w:val="18"/>
                <w:lang w:eastAsia="sl-SI"/>
              </w:rPr>
            </w:pPr>
            <w:r w:rsidRPr="00F41127">
              <w:rPr>
                <w:rFonts w:ascii="Arial" w:eastAsia="Times New Roman" w:hAnsi="Arial" w:cs="Arial"/>
                <w:b/>
                <w:color w:val="000000"/>
                <w:sz w:val="18"/>
                <w:szCs w:val="18"/>
                <w:lang w:eastAsia="sl-SI"/>
              </w:rPr>
              <w:t>14,28 €</w:t>
            </w:r>
          </w:p>
        </w:tc>
        <w:tc>
          <w:tcPr>
            <w:tcW w:w="279" w:type="pct"/>
            <w:tcBorders>
              <w:top w:val="single" w:sz="4" w:space="0" w:color="auto"/>
              <w:left w:val="nil"/>
              <w:bottom w:val="single" w:sz="4" w:space="0" w:color="auto"/>
              <w:right w:val="single" w:sz="4" w:space="0" w:color="auto"/>
            </w:tcBorders>
          </w:tcPr>
          <w:p w:rsidR="00BD2CE3" w:rsidRPr="007C6D51" w:rsidRDefault="00BD2CE3" w:rsidP="00BD2CE3">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BD2CE3" w:rsidRPr="007C6D51" w:rsidRDefault="00BD2CE3" w:rsidP="00BD2CE3">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BD2CE3" w:rsidRPr="007C6D51" w:rsidRDefault="00BD2CE3" w:rsidP="00BD2CE3">
            <w:pPr>
              <w:spacing w:after="0" w:line="240" w:lineRule="auto"/>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D2CE3" w:rsidRPr="007C6D51" w:rsidRDefault="00BD2CE3" w:rsidP="00BD2CE3">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D2CE3" w:rsidRDefault="00BD2CE3" w:rsidP="00BD2CE3">
            <w:pPr>
              <w:spacing w:after="0" w:line="240" w:lineRule="auto"/>
              <w:jc w:val="center"/>
              <w:rPr>
                <w:rFonts w:ascii="Arial" w:eastAsia="Times New Roman" w:hAnsi="Arial" w:cs="Arial"/>
                <w:color w:val="000000"/>
                <w:sz w:val="18"/>
                <w:szCs w:val="18"/>
                <w:lang w:eastAsia="sl-SI"/>
              </w:rPr>
            </w:pPr>
          </w:p>
        </w:tc>
      </w:tr>
      <w:tr w:rsidR="00BD2CE3"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BD2CE3" w:rsidRPr="007C6D51" w:rsidRDefault="00BD2CE3" w:rsidP="00BD2CE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1.5.3.1.3</w:t>
            </w:r>
            <w:r w:rsidRPr="007C6D51">
              <w:rPr>
                <w:rFonts w:ascii="Arial" w:eastAsia="Times New Roman" w:hAnsi="Arial" w:cs="Arial"/>
                <w:color w:val="000000"/>
                <w:sz w:val="18"/>
                <w:szCs w:val="18"/>
                <w:lang w:eastAsia="sl-SI"/>
              </w:rPr>
              <w:t>.1.</w:t>
            </w:r>
          </w:p>
        </w:tc>
        <w:tc>
          <w:tcPr>
            <w:tcW w:w="2310" w:type="pct"/>
            <w:tcBorders>
              <w:top w:val="single" w:sz="4" w:space="0" w:color="auto"/>
              <w:left w:val="nil"/>
              <w:bottom w:val="single" w:sz="4" w:space="0" w:color="auto"/>
              <w:right w:val="single" w:sz="4" w:space="0" w:color="auto"/>
            </w:tcBorders>
            <w:shd w:val="clear" w:color="auto" w:fill="auto"/>
          </w:tcPr>
          <w:p w:rsidR="00BD2CE3" w:rsidRPr="007C6D51" w:rsidRDefault="00BD2CE3" w:rsidP="00BD2CE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Namakalna rampa: celoten sistem vključno s črpalki, razdelilni cevni sistem, </w:t>
            </w:r>
            <w:r>
              <w:rPr>
                <w:rFonts w:ascii="Arial" w:eastAsia="Times New Roman" w:hAnsi="Arial" w:cs="Arial"/>
                <w:color w:val="000000"/>
                <w:sz w:val="18"/>
                <w:szCs w:val="18"/>
                <w:lang w:eastAsia="sl-SI"/>
              </w:rPr>
              <w:lastRenderedPageBreak/>
              <w:t>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BD2CE3" w:rsidRPr="007C6D51" w:rsidRDefault="00BD2CE3" w:rsidP="00BD2CE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BD2CE3" w:rsidRPr="007C6D51" w:rsidRDefault="00BD2CE3" w:rsidP="00BD2CE3">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9,03</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BD2CE3" w:rsidRPr="007C6D51" w:rsidRDefault="00BD2CE3" w:rsidP="00BD2CE3">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BD2CE3" w:rsidRDefault="00BD2CE3" w:rsidP="00BD2CE3">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BD2CE3">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lastRenderedPageBreak/>
              <w:t>DA**</w:t>
            </w:r>
          </w:p>
        </w:tc>
        <w:tc>
          <w:tcPr>
            <w:tcW w:w="219" w:type="pct"/>
            <w:tcBorders>
              <w:top w:val="single" w:sz="4" w:space="0" w:color="auto"/>
              <w:left w:val="nil"/>
              <w:bottom w:val="single" w:sz="4" w:space="0" w:color="auto"/>
              <w:right w:val="single" w:sz="4" w:space="0" w:color="auto"/>
            </w:tcBorders>
          </w:tcPr>
          <w:p w:rsidR="00BD2CE3" w:rsidRPr="007C6D51" w:rsidRDefault="00BD2CE3" w:rsidP="00BD2CE3">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lastRenderedPageBreak/>
              <w:t>DA</w:t>
            </w:r>
          </w:p>
        </w:tc>
        <w:tc>
          <w:tcPr>
            <w:tcW w:w="255" w:type="pct"/>
            <w:tcBorders>
              <w:top w:val="single" w:sz="4" w:space="0" w:color="auto"/>
              <w:left w:val="nil"/>
              <w:bottom w:val="single" w:sz="4" w:space="0" w:color="auto"/>
              <w:right w:val="single" w:sz="4" w:space="0" w:color="auto"/>
            </w:tcBorders>
          </w:tcPr>
          <w:p w:rsidR="00BD2CE3" w:rsidRPr="007C6D51" w:rsidRDefault="00BD2CE3" w:rsidP="00BD2CE3">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BD2CE3" w:rsidRPr="007C6D51" w:rsidRDefault="00BD2CE3" w:rsidP="00BD2CE3">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lastRenderedPageBreak/>
              <w:t>1.5.3.1.3.2</w:t>
            </w:r>
            <w:r w:rsidRPr="007C6D51">
              <w:rPr>
                <w:rFonts w:ascii="Arial" w:eastAsia="Times New Roman" w:hAnsi="Arial" w:cs="Arial"/>
                <w:color w:val="000000"/>
                <w:sz w:val="18"/>
                <w:szCs w:val="18"/>
                <w:lang w:eastAsia="sl-SI"/>
              </w:rPr>
              <w:t>.</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Mikrorazpršilci: celoten sistem vključno s črpalko,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2,81</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1.5.3.1.3.3</w:t>
            </w:r>
            <w:r w:rsidRPr="007C6D51">
              <w:rPr>
                <w:rFonts w:ascii="Arial" w:eastAsia="Times New Roman" w:hAnsi="Arial" w:cs="Arial"/>
                <w:color w:val="000000"/>
                <w:sz w:val="18"/>
                <w:szCs w:val="18"/>
                <w:lang w:eastAsia="sl-SI"/>
              </w:rPr>
              <w:t>.</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Kapljično namakanje: celoten sistem vključno s črpalko, razdelilni cevni sistem, filtri, dozatorji gnojil z opremo, rezervoar za vodo in gnojila,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2,44</w:t>
            </w:r>
            <w:r w:rsidRPr="007C6D51">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A91741"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A91741" w:rsidRPr="00BD2146" w:rsidRDefault="00A91741" w:rsidP="00A91741">
            <w:pPr>
              <w:rPr>
                <w:rFonts w:ascii="Arial" w:eastAsia="Times New Roman" w:hAnsi="Arial" w:cs="Arial"/>
                <w:bCs/>
                <w:sz w:val="18"/>
                <w:szCs w:val="18"/>
                <w:lang w:eastAsia="sl-SI"/>
              </w:rPr>
            </w:pPr>
            <w:r w:rsidRPr="00AE3307">
              <w:rPr>
                <w:rFonts w:ascii="Arial" w:eastAsia="Times New Roman" w:hAnsi="Arial" w:cs="Arial"/>
                <w:bCs/>
                <w:sz w:val="18"/>
                <w:szCs w:val="18"/>
                <w:lang w:eastAsia="sl-SI"/>
              </w:rPr>
              <w:t>*Velja za pride</w:t>
            </w:r>
            <w:r w:rsidRPr="00BD2146">
              <w:rPr>
                <w:rFonts w:ascii="Arial" w:eastAsia="Times New Roman" w:hAnsi="Arial" w:cs="Arial"/>
                <w:bCs/>
                <w:sz w:val="18"/>
                <w:szCs w:val="18"/>
                <w:lang w:eastAsia="sl-SI"/>
              </w:rPr>
              <w:t xml:space="preserve">lavo avtohtonih  in tradicionalnih sort, ki jim grozi genska erozija  iz </w:t>
            </w:r>
            <w:r w:rsidRPr="00BD2146">
              <w:rPr>
                <w:rFonts w:ascii="Arial" w:hAnsi="Arial" w:cs="Arial"/>
                <w:sz w:val="18"/>
                <w:szCs w:val="18"/>
                <w:lang w:val="pl-PL"/>
              </w:rPr>
              <w:t>Priloge 12 k Uredbi KOPOP</w:t>
            </w:r>
            <w:r w:rsidRPr="00BD2146">
              <w:rPr>
                <w:rFonts w:ascii="Arial" w:eastAsia="Times New Roman" w:hAnsi="Arial" w:cs="Arial"/>
                <w:bCs/>
                <w:sz w:val="18"/>
                <w:szCs w:val="18"/>
                <w:lang w:eastAsia="sl-SI"/>
              </w:rPr>
              <w:t>:</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i/>
                <w:sz w:val="18"/>
                <w:szCs w:val="18"/>
                <w:lang w:eastAsia="sl-SI"/>
              </w:rPr>
              <w:t>1. žita</w:t>
            </w:r>
            <w:r w:rsidRPr="00BD2146">
              <w:rPr>
                <w:rFonts w:ascii="Arial" w:hAnsi="Arial" w:cs="Arial"/>
                <w:i/>
                <w:sz w:val="18"/>
                <w:szCs w:val="18"/>
                <w:lang w:eastAsia="sl-SI"/>
              </w:rPr>
              <w:t>:  navadna ajda</w:t>
            </w:r>
            <w:r w:rsidRPr="00BD2146">
              <w:rPr>
                <w:rFonts w:ascii="Arial" w:hAnsi="Arial" w:cs="Arial"/>
                <w:sz w:val="18"/>
                <w:szCs w:val="18"/>
                <w:lang w:eastAsia="sl-SI"/>
              </w:rPr>
              <w:t xml:space="preserve">: Čebelica, Črna gorenjska, Darja; </w:t>
            </w:r>
            <w:r w:rsidRPr="00BD2146">
              <w:rPr>
                <w:rFonts w:ascii="Arial" w:hAnsi="Arial" w:cs="Arial"/>
                <w:i/>
                <w:sz w:val="18"/>
                <w:szCs w:val="18"/>
                <w:lang w:eastAsia="sl-SI"/>
              </w:rPr>
              <w:t>navadna pšenica:</w:t>
            </w:r>
            <w:r w:rsidRPr="00BD2146">
              <w:rPr>
                <w:rFonts w:ascii="Arial" w:hAnsi="Arial" w:cs="Arial"/>
                <w:sz w:val="18"/>
                <w:szCs w:val="18"/>
                <w:lang w:eastAsia="sl-SI"/>
              </w:rPr>
              <w:t xml:space="preserve"> Gorolka, Reska;  </w:t>
            </w:r>
            <w:r w:rsidRPr="00BD2146">
              <w:rPr>
                <w:rFonts w:ascii="Arial" w:hAnsi="Arial" w:cs="Arial"/>
                <w:i/>
                <w:sz w:val="18"/>
                <w:szCs w:val="18"/>
                <w:lang w:eastAsia="sl-SI"/>
              </w:rPr>
              <w:t>proso</w:t>
            </w:r>
            <w:r w:rsidRPr="00BD2146">
              <w:rPr>
                <w:rFonts w:ascii="Arial" w:hAnsi="Arial" w:cs="Arial"/>
                <w:sz w:val="18"/>
                <w:szCs w:val="18"/>
                <w:lang w:eastAsia="sl-SI"/>
              </w:rPr>
              <w:t xml:space="preserve">: Sonček;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2. koruza za zrnje, koruza za silažo</w:t>
            </w:r>
            <w:r w:rsidRPr="00BD2146">
              <w:rPr>
                <w:rFonts w:ascii="Arial" w:hAnsi="Arial" w:cs="Arial"/>
                <w:sz w:val="18"/>
                <w:szCs w:val="18"/>
                <w:lang w:eastAsia="sl-SI"/>
              </w:rPr>
              <w:t xml:space="preserve">: Lj-180, Lj-275 t;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3. krompir:</w:t>
            </w:r>
            <w:r w:rsidRPr="00BD2146">
              <w:rPr>
                <w:rFonts w:ascii="Arial" w:hAnsi="Arial" w:cs="Arial"/>
                <w:sz w:val="18"/>
                <w:szCs w:val="18"/>
                <w:lang w:eastAsia="sl-SI"/>
              </w:rPr>
              <w:t xml:space="preserve">  Bistra, Kresnik;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4. oljnice</w:t>
            </w:r>
            <w:r w:rsidRPr="00BD2146">
              <w:rPr>
                <w:rFonts w:ascii="Arial" w:hAnsi="Arial" w:cs="Arial"/>
                <w:i/>
                <w:sz w:val="18"/>
                <w:szCs w:val="18"/>
                <w:lang w:eastAsia="sl-SI"/>
              </w:rPr>
              <w:t>:  oljna buča</w:t>
            </w:r>
            <w:r w:rsidRPr="00BD2146">
              <w:rPr>
                <w:rFonts w:ascii="Arial" w:hAnsi="Arial" w:cs="Arial"/>
                <w:sz w:val="18"/>
                <w:szCs w:val="18"/>
                <w:lang w:eastAsia="sl-SI"/>
              </w:rPr>
              <w:t xml:space="preserve">: Slovenska golica;  </w:t>
            </w:r>
            <w:r w:rsidRPr="00BD2146">
              <w:rPr>
                <w:rFonts w:ascii="Arial" w:hAnsi="Arial" w:cs="Arial"/>
                <w:i/>
                <w:sz w:val="18"/>
                <w:szCs w:val="18"/>
                <w:lang w:eastAsia="sl-SI"/>
              </w:rPr>
              <w:t>riček</w:t>
            </w:r>
            <w:r w:rsidRPr="00BD2146">
              <w:rPr>
                <w:rFonts w:ascii="Arial" w:hAnsi="Arial" w:cs="Arial"/>
                <w:sz w:val="18"/>
                <w:szCs w:val="18"/>
                <w:lang w:eastAsia="sl-SI"/>
              </w:rPr>
              <w:t xml:space="preserve">: Koroški;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5. detelja (črna detelja)</w:t>
            </w:r>
            <w:r w:rsidRPr="00BD2146">
              <w:rPr>
                <w:rFonts w:ascii="Arial" w:hAnsi="Arial" w:cs="Arial"/>
                <w:sz w:val="18"/>
                <w:szCs w:val="18"/>
                <w:lang w:eastAsia="sl-SI"/>
              </w:rPr>
              <w:t xml:space="preserve">: Poljanka;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 xml:space="preserve">6. </w:t>
            </w:r>
            <w:r w:rsidRPr="00BD2146">
              <w:rPr>
                <w:rFonts w:ascii="Arial" w:hAnsi="Arial" w:cs="Arial"/>
                <w:b/>
                <w:i/>
                <w:sz w:val="18"/>
                <w:szCs w:val="18"/>
                <w:lang w:eastAsia="sl-SI"/>
              </w:rPr>
              <w:t>trave:</w:t>
            </w:r>
            <w:r w:rsidRPr="00BD2146">
              <w:rPr>
                <w:rFonts w:ascii="Arial" w:hAnsi="Arial" w:cs="Arial"/>
                <w:i/>
                <w:sz w:val="18"/>
                <w:szCs w:val="18"/>
                <w:lang w:eastAsia="sl-SI"/>
              </w:rPr>
              <w:t xml:space="preserve"> navadna pasja trava</w:t>
            </w:r>
            <w:r w:rsidRPr="00BD2146">
              <w:rPr>
                <w:rFonts w:ascii="Arial" w:hAnsi="Arial" w:cs="Arial"/>
                <w:sz w:val="18"/>
                <w:szCs w:val="18"/>
                <w:lang w:eastAsia="sl-SI"/>
              </w:rPr>
              <w:t>: Kopa</w:t>
            </w:r>
            <w:r w:rsidRPr="00BD2146">
              <w:rPr>
                <w:rFonts w:ascii="Arial" w:hAnsi="Arial" w:cs="Arial"/>
                <w:i/>
                <w:sz w:val="18"/>
                <w:szCs w:val="18"/>
                <w:lang w:eastAsia="sl-SI"/>
              </w:rPr>
              <w:t>; travniška bilnica</w:t>
            </w:r>
            <w:r w:rsidRPr="00BD2146">
              <w:rPr>
                <w:rFonts w:ascii="Arial" w:hAnsi="Arial" w:cs="Arial"/>
                <w:sz w:val="18"/>
                <w:szCs w:val="18"/>
                <w:lang w:eastAsia="sl-SI"/>
              </w:rPr>
              <w:t xml:space="preserve">: Jabeljska; </w:t>
            </w:r>
            <w:r w:rsidRPr="00BD2146">
              <w:rPr>
                <w:rFonts w:ascii="Arial" w:hAnsi="Arial" w:cs="Arial"/>
                <w:i/>
                <w:sz w:val="18"/>
                <w:szCs w:val="18"/>
                <w:lang w:eastAsia="sl-SI"/>
              </w:rPr>
              <w:t>travniški mačji rep</w:t>
            </w:r>
            <w:r w:rsidRPr="00BD2146">
              <w:rPr>
                <w:rFonts w:ascii="Arial" w:hAnsi="Arial" w:cs="Arial"/>
                <w:sz w:val="18"/>
                <w:szCs w:val="18"/>
                <w:lang w:eastAsia="sl-SI"/>
              </w:rPr>
              <w:t>: Krim</w:t>
            </w:r>
            <w:r w:rsidRPr="00BD2146">
              <w:rPr>
                <w:rFonts w:ascii="Arial" w:hAnsi="Arial" w:cs="Arial"/>
                <w:i/>
                <w:sz w:val="18"/>
                <w:szCs w:val="18"/>
                <w:lang w:eastAsia="sl-SI"/>
              </w:rPr>
              <w:t>; trpežna ljuljka</w:t>
            </w:r>
            <w:r w:rsidRPr="00BD2146">
              <w:rPr>
                <w:rFonts w:ascii="Arial" w:hAnsi="Arial" w:cs="Arial"/>
                <w:sz w:val="18"/>
                <w:szCs w:val="18"/>
                <w:lang w:eastAsia="sl-SI"/>
              </w:rPr>
              <w:t xml:space="preserve">: Ilirka;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7. mnogocvetna ljuljka</w:t>
            </w:r>
            <w:r w:rsidRPr="00BD2146">
              <w:rPr>
                <w:rFonts w:ascii="Arial" w:hAnsi="Arial" w:cs="Arial"/>
                <w:sz w:val="18"/>
                <w:szCs w:val="18"/>
                <w:lang w:eastAsia="sl-SI"/>
              </w:rPr>
              <w:t xml:space="preserve">: KIS Draga;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8. druge rastline za krmo na njivah</w:t>
            </w:r>
            <w:r w:rsidRPr="00BD2146">
              <w:rPr>
                <w:rFonts w:ascii="Arial" w:hAnsi="Arial" w:cs="Arial"/>
                <w:i/>
                <w:sz w:val="18"/>
                <w:szCs w:val="18"/>
                <w:lang w:eastAsia="sl-SI"/>
              </w:rPr>
              <w:t>:  inkarnatka</w:t>
            </w:r>
            <w:r w:rsidRPr="00BD2146">
              <w:rPr>
                <w:rFonts w:ascii="Arial" w:hAnsi="Arial" w:cs="Arial"/>
                <w:sz w:val="18"/>
                <w:szCs w:val="18"/>
                <w:lang w:eastAsia="sl-SI"/>
              </w:rPr>
              <w:t xml:space="preserve">: Inkara; </w:t>
            </w:r>
            <w:r w:rsidRPr="00BD2146">
              <w:rPr>
                <w:rFonts w:ascii="Arial" w:hAnsi="Arial" w:cs="Arial"/>
                <w:i/>
                <w:sz w:val="18"/>
                <w:szCs w:val="18"/>
                <w:lang w:eastAsia="sl-SI"/>
              </w:rPr>
              <w:t>krmna ogrščica</w:t>
            </w:r>
            <w:r w:rsidRPr="00BD2146">
              <w:rPr>
                <w:rFonts w:ascii="Arial" w:hAnsi="Arial" w:cs="Arial"/>
                <w:sz w:val="18"/>
                <w:szCs w:val="18"/>
                <w:lang w:eastAsia="sl-SI"/>
              </w:rPr>
              <w:t>: Daniela, Starška</w:t>
            </w:r>
            <w:r w:rsidRPr="00BD2146">
              <w:rPr>
                <w:rFonts w:ascii="Arial" w:hAnsi="Arial" w:cs="Arial"/>
                <w:i/>
                <w:sz w:val="18"/>
                <w:szCs w:val="18"/>
                <w:lang w:eastAsia="sl-SI"/>
              </w:rPr>
              <w:t>; lucerna</w:t>
            </w:r>
            <w:r w:rsidRPr="00BD2146">
              <w:rPr>
                <w:rFonts w:ascii="Arial" w:hAnsi="Arial" w:cs="Arial"/>
                <w:sz w:val="18"/>
                <w:szCs w:val="18"/>
                <w:lang w:eastAsia="sl-SI"/>
              </w:rPr>
              <w:t xml:space="preserve">: Bistra, Krima, Soča; </w:t>
            </w:r>
            <w:r w:rsidRPr="00BD2146">
              <w:rPr>
                <w:rFonts w:ascii="Arial" w:hAnsi="Arial" w:cs="Arial"/>
                <w:i/>
                <w:sz w:val="18"/>
                <w:szCs w:val="18"/>
                <w:lang w:eastAsia="sl-SI"/>
              </w:rPr>
              <w:t>podzemna koleraba</w:t>
            </w:r>
            <w:r w:rsidRPr="00BD2146">
              <w:rPr>
                <w:rFonts w:ascii="Arial" w:hAnsi="Arial" w:cs="Arial"/>
                <w:sz w:val="18"/>
                <w:szCs w:val="18"/>
                <w:lang w:eastAsia="sl-SI"/>
              </w:rPr>
              <w:t xml:space="preserve">: Rumena maslena; </w:t>
            </w:r>
            <w:r w:rsidRPr="00BD2146">
              <w:rPr>
                <w:rFonts w:ascii="Arial" w:hAnsi="Arial" w:cs="Arial"/>
                <w:i/>
                <w:sz w:val="18"/>
                <w:szCs w:val="18"/>
                <w:lang w:eastAsia="sl-SI"/>
              </w:rPr>
              <w:t>strniščna repa</w:t>
            </w:r>
            <w:r w:rsidRPr="00BD2146">
              <w:rPr>
                <w:rFonts w:ascii="Arial" w:hAnsi="Arial" w:cs="Arial"/>
                <w:sz w:val="18"/>
                <w:szCs w:val="18"/>
                <w:lang w:eastAsia="sl-SI"/>
              </w:rPr>
              <w:t xml:space="preserve">: Kranjska okrogla; </w:t>
            </w:r>
          </w:p>
          <w:p w:rsidR="00A91741" w:rsidRPr="00BD2146" w:rsidRDefault="00A91741" w:rsidP="00A91741">
            <w:pPr>
              <w:spacing w:after="0"/>
              <w:ind w:left="464" w:hanging="284"/>
              <w:rPr>
                <w:rFonts w:ascii="Arial" w:hAnsi="Arial" w:cs="Arial"/>
                <w:sz w:val="18"/>
                <w:szCs w:val="18"/>
                <w:lang w:eastAsia="sl-SI"/>
              </w:rPr>
            </w:pPr>
            <w:r w:rsidRPr="00BD2146">
              <w:rPr>
                <w:rFonts w:ascii="Arial" w:hAnsi="Arial" w:cs="Arial"/>
                <w:b/>
                <w:sz w:val="18"/>
                <w:szCs w:val="18"/>
                <w:lang w:eastAsia="sl-SI"/>
              </w:rPr>
              <w:t>9. zelenjadnice, kot samostojne kmetijske rastline:</w:t>
            </w:r>
            <w:r w:rsidRPr="00BD2146">
              <w:rPr>
                <w:rFonts w:ascii="Arial" w:hAnsi="Arial" w:cs="Arial"/>
                <w:sz w:val="18"/>
                <w:szCs w:val="18"/>
                <w:lang w:eastAsia="sl-SI"/>
              </w:rPr>
              <w:t xml:space="preserve"> motovilec: Ljubljanski, Pomladin, Žličar; </w:t>
            </w:r>
            <w:r w:rsidRPr="00BD2146">
              <w:rPr>
                <w:rFonts w:ascii="Arial" w:hAnsi="Arial" w:cs="Arial"/>
                <w:i/>
                <w:sz w:val="18"/>
                <w:szCs w:val="18"/>
                <w:lang w:eastAsia="sl-SI"/>
              </w:rPr>
              <w:t>radič</w:t>
            </w:r>
            <w:r w:rsidRPr="00BD2146">
              <w:rPr>
                <w:rFonts w:ascii="Arial" w:hAnsi="Arial" w:cs="Arial"/>
                <w:sz w:val="18"/>
                <w:szCs w:val="18"/>
                <w:lang w:eastAsia="sl-SI"/>
              </w:rPr>
              <w:t xml:space="preserve">: Goriški, Monivip, Solkanski; </w:t>
            </w:r>
          </w:p>
          <w:p w:rsidR="00A91741" w:rsidRPr="00BD2146" w:rsidRDefault="00A91741" w:rsidP="00A91741">
            <w:pPr>
              <w:spacing w:after="0"/>
              <w:ind w:left="464" w:hanging="284"/>
              <w:rPr>
                <w:rFonts w:ascii="Arial" w:hAnsi="Arial" w:cs="Arial"/>
                <w:b/>
                <w:color w:val="000000"/>
                <w:sz w:val="18"/>
                <w:szCs w:val="18"/>
              </w:rPr>
            </w:pPr>
            <w:r w:rsidRPr="00BD2146">
              <w:rPr>
                <w:rFonts w:ascii="Arial" w:hAnsi="Arial" w:cs="Arial"/>
                <w:b/>
                <w:sz w:val="18"/>
                <w:szCs w:val="18"/>
                <w:lang w:eastAsia="sl-SI"/>
              </w:rPr>
              <w:t>10. zelenjadnice, kot ena kmetijska rastlina</w:t>
            </w:r>
            <w:r w:rsidRPr="00BD2146">
              <w:rPr>
                <w:rFonts w:ascii="Arial" w:hAnsi="Arial" w:cs="Arial"/>
                <w:sz w:val="18"/>
                <w:szCs w:val="18"/>
                <w:lang w:eastAsia="sl-SI"/>
              </w:rPr>
              <w:t xml:space="preserve">: </w:t>
            </w:r>
            <w:r w:rsidRPr="00BD2146">
              <w:rPr>
                <w:rFonts w:ascii="Arial" w:hAnsi="Arial" w:cs="Arial"/>
                <w:i/>
                <w:sz w:val="18"/>
                <w:szCs w:val="18"/>
                <w:lang w:eastAsia="sl-SI"/>
              </w:rPr>
              <w:t>čebula</w:t>
            </w:r>
            <w:r w:rsidRPr="00BD2146">
              <w:rPr>
                <w:rFonts w:ascii="Arial" w:hAnsi="Arial" w:cs="Arial"/>
                <w:sz w:val="18"/>
                <w:szCs w:val="18"/>
                <w:lang w:eastAsia="sl-SI"/>
              </w:rPr>
              <w:t xml:space="preserve">: Belokranjka, Ivica rdeča, Ptujska rdeča, Tera; </w:t>
            </w:r>
            <w:r w:rsidRPr="00BD2146">
              <w:rPr>
                <w:rFonts w:ascii="Arial" w:hAnsi="Arial" w:cs="Arial"/>
                <w:i/>
                <w:sz w:val="18"/>
                <w:szCs w:val="18"/>
                <w:lang w:eastAsia="sl-SI"/>
              </w:rPr>
              <w:t>česen:</w:t>
            </w:r>
            <w:r w:rsidRPr="00BD2146">
              <w:rPr>
                <w:rFonts w:ascii="Arial" w:hAnsi="Arial" w:cs="Arial"/>
                <w:sz w:val="18"/>
                <w:szCs w:val="18"/>
                <w:lang w:eastAsia="sl-SI"/>
              </w:rPr>
              <w:t xml:space="preserve"> Jesenski Anka, Ptujski jesenski, Ptujski spomladanski, Štrigon; </w:t>
            </w:r>
            <w:r w:rsidRPr="00BD2146">
              <w:rPr>
                <w:rFonts w:ascii="Arial" w:hAnsi="Arial" w:cs="Arial"/>
                <w:i/>
                <w:sz w:val="18"/>
                <w:szCs w:val="18"/>
                <w:lang w:eastAsia="sl-SI"/>
              </w:rPr>
              <w:t>fižol (nizek fižol, turški fižol, visok fižol)</w:t>
            </w:r>
            <w:r w:rsidRPr="00BD2146">
              <w:rPr>
                <w:rFonts w:ascii="Arial" w:hAnsi="Arial" w:cs="Arial"/>
                <w:sz w:val="18"/>
                <w:szCs w:val="18"/>
                <w:lang w:eastAsia="sl-SI"/>
              </w:rPr>
              <w:t xml:space="preserve">: Breginc, Cipro, Češnjevec, Jabelski pisanec, Jeruzalemski, Kifeljček justi, Klemen, Ptujski maslenec, Prepeličar tomačevski, Semenarna 22, Stoletni, Zorin; </w:t>
            </w:r>
            <w:r w:rsidRPr="00BD2146">
              <w:rPr>
                <w:rFonts w:ascii="Arial" w:hAnsi="Arial" w:cs="Arial"/>
                <w:i/>
                <w:sz w:val="18"/>
                <w:szCs w:val="18"/>
                <w:lang w:eastAsia="sl-SI"/>
              </w:rPr>
              <w:t>korenje:</w:t>
            </w:r>
            <w:r w:rsidRPr="00BD2146">
              <w:rPr>
                <w:rFonts w:ascii="Arial" w:hAnsi="Arial" w:cs="Arial"/>
                <w:sz w:val="18"/>
                <w:szCs w:val="18"/>
                <w:lang w:eastAsia="sl-SI"/>
              </w:rPr>
              <w:t xml:space="preserve"> Ljubljansko rumeno; </w:t>
            </w:r>
            <w:r w:rsidRPr="00BD2146">
              <w:rPr>
                <w:rFonts w:ascii="Arial" w:hAnsi="Arial" w:cs="Arial"/>
                <w:i/>
                <w:sz w:val="18"/>
                <w:szCs w:val="18"/>
                <w:lang w:eastAsia="sl-SI"/>
              </w:rPr>
              <w:t>kumara:</w:t>
            </w:r>
            <w:r w:rsidRPr="00BD2146">
              <w:rPr>
                <w:rFonts w:ascii="Arial" w:hAnsi="Arial" w:cs="Arial"/>
                <w:sz w:val="18"/>
                <w:szCs w:val="18"/>
                <w:lang w:eastAsia="sl-SI"/>
              </w:rPr>
              <w:t xml:space="preserve"> Dolga zelena; </w:t>
            </w:r>
            <w:r w:rsidRPr="00BD2146">
              <w:rPr>
                <w:rFonts w:ascii="Arial" w:hAnsi="Arial" w:cs="Arial"/>
                <w:i/>
                <w:sz w:val="18"/>
                <w:szCs w:val="18"/>
                <w:lang w:eastAsia="sl-SI"/>
              </w:rPr>
              <w:t>paprika:</w:t>
            </w:r>
            <w:r w:rsidRPr="00BD2146">
              <w:rPr>
                <w:rFonts w:ascii="Arial" w:hAnsi="Arial" w:cs="Arial"/>
                <w:sz w:val="18"/>
                <w:szCs w:val="18"/>
                <w:lang w:eastAsia="sl-SI"/>
              </w:rPr>
              <w:t xml:space="preserve"> Botinska rumena, Sivrija, Soroksari; </w:t>
            </w:r>
            <w:r w:rsidRPr="00BD2146">
              <w:rPr>
                <w:rFonts w:ascii="Arial" w:hAnsi="Arial" w:cs="Arial"/>
                <w:i/>
                <w:sz w:val="18"/>
                <w:szCs w:val="18"/>
                <w:lang w:eastAsia="sl-SI"/>
              </w:rPr>
              <w:t>paradižnik:</w:t>
            </w:r>
            <w:r w:rsidRPr="00BD2146">
              <w:rPr>
                <w:rFonts w:ascii="Arial" w:hAnsi="Arial" w:cs="Arial"/>
                <w:sz w:val="18"/>
                <w:szCs w:val="18"/>
                <w:lang w:eastAsia="sl-SI"/>
              </w:rPr>
              <w:t xml:space="preserve"> Dule, Jani pritlikav, Luka, Maribor, Milka, Novosadski jabučar, Stanko, Tomi, Val; </w:t>
            </w:r>
            <w:r w:rsidRPr="00BD2146">
              <w:rPr>
                <w:rFonts w:ascii="Arial" w:hAnsi="Arial" w:cs="Arial"/>
                <w:sz w:val="18"/>
                <w:szCs w:val="18"/>
              </w:rPr>
              <w:sym w:font="Symbol" w:char="F02D"/>
            </w:r>
            <w:r w:rsidRPr="00BD2146">
              <w:rPr>
                <w:rFonts w:ascii="Arial" w:hAnsi="Arial" w:cs="Arial"/>
                <w:sz w:val="18"/>
                <w:szCs w:val="18"/>
              </w:rPr>
              <w:t xml:space="preserve"> </w:t>
            </w:r>
            <w:r w:rsidRPr="00BD2146">
              <w:rPr>
                <w:rFonts w:ascii="Arial" w:hAnsi="Arial" w:cs="Arial"/>
                <w:i/>
                <w:sz w:val="18"/>
                <w:szCs w:val="18"/>
                <w:lang w:eastAsia="sl-SI"/>
              </w:rPr>
              <w:t>solata:</w:t>
            </w:r>
            <w:r w:rsidRPr="00BD2146">
              <w:rPr>
                <w:rFonts w:ascii="Arial" w:hAnsi="Arial" w:cs="Arial"/>
                <w:sz w:val="18"/>
                <w:szCs w:val="18"/>
                <w:lang w:eastAsia="sl-SI"/>
              </w:rPr>
              <w:t xml:space="preserve"> Belokriška, Bistra, Dalmatinska ledenka, Leda, Ljubljanska ledenka, Marija, Posavka, Vegorka;</w:t>
            </w:r>
            <w:r>
              <w:rPr>
                <w:rFonts w:ascii="Arial" w:hAnsi="Arial" w:cs="Arial"/>
                <w:sz w:val="18"/>
                <w:szCs w:val="18"/>
                <w:lang w:eastAsia="sl-SI"/>
              </w:rPr>
              <w:t xml:space="preserve"> </w:t>
            </w:r>
            <w:r w:rsidRPr="00A7380E">
              <w:rPr>
                <w:rFonts w:ascii="Arial" w:hAnsi="Arial" w:cs="Arial"/>
                <w:i/>
                <w:sz w:val="18"/>
                <w:szCs w:val="18"/>
                <w:lang w:eastAsia="sl-SI"/>
              </w:rPr>
              <w:t>strniščna repa</w:t>
            </w:r>
            <w:r>
              <w:rPr>
                <w:rFonts w:ascii="Arial" w:hAnsi="Arial" w:cs="Arial"/>
                <w:i/>
                <w:sz w:val="18"/>
                <w:szCs w:val="18"/>
                <w:lang w:eastAsia="sl-SI"/>
              </w:rPr>
              <w:t xml:space="preserve"> </w:t>
            </w:r>
            <w:r w:rsidRPr="00A7380E">
              <w:rPr>
                <w:rFonts w:ascii="Arial" w:hAnsi="Arial" w:cs="Arial"/>
                <w:i/>
                <w:sz w:val="18"/>
                <w:szCs w:val="18"/>
                <w:lang w:eastAsia="sl-SI"/>
              </w:rPr>
              <w:t>:</w:t>
            </w:r>
            <w:r>
              <w:rPr>
                <w:rFonts w:ascii="Arial" w:hAnsi="Arial" w:cs="Arial"/>
                <w:sz w:val="18"/>
                <w:szCs w:val="18"/>
                <w:lang w:eastAsia="sl-SI"/>
              </w:rPr>
              <w:t>Kranjska okrogla;</w:t>
            </w:r>
            <w:r w:rsidRPr="00BD2146">
              <w:rPr>
                <w:rFonts w:ascii="Arial" w:hAnsi="Arial" w:cs="Arial"/>
                <w:i/>
                <w:sz w:val="18"/>
                <w:szCs w:val="18"/>
                <w:lang w:eastAsia="sl-SI"/>
              </w:rPr>
              <w:t xml:space="preserve"> zelje</w:t>
            </w:r>
            <w:r w:rsidRPr="00BD2146">
              <w:rPr>
                <w:rFonts w:ascii="Arial" w:hAnsi="Arial" w:cs="Arial"/>
                <w:sz w:val="18"/>
                <w:szCs w:val="18"/>
                <w:lang w:eastAsia="sl-SI"/>
              </w:rPr>
              <w:t xml:space="preserve"> (belo zelje): Futoško, Ljubljansko, Varaždinsko 2, Varaždinsko 3; </w:t>
            </w:r>
          </w:p>
        </w:tc>
        <w:tc>
          <w:tcPr>
            <w:tcW w:w="27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r>
      <w:tr w:rsidR="00A91741"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A91741" w:rsidRPr="001C67F0" w:rsidRDefault="00A91741" w:rsidP="00A91741">
            <w:pPr>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*Velja za pridelavo semenskega materiala avtohtonih  in tradicionalnih sort kmetijskih rastlin, ki jim grozi genska erozija  iz </w:t>
            </w:r>
            <w:r w:rsidRPr="001C67F0">
              <w:rPr>
                <w:rFonts w:ascii="Arial" w:hAnsi="Arial" w:cs="Arial"/>
                <w:sz w:val="18"/>
                <w:szCs w:val="18"/>
                <w:lang w:val="pl-PL"/>
              </w:rPr>
              <w:t>Priloge 12 k Uredbi KOPOP</w:t>
            </w:r>
            <w:r w:rsidRPr="001C67F0">
              <w:rPr>
                <w:rFonts w:ascii="Arial" w:eastAsia="Times New Roman" w:hAnsi="Arial" w:cs="Arial"/>
                <w:bCs/>
                <w:sz w:val="18"/>
                <w:szCs w:val="18"/>
                <w:lang w:eastAsia="sl-SI"/>
              </w:rPr>
              <w:t>:</w:t>
            </w:r>
          </w:p>
          <w:p w:rsidR="00A91741" w:rsidRPr="001C67F0" w:rsidRDefault="00A91741" w:rsidP="00A91741">
            <w:pPr>
              <w:spacing w:after="0"/>
              <w:ind w:left="464" w:hanging="284"/>
              <w:rPr>
                <w:rFonts w:ascii="Arial" w:hAnsi="Arial" w:cs="Arial"/>
                <w:sz w:val="18"/>
                <w:szCs w:val="18"/>
                <w:lang w:eastAsia="sl-SI"/>
              </w:rPr>
            </w:pPr>
            <w:r w:rsidRPr="001C67F0">
              <w:rPr>
                <w:rFonts w:ascii="Arial" w:hAnsi="Arial" w:cs="Arial"/>
                <w:b/>
                <w:i/>
                <w:sz w:val="18"/>
                <w:szCs w:val="18"/>
                <w:lang w:eastAsia="sl-SI"/>
              </w:rPr>
              <w:t>1. žita</w:t>
            </w:r>
            <w:r w:rsidRPr="001C67F0">
              <w:rPr>
                <w:rFonts w:ascii="Arial" w:hAnsi="Arial" w:cs="Arial"/>
                <w:i/>
                <w:sz w:val="18"/>
                <w:szCs w:val="18"/>
                <w:lang w:eastAsia="sl-SI"/>
              </w:rPr>
              <w:t xml:space="preserve">:  </w:t>
            </w:r>
            <w:r w:rsidRPr="001C67F0">
              <w:rPr>
                <w:rFonts w:ascii="Arial" w:hAnsi="Arial" w:cs="Arial"/>
                <w:sz w:val="18"/>
                <w:szCs w:val="18"/>
                <w:lang w:eastAsia="sl-SI"/>
              </w:rPr>
              <w:t xml:space="preserve"> </w:t>
            </w:r>
            <w:r w:rsidRPr="001C67F0">
              <w:rPr>
                <w:rFonts w:ascii="Arial" w:hAnsi="Arial" w:cs="Arial"/>
                <w:i/>
                <w:sz w:val="18"/>
                <w:szCs w:val="18"/>
                <w:lang w:eastAsia="sl-SI"/>
              </w:rPr>
              <w:t>navadna ajda</w:t>
            </w:r>
            <w:r w:rsidRPr="001C67F0">
              <w:rPr>
                <w:rFonts w:ascii="Arial" w:hAnsi="Arial" w:cs="Arial"/>
                <w:sz w:val="18"/>
                <w:szCs w:val="18"/>
                <w:lang w:eastAsia="sl-SI"/>
              </w:rPr>
              <w:t xml:space="preserve">: Čebelica, Darja; </w:t>
            </w:r>
            <w:r w:rsidRPr="001C67F0">
              <w:rPr>
                <w:rFonts w:ascii="Arial" w:hAnsi="Arial" w:cs="Arial"/>
                <w:i/>
                <w:sz w:val="18"/>
                <w:szCs w:val="18"/>
                <w:lang w:eastAsia="sl-SI"/>
              </w:rPr>
              <w:t>navadna pšenica:</w:t>
            </w:r>
            <w:r w:rsidRPr="001C67F0">
              <w:rPr>
                <w:rFonts w:ascii="Arial" w:hAnsi="Arial" w:cs="Arial"/>
                <w:sz w:val="18"/>
                <w:szCs w:val="18"/>
                <w:lang w:eastAsia="sl-SI"/>
              </w:rPr>
              <w:t xml:space="preserve"> Gorolka, Reska;  </w:t>
            </w:r>
            <w:r w:rsidRPr="001C67F0">
              <w:rPr>
                <w:rFonts w:ascii="Arial" w:hAnsi="Arial" w:cs="Arial"/>
                <w:i/>
                <w:sz w:val="18"/>
                <w:szCs w:val="18"/>
                <w:lang w:eastAsia="sl-SI"/>
              </w:rPr>
              <w:t>proso</w:t>
            </w:r>
            <w:r w:rsidRPr="001C67F0">
              <w:rPr>
                <w:rFonts w:ascii="Arial" w:hAnsi="Arial" w:cs="Arial"/>
                <w:sz w:val="18"/>
                <w:szCs w:val="18"/>
                <w:lang w:eastAsia="sl-SI"/>
              </w:rPr>
              <w:t xml:space="preserve">: Sonček; </w:t>
            </w:r>
          </w:p>
          <w:p w:rsidR="00A91741" w:rsidRPr="001C67F0" w:rsidRDefault="00A91741" w:rsidP="00A91741">
            <w:pPr>
              <w:spacing w:after="0"/>
              <w:ind w:left="464" w:hanging="284"/>
              <w:rPr>
                <w:rFonts w:ascii="Arial" w:hAnsi="Arial" w:cs="Arial"/>
                <w:sz w:val="18"/>
                <w:szCs w:val="18"/>
                <w:lang w:eastAsia="sl-SI"/>
              </w:rPr>
            </w:pPr>
            <w:r w:rsidRPr="001C67F0">
              <w:rPr>
                <w:rFonts w:ascii="Arial" w:hAnsi="Arial" w:cs="Arial"/>
                <w:b/>
                <w:sz w:val="18"/>
                <w:szCs w:val="18"/>
                <w:lang w:eastAsia="sl-SI"/>
              </w:rPr>
              <w:t>2. koruza za zrnje, koruza za silažo</w:t>
            </w:r>
            <w:r w:rsidRPr="001C67F0">
              <w:rPr>
                <w:rFonts w:ascii="Arial" w:hAnsi="Arial" w:cs="Arial"/>
                <w:sz w:val="18"/>
                <w:szCs w:val="18"/>
                <w:lang w:eastAsia="sl-SI"/>
              </w:rPr>
              <w:t xml:space="preserve">: Lj-180, Lj-275 t; </w:t>
            </w:r>
          </w:p>
          <w:p w:rsidR="00A91741" w:rsidRPr="001C67F0" w:rsidRDefault="00A91741" w:rsidP="00A91741">
            <w:pPr>
              <w:spacing w:after="0"/>
              <w:ind w:left="464" w:hanging="284"/>
              <w:rPr>
                <w:rFonts w:ascii="Arial" w:hAnsi="Arial" w:cs="Arial"/>
                <w:sz w:val="18"/>
                <w:szCs w:val="18"/>
                <w:lang w:eastAsia="sl-SI"/>
              </w:rPr>
            </w:pPr>
            <w:r w:rsidRPr="001C67F0">
              <w:rPr>
                <w:rFonts w:ascii="Arial" w:hAnsi="Arial" w:cs="Arial"/>
                <w:b/>
                <w:sz w:val="18"/>
                <w:szCs w:val="18"/>
                <w:lang w:eastAsia="sl-SI"/>
              </w:rPr>
              <w:t>3. krompir:</w:t>
            </w:r>
            <w:r w:rsidRPr="001C67F0">
              <w:rPr>
                <w:rFonts w:ascii="Arial" w:hAnsi="Arial" w:cs="Arial"/>
                <w:sz w:val="18"/>
                <w:szCs w:val="18"/>
                <w:lang w:eastAsia="sl-SI"/>
              </w:rPr>
              <w:t xml:space="preserve">  Kresnik; </w:t>
            </w:r>
          </w:p>
          <w:p w:rsidR="00A91741" w:rsidRPr="001C67F0" w:rsidRDefault="00A91741" w:rsidP="00A91741">
            <w:pPr>
              <w:spacing w:after="0"/>
              <w:ind w:left="464" w:hanging="284"/>
              <w:rPr>
                <w:rFonts w:ascii="Arial" w:hAnsi="Arial" w:cs="Arial"/>
                <w:sz w:val="18"/>
                <w:szCs w:val="18"/>
                <w:lang w:eastAsia="sl-SI"/>
              </w:rPr>
            </w:pPr>
            <w:r w:rsidRPr="001C67F0">
              <w:rPr>
                <w:rFonts w:ascii="Arial" w:hAnsi="Arial" w:cs="Arial"/>
                <w:b/>
                <w:sz w:val="18"/>
                <w:szCs w:val="18"/>
                <w:lang w:eastAsia="sl-SI"/>
              </w:rPr>
              <w:t>4. oljnice</w:t>
            </w:r>
            <w:r w:rsidRPr="001C67F0">
              <w:rPr>
                <w:rFonts w:ascii="Arial" w:hAnsi="Arial" w:cs="Arial"/>
                <w:i/>
                <w:sz w:val="18"/>
                <w:szCs w:val="18"/>
                <w:lang w:eastAsia="sl-SI"/>
              </w:rPr>
              <w:t>:  oljna buča</w:t>
            </w:r>
            <w:r w:rsidRPr="001C67F0">
              <w:rPr>
                <w:rFonts w:ascii="Arial" w:hAnsi="Arial" w:cs="Arial"/>
                <w:sz w:val="18"/>
                <w:szCs w:val="18"/>
                <w:lang w:eastAsia="sl-SI"/>
              </w:rPr>
              <w:t xml:space="preserve">: Slovenska golica;  </w:t>
            </w:r>
            <w:r w:rsidRPr="001C67F0">
              <w:rPr>
                <w:rFonts w:ascii="Arial" w:hAnsi="Arial" w:cs="Arial"/>
                <w:i/>
                <w:sz w:val="18"/>
                <w:szCs w:val="18"/>
                <w:lang w:eastAsia="sl-SI"/>
              </w:rPr>
              <w:t>riček</w:t>
            </w:r>
            <w:r w:rsidRPr="001C67F0">
              <w:rPr>
                <w:rFonts w:ascii="Arial" w:hAnsi="Arial" w:cs="Arial"/>
                <w:sz w:val="18"/>
                <w:szCs w:val="18"/>
                <w:lang w:eastAsia="sl-SI"/>
              </w:rPr>
              <w:t xml:space="preserve">: Koroški; </w:t>
            </w:r>
          </w:p>
          <w:p w:rsidR="00A91741" w:rsidRPr="001C67F0" w:rsidRDefault="00A91741" w:rsidP="00A91741">
            <w:pPr>
              <w:spacing w:after="0"/>
              <w:ind w:left="464" w:hanging="284"/>
              <w:rPr>
                <w:rFonts w:ascii="Arial" w:hAnsi="Arial" w:cs="Arial"/>
                <w:sz w:val="18"/>
                <w:szCs w:val="18"/>
                <w:lang w:eastAsia="sl-SI"/>
              </w:rPr>
            </w:pPr>
            <w:r w:rsidRPr="001C67F0">
              <w:rPr>
                <w:rFonts w:ascii="Arial" w:hAnsi="Arial" w:cs="Arial"/>
                <w:b/>
                <w:sz w:val="18"/>
                <w:szCs w:val="18"/>
                <w:lang w:eastAsia="sl-SI"/>
              </w:rPr>
              <w:t>5. detelja (črna detelja)</w:t>
            </w:r>
            <w:r w:rsidRPr="001C67F0">
              <w:rPr>
                <w:rFonts w:ascii="Arial" w:hAnsi="Arial" w:cs="Arial"/>
                <w:sz w:val="18"/>
                <w:szCs w:val="18"/>
                <w:lang w:eastAsia="sl-SI"/>
              </w:rPr>
              <w:t xml:space="preserve">: Poljanka; </w:t>
            </w:r>
          </w:p>
          <w:p w:rsidR="00A91741" w:rsidRPr="001C67F0" w:rsidRDefault="00A91741" w:rsidP="00A91741">
            <w:pPr>
              <w:spacing w:after="0"/>
              <w:ind w:left="464" w:hanging="284"/>
              <w:rPr>
                <w:rFonts w:ascii="Arial" w:hAnsi="Arial" w:cs="Arial"/>
                <w:sz w:val="18"/>
                <w:szCs w:val="18"/>
                <w:lang w:eastAsia="sl-SI"/>
              </w:rPr>
            </w:pPr>
            <w:r w:rsidRPr="001C67F0">
              <w:rPr>
                <w:rFonts w:ascii="Arial" w:hAnsi="Arial" w:cs="Arial"/>
                <w:b/>
                <w:sz w:val="18"/>
                <w:szCs w:val="18"/>
                <w:lang w:eastAsia="sl-SI"/>
              </w:rPr>
              <w:t xml:space="preserve">6. </w:t>
            </w:r>
            <w:r w:rsidRPr="001C67F0">
              <w:rPr>
                <w:rFonts w:ascii="Arial" w:hAnsi="Arial" w:cs="Arial"/>
                <w:b/>
                <w:i/>
                <w:sz w:val="18"/>
                <w:szCs w:val="18"/>
                <w:lang w:eastAsia="sl-SI"/>
              </w:rPr>
              <w:t>trave:</w:t>
            </w:r>
            <w:r w:rsidRPr="001C67F0">
              <w:rPr>
                <w:rFonts w:ascii="Arial" w:hAnsi="Arial" w:cs="Arial"/>
                <w:i/>
                <w:sz w:val="18"/>
                <w:szCs w:val="18"/>
                <w:lang w:eastAsia="sl-SI"/>
              </w:rPr>
              <w:t xml:space="preserve"> navadna pasja trava</w:t>
            </w:r>
            <w:r w:rsidRPr="001C67F0">
              <w:rPr>
                <w:rFonts w:ascii="Arial" w:hAnsi="Arial" w:cs="Arial"/>
                <w:sz w:val="18"/>
                <w:szCs w:val="18"/>
                <w:lang w:eastAsia="sl-SI"/>
              </w:rPr>
              <w:t>: Kopa</w:t>
            </w:r>
            <w:r w:rsidRPr="001C67F0">
              <w:rPr>
                <w:rFonts w:ascii="Arial" w:hAnsi="Arial" w:cs="Arial"/>
                <w:i/>
                <w:sz w:val="18"/>
                <w:szCs w:val="18"/>
                <w:lang w:eastAsia="sl-SI"/>
              </w:rPr>
              <w:t>; travniška bilnica</w:t>
            </w:r>
            <w:r w:rsidRPr="001C67F0">
              <w:rPr>
                <w:rFonts w:ascii="Arial" w:hAnsi="Arial" w:cs="Arial"/>
                <w:sz w:val="18"/>
                <w:szCs w:val="18"/>
                <w:lang w:eastAsia="sl-SI"/>
              </w:rPr>
              <w:t xml:space="preserve">: Jabeljska; </w:t>
            </w:r>
            <w:r w:rsidRPr="001C67F0">
              <w:rPr>
                <w:rFonts w:ascii="Arial" w:hAnsi="Arial" w:cs="Arial"/>
                <w:i/>
                <w:sz w:val="18"/>
                <w:szCs w:val="18"/>
                <w:lang w:eastAsia="sl-SI"/>
              </w:rPr>
              <w:t>travniški mačji rep</w:t>
            </w:r>
            <w:r w:rsidRPr="001C67F0">
              <w:rPr>
                <w:rFonts w:ascii="Arial" w:hAnsi="Arial" w:cs="Arial"/>
                <w:sz w:val="18"/>
                <w:szCs w:val="18"/>
                <w:lang w:eastAsia="sl-SI"/>
              </w:rPr>
              <w:t>: Krim</w:t>
            </w:r>
            <w:r w:rsidRPr="001C67F0">
              <w:rPr>
                <w:rFonts w:ascii="Arial" w:hAnsi="Arial" w:cs="Arial"/>
                <w:i/>
                <w:sz w:val="18"/>
                <w:szCs w:val="18"/>
                <w:lang w:eastAsia="sl-SI"/>
              </w:rPr>
              <w:t>; trpežna ljuljka</w:t>
            </w:r>
            <w:r w:rsidRPr="001C67F0">
              <w:rPr>
                <w:rFonts w:ascii="Arial" w:hAnsi="Arial" w:cs="Arial"/>
                <w:sz w:val="18"/>
                <w:szCs w:val="18"/>
                <w:lang w:eastAsia="sl-SI"/>
              </w:rPr>
              <w:t xml:space="preserve">: Ilirka; </w:t>
            </w:r>
          </w:p>
          <w:p w:rsidR="00A91741" w:rsidRPr="001C67F0" w:rsidRDefault="00A91741" w:rsidP="00A91741">
            <w:pPr>
              <w:spacing w:after="0"/>
              <w:ind w:left="464" w:hanging="284"/>
              <w:rPr>
                <w:rFonts w:ascii="Arial" w:hAnsi="Arial" w:cs="Arial"/>
                <w:sz w:val="18"/>
                <w:szCs w:val="18"/>
                <w:lang w:eastAsia="sl-SI"/>
              </w:rPr>
            </w:pPr>
            <w:r w:rsidRPr="001C67F0">
              <w:rPr>
                <w:rFonts w:ascii="Arial" w:hAnsi="Arial" w:cs="Arial"/>
                <w:b/>
                <w:sz w:val="18"/>
                <w:szCs w:val="18"/>
                <w:lang w:eastAsia="sl-SI"/>
              </w:rPr>
              <w:t>7. mnogocvetna ljuljka</w:t>
            </w:r>
            <w:r w:rsidRPr="001C67F0">
              <w:rPr>
                <w:rFonts w:ascii="Arial" w:hAnsi="Arial" w:cs="Arial"/>
                <w:sz w:val="18"/>
                <w:szCs w:val="18"/>
                <w:lang w:eastAsia="sl-SI"/>
              </w:rPr>
              <w:t xml:space="preserve">: KIS Draga; </w:t>
            </w:r>
          </w:p>
          <w:p w:rsidR="00A91741" w:rsidRPr="001C67F0" w:rsidRDefault="00A91741" w:rsidP="00A91741">
            <w:pPr>
              <w:spacing w:after="0"/>
              <w:ind w:left="464" w:hanging="284"/>
              <w:rPr>
                <w:rFonts w:ascii="Arial" w:hAnsi="Arial" w:cs="Arial"/>
                <w:sz w:val="18"/>
                <w:szCs w:val="18"/>
                <w:lang w:eastAsia="sl-SI"/>
              </w:rPr>
            </w:pPr>
            <w:r w:rsidRPr="001C67F0">
              <w:rPr>
                <w:rFonts w:ascii="Arial" w:hAnsi="Arial" w:cs="Arial"/>
                <w:b/>
                <w:sz w:val="18"/>
                <w:szCs w:val="18"/>
                <w:lang w:eastAsia="sl-SI"/>
              </w:rPr>
              <w:t>8. druge rastline za krmo na njivah</w:t>
            </w:r>
            <w:r w:rsidRPr="001C67F0">
              <w:rPr>
                <w:rFonts w:ascii="Arial" w:hAnsi="Arial" w:cs="Arial"/>
                <w:i/>
                <w:sz w:val="18"/>
                <w:szCs w:val="18"/>
                <w:lang w:eastAsia="sl-SI"/>
              </w:rPr>
              <w:t>:  inkarnatka</w:t>
            </w:r>
            <w:r w:rsidRPr="001C67F0">
              <w:rPr>
                <w:rFonts w:ascii="Arial" w:hAnsi="Arial" w:cs="Arial"/>
                <w:sz w:val="18"/>
                <w:szCs w:val="18"/>
                <w:lang w:eastAsia="sl-SI"/>
              </w:rPr>
              <w:t xml:space="preserve">: Inkara; </w:t>
            </w:r>
            <w:r w:rsidRPr="001C67F0">
              <w:rPr>
                <w:rFonts w:ascii="Arial" w:hAnsi="Arial" w:cs="Arial"/>
                <w:i/>
                <w:sz w:val="18"/>
                <w:szCs w:val="18"/>
                <w:lang w:eastAsia="sl-SI"/>
              </w:rPr>
              <w:t>krmna ogrščica</w:t>
            </w:r>
            <w:r w:rsidRPr="001C67F0">
              <w:rPr>
                <w:rFonts w:ascii="Arial" w:hAnsi="Arial" w:cs="Arial"/>
                <w:sz w:val="18"/>
                <w:szCs w:val="18"/>
                <w:lang w:eastAsia="sl-SI"/>
              </w:rPr>
              <w:t>:  Starška</w:t>
            </w:r>
            <w:r w:rsidRPr="001C67F0">
              <w:rPr>
                <w:rFonts w:ascii="Arial" w:hAnsi="Arial" w:cs="Arial"/>
                <w:i/>
                <w:sz w:val="18"/>
                <w:szCs w:val="18"/>
                <w:lang w:eastAsia="sl-SI"/>
              </w:rPr>
              <w:t>; lucerna</w:t>
            </w:r>
            <w:r w:rsidRPr="001C67F0">
              <w:rPr>
                <w:rFonts w:ascii="Arial" w:hAnsi="Arial" w:cs="Arial"/>
                <w:sz w:val="18"/>
                <w:szCs w:val="18"/>
                <w:lang w:eastAsia="sl-SI"/>
              </w:rPr>
              <w:t xml:space="preserve">: Bistra; </w:t>
            </w:r>
            <w:r w:rsidRPr="001C67F0">
              <w:rPr>
                <w:rFonts w:ascii="Arial" w:hAnsi="Arial" w:cs="Arial"/>
                <w:i/>
                <w:sz w:val="18"/>
                <w:szCs w:val="18"/>
                <w:lang w:eastAsia="sl-SI"/>
              </w:rPr>
              <w:t>podzemna koleraba</w:t>
            </w:r>
            <w:r w:rsidRPr="001C67F0">
              <w:rPr>
                <w:rFonts w:ascii="Arial" w:hAnsi="Arial" w:cs="Arial"/>
                <w:sz w:val="18"/>
                <w:szCs w:val="18"/>
                <w:lang w:eastAsia="sl-SI"/>
              </w:rPr>
              <w:t xml:space="preserve">: Rumena maslena; </w:t>
            </w:r>
            <w:r w:rsidRPr="001C67F0">
              <w:rPr>
                <w:rFonts w:ascii="Arial" w:hAnsi="Arial" w:cs="Arial"/>
                <w:i/>
                <w:sz w:val="18"/>
                <w:szCs w:val="18"/>
                <w:lang w:eastAsia="sl-SI"/>
              </w:rPr>
              <w:t>strniščna repa</w:t>
            </w:r>
            <w:r w:rsidRPr="001C67F0">
              <w:rPr>
                <w:rFonts w:ascii="Arial" w:hAnsi="Arial" w:cs="Arial"/>
                <w:sz w:val="18"/>
                <w:szCs w:val="18"/>
                <w:lang w:eastAsia="sl-SI"/>
              </w:rPr>
              <w:t xml:space="preserve">: Kranjska okrogla; </w:t>
            </w:r>
          </w:p>
          <w:p w:rsidR="00A91741" w:rsidRPr="001C67F0" w:rsidRDefault="00A91741" w:rsidP="00A91741">
            <w:pPr>
              <w:spacing w:after="0"/>
              <w:ind w:left="464" w:hanging="284"/>
              <w:rPr>
                <w:rFonts w:ascii="Arial" w:hAnsi="Arial" w:cs="Arial"/>
                <w:sz w:val="18"/>
                <w:szCs w:val="18"/>
                <w:lang w:eastAsia="sl-SI"/>
              </w:rPr>
            </w:pPr>
            <w:r w:rsidRPr="001C67F0">
              <w:rPr>
                <w:rFonts w:ascii="Arial" w:hAnsi="Arial" w:cs="Arial"/>
                <w:b/>
                <w:sz w:val="18"/>
                <w:szCs w:val="18"/>
                <w:lang w:eastAsia="sl-SI"/>
              </w:rPr>
              <w:lastRenderedPageBreak/>
              <w:t>9. zelenjadnice, kot samostojne kmetijske rastline:</w:t>
            </w:r>
            <w:r w:rsidRPr="001C67F0">
              <w:rPr>
                <w:rFonts w:ascii="Arial" w:hAnsi="Arial" w:cs="Arial"/>
                <w:sz w:val="18"/>
                <w:szCs w:val="18"/>
                <w:lang w:eastAsia="sl-SI"/>
              </w:rPr>
              <w:t xml:space="preserve"> motovilec: Ljubljanski, Pomladin, Žličar; </w:t>
            </w:r>
            <w:r w:rsidRPr="001C67F0">
              <w:rPr>
                <w:rFonts w:ascii="Arial" w:hAnsi="Arial" w:cs="Arial"/>
                <w:i/>
                <w:sz w:val="18"/>
                <w:szCs w:val="18"/>
                <w:lang w:eastAsia="sl-SI"/>
              </w:rPr>
              <w:t>radič</w:t>
            </w:r>
            <w:r w:rsidRPr="001C67F0">
              <w:rPr>
                <w:rFonts w:ascii="Arial" w:hAnsi="Arial" w:cs="Arial"/>
                <w:sz w:val="18"/>
                <w:szCs w:val="18"/>
                <w:lang w:eastAsia="sl-SI"/>
              </w:rPr>
              <w:t xml:space="preserve">: Goriški, Monivip, Solkanski; </w:t>
            </w:r>
          </w:p>
          <w:p w:rsidR="00A91741" w:rsidRPr="001C67F0" w:rsidRDefault="00A91741" w:rsidP="00A91741">
            <w:pPr>
              <w:rPr>
                <w:rFonts w:ascii="Arial" w:eastAsia="Times New Roman" w:hAnsi="Arial" w:cs="Arial"/>
                <w:bCs/>
                <w:sz w:val="18"/>
                <w:szCs w:val="18"/>
                <w:lang w:eastAsia="sl-SI"/>
              </w:rPr>
            </w:pPr>
            <w:r w:rsidRPr="001C67F0">
              <w:rPr>
                <w:rFonts w:ascii="Arial" w:hAnsi="Arial" w:cs="Arial"/>
                <w:b/>
                <w:sz w:val="18"/>
                <w:szCs w:val="18"/>
                <w:lang w:eastAsia="sl-SI"/>
              </w:rPr>
              <w:t>10. zelenjadnice, kot ena kmetijska rastlina</w:t>
            </w:r>
            <w:r w:rsidRPr="001C67F0">
              <w:rPr>
                <w:rFonts w:ascii="Arial" w:hAnsi="Arial" w:cs="Arial"/>
                <w:sz w:val="18"/>
                <w:szCs w:val="18"/>
                <w:lang w:eastAsia="sl-SI"/>
              </w:rPr>
              <w:t xml:space="preserve">: </w:t>
            </w:r>
            <w:r w:rsidRPr="001C67F0">
              <w:rPr>
                <w:rFonts w:ascii="Arial" w:hAnsi="Arial" w:cs="Arial"/>
                <w:i/>
                <w:sz w:val="18"/>
                <w:szCs w:val="18"/>
                <w:lang w:eastAsia="sl-SI"/>
              </w:rPr>
              <w:t>čebula</w:t>
            </w:r>
            <w:r w:rsidRPr="001C67F0">
              <w:rPr>
                <w:rFonts w:ascii="Arial" w:hAnsi="Arial" w:cs="Arial"/>
                <w:sz w:val="18"/>
                <w:szCs w:val="18"/>
                <w:lang w:eastAsia="sl-SI"/>
              </w:rPr>
              <w:t xml:space="preserve">: Belokranjka, Ivica rdeča, Ptujska rdeča, Tera; </w:t>
            </w:r>
            <w:r w:rsidRPr="001C67F0">
              <w:rPr>
                <w:rFonts w:ascii="Arial" w:hAnsi="Arial" w:cs="Arial"/>
                <w:i/>
                <w:sz w:val="18"/>
                <w:szCs w:val="18"/>
                <w:lang w:eastAsia="sl-SI"/>
              </w:rPr>
              <w:t>česen:</w:t>
            </w:r>
            <w:r w:rsidRPr="001C67F0">
              <w:rPr>
                <w:rFonts w:ascii="Arial" w:hAnsi="Arial" w:cs="Arial"/>
                <w:sz w:val="18"/>
                <w:szCs w:val="18"/>
                <w:lang w:eastAsia="sl-SI"/>
              </w:rPr>
              <w:t xml:space="preserve"> Jesenski Anka, Ptujski jesenski, Ptujski spomladanski, Štrigon; </w:t>
            </w:r>
            <w:r w:rsidRPr="001C67F0">
              <w:rPr>
                <w:rFonts w:ascii="Arial" w:hAnsi="Arial" w:cs="Arial"/>
                <w:i/>
                <w:sz w:val="18"/>
                <w:szCs w:val="18"/>
                <w:lang w:eastAsia="sl-SI"/>
              </w:rPr>
              <w:t>fižol (nizek fižol, turški fižol, visok fižol)</w:t>
            </w:r>
            <w:r w:rsidRPr="001C67F0">
              <w:rPr>
                <w:rFonts w:ascii="Arial" w:hAnsi="Arial" w:cs="Arial"/>
                <w:sz w:val="18"/>
                <w:szCs w:val="18"/>
                <w:lang w:eastAsia="sl-SI"/>
              </w:rPr>
              <w:t xml:space="preserve">: Breginc, Cipro, Češnjevec, Jabelski pisanec, Jeruzalemski, Kifeljček justi, Klemen, Ptujski maslenec, Prepeličar tomačevski, Semenarna 22, Stoletni, Zorin; </w:t>
            </w:r>
            <w:r w:rsidRPr="001C67F0">
              <w:rPr>
                <w:rFonts w:ascii="Arial" w:hAnsi="Arial" w:cs="Arial"/>
                <w:i/>
                <w:sz w:val="18"/>
                <w:szCs w:val="18"/>
                <w:lang w:eastAsia="sl-SI"/>
              </w:rPr>
              <w:t>korenje:</w:t>
            </w:r>
            <w:r w:rsidRPr="001C67F0">
              <w:rPr>
                <w:rFonts w:ascii="Arial" w:hAnsi="Arial" w:cs="Arial"/>
                <w:sz w:val="18"/>
                <w:szCs w:val="18"/>
                <w:lang w:eastAsia="sl-SI"/>
              </w:rPr>
              <w:t xml:space="preserve"> Ljubljansko rumeno; </w:t>
            </w:r>
            <w:r w:rsidRPr="001C67F0">
              <w:rPr>
                <w:rFonts w:ascii="Arial" w:hAnsi="Arial" w:cs="Arial"/>
                <w:i/>
                <w:sz w:val="18"/>
                <w:szCs w:val="18"/>
                <w:lang w:eastAsia="sl-SI"/>
              </w:rPr>
              <w:t>kumara:</w:t>
            </w:r>
            <w:r w:rsidRPr="001C67F0">
              <w:rPr>
                <w:rFonts w:ascii="Arial" w:hAnsi="Arial" w:cs="Arial"/>
                <w:sz w:val="18"/>
                <w:szCs w:val="18"/>
                <w:lang w:eastAsia="sl-SI"/>
              </w:rPr>
              <w:t xml:space="preserve"> Dolga zelena; </w:t>
            </w:r>
            <w:r w:rsidRPr="001C67F0">
              <w:rPr>
                <w:rFonts w:ascii="Arial" w:hAnsi="Arial" w:cs="Arial"/>
                <w:i/>
                <w:sz w:val="18"/>
                <w:szCs w:val="18"/>
                <w:lang w:eastAsia="sl-SI"/>
              </w:rPr>
              <w:t>paprika:</w:t>
            </w:r>
            <w:r w:rsidRPr="001C67F0">
              <w:rPr>
                <w:rFonts w:ascii="Arial" w:hAnsi="Arial" w:cs="Arial"/>
                <w:sz w:val="18"/>
                <w:szCs w:val="18"/>
                <w:lang w:eastAsia="sl-SI"/>
              </w:rPr>
              <w:t xml:space="preserve"> Botinska rumena, Sivrija, Soroksari; </w:t>
            </w:r>
            <w:r w:rsidRPr="001C67F0">
              <w:rPr>
                <w:rFonts w:ascii="Arial" w:hAnsi="Arial" w:cs="Arial"/>
                <w:i/>
                <w:sz w:val="18"/>
                <w:szCs w:val="18"/>
                <w:lang w:eastAsia="sl-SI"/>
              </w:rPr>
              <w:t>paradižnik:</w:t>
            </w:r>
            <w:r w:rsidRPr="001C67F0">
              <w:rPr>
                <w:rFonts w:ascii="Arial" w:hAnsi="Arial" w:cs="Arial"/>
                <w:sz w:val="18"/>
                <w:szCs w:val="18"/>
                <w:lang w:eastAsia="sl-SI"/>
              </w:rPr>
              <w:t xml:space="preserve"> Dule, Jani pritlikav, Luka, Maribor, Milka, Novosadski jabučar, Stanko, Tomi; </w:t>
            </w:r>
            <w:r w:rsidRPr="001C67F0">
              <w:rPr>
                <w:rFonts w:ascii="Arial" w:hAnsi="Arial" w:cs="Arial"/>
                <w:i/>
                <w:sz w:val="18"/>
                <w:szCs w:val="18"/>
                <w:lang w:eastAsia="sl-SI"/>
              </w:rPr>
              <w:t>solata:</w:t>
            </w:r>
            <w:r w:rsidRPr="001C67F0">
              <w:rPr>
                <w:rFonts w:ascii="Arial" w:hAnsi="Arial" w:cs="Arial"/>
                <w:sz w:val="18"/>
                <w:szCs w:val="18"/>
                <w:lang w:eastAsia="sl-SI"/>
              </w:rPr>
              <w:t xml:space="preserve"> Belokriška, Bistra, Dalmatinska ledenka, Leda, Ljubljanska ledenka, Marija, Posavka, Vegorka; </w:t>
            </w:r>
            <w:r w:rsidRPr="001C67F0">
              <w:rPr>
                <w:rFonts w:ascii="Arial" w:hAnsi="Arial" w:cs="Arial"/>
                <w:i/>
                <w:sz w:val="18"/>
                <w:szCs w:val="18"/>
                <w:lang w:eastAsia="sl-SI"/>
              </w:rPr>
              <w:t>strniščna repa :</w:t>
            </w:r>
            <w:r w:rsidRPr="001C67F0">
              <w:rPr>
                <w:rFonts w:ascii="Arial" w:hAnsi="Arial" w:cs="Arial"/>
                <w:sz w:val="18"/>
                <w:szCs w:val="18"/>
                <w:lang w:eastAsia="sl-SI"/>
              </w:rPr>
              <w:t>Kranjska okrogla;</w:t>
            </w:r>
            <w:r w:rsidRPr="001C67F0">
              <w:rPr>
                <w:rFonts w:ascii="Arial" w:hAnsi="Arial" w:cs="Arial"/>
                <w:i/>
                <w:sz w:val="18"/>
                <w:szCs w:val="18"/>
                <w:lang w:eastAsia="sl-SI"/>
              </w:rPr>
              <w:t xml:space="preserve"> zelje</w:t>
            </w:r>
            <w:r w:rsidRPr="001C67F0">
              <w:rPr>
                <w:rFonts w:ascii="Arial" w:hAnsi="Arial" w:cs="Arial"/>
                <w:sz w:val="18"/>
                <w:szCs w:val="18"/>
                <w:lang w:eastAsia="sl-SI"/>
              </w:rPr>
              <w:t xml:space="preserve"> (belo zelje): Futoško, Ljubljansko, Varaždinsko 2, Varaždinsko 3;</w:t>
            </w:r>
          </w:p>
        </w:tc>
        <w:tc>
          <w:tcPr>
            <w:tcW w:w="27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A91741" w:rsidRPr="007C6D51" w:rsidRDefault="00A91741" w:rsidP="00A91741">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Default="00744F4F" w:rsidP="00744F4F">
            <w:pPr>
              <w:spacing w:after="0"/>
              <w:rPr>
                <w:rFonts w:ascii="Arial" w:eastAsia="Times New Roman" w:hAnsi="Arial" w:cs="Arial"/>
                <w:bCs/>
                <w:sz w:val="18"/>
                <w:szCs w:val="18"/>
                <w:lang w:eastAsia="sl-SI"/>
              </w:rPr>
            </w:pPr>
            <w:r w:rsidRPr="000F79CB">
              <w:rPr>
                <w:rFonts w:ascii="Arial" w:eastAsia="Times New Roman" w:hAnsi="Arial" w:cs="Arial"/>
                <w:bCs/>
                <w:sz w:val="18"/>
                <w:szCs w:val="18"/>
                <w:lang w:eastAsia="sl-SI"/>
              </w:rPr>
              <w:lastRenderedPageBreak/>
              <w:t>**Velj</w:t>
            </w:r>
            <w:r>
              <w:rPr>
                <w:rFonts w:ascii="Arial" w:eastAsia="Times New Roman" w:hAnsi="Arial" w:cs="Arial"/>
                <w:bCs/>
                <w:sz w:val="18"/>
                <w:szCs w:val="18"/>
                <w:lang w:eastAsia="sl-SI"/>
              </w:rPr>
              <w:t xml:space="preserve">a za </w:t>
            </w:r>
            <w:r w:rsidRPr="001C67F0">
              <w:rPr>
                <w:rFonts w:ascii="Arial" w:eastAsia="Times New Roman" w:hAnsi="Arial" w:cs="Arial"/>
                <w:bCs/>
                <w:sz w:val="18"/>
                <w:szCs w:val="18"/>
                <w:lang w:eastAsia="sl-SI"/>
              </w:rPr>
              <w:t>Velja za zavarovane sorte iz Priloge 5 razpisne dokumentacije:</w:t>
            </w:r>
          </w:p>
          <w:p w:rsidR="00744F4F" w:rsidRDefault="00744F4F" w:rsidP="00744F4F">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Poljščine: </w:t>
            </w:r>
          </w:p>
          <w:p w:rsidR="00744F4F" w:rsidRDefault="00744F4F" w:rsidP="00744F4F">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Žito: Navadni oves </w:t>
            </w:r>
            <w:r w:rsidRPr="0028645B">
              <w:rPr>
                <w:rFonts w:ascii="Arial" w:eastAsia="Times New Roman" w:hAnsi="Arial" w:cs="Arial"/>
                <w:bCs/>
                <w:i/>
                <w:sz w:val="18"/>
                <w:szCs w:val="18"/>
                <w:lang w:eastAsia="sl-SI"/>
              </w:rPr>
              <w:t>Avena sativa L.</w:t>
            </w:r>
            <w:r>
              <w:rPr>
                <w:rFonts w:ascii="Arial" w:eastAsia="Times New Roman" w:hAnsi="Arial" w:cs="Arial"/>
                <w:bCs/>
                <w:sz w:val="18"/>
                <w:szCs w:val="18"/>
                <w:lang w:eastAsia="sl-SI"/>
              </w:rPr>
              <w:t xml:space="preserve">: AVS019 Noni; </w:t>
            </w:r>
          </w:p>
          <w:p w:rsidR="00744F4F" w:rsidRDefault="00744F4F" w:rsidP="00744F4F">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Koruza </w:t>
            </w:r>
            <w:r w:rsidRPr="0028645B">
              <w:rPr>
                <w:rFonts w:ascii="Arial" w:eastAsia="Times New Roman" w:hAnsi="Arial" w:cs="Arial"/>
                <w:bCs/>
                <w:i/>
                <w:sz w:val="18"/>
                <w:szCs w:val="18"/>
                <w:lang w:eastAsia="sl-SI"/>
              </w:rPr>
              <w:t>Zea mays L.(partim):</w:t>
            </w:r>
            <w:r>
              <w:rPr>
                <w:rFonts w:ascii="Arial" w:eastAsia="Times New Roman" w:hAnsi="Arial" w:cs="Arial"/>
                <w:bCs/>
                <w:sz w:val="18"/>
                <w:szCs w:val="18"/>
                <w:lang w:eastAsia="sl-SI"/>
              </w:rPr>
              <w:t xml:space="preserve"> FAO 200-ZEA663 Lj220w;</w:t>
            </w:r>
          </w:p>
          <w:p w:rsidR="00744F4F" w:rsidRDefault="00744F4F" w:rsidP="00744F4F">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Krmne rastline: Lucerna </w:t>
            </w:r>
            <w:r w:rsidRPr="0028645B">
              <w:rPr>
                <w:rFonts w:ascii="Arial" w:eastAsia="Times New Roman" w:hAnsi="Arial" w:cs="Arial"/>
                <w:bCs/>
                <w:i/>
                <w:sz w:val="18"/>
                <w:szCs w:val="18"/>
                <w:lang w:eastAsia="sl-SI"/>
              </w:rPr>
              <w:t>Medicago sativa L.</w:t>
            </w:r>
            <w:r>
              <w:rPr>
                <w:rFonts w:ascii="Arial" w:eastAsia="Times New Roman" w:hAnsi="Arial" w:cs="Arial"/>
                <w:bCs/>
                <w:sz w:val="18"/>
                <w:szCs w:val="18"/>
                <w:lang w:eastAsia="sl-SI"/>
              </w:rPr>
              <w:t xml:space="preserve">: MES033 Krima, MES032 Soča; </w:t>
            </w:r>
          </w:p>
          <w:p w:rsidR="00744F4F" w:rsidRDefault="00744F4F" w:rsidP="00744F4F">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Trave: Mnogocvetna (laška) ljuljka </w:t>
            </w:r>
            <w:r w:rsidRPr="0028645B">
              <w:rPr>
                <w:rFonts w:ascii="Arial" w:eastAsia="Times New Roman" w:hAnsi="Arial" w:cs="Arial"/>
                <w:bCs/>
                <w:i/>
                <w:sz w:val="18"/>
                <w:szCs w:val="18"/>
                <w:lang w:eastAsia="sl-SI"/>
              </w:rPr>
              <w:t>Lolium multiflorum Lam subsp. non alternativum</w:t>
            </w:r>
            <w:r>
              <w:rPr>
                <w:rFonts w:ascii="Arial" w:eastAsia="Times New Roman" w:hAnsi="Arial" w:cs="Arial"/>
                <w:bCs/>
                <w:i/>
                <w:sz w:val="18"/>
                <w:szCs w:val="18"/>
                <w:lang w:eastAsia="sl-SI"/>
              </w:rPr>
              <w:t>:</w:t>
            </w:r>
            <w:r w:rsidRPr="0028645B">
              <w:rPr>
                <w:rFonts w:ascii="Arial" w:eastAsia="Times New Roman" w:hAnsi="Arial" w:cs="Arial"/>
                <w:bCs/>
                <w:sz w:val="18"/>
                <w:szCs w:val="18"/>
                <w:lang w:eastAsia="sl-SI"/>
              </w:rPr>
              <w:t xml:space="preserve"> LOM025</w:t>
            </w:r>
            <w:r>
              <w:rPr>
                <w:rFonts w:ascii="Arial" w:eastAsia="Times New Roman" w:hAnsi="Arial" w:cs="Arial"/>
                <w:bCs/>
                <w:sz w:val="18"/>
                <w:szCs w:val="18"/>
                <w:lang w:eastAsia="sl-SI"/>
              </w:rPr>
              <w:t xml:space="preserve"> KPC Laška; </w:t>
            </w:r>
          </w:p>
          <w:p w:rsidR="00744F4F" w:rsidRPr="0028645B" w:rsidRDefault="00744F4F" w:rsidP="00744F4F">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Oljnice in predivnice: Krmna ogrščica Brassica napus L. (partim): BRN007 Daniela;</w:t>
            </w:r>
          </w:p>
          <w:p w:rsidR="00744F4F" w:rsidRDefault="00744F4F" w:rsidP="00744F4F">
            <w:pPr>
              <w:spacing w:before="240"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Zelenjadnice: </w:t>
            </w:r>
          </w:p>
          <w:p w:rsidR="00744F4F" w:rsidRDefault="00744F4F" w:rsidP="00744F4F">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Sladki krompir </w:t>
            </w:r>
            <w:r w:rsidRPr="001A6A39">
              <w:rPr>
                <w:rFonts w:ascii="Arial" w:eastAsia="Times New Roman" w:hAnsi="Arial" w:cs="Arial"/>
                <w:bCs/>
                <w:i/>
                <w:sz w:val="18"/>
                <w:szCs w:val="18"/>
                <w:lang w:eastAsia="sl-SI"/>
              </w:rPr>
              <w:t>Ipomoea batatas L</w:t>
            </w:r>
            <w:r>
              <w:rPr>
                <w:rFonts w:ascii="Arial" w:eastAsia="Times New Roman" w:hAnsi="Arial" w:cs="Arial"/>
                <w:bCs/>
                <w:sz w:val="18"/>
                <w:szCs w:val="18"/>
                <w:lang w:eastAsia="sl-SI"/>
              </w:rPr>
              <w:t xml:space="preserve">.: IPB001 Janja, IPB002 Lučka, IPB003 Martina, IPB005 Vilma, IPB006 Betanja, IPB07 Nono; </w:t>
            </w:r>
          </w:p>
          <w:p w:rsidR="00744F4F" w:rsidRDefault="00744F4F" w:rsidP="00744F4F">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Visoki fižol </w:t>
            </w:r>
            <w:r w:rsidRPr="00F45C2C">
              <w:rPr>
                <w:rFonts w:ascii="Arial" w:eastAsia="Times New Roman" w:hAnsi="Arial" w:cs="Arial"/>
                <w:bCs/>
                <w:i/>
                <w:sz w:val="18"/>
                <w:szCs w:val="18"/>
                <w:lang w:eastAsia="sl-SI"/>
              </w:rPr>
              <w:t>Phaseolus Vulgaris L.</w:t>
            </w:r>
            <w:r>
              <w:rPr>
                <w:rFonts w:ascii="Arial" w:eastAsia="Times New Roman" w:hAnsi="Arial" w:cs="Arial"/>
                <w:bCs/>
                <w:sz w:val="18"/>
                <w:szCs w:val="18"/>
                <w:lang w:eastAsia="sl-SI"/>
              </w:rPr>
              <w:t xml:space="preserve">: PHV026 Barjanec, PHV020 Maslenec rani; </w:t>
            </w:r>
          </w:p>
          <w:p w:rsidR="00744F4F" w:rsidRPr="001A6A39" w:rsidRDefault="00744F4F" w:rsidP="00744F4F">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Paradižnik </w:t>
            </w:r>
            <w:r w:rsidRPr="00F45C2C">
              <w:rPr>
                <w:rFonts w:ascii="Arial" w:eastAsia="Times New Roman" w:hAnsi="Arial" w:cs="Arial"/>
                <w:bCs/>
                <w:i/>
                <w:sz w:val="18"/>
                <w:szCs w:val="18"/>
                <w:lang w:eastAsia="sl-SI"/>
              </w:rPr>
              <w:t>Solanum Lycopersicum L.</w:t>
            </w:r>
            <w:r>
              <w:rPr>
                <w:rFonts w:ascii="Arial" w:eastAsia="Times New Roman" w:hAnsi="Arial" w:cs="Arial"/>
                <w:bCs/>
                <w:sz w:val="18"/>
                <w:szCs w:val="18"/>
                <w:lang w:eastAsia="sl-SI"/>
              </w:rPr>
              <w:t>: LYC040 Val</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w:t>
            </w:r>
          </w:p>
        </w:tc>
        <w:tc>
          <w:tcPr>
            <w:tcW w:w="3013" w:type="pct"/>
            <w:gridSpan w:val="5"/>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OBJEKTI IN NAPRAVE ZA PRIDOBIVANJE ENERGIJE IZ OBNOVLJIVIH VIROV</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1.6.1.</w:t>
            </w:r>
          </w:p>
        </w:tc>
        <w:tc>
          <w:tcPr>
            <w:tcW w:w="3013" w:type="pct"/>
            <w:gridSpan w:val="5"/>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OBJEKTI OZIROMA PROSTORI IN NAKUP PRIPADAJOČE OPREME ZA PRIDOBIVANJE ENERGIJE  IZ LESNE BIOMASE</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Pr>
                <w:rFonts w:ascii="Arial" w:eastAsia="Times New Roman" w:hAnsi="Arial" w:cs="Arial"/>
                <w:bCs/>
                <w:color w:val="000000"/>
                <w:sz w:val="18"/>
                <w:szCs w:val="18"/>
                <w:lang w:eastAsia="sl-SI"/>
              </w:rPr>
              <w:t>5C</w:t>
            </w:r>
          </w:p>
        </w:tc>
        <w:tc>
          <w:tcPr>
            <w:tcW w:w="255" w:type="pct"/>
            <w:tcBorders>
              <w:top w:val="single" w:sz="4" w:space="0" w:color="auto"/>
              <w:left w:val="nil"/>
              <w:bottom w:val="single" w:sz="4" w:space="0" w:color="auto"/>
              <w:right w:val="single" w:sz="4" w:space="0" w:color="auto"/>
            </w:tcBorders>
          </w:tcPr>
          <w:p w:rsidR="00744F4F" w:rsidRPr="00CE0E63" w:rsidRDefault="00744F4F" w:rsidP="00744F4F">
            <w:pPr>
              <w:spacing w:after="0" w:line="240" w:lineRule="auto"/>
              <w:jc w:val="center"/>
              <w:rPr>
                <w:rFonts w:ascii="Arial" w:eastAsia="Times New Roman" w:hAnsi="Arial" w:cs="Arial"/>
                <w:bCs/>
                <w:color w:val="000000"/>
                <w:sz w:val="18"/>
                <w:szCs w:val="18"/>
                <w:lang w:eastAsia="sl-SI"/>
              </w:rPr>
            </w:pP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1.6.1.1.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252" w:type="pct"/>
            <w:gridSpan w:val="2"/>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1.6.1.1.1.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 xml:space="preserve">Nakup in montaža peči na lesno biomaso in vso pripadajočo opremo </w:t>
            </w:r>
          </w:p>
        </w:tc>
        <w:tc>
          <w:tcPr>
            <w:tcW w:w="252" w:type="pct"/>
            <w:gridSpan w:val="2"/>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kW</w:t>
            </w:r>
          </w:p>
        </w:tc>
        <w:tc>
          <w:tcPr>
            <w:tcW w:w="424" w:type="pct"/>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350,00 €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6228DF">
              <w:rPr>
                <w:rFonts w:ascii="Arial" w:eastAsia="Times New Roman" w:hAnsi="Arial" w:cs="Arial"/>
                <w:bCs/>
                <w:color w:val="000000"/>
                <w:sz w:val="18"/>
                <w:szCs w:val="18"/>
                <w:lang w:eastAsia="sl-SI"/>
              </w:rPr>
              <w:t>NE</w:t>
            </w: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1.6.2.</w:t>
            </w:r>
          </w:p>
        </w:tc>
        <w:tc>
          <w:tcPr>
            <w:tcW w:w="3013" w:type="pct"/>
            <w:gridSpan w:val="5"/>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OBJEKTI OZIROMA PROSTORI IN NAKUP PRIPADAJOČE OPREME ZA PRIDOBIVANJE SOLARNE ENERGIJE</w:t>
            </w:r>
          </w:p>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Pr>
                <w:rFonts w:ascii="Arial" w:eastAsia="Times New Roman" w:hAnsi="Arial" w:cs="Arial"/>
                <w:bCs/>
                <w:color w:val="000000"/>
                <w:sz w:val="18"/>
                <w:szCs w:val="18"/>
                <w:lang w:eastAsia="sl-SI"/>
              </w:rPr>
              <w:t>5C</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1.6.2.1.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249" w:type="pct"/>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1.6.2.1.1.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 xml:space="preserve">Nakup in montaža sončnih kolektorjev z zalogovnikom vode in vso pripadajočo opremo </w:t>
            </w:r>
          </w:p>
        </w:tc>
        <w:tc>
          <w:tcPr>
            <w:tcW w:w="249" w:type="pct"/>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425,66 €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6228DF">
              <w:rPr>
                <w:rFonts w:ascii="Arial" w:eastAsia="Times New Roman" w:hAnsi="Arial" w:cs="Arial"/>
                <w:bCs/>
                <w:color w:val="000000"/>
                <w:sz w:val="18"/>
                <w:szCs w:val="18"/>
                <w:lang w:eastAsia="sl-SI"/>
              </w:rPr>
              <w:t>NE</w:t>
            </w: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1.6.3.</w:t>
            </w:r>
          </w:p>
        </w:tc>
        <w:tc>
          <w:tcPr>
            <w:tcW w:w="3013" w:type="pct"/>
            <w:gridSpan w:val="5"/>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OBJEKTI OZIROMA PROSTORI IN NAKUP PRIPADAJOČE OPREME  ZA PRIDOBIVANJE ELEKTRIČNE ENERGIJE IZ VETRA-VETRNA ELEKTRARNA </w:t>
            </w:r>
          </w:p>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Pr>
                <w:rFonts w:ascii="Arial" w:eastAsia="Times New Roman" w:hAnsi="Arial" w:cs="Arial"/>
                <w:bCs/>
                <w:color w:val="000000"/>
                <w:sz w:val="18"/>
                <w:szCs w:val="18"/>
                <w:lang w:eastAsia="sl-SI"/>
              </w:rPr>
              <w:t>5C</w:t>
            </w: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lastRenderedPageBreak/>
              <w:t>1.6.3.1.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1.6.3.1.1.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vetrne elektrarne</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kW</w:t>
            </w: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3.520,00 €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r w:rsidRPr="006228DF">
              <w:rPr>
                <w:rFonts w:ascii="Arial" w:eastAsia="Times New Roman" w:hAnsi="Arial" w:cs="Arial"/>
                <w:bCs/>
                <w:color w:val="000000"/>
                <w:sz w:val="18"/>
                <w:szCs w:val="18"/>
                <w:lang w:eastAsia="sl-SI"/>
              </w:rPr>
              <w:t>NE</w:t>
            </w: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1.6.4.</w:t>
            </w:r>
          </w:p>
        </w:tc>
        <w:tc>
          <w:tcPr>
            <w:tcW w:w="3013" w:type="pct"/>
            <w:gridSpan w:val="5"/>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 xml:space="preserve">OBJEKTI OZIROMA PROSTORI IN NAKUP PRIPADAJOČE OPREME  ZA PRIDOBIVANJE ELEKTRIČNE ENERGIJE IZ VODE-VODNA ELEKTRARNA </w:t>
            </w: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Pr>
                <w:rFonts w:ascii="Arial" w:eastAsia="Times New Roman" w:hAnsi="Arial" w:cs="Arial"/>
                <w:bCs/>
                <w:color w:val="000000"/>
                <w:sz w:val="18"/>
                <w:szCs w:val="18"/>
                <w:lang w:eastAsia="sl-SI"/>
              </w:rPr>
              <w:t>5C</w:t>
            </w: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1.6.4.1.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1.6.4.1.1.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Novogradnja vodne elektrarne </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kW</w:t>
            </w: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3.833,33 €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r w:rsidRPr="006228DF">
              <w:rPr>
                <w:rFonts w:ascii="Arial" w:eastAsia="Times New Roman" w:hAnsi="Arial" w:cs="Arial"/>
                <w:bCs/>
                <w:color w:val="000000"/>
                <w:sz w:val="18"/>
                <w:szCs w:val="18"/>
                <w:lang w:eastAsia="sl-SI"/>
              </w:rPr>
              <w:t>NE</w:t>
            </w: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1.6.5.</w:t>
            </w:r>
          </w:p>
        </w:tc>
        <w:tc>
          <w:tcPr>
            <w:tcW w:w="3013" w:type="pct"/>
            <w:gridSpan w:val="5"/>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OBJEKTI OZIROMA PROSTORI IN NAKUP PRIPADAJOČE OPREME  ZA PRIDOBIVANJE GEOTERMALNE ENERGIJE </w:t>
            </w:r>
          </w:p>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Pr>
                <w:rFonts w:ascii="Arial" w:eastAsia="Times New Roman" w:hAnsi="Arial" w:cs="Arial"/>
                <w:bCs/>
                <w:color w:val="000000"/>
                <w:sz w:val="18"/>
                <w:szCs w:val="18"/>
                <w:lang w:eastAsia="sl-SI"/>
              </w:rPr>
              <w:t>5C</w:t>
            </w: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1.6.5.1.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Gradbena, obrtniška in instalacijska dela ter pripadajoča oprema</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1.6.5.1.1.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Novogradnja geotermalne elektrarne</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1.6.5.1.1.1.</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geotermalna vrtina do 100 m</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50,00</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r w:rsidRPr="006228DF">
              <w:rPr>
                <w:rFonts w:ascii="Arial" w:eastAsia="Times New Roman" w:hAnsi="Arial" w:cs="Arial"/>
                <w:bCs/>
                <w:color w:val="000000"/>
                <w:sz w:val="18"/>
                <w:szCs w:val="18"/>
                <w:lang w:eastAsia="sl-SI"/>
              </w:rPr>
              <w:t>NE</w:t>
            </w: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1.6.5.1.1.2.</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geotermalna vrtina od 100 - 300 m</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80,00</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r w:rsidRPr="006228DF">
              <w:rPr>
                <w:rFonts w:ascii="Arial" w:eastAsia="Times New Roman" w:hAnsi="Arial" w:cs="Arial"/>
                <w:bCs/>
                <w:color w:val="000000"/>
                <w:sz w:val="18"/>
                <w:szCs w:val="18"/>
                <w:lang w:eastAsia="sl-SI"/>
              </w:rPr>
              <w:t>NE</w:t>
            </w: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1.6.5.1.1.3.</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geotermalna vrtina od 300 do 800 m</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600,00</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r w:rsidRPr="006228DF">
              <w:rPr>
                <w:rFonts w:ascii="Arial" w:eastAsia="Times New Roman" w:hAnsi="Arial" w:cs="Arial"/>
                <w:bCs/>
                <w:color w:val="000000"/>
                <w:sz w:val="18"/>
                <w:szCs w:val="18"/>
                <w:lang w:eastAsia="sl-SI"/>
              </w:rPr>
              <w:t>NE</w:t>
            </w:r>
          </w:p>
        </w:tc>
      </w:tr>
      <w:tr w:rsidR="00744F4F" w:rsidRPr="007C6D51" w:rsidTr="00BE35BD">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1.6.51.1.4.</w:t>
            </w:r>
          </w:p>
        </w:tc>
        <w:tc>
          <w:tcPr>
            <w:tcW w:w="233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geotermalna vrtina nad 800 m</w:t>
            </w:r>
          </w:p>
        </w:tc>
        <w:tc>
          <w:tcPr>
            <w:tcW w:w="249"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7" w:type="pct"/>
            <w:gridSpan w:val="2"/>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1.000,00</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6228DF" w:rsidRDefault="00744F4F" w:rsidP="00744F4F">
            <w:pPr>
              <w:spacing w:after="0" w:line="240" w:lineRule="auto"/>
              <w:jc w:val="center"/>
              <w:rPr>
                <w:rFonts w:ascii="Arial" w:eastAsia="Times New Roman" w:hAnsi="Arial" w:cs="Arial"/>
                <w:bCs/>
                <w:color w:val="000000"/>
                <w:sz w:val="18"/>
                <w:szCs w:val="18"/>
                <w:lang w:eastAsia="sl-SI"/>
              </w:rPr>
            </w:pPr>
            <w:r w:rsidRPr="006228DF">
              <w:rPr>
                <w:rFonts w:ascii="Arial" w:eastAsia="Times New Roman" w:hAnsi="Arial" w:cs="Arial"/>
                <w:bCs/>
                <w:color w:val="000000"/>
                <w:sz w:val="18"/>
                <w:szCs w:val="18"/>
                <w:lang w:eastAsia="sl-SI"/>
              </w:rPr>
              <w:t>NE</w:t>
            </w: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FE1F33">
              <w:rPr>
                <w:rFonts w:ascii="Arial" w:eastAsia="Times New Roman" w:hAnsi="Arial" w:cs="Arial"/>
                <w:b/>
                <w:bCs/>
                <w:color w:val="000000"/>
                <w:sz w:val="18"/>
                <w:szCs w:val="18"/>
                <w:lang w:eastAsia="sl-SI"/>
              </w:rPr>
              <w:t xml:space="preserve">2. </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744F4F" w:rsidRPr="00FE1F33" w:rsidRDefault="00744F4F" w:rsidP="00744F4F">
            <w:pPr>
              <w:spacing w:after="0" w:line="240" w:lineRule="auto"/>
              <w:rPr>
                <w:rFonts w:ascii="Arial" w:eastAsia="Times New Roman" w:hAnsi="Arial" w:cs="Arial"/>
                <w:b/>
                <w:bCs/>
                <w:color w:val="000000"/>
                <w:sz w:val="18"/>
                <w:szCs w:val="18"/>
                <w:lang w:eastAsia="sl-SI"/>
              </w:rPr>
            </w:pPr>
            <w:r w:rsidRPr="00FE1F33">
              <w:rPr>
                <w:rFonts w:ascii="Arial" w:eastAsia="Times New Roman" w:hAnsi="Arial" w:cs="Arial"/>
                <w:b/>
                <w:bCs/>
                <w:color w:val="000000"/>
                <w:sz w:val="18"/>
                <w:szCs w:val="18"/>
                <w:lang w:eastAsia="sl-SI"/>
              </w:rPr>
              <w:t>UREDITEV CESTNE, VODOVODNE TER ENERGETSKE INFRASTRUKTURE</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UREDITEV (NOVOGRADNJA IN </w:t>
            </w:r>
            <w:r>
              <w:rPr>
                <w:rFonts w:ascii="Arial" w:eastAsia="Times New Roman" w:hAnsi="Arial" w:cs="Arial"/>
                <w:b/>
                <w:bCs/>
                <w:color w:val="000000"/>
                <w:sz w:val="18"/>
                <w:szCs w:val="18"/>
                <w:lang w:eastAsia="sl-SI"/>
              </w:rPr>
              <w:t>REKONSTRUKCIJA</w:t>
            </w:r>
            <w:r w:rsidRPr="007C6D51">
              <w:rPr>
                <w:rFonts w:ascii="Arial" w:eastAsia="Times New Roman" w:hAnsi="Arial" w:cs="Arial"/>
                <w:b/>
                <w:bCs/>
                <w:color w:val="000000"/>
                <w:sz w:val="18"/>
                <w:szCs w:val="18"/>
                <w:lang w:eastAsia="sl-SI"/>
              </w:rPr>
              <w:t>) ZASEBNIH NAMAKALNIH SISTEMOV, KI SO NAMENJENI ENEMU UPORABNIKU</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B13657" w:rsidRDefault="00744F4F" w:rsidP="00744F4F">
            <w:pPr>
              <w:spacing w:after="0" w:line="240" w:lineRule="auto"/>
              <w:rPr>
                <w:rFonts w:ascii="Arial" w:eastAsia="Times New Roman" w:hAnsi="Arial" w:cs="Arial"/>
                <w:b/>
                <w:bCs/>
                <w:color w:val="000000"/>
                <w:sz w:val="18"/>
                <w:szCs w:val="18"/>
                <w:lang w:eastAsia="sl-SI"/>
              </w:rPr>
            </w:pPr>
            <w:r w:rsidRPr="00B13657">
              <w:rPr>
                <w:rFonts w:ascii="Arial" w:eastAsia="Times New Roman" w:hAnsi="Arial" w:cs="Arial"/>
                <w:b/>
                <w:bCs/>
                <w:color w:val="000000"/>
                <w:sz w:val="18"/>
                <w:szCs w:val="18"/>
                <w:lang w:eastAsia="sl-SI"/>
              </w:rPr>
              <w:t>Ureditev črpališča za namakalne sisteme brez protislanske zaščite</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Gradbeno-obrtniška dela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 (za do 10 ha namakalni sistem)</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 (za več kot 10 ha namakalni sistem)</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2</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Oprema črpališča z vsem potrebnim elektromaterialom</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Potopna črpalka do vključno 10 Kw</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450,00 €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Potopna črpalka od 10 do vključno 20 kW</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350,00 €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Potopna črpalka od 20 do vključno 30 kW</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260,00 €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2.1.7.1.2.4.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Potopna črpalka nad 30 do vključno 60 kW</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198,00 €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Potopna črpalka nad 60 kW</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180,00 €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2.1.7.1.2.6.</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Centrifugalne črpalke – 12 bar, elektromotor,  do vključno 10 kW</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430,00 €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2.1.7.1.2.7.</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Centrifugalne črpalke – 12 bar, elektromotor, od 10 do vključno 20 kW</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330,00 €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2.1.7.1.2.8.</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Centrifugalne črpalke – 12 bar, elektromotor, od 20 do vključno 30 kW</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240,00 €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2.1.7.1.2.9.</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Centrifugalne črpalke – 12 bar, elektromotor, nad 30 kW</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164,00 €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2.1.7.1.2.10.</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Vodni števec</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355,00 €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2.1.7.1.2.11.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Frekvenčni regulator do 10 kw</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350,00 €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rPr>
                <w:rFonts w:ascii="Arial" w:hAnsi="Arial" w:cs="Arial"/>
                <w:sz w:val="18"/>
                <w:szCs w:val="18"/>
              </w:rPr>
            </w:pPr>
            <w:r w:rsidRPr="007C6D51">
              <w:rPr>
                <w:rFonts w:ascii="Arial" w:eastAsia="Times New Roman" w:hAnsi="Arial" w:cs="Arial"/>
                <w:color w:val="000000"/>
                <w:sz w:val="18"/>
                <w:szCs w:val="18"/>
                <w:lang w:eastAsia="sl-SI"/>
              </w:rPr>
              <w:t>2.1.7.1.2.12.</w:t>
            </w:r>
          </w:p>
        </w:tc>
        <w:tc>
          <w:tcPr>
            <w:tcW w:w="2310"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Frekvenčni regulator, od 10 do vključno 20 kW</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298,00 €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rPr>
                <w:rFonts w:ascii="Arial" w:hAnsi="Arial" w:cs="Arial"/>
                <w:sz w:val="18"/>
                <w:szCs w:val="18"/>
              </w:rPr>
            </w:pPr>
            <w:r w:rsidRPr="007C6D51">
              <w:rPr>
                <w:rFonts w:ascii="Arial" w:eastAsia="Times New Roman" w:hAnsi="Arial" w:cs="Arial"/>
                <w:color w:val="000000"/>
                <w:sz w:val="18"/>
                <w:szCs w:val="18"/>
                <w:lang w:eastAsia="sl-SI"/>
              </w:rPr>
              <w:t>2.1.7.1.2.13.</w:t>
            </w:r>
          </w:p>
        </w:tc>
        <w:tc>
          <w:tcPr>
            <w:tcW w:w="2310"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Frekvenčni regulator, od 20 do vključno 30 kW</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223,33 €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rPr>
                <w:rFonts w:ascii="Arial" w:hAnsi="Arial" w:cs="Arial"/>
                <w:sz w:val="18"/>
                <w:szCs w:val="18"/>
              </w:rPr>
            </w:pPr>
            <w:r w:rsidRPr="007C6D51">
              <w:rPr>
                <w:rFonts w:ascii="Arial" w:eastAsia="Times New Roman" w:hAnsi="Arial" w:cs="Arial"/>
                <w:color w:val="000000"/>
                <w:sz w:val="18"/>
                <w:szCs w:val="18"/>
                <w:lang w:eastAsia="sl-SI"/>
              </w:rPr>
              <w:t>2.1.7.1.2.14.</w:t>
            </w:r>
          </w:p>
        </w:tc>
        <w:tc>
          <w:tcPr>
            <w:tcW w:w="2310"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Frekvenčni regulator, nad 30 kW</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kW</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160,00 €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0D1640">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2.1.7.2.</w:t>
            </w:r>
          </w:p>
        </w:tc>
        <w:tc>
          <w:tcPr>
            <w:tcW w:w="2310"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vodnega zbiralnika (akumulacija, vodnjak, vodno zajetje, zbiralnik za kapnico)</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FD7CD7"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2.1.7.2.1.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vodnega zbiralnika (akumulacija, vodnjak, vodno zajetje, zbiralnik za kapnico): do 2.000 m3, do 1 m globine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20,61 €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CA5CE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vodnega zbiralnika (akumulacija, vodnjak, vodno zajetje, zbiralnik za kapnico): do 2.000 m3, do 2 m globine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20,12 €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CA5CE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vodnega zbiralnika (akumulacija, vodnjak, vodno zajetje, zbiralnik za kapnico): do 2.000 m3, do 3 m globine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10,51 €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CA5CE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2.1.7.2.4.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vodnega zbiralnika (akumulacija, vodnjak, vodno zajetje, zbiralnik za kapnico): nad 2.000 m3, do 1 m globine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13,03 €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CA5CE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2.1.7.2.5.</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vodnega zbiralnika (akumulacija, vodnjak, vodno zajetje, zbiralnik za kapnico): nad 2.000 m3, do 2 m globine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12,84 €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CA5CE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2.1.7.2.6.</w:t>
            </w:r>
            <w:r>
              <w:rPr>
                <w:rFonts w:ascii="Arial" w:eastAsia="Times New Roman" w:hAnsi="Arial" w:cs="Arial"/>
                <w:color w:val="000000"/>
                <w:sz w:val="18"/>
                <w:szCs w:val="18"/>
                <w:lang w:eastAsia="sl-SI"/>
              </w:rPr>
              <w:t xml:space="preserve"> </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vodnega zbiralnika (akumulacija, vodnjak, vodno zajetje, zbiralnik za kapnico): nad 2.000 m3, do 3 m globine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10,41 €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CA5CE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2.1.7.2.7.</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Zbiralnik za kapnico do 30 m3 </w:t>
            </w:r>
            <w:r w:rsidR="00A250EA">
              <w:rPr>
                <w:rFonts w:ascii="Arial" w:eastAsia="Times New Roman" w:hAnsi="Arial" w:cs="Arial"/>
                <w:color w:val="000000"/>
                <w:sz w:val="18"/>
                <w:szCs w:val="18"/>
                <w:lang w:eastAsia="sl-SI"/>
              </w:rPr>
              <w:t>–</w:t>
            </w:r>
            <w:r w:rsidRPr="007C6D51">
              <w:rPr>
                <w:rFonts w:ascii="Arial" w:eastAsia="Times New Roman" w:hAnsi="Arial" w:cs="Arial"/>
                <w:color w:val="000000"/>
                <w:sz w:val="18"/>
                <w:szCs w:val="18"/>
                <w:lang w:eastAsia="sl-SI"/>
              </w:rPr>
              <w:t xml:space="preserve"> pvc</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CA5CE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2.1.7.2.8.</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Zbiralnik za kapnico nad 30 m3- pvc</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201,00 €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CA5CE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2.1.7.2.9.</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Zbiralnik za vodo betonski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r w:rsidRPr="007C6D51">
              <w:rPr>
                <w:rFonts w:ascii="Arial" w:eastAsia="Times New Roman" w:hAnsi="Arial" w:cs="Arial"/>
                <w:color w:val="000000"/>
                <w:sz w:val="18"/>
                <w:szCs w:val="18"/>
                <w:vertAlign w:val="superscript"/>
                <w:lang w:eastAsia="sl-SI"/>
              </w:rPr>
              <w:t>3</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CA5CE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290"/>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rPr>
                <w:rFonts w:ascii="Arial" w:hAnsi="Arial" w:cs="Arial"/>
                <w:sz w:val="18"/>
                <w:szCs w:val="18"/>
              </w:rPr>
            </w:pPr>
            <w:r w:rsidRPr="007C6D51">
              <w:rPr>
                <w:rFonts w:ascii="Arial" w:eastAsia="Times New Roman" w:hAnsi="Arial" w:cs="Arial"/>
                <w:color w:val="000000"/>
                <w:sz w:val="18"/>
                <w:szCs w:val="18"/>
                <w:lang w:eastAsia="sl-SI"/>
              </w:rPr>
              <w:t>2.1.7.2.10.</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Izgradnja vodnjaka do 20 m</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500,00</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CA5CE7">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rPr>
                <w:rFonts w:ascii="Arial" w:hAnsi="Arial" w:cs="Arial"/>
                <w:sz w:val="18"/>
                <w:szCs w:val="18"/>
              </w:rPr>
            </w:pPr>
            <w:r w:rsidRPr="007C6D51">
              <w:rPr>
                <w:rFonts w:ascii="Arial" w:eastAsia="Times New Roman" w:hAnsi="Arial" w:cs="Arial"/>
                <w:color w:val="000000"/>
                <w:sz w:val="18"/>
                <w:szCs w:val="18"/>
                <w:lang w:eastAsia="sl-SI"/>
              </w:rPr>
              <w:t>2.1.7.2.11.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Izgradnja vodnjaka od 20 do 40 m</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567,50</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CA5CE7">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rPr>
                <w:rFonts w:ascii="Arial" w:hAnsi="Arial" w:cs="Arial"/>
                <w:sz w:val="18"/>
                <w:szCs w:val="18"/>
              </w:rPr>
            </w:pPr>
            <w:r w:rsidRPr="007C6D51">
              <w:rPr>
                <w:rFonts w:ascii="Arial" w:eastAsia="Times New Roman" w:hAnsi="Arial" w:cs="Arial"/>
                <w:color w:val="000000"/>
                <w:sz w:val="18"/>
                <w:szCs w:val="18"/>
                <w:lang w:eastAsia="sl-SI"/>
              </w:rPr>
              <w:t>2.1.7.2.12.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Izgradnja vodnjaka do 40 do 80 m</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538,75</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CA5CE7">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jc w:val="right"/>
              <w:rPr>
                <w:rFonts w:ascii="Arial" w:hAnsi="Arial" w:cs="Arial"/>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732B7" w:rsidRDefault="00744F4F" w:rsidP="00744F4F">
            <w:pPr>
              <w:spacing w:after="0" w:line="240" w:lineRule="auto"/>
              <w:rPr>
                <w:rFonts w:ascii="Arial" w:eastAsia="Times New Roman" w:hAnsi="Arial" w:cs="Arial"/>
                <w:b/>
                <w:bCs/>
                <w:color w:val="000000"/>
                <w:sz w:val="18"/>
                <w:szCs w:val="18"/>
                <w:lang w:eastAsia="sl-SI"/>
              </w:rPr>
            </w:pPr>
            <w:r w:rsidRPr="007732B7">
              <w:rPr>
                <w:rFonts w:ascii="Arial" w:eastAsia="Times New Roman" w:hAnsi="Arial" w:cs="Arial"/>
                <w:b/>
                <w:bCs/>
                <w:color w:val="000000"/>
                <w:sz w:val="18"/>
                <w:szCs w:val="18"/>
                <w:lang w:eastAsia="sl-SI"/>
              </w:rPr>
              <w:t>Cevovod (primar in sekundar) za namakalne sisteme brez protislanske zaščite</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Zemeljska dela + dovodna cev: novogradnja namakalnega sistema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E673D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E673D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2.1.7.3.2.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Zemeljska dela + dovodna cev: tehnološka posodobitev namakalnega sistema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E673D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2.1.7.3.2.1.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E673D7">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732B7" w:rsidRDefault="00744F4F" w:rsidP="00744F4F">
            <w:pPr>
              <w:spacing w:after="0" w:line="240" w:lineRule="auto"/>
              <w:rPr>
                <w:rFonts w:ascii="Arial" w:eastAsia="Times New Roman" w:hAnsi="Arial" w:cs="Arial"/>
                <w:b/>
                <w:bCs/>
                <w:color w:val="000000"/>
                <w:sz w:val="18"/>
                <w:szCs w:val="18"/>
                <w:lang w:eastAsia="sl-SI"/>
              </w:rPr>
            </w:pPr>
            <w:r w:rsidRPr="007732B7">
              <w:rPr>
                <w:rFonts w:ascii="Arial" w:eastAsia="Times New Roman" w:hAnsi="Arial" w:cs="Arial"/>
                <w:b/>
                <w:bCs/>
                <w:color w:val="000000"/>
                <w:sz w:val="18"/>
                <w:szCs w:val="18"/>
                <w:lang w:eastAsia="sl-SI"/>
              </w:rPr>
              <w:t>Kablovod (podzemni kabel - izkop vključen pri cevovodu) za namakalne sisteme brez protislanske zaščite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Kabel: presek 35 mm2</w:t>
            </w:r>
          </w:p>
        </w:tc>
        <w:tc>
          <w:tcPr>
            <w:tcW w:w="279" w:type="pct"/>
            <w:gridSpan w:val="3"/>
            <w:tcBorders>
              <w:top w:val="single" w:sz="4" w:space="0" w:color="auto"/>
              <w:left w:val="nil"/>
              <w:bottom w:val="single" w:sz="4" w:space="0" w:color="auto"/>
              <w:right w:val="nil"/>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12,00 €</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1743DD">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2.1.7.4.1.1.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w:t>
            </w:r>
          </w:p>
        </w:tc>
        <w:tc>
          <w:tcPr>
            <w:tcW w:w="279" w:type="pct"/>
            <w:gridSpan w:val="3"/>
            <w:tcBorders>
              <w:top w:val="single" w:sz="4" w:space="0" w:color="auto"/>
              <w:left w:val="nil"/>
              <w:bottom w:val="single" w:sz="4" w:space="0" w:color="auto"/>
              <w:right w:val="nil"/>
            </w:tcBorders>
            <w:shd w:val="clear" w:color="auto" w:fill="auto"/>
            <w:noWrap/>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2,00 €</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1743DD">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2.1.7.4.2.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Kabel: presek 70 mm2</w:t>
            </w:r>
          </w:p>
        </w:tc>
        <w:tc>
          <w:tcPr>
            <w:tcW w:w="279" w:type="pct"/>
            <w:gridSpan w:val="3"/>
            <w:tcBorders>
              <w:top w:val="single" w:sz="4" w:space="0" w:color="auto"/>
              <w:left w:val="nil"/>
              <w:bottom w:val="single" w:sz="4" w:space="0" w:color="auto"/>
              <w:right w:val="nil"/>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18,00 €</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1743DD">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2.1.7.4.2.1.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w:t>
            </w:r>
          </w:p>
        </w:tc>
        <w:tc>
          <w:tcPr>
            <w:tcW w:w="279" w:type="pct"/>
            <w:gridSpan w:val="3"/>
            <w:tcBorders>
              <w:top w:val="single" w:sz="4" w:space="0" w:color="auto"/>
              <w:left w:val="nil"/>
              <w:bottom w:val="single" w:sz="4" w:space="0" w:color="auto"/>
              <w:right w:val="nil"/>
            </w:tcBorders>
            <w:shd w:val="clear" w:color="auto" w:fill="auto"/>
            <w:noWrap/>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2,00 €</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1743DD">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2.1.7.4.3.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Kabel: presek 150 mm2</w:t>
            </w:r>
          </w:p>
        </w:tc>
        <w:tc>
          <w:tcPr>
            <w:tcW w:w="279" w:type="pct"/>
            <w:gridSpan w:val="3"/>
            <w:tcBorders>
              <w:top w:val="single" w:sz="4" w:space="0" w:color="auto"/>
              <w:left w:val="nil"/>
              <w:bottom w:val="single" w:sz="4" w:space="0" w:color="auto"/>
              <w:right w:val="nil"/>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26,00 €</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1743DD">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2.1.7.4.3.1.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w:t>
            </w:r>
          </w:p>
        </w:tc>
        <w:tc>
          <w:tcPr>
            <w:tcW w:w="279" w:type="pct"/>
            <w:gridSpan w:val="3"/>
            <w:tcBorders>
              <w:top w:val="single" w:sz="4" w:space="0" w:color="auto"/>
              <w:left w:val="nil"/>
              <w:bottom w:val="single" w:sz="4" w:space="0" w:color="auto"/>
              <w:right w:val="nil"/>
            </w:tcBorders>
            <w:shd w:val="clear" w:color="auto" w:fill="auto"/>
            <w:noWrap/>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w:t>
            </w: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2,00 €</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1743DD">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2.1.7.4.4.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Vodni števec</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355,00 €</w:t>
            </w:r>
          </w:p>
        </w:tc>
        <w:tc>
          <w:tcPr>
            <w:tcW w:w="27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1743DD">
              <w:rPr>
                <w:rFonts w:ascii="Arial" w:eastAsia="Times New Roman" w:hAnsi="Arial" w:cs="Arial"/>
                <w:color w:val="000000"/>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vrtine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2.1.7.5.1.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cevne vrtine, 3 "</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EF3CD3">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2.1.7.5.2.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cevne vrtine, 4 "</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EF3CD3">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2.1.7.5.3.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cevne vrtine, 4 1/2"</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EF3CD3">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2.1.7.5.4.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Izgradnja cevne vrtine, geosonda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eastAsia="Times New Roman" w:hAnsi="Arial" w:cs="Arial"/>
                <w:color w:val="000000"/>
                <w:sz w:val="18"/>
                <w:szCs w:val="18"/>
                <w:lang w:eastAsia="sl-SI"/>
              </w:rPr>
              <w:t>m</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42,00 €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EF3CD3">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2.1.7.6.</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Mobilna oprema za namakanje (terciar)</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bCs/>
                <w:color w:val="000000"/>
                <w:sz w:val="18"/>
                <w:szCs w:val="18"/>
                <w:lang w:eastAsia="sl-SI"/>
              </w:rPr>
            </w:pPr>
            <w:r>
              <w:rPr>
                <w:rFonts w:ascii="Arial" w:eastAsia="Times New Roman" w:hAnsi="Arial" w:cs="Arial"/>
                <w:bCs/>
                <w:color w:val="000000"/>
                <w:sz w:val="18"/>
                <w:szCs w:val="18"/>
                <w:lang w:eastAsia="sl-SI"/>
              </w:rPr>
              <w:t>5A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2.1.7.6.1.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Rolomat </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2.1.7.6.1.1.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65-270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10.300,00 €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65-320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10.600,00 €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75-250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10.700,00 €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75-280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10.600,00 €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2.1.7.6.1.5.</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75-300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10.800,00 €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2.1.7.6.1.6.</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75-330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2.1.7.6.1.7.</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85-300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12.100,00 €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2.1.7.6.1.8.</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85-320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2.1.7.6.1.9.</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90-280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12.100,00 €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2.1.7.6.1.10.</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90-300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2.1.7.6.1.11.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85-350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14.800,00 €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2.1.7.6.1.12.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85-370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15.000,00 €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2.1.7.6.1.13.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90-330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15.000,00 €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2.1.7.6.1.14.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90-350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15.400,00 €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2.1.7.6.1.15.</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85-400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16.300,00 €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2.1.7.6.1.16.</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85-450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16.900,00 €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2.1.7.6.1.17.</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90-370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16.400,00 €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2.1.7.6.1.18.</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90-390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16.600,00 €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2.1.7.6.1.19.</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90-420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17.000,00 €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2.1.7.6.1.20.</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90-450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17.300,00 €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100-330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16.500,00 €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100-350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16.800,00 €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100-380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18.800,00 €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100-400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19.300,00 €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2.1.7.6.1.25.</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110-350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19.000,00 €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2.1.7.6.1.26.</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100-430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21.500,00 €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2.1.7.6.1.27.</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100-450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21.900,00 €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2.1.7.6.1.28.</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110-380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21.500,00 €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2.1.7.6.1.29.</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110-400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21.800,00 €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2.1.7.6.1.30.</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110-420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22.200,00 €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100-480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23.000,00 €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100-500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23.400,00 €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110-450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23.600,00 €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110-490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24.200,00 €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2.1.7.6.1.35.</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125-350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22.000,00 €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2.1.7.6.1.36.</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100-550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24.500,00 €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2.1.7.6.1.37.</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110-550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25.700,00 €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2.1.7.6.1.38.</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110-500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24.700,00 €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2.1.7.6.1.39.</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120-450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24.800,00 €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2.1.7.6.1.40.</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125-400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23.200,00 €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110-620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27.800,00 €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2.1.7.6.1.42.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120-570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28.300,00 €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2.1.7.6.1.43.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125-500</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27.500,00 €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2.1.7.6.2.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Cevni sistemi z razpršilci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2.450,00 €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2.1.7.6.3.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Dežna krila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35 m</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2.850,00 €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2.1.7.6.3.2.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 m</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6.000,00 €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2.1.7.6.3.3.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50 m</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6.700,00 €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2.1.7.6.3.4.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58 m</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11.600,00 €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2.1.7.6.3.5.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72 m</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kos</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12.300,00 €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2.1.7.6.4.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PIVOT/LINEAR</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1-50 ha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1.466,04 €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2.1.7.6.4.2.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51-100 ha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1.005,84 €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2.1.7.6.4.3.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nad 100 ha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768,55 €</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2.1.7.6.5</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Fiksni namakalni sistemi (stabilni terciar)</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lastRenderedPageBreak/>
              <w:t>2.1.7.6.5.1.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 xml:space="preserve">Kapljično namakanje:  </w:t>
            </w:r>
            <w:r w:rsidRPr="007C6D51">
              <w:rPr>
                <w:rFonts w:ascii="Arial" w:eastAsia="Times New Roman" w:hAnsi="Arial" w:cs="Arial"/>
                <w:bCs/>
                <w:color w:val="000000"/>
                <w:sz w:val="18"/>
                <w:szCs w:val="18"/>
                <w:lang w:eastAsia="sl-SI"/>
              </w:rPr>
              <w:t>kapljične cevi, ventili, lamelni filtri, spojke, delo, montaža in nadzor</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 xml:space="preserve">3.400,00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2.1.7.6.5.1.1.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 xml:space="preserve">Prispevek v naravi v obliki lastnega dela upravičenca </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 xml:space="preserve">585,00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30"/>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2.1.7.6.5.2.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Cevni sistemi:</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 xml:space="preserve">2.450,00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6F5C2E">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30"/>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2.1.7.6.5.2.1.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 xml:space="preserve">Prispevek v naravi v obliki lastnega dela upravičenca </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 xml:space="preserve">585,00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6F5C2E">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2.1.7.6.5.3.</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Podzemni cevni sistem z potopnimi hidranti:</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 xml:space="preserve">7.000,00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6F5C2E">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2.1.7.6.5.3.1.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 xml:space="preserve">Prispevek v naravi v obliki lastnega dela upravičenca </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 xml:space="preserve">585,00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6F5C2E">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2.1.7.6.5.4.</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 xml:space="preserve">Oroševalni (protislanski) sistem: </w:t>
            </w:r>
            <w:r w:rsidRPr="007C6D51">
              <w:rPr>
                <w:rFonts w:ascii="Arial" w:eastAsia="Times New Roman" w:hAnsi="Arial" w:cs="Arial"/>
                <w:bCs/>
                <w:color w:val="000000"/>
                <w:sz w:val="18"/>
                <w:szCs w:val="18"/>
                <w:lang w:eastAsia="sl-SI"/>
              </w:rPr>
              <w:t>mikrorapršilci, kroglični ventili, alkaten spojke, obešala, žica, delo, montaža in nadzor</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 xml:space="preserve">10.455,70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8B01BC">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427"/>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2.1.7.6.5.4.1.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FD7CD7" w:rsidRPr="007C6D51" w:rsidRDefault="00FD7CD7" w:rsidP="00FD7CD7">
            <w:pPr>
              <w:rPr>
                <w:rFonts w:ascii="Arial" w:hAnsi="Arial" w:cs="Arial"/>
                <w:color w:val="000000"/>
                <w:sz w:val="18"/>
                <w:szCs w:val="18"/>
              </w:rPr>
            </w:pPr>
            <w:r w:rsidRPr="007C6D51">
              <w:rPr>
                <w:rFonts w:ascii="Arial" w:hAnsi="Arial" w:cs="Arial"/>
                <w:color w:val="000000"/>
                <w:sz w:val="18"/>
                <w:szCs w:val="18"/>
              </w:rPr>
              <w:t xml:space="preserve">Prispevek v naravi v obliki lastnega dela upravičenca </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center"/>
              <w:rPr>
                <w:rFonts w:ascii="Arial" w:hAnsi="Arial" w:cs="Arial"/>
                <w:color w:val="000000"/>
                <w:sz w:val="18"/>
                <w:szCs w:val="18"/>
              </w:rPr>
            </w:pPr>
            <w:r w:rsidRPr="007C6D51">
              <w:rPr>
                <w:rFonts w:ascii="Arial" w:hAnsi="Arial" w:cs="Arial"/>
                <w:color w:val="000000"/>
                <w:sz w:val="18"/>
                <w:szCs w:val="18"/>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FD7CD7" w:rsidRPr="007C6D51" w:rsidRDefault="00FD7CD7" w:rsidP="00FD7CD7">
            <w:pPr>
              <w:jc w:val="right"/>
              <w:rPr>
                <w:rFonts w:ascii="Arial" w:hAnsi="Arial" w:cs="Arial"/>
                <w:color w:val="000000"/>
                <w:sz w:val="18"/>
                <w:szCs w:val="18"/>
              </w:rPr>
            </w:pPr>
            <w:r w:rsidRPr="007C6D51">
              <w:rPr>
                <w:rFonts w:ascii="Arial" w:hAnsi="Arial" w:cs="Arial"/>
                <w:color w:val="000000"/>
                <w:sz w:val="18"/>
                <w:szCs w:val="18"/>
              </w:rPr>
              <w:t xml:space="preserve">585,00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r w:rsidRPr="008B01BC">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FD7CD7" w:rsidRPr="007C6D51" w:rsidTr="00871655">
        <w:trPr>
          <w:gridAfter w:val="1"/>
          <w:wAfter w:w="287" w:type="pct"/>
          <w:trHeight w:val="427"/>
        </w:trPr>
        <w:tc>
          <w:tcPr>
            <w:tcW w:w="451" w:type="pct"/>
            <w:tcBorders>
              <w:top w:val="single" w:sz="4" w:space="0" w:color="auto"/>
              <w:left w:val="single" w:sz="4" w:space="0" w:color="auto"/>
              <w:bottom w:val="single" w:sz="4" w:space="0" w:color="auto"/>
              <w:right w:val="nil"/>
            </w:tcBorders>
            <w:shd w:val="clear" w:color="auto" w:fill="auto"/>
            <w:noWrap/>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2.1.7.6.6</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FD7CD7" w:rsidRPr="007C6D51" w:rsidRDefault="00FD7CD7" w:rsidP="00FD7CD7">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Računalniška in druga oprema za povezavo črpališča s centrom za namakanje: meteorološka postaja, oprema za spremljanje škodljivcev, ipd.</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center"/>
              <w:rPr>
                <w:rFonts w:ascii="Arial" w:hAnsi="Arial" w:cs="Arial"/>
                <w:b/>
                <w:color w:val="000000"/>
                <w:sz w:val="18"/>
                <w:szCs w:val="18"/>
              </w:rPr>
            </w:pPr>
            <w:r w:rsidRPr="007C6D51">
              <w:rPr>
                <w:rFonts w:ascii="Arial" w:hAnsi="Arial" w:cs="Arial"/>
                <w:b/>
                <w:color w:val="000000"/>
                <w:sz w:val="18"/>
                <w:szCs w:val="18"/>
              </w:rPr>
              <w:t>namakalni sistem</w:t>
            </w:r>
          </w:p>
        </w:tc>
        <w:tc>
          <w:tcPr>
            <w:tcW w:w="424" w:type="pct"/>
            <w:tcBorders>
              <w:top w:val="single" w:sz="4" w:space="0" w:color="auto"/>
              <w:left w:val="nil"/>
              <w:bottom w:val="single" w:sz="4" w:space="0" w:color="auto"/>
              <w:right w:val="single" w:sz="4" w:space="0" w:color="auto"/>
            </w:tcBorders>
            <w:shd w:val="clear" w:color="auto" w:fill="auto"/>
            <w:noWrap/>
          </w:tcPr>
          <w:p w:rsidR="00FD7CD7" w:rsidRPr="007C6D51" w:rsidRDefault="00FD7CD7" w:rsidP="00FD7CD7">
            <w:pPr>
              <w:jc w:val="right"/>
              <w:rPr>
                <w:rFonts w:ascii="Arial" w:hAnsi="Arial" w:cs="Arial"/>
                <w:b/>
                <w:color w:val="000000"/>
                <w:sz w:val="18"/>
                <w:szCs w:val="18"/>
              </w:rPr>
            </w:pPr>
            <w:r w:rsidRPr="007C6D51">
              <w:rPr>
                <w:rFonts w:ascii="Arial" w:hAnsi="Arial" w:cs="Arial"/>
                <w:b/>
                <w:color w:val="000000"/>
                <w:sz w:val="18"/>
                <w:szCs w:val="18"/>
              </w:rPr>
              <w:t xml:space="preserve">10.000 </w:t>
            </w:r>
            <w:r w:rsidRPr="007C6D51">
              <w:rPr>
                <w:rFonts w:ascii="Arial" w:eastAsia="Times New Roman" w:hAnsi="Arial" w:cs="Arial"/>
                <w:b/>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b/>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Default="00FD7CD7" w:rsidP="00FD7CD7">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b/>
                <w:color w:val="000000"/>
                <w:sz w:val="18"/>
                <w:szCs w:val="18"/>
              </w:rPr>
            </w:pPr>
            <w:r>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b/>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744F4F" w:rsidRPr="007C6D51" w:rsidTr="00871655">
        <w:trPr>
          <w:gridAfter w:val="1"/>
          <w:wAfter w:w="287" w:type="pct"/>
          <w:trHeight w:val="3955"/>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BD2146" w:rsidRDefault="00744F4F" w:rsidP="00744F4F">
            <w:pPr>
              <w:rPr>
                <w:rFonts w:ascii="Arial" w:eastAsia="Times New Roman" w:hAnsi="Arial" w:cs="Arial"/>
                <w:bCs/>
                <w:sz w:val="18"/>
                <w:szCs w:val="18"/>
                <w:lang w:eastAsia="sl-SI"/>
              </w:rPr>
            </w:pPr>
            <w:r w:rsidRPr="00AE3307">
              <w:rPr>
                <w:rFonts w:ascii="Arial" w:eastAsia="Times New Roman" w:hAnsi="Arial" w:cs="Arial"/>
                <w:bCs/>
                <w:sz w:val="18"/>
                <w:szCs w:val="18"/>
                <w:lang w:eastAsia="sl-SI"/>
              </w:rPr>
              <w:lastRenderedPageBreak/>
              <w:t>*Velja za pri</w:t>
            </w:r>
            <w:r w:rsidRPr="00BD2146">
              <w:rPr>
                <w:rFonts w:ascii="Arial" w:eastAsia="Times New Roman" w:hAnsi="Arial" w:cs="Arial"/>
                <w:bCs/>
                <w:sz w:val="18"/>
                <w:szCs w:val="18"/>
                <w:lang w:eastAsia="sl-SI"/>
              </w:rPr>
              <w:t xml:space="preserve">delavo avtohtonih  in tradicionalnih sort, ki jim grozi genska erozija  iz </w:t>
            </w:r>
            <w:r w:rsidRPr="00BD2146">
              <w:rPr>
                <w:rFonts w:ascii="Arial" w:hAnsi="Arial" w:cs="Arial"/>
                <w:sz w:val="18"/>
                <w:szCs w:val="18"/>
                <w:lang w:val="pl-PL"/>
              </w:rPr>
              <w:t>Priloge 12 k Uredbi KOPOP</w:t>
            </w:r>
            <w:r w:rsidRPr="00BD2146">
              <w:rPr>
                <w:rFonts w:ascii="Arial" w:eastAsia="Times New Roman" w:hAnsi="Arial" w:cs="Arial"/>
                <w:bCs/>
                <w:sz w:val="18"/>
                <w:szCs w:val="18"/>
                <w:lang w:eastAsia="sl-SI"/>
              </w:rPr>
              <w:t>:</w:t>
            </w:r>
          </w:p>
          <w:p w:rsidR="00744F4F" w:rsidRPr="00BD2146" w:rsidRDefault="00744F4F" w:rsidP="00744F4F">
            <w:pPr>
              <w:spacing w:after="0"/>
              <w:ind w:left="464" w:hanging="284"/>
              <w:rPr>
                <w:rFonts w:ascii="Arial" w:hAnsi="Arial" w:cs="Arial"/>
                <w:sz w:val="18"/>
                <w:szCs w:val="18"/>
                <w:lang w:eastAsia="sl-SI"/>
              </w:rPr>
            </w:pPr>
            <w:r w:rsidRPr="00BD2146">
              <w:rPr>
                <w:rFonts w:ascii="Arial" w:hAnsi="Arial" w:cs="Arial"/>
                <w:b/>
                <w:i/>
                <w:sz w:val="18"/>
                <w:szCs w:val="18"/>
                <w:lang w:eastAsia="sl-SI"/>
              </w:rPr>
              <w:t>1. žita</w:t>
            </w:r>
            <w:r w:rsidRPr="00BD2146">
              <w:rPr>
                <w:rFonts w:ascii="Arial" w:hAnsi="Arial" w:cs="Arial"/>
                <w:i/>
                <w:sz w:val="18"/>
                <w:szCs w:val="18"/>
                <w:lang w:eastAsia="sl-SI"/>
              </w:rPr>
              <w:t xml:space="preserve">:  </w:t>
            </w:r>
            <w:r w:rsidRPr="00BD2146">
              <w:rPr>
                <w:rFonts w:ascii="Arial" w:hAnsi="Arial" w:cs="Arial"/>
                <w:sz w:val="18"/>
                <w:szCs w:val="18"/>
                <w:lang w:eastAsia="sl-SI"/>
              </w:rPr>
              <w:t xml:space="preserve">  </w:t>
            </w:r>
            <w:r w:rsidRPr="00BD2146">
              <w:rPr>
                <w:rFonts w:ascii="Arial" w:hAnsi="Arial" w:cs="Arial"/>
                <w:i/>
                <w:sz w:val="18"/>
                <w:szCs w:val="18"/>
                <w:lang w:eastAsia="sl-SI"/>
              </w:rPr>
              <w:t>navadna ajda</w:t>
            </w:r>
            <w:r w:rsidRPr="00BD2146">
              <w:rPr>
                <w:rFonts w:ascii="Arial" w:hAnsi="Arial" w:cs="Arial"/>
                <w:sz w:val="18"/>
                <w:szCs w:val="18"/>
                <w:lang w:eastAsia="sl-SI"/>
              </w:rPr>
              <w:t xml:space="preserve">: Čebelica, Črna gorenjska, Darja; </w:t>
            </w:r>
            <w:r w:rsidRPr="00BD2146">
              <w:rPr>
                <w:rFonts w:ascii="Arial" w:hAnsi="Arial" w:cs="Arial"/>
                <w:i/>
                <w:sz w:val="18"/>
                <w:szCs w:val="18"/>
                <w:lang w:eastAsia="sl-SI"/>
              </w:rPr>
              <w:t>navadna pšenica:</w:t>
            </w:r>
            <w:r w:rsidRPr="00BD2146">
              <w:rPr>
                <w:rFonts w:ascii="Arial" w:hAnsi="Arial" w:cs="Arial"/>
                <w:sz w:val="18"/>
                <w:szCs w:val="18"/>
                <w:lang w:eastAsia="sl-SI"/>
              </w:rPr>
              <w:t xml:space="preserve"> Gorolka, Reska;  </w:t>
            </w:r>
            <w:r w:rsidRPr="00BD2146">
              <w:rPr>
                <w:rFonts w:ascii="Arial" w:hAnsi="Arial" w:cs="Arial"/>
                <w:i/>
                <w:sz w:val="18"/>
                <w:szCs w:val="18"/>
                <w:lang w:eastAsia="sl-SI"/>
              </w:rPr>
              <w:t>proso</w:t>
            </w:r>
            <w:r w:rsidRPr="00BD2146">
              <w:rPr>
                <w:rFonts w:ascii="Arial" w:hAnsi="Arial" w:cs="Arial"/>
                <w:sz w:val="18"/>
                <w:szCs w:val="18"/>
                <w:lang w:eastAsia="sl-SI"/>
              </w:rPr>
              <w:t xml:space="preserve">: Sonček; </w:t>
            </w:r>
          </w:p>
          <w:p w:rsidR="00744F4F" w:rsidRPr="00BD2146" w:rsidRDefault="00744F4F" w:rsidP="00744F4F">
            <w:pPr>
              <w:spacing w:after="0"/>
              <w:ind w:left="464" w:hanging="284"/>
              <w:rPr>
                <w:rFonts w:ascii="Arial" w:hAnsi="Arial" w:cs="Arial"/>
                <w:sz w:val="18"/>
                <w:szCs w:val="18"/>
                <w:lang w:eastAsia="sl-SI"/>
              </w:rPr>
            </w:pPr>
            <w:r w:rsidRPr="00BD2146">
              <w:rPr>
                <w:rFonts w:ascii="Arial" w:hAnsi="Arial" w:cs="Arial"/>
                <w:b/>
                <w:sz w:val="18"/>
                <w:szCs w:val="18"/>
                <w:lang w:eastAsia="sl-SI"/>
              </w:rPr>
              <w:t>2. koruza za zrnje, koruza za silažo</w:t>
            </w:r>
            <w:r w:rsidRPr="00BD2146">
              <w:rPr>
                <w:rFonts w:ascii="Arial" w:hAnsi="Arial" w:cs="Arial"/>
                <w:sz w:val="18"/>
                <w:szCs w:val="18"/>
                <w:lang w:eastAsia="sl-SI"/>
              </w:rPr>
              <w:t xml:space="preserve">: Lj-180, Lj-275 t; </w:t>
            </w:r>
          </w:p>
          <w:p w:rsidR="00744F4F" w:rsidRPr="00BD2146" w:rsidRDefault="00744F4F" w:rsidP="00744F4F">
            <w:pPr>
              <w:spacing w:after="0"/>
              <w:ind w:left="464" w:hanging="284"/>
              <w:rPr>
                <w:rFonts w:ascii="Arial" w:hAnsi="Arial" w:cs="Arial"/>
                <w:sz w:val="18"/>
                <w:szCs w:val="18"/>
                <w:lang w:eastAsia="sl-SI"/>
              </w:rPr>
            </w:pPr>
            <w:r w:rsidRPr="00BD2146">
              <w:rPr>
                <w:rFonts w:ascii="Arial" w:hAnsi="Arial" w:cs="Arial"/>
                <w:b/>
                <w:sz w:val="18"/>
                <w:szCs w:val="18"/>
                <w:lang w:eastAsia="sl-SI"/>
              </w:rPr>
              <w:t>3. krompir:</w:t>
            </w:r>
            <w:r w:rsidRPr="00BD2146">
              <w:rPr>
                <w:rFonts w:ascii="Arial" w:hAnsi="Arial" w:cs="Arial"/>
                <w:sz w:val="18"/>
                <w:szCs w:val="18"/>
                <w:lang w:eastAsia="sl-SI"/>
              </w:rPr>
              <w:t xml:space="preserve">  Bistra, Kresnik; </w:t>
            </w:r>
          </w:p>
          <w:p w:rsidR="00744F4F" w:rsidRPr="00BD2146" w:rsidRDefault="00744F4F" w:rsidP="00744F4F">
            <w:pPr>
              <w:spacing w:after="0"/>
              <w:ind w:left="464" w:hanging="284"/>
              <w:rPr>
                <w:rFonts w:ascii="Arial" w:hAnsi="Arial" w:cs="Arial"/>
                <w:sz w:val="18"/>
                <w:szCs w:val="18"/>
                <w:lang w:eastAsia="sl-SI"/>
              </w:rPr>
            </w:pPr>
            <w:r w:rsidRPr="00BD2146">
              <w:rPr>
                <w:rFonts w:ascii="Arial" w:hAnsi="Arial" w:cs="Arial"/>
                <w:b/>
                <w:sz w:val="18"/>
                <w:szCs w:val="18"/>
                <w:lang w:eastAsia="sl-SI"/>
              </w:rPr>
              <w:t>4. oljnice</w:t>
            </w:r>
            <w:r w:rsidRPr="00BD2146">
              <w:rPr>
                <w:rFonts w:ascii="Arial" w:hAnsi="Arial" w:cs="Arial"/>
                <w:i/>
                <w:sz w:val="18"/>
                <w:szCs w:val="18"/>
                <w:lang w:eastAsia="sl-SI"/>
              </w:rPr>
              <w:t>:  oljna buča</w:t>
            </w:r>
            <w:r w:rsidRPr="00BD2146">
              <w:rPr>
                <w:rFonts w:ascii="Arial" w:hAnsi="Arial" w:cs="Arial"/>
                <w:sz w:val="18"/>
                <w:szCs w:val="18"/>
                <w:lang w:eastAsia="sl-SI"/>
              </w:rPr>
              <w:t xml:space="preserve">: Slovenska golica;  </w:t>
            </w:r>
            <w:r w:rsidRPr="00BD2146">
              <w:rPr>
                <w:rFonts w:ascii="Arial" w:hAnsi="Arial" w:cs="Arial"/>
                <w:i/>
                <w:sz w:val="18"/>
                <w:szCs w:val="18"/>
                <w:lang w:eastAsia="sl-SI"/>
              </w:rPr>
              <w:t>riček</w:t>
            </w:r>
            <w:r w:rsidRPr="00BD2146">
              <w:rPr>
                <w:rFonts w:ascii="Arial" w:hAnsi="Arial" w:cs="Arial"/>
                <w:sz w:val="18"/>
                <w:szCs w:val="18"/>
                <w:lang w:eastAsia="sl-SI"/>
              </w:rPr>
              <w:t xml:space="preserve">: Koroški; </w:t>
            </w:r>
          </w:p>
          <w:p w:rsidR="00744F4F" w:rsidRPr="00BD2146" w:rsidRDefault="00744F4F" w:rsidP="00744F4F">
            <w:pPr>
              <w:spacing w:after="0"/>
              <w:ind w:left="464" w:hanging="284"/>
              <w:rPr>
                <w:rFonts w:ascii="Arial" w:hAnsi="Arial" w:cs="Arial"/>
                <w:sz w:val="18"/>
                <w:szCs w:val="18"/>
                <w:lang w:eastAsia="sl-SI"/>
              </w:rPr>
            </w:pPr>
            <w:r w:rsidRPr="00BD2146">
              <w:rPr>
                <w:rFonts w:ascii="Arial" w:hAnsi="Arial" w:cs="Arial"/>
                <w:b/>
                <w:sz w:val="18"/>
                <w:szCs w:val="18"/>
                <w:lang w:eastAsia="sl-SI"/>
              </w:rPr>
              <w:t>5. detelja (črna detelja)</w:t>
            </w:r>
            <w:r w:rsidRPr="00BD2146">
              <w:rPr>
                <w:rFonts w:ascii="Arial" w:hAnsi="Arial" w:cs="Arial"/>
                <w:sz w:val="18"/>
                <w:szCs w:val="18"/>
                <w:lang w:eastAsia="sl-SI"/>
              </w:rPr>
              <w:t xml:space="preserve">: Poljanka; </w:t>
            </w:r>
          </w:p>
          <w:p w:rsidR="00744F4F" w:rsidRPr="00BD2146" w:rsidRDefault="00744F4F" w:rsidP="00744F4F">
            <w:pPr>
              <w:spacing w:after="0"/>
              <w:ind w:left="464" w:hanging="284"/>
              <w:rPr>
                <w:rFonts w:ascii="Arial" w:hAnsi="Arial" w:cs="Arial"/>
                <w:sz w:val="18"/>
                <w:szCs w:val="18"/>
                <w:lang w:eastAsia="sl-SI"/>
              </w:rPr>
            </w:pPr>
            <w:r w:rsidRPr="00BD2146">
              <w:rPr>
                <w:rFonts w:ascii="Arial" w:hAnsi="Arial" w:cs="Arial"/>
                <w:b/>
                <w:sz w:val="18"/>
                <w:szCs w:val="18"/>
                <w:lang w:eastAsia="sl-SI"/>
              </w:rPr>
              <w:t xml:space="preserve">6. </w:t>
            </w:r>
            <w:r w:rsidRPr="00BD2146">
              <w:rPr>
                <w:rFonts w:ascii="Arial" w:hAnsi="Arial" w:cs="Arial"/>
                <w:b/>
                <w:i/>
                <w:sz w:val="18"/>
                <w:szCs w:val="18"/>
                <w:lang w:eastAsia="sl-SI"/>
              </w:rPr>
              <w:t>trave:</w:t>
            </w:r>
            <w:r w:rsidRPr="00BD2146">
              <w:rPr>
                <w:rFonts w:ascii="Arial" w:hAnsi="Arial" w:cs="Arial"/>
                <w:i/>
                <w:sz w:val="18"/>
                <w:szCs w:val="18"/>
                <w:lang w:eastAsia="sl-SI"/>
              </w:rPr>
              <w:t xml:space="preserve"> navadna pasja trava</w:t>
            </w:r>
            <w:r w:rsidRPr="00BD2146">
              <w:rPr>
                <w:rFonts w:ascii="Arial" w:hAnsi="Arial" w:cs="Arial"/>
                <w:sz w:val="18"/>
                <w:szCs w:val="18"/>
                <w:lang w:eastAsia="sl-SI"/>
              </w:rPr>
              <w:t>: Kopa</w:t>
            </w:r>
            <w:r w:rsidRPr="00BD2146">
              <w:rPr>
                <w:rFonts w:ascii="Arial" w:hAnsi="Arial" w:cs="Arial"/>
                <w:i/>
                <w:sz w:val="18"/>
                <w:szCs w:val="18"/>
                <w:lang w:eastAsia="sl-SI"/>
              </w:rPr>
              <w:t>; travniška bilnica</w:t>
            </w:r>
            <w:r w:rsidRPr="00BD2146">
              <w:rPr>
                <w:rFonts w:ascii="Arial" w:hAnsi="Arial" w:cs="Arial"/>
                <w:sz w:val="18"/>
                <w:szCs w:val="18"/>
                <w:lang w:eastAsia="sl-SI"/>
              </w:rPr>
              <w:t xml:space="preserve">: Jabeljska; </w:t>
            </w:r>
            <w:r w:rsidRPr="00BD2146">
              <w:rPr>
                <w:rFonts w:ascii="Arial" w:hAnsi="Arial" w:cs="Arial"/>
                <w:i/>
                <w:sz w:val="18"/>
                <w:szCs w:val="18"/>
                <w:lang w:eastAsia="sl-SI"/>
              </w:rPr>
              <w:t>travniški mačji rep</w:t>
            </w:r>
            <w:r w:rsidRPr="00BD2146">
              <w:rPr>
                <w:rFonts w:ascii="Arial" w:hAnsi="Arial" w:cs="Arial"/>
                <w:sz w:val="18"/>
                <w:szCs w:val="18"/>
                <w:lang w:eastAsia="sl-SI"/>
              </w:rPr>
              <w:t>: Krim</w:t>
            </w:r>
            <w:r w:rsidRPr="00BD2146">
              <w:rPr>
                <w:rFonts w:ascii="Arial" w:hAnsi="Arial" w:cs="Arial"/>
                <w:i/>
                <w:sz w:val="18"/>
                <w:szCs w:val="18"/>
                <w:lang w:eastAsia="sl-SI"/>
              </w:rPr>
              <w:t>; trpežna ljuljka</w:t>
            </w:r>
            <w:r w:rsidRPr="00BD2146">
              <w:rPr>
                <w:rFonts w:ascii="Arial" w:hAnsi="Arial" w:cs="Arial"/>
                <w:sz w:val="18"/>
                <w:szCs w:val="18"/>
                <w:lang w:eastAsia="sl-SI"/>
              </w:rPr>
              <w:t xml:space="preserve">: Ilirka; </w:t>
            </w:r>
          </w:p>
          <w:p w:rsidR="00744F4F" w:rsidRPr="00BD2146" w:rsidRDefault="00744F4F" w:rsidP="00744F4F">
            <w:pPr>
              <w:spacing w:after="0"/>
              <w:ind w:left="464" w:hanging="284"/>
              <w:rPr>
                <w:rFonts w:ascii="Arial" w:hAnsi="Arial" w:cs="Arial"/>
                <w:sz w:val="18"/>
                <w:szCs w:val="18"/>
                <w:lang w:eastAsia="sl-SI"/>
              </w:rPr>
            </w:pPr>
            <w:r w:rsidRPr="00BD2146">
              <w:rPr>
                <w:rFonts w:ascii="Arial" w:hAnsi="Arial" w:cs="Arial"/>
                <w:b/>
                <w:sz w:val="18"/>
                <w:szCs w:val="18"/>
                <w:lang w:eastAsia="sl-SI"/>
              </w:rPr>
              <w:t>7. mnogocvetna ljuljka</w:t>
            </w:r>
            <w:r w:rsidRPr="00BD2146">
              <w:rPr>
                <w:rFonts w:ascii="Arial" w:hAnsi="Arial" w:cs="Arial"/>
                <w:sz w:val="18"/>
                <w:szCs w:val="18"/>
                <w:lang w:eastAsia="sl-SI"/>
              </w:rPr>
              <w:t xml:space="preserve">: KIS Draga; </w:t>
            </w:r>
          </w:p>
          <w:p w:rsidR="00744F4F" w:rsidRPr="00BD2146" w:rsidRDefault="00744F4F" w:rsidP="00744F4F">
            <w:pPr>
              <w:spacing w:after="0"/>
              <w:ind w:left="464" w:hanging="284"/>
              <w:rPr>
                <w:rFonts w:ascii="Arial" w:hAnsi="Arial" w:cs="Arial"/>
                <w:sz w:val="18"/>
                <w:szCs w:val="18"/>
                <w:lang w:eastAsia="sl-SI"/>
              </w:rPr>
            </w:pPr>
            <w:r w:rsidRPr="00BD2146">
              <w:rPr>
                <w:rFonts w:ascii="Arial" w:hAnsi="Arial" w:cs="Arial"/>
                <w:b/>
                <w:sz w:val="18"/>
                <w:szCs w:val="18"/>
                <w:lang w:eastAsia="sl-SI"/>
              </w:rPr>
              <w:t>8. druge rastline za krmo na njivah</w:t>
            </w:r>
            <w:r w:rsidRPr="00BD2146">
              <w:rPr>
                <w:rFonts w:ascii="Arial" w:hAnsi="Arial" w:cs="Arial"/>
                <w:i/>
                <w:sz w:val="18"/>
                <w:szCs w:val="18"/>
                <w:lang w:eastAsia="sl-SI"/>
              </w:rPr>
              <w:t>:  inkarnatka</w:t>
            </w:r>
            <w:r w:rsidRPr="00BD2146">
              <w:rPr>
                <w:rFonts w:ascii="Arial" w:hAnsi="Arial" w:cs="Arial"/>
                <w:sz w:val="18"/>
                <w:szCs w:val="18"/>
                <w:lang w:eastAsia="sl-SI"/>
              </w:rPr>
              <w:t xml:space="preserve">: Inkara; </w:t>
            </w:r>
            <w:r w:rsidRPr="00BD2146">
              <w:rPr>
                <w:rFonts w:ascii="Arial" w:hAnsi="Arial" w:cs="Arial"/>
                <w:i/>
                <w:sz w:val="18"/>
                <w:szCs w:val="18"/>
                <w:lang w:eastAsia="sl-SI"/>
              </w:rPr>
              <w:t>krmna ogrščica</w:t>
            </w:r>
            <w:r w:rsidRPr="00BD2146">
              <w:rPr>
                <w:rFonts w:ascii="Arial" w:hAnsi="Arial" w:cs="Arial"/>
                <w:sz w:val="18"/>
                <w:szCs w:val="18"/>
                <w:lang w:eastAsia="sl-SI"/>
              </w:rPr>
              <w:t>: Daniela, Starška</w:t>
            </w:r>
            <w:r w:rsidRPr="00BD2146">
              <w:rPr>
                <w:rFonts w:ascii="Arial" w:hAnsi="Arial" w:cs="Arial"/>
                <w:i/>
                <w:sz w:val="18"/>
                <w:szCs w:val="18"/>
                <w:lang w:eastAsia="sl-SI"/>
              </w:rPr>
              <w:t>; lucerna</w:t>
            </w:r>
            <w:r w:rsidRPr="00BD2146">
              <w:rPr>
                <w:rFonts w:ascii="Arial" w:hAnsi="Arial" w:cs="Arial"/>
                <w:sz w:val="18"/>
                <w:szCs w:val="18"/>
                <w:lang w:eastAsia="sl-SI"/>
              </w:rPr>
              <w:t xml:space="preserve">: Bistra, Krima, Soča; </w:t>
            </w:r>
            <w:r w:rsidRPr="00BD2146">
              <w:rPr>
                <w:rFonts w:ascii="Arial" w:hAnsi="Arial" w:cs="Arial"/>
                <w:i/>
                <w:sz w:val="18"/>
                <w:szCs w:val="18"/>
                <w:lang w:eastAsia="sl-SI"/>
              </w:rPr>
              <w:t>podzemna koleraba</w:t>
            </w:r>
            <w:r w:rsidRPr="00BD2146">
              <w:rPr>
                <w:rFonts w:ascii="Arial" w:hAnsi="Arial" w:cs="Arial"/>
                <w:sz w:val="18"/>
                <w:szCs w:val="18"/>
                <w:lang w:eastAsia="sl-SI"/>
              </w:rPr>
              <w:t xml:space="preserve">: Rumena maslena; </w:t>
            </w:r>
            <w:r w:rsidRPr="00BD2146">
              <w:rPr>
                <w:rFonts w:ascii="Arial" w:hAnsi="Arial" w:cs="Arial"/>
                <w:i/>
                <w:sz w:val="18"/>
                <w:szCs w:val="18"/>
                <w:lang w:eastAsia="sl-SI"/>
              </w:rPr>
              <w:t>strniščna repa</w:t>
            </w:r>
            <w:r w:rsidRPr="00BD2146">
              <w:rPr>
                <w:rFonts w:ascii="Arial" w:hAnsi="Arial" w:cs="Arial"/>
                <w:sz w:val="18"/>
                <w:szCs w:val="18"/>
                <w:lang w:eastAsia="sl-SI"/>
              </w:rPr>
              <w:t xml:space="preserve">: Kranjska okrogla; </w:t>
            </w:r>
          </w:p>
          <w:p w:rsidR="00744F4F" w:rsidRPr="00BD2146" w:rsidRDefault="00744F4F" w:rsidP="00744F4F">
            <w:pPr>
              <w:spacing w:after="0"/>
              <w:ind w:left="464" w:hanging="284"/>
              <w:rPr>
                <w:rFonts w:ascii="Arial" w:hAnsi="Arial" w:cs="Arial"/>
                <w:sz w:val="18"/>
                <w:szCs w:val="18"/>
                <w:lang w:eastAsia="sl-SI"/>
              </w:rPr>
            </w:pPr>
            <w:r w:rsidRPr="00BD2146">
              <w:rPr>
                <w:rFonts w:ascii="Arial" w:hAnsi="Arial" w:cs="Arial"/>
                <w:b/>
                <w:sz w:val="18"/>
                <w:szCs w:val="18"/>
                <w:lang w:eastAsia="sl-SI"/>
              </w:rPr>
              <w:t>9. zelenjadnice, kot samostojne kmetijske rastline:</w:t>
            </w:r>
            <w:r w:rsidRPr="00BD2146">
              <w:rPr>
                <w:rFonts w:ascii="Arial" w:hAnsi="Arial" w:cs="Arial"/>
                <w:sz w:val="18"/>
                <w:szCs w:val="18"/>
                <w:lang w:eastAsia="sl-SI"/>
              </w:rPr>
              <w:t xml:space="preserve"> motovilec: Ljubljanski, Pomladin, Žličar; </w:t>
            </w:r>
            <w:r w:rsidRPr="00BD2146">
              <w:rPr>
                <w:rFonts w:ascii="Arial" w:hAnsi="Arial" w:cs="Arial"/>
                <w:i/>
                <w:sz w:val="18"/>
                <w:szCs w:val="18"/>
                <w:lang w:eastAsia="sl-SI"/>
              </w:rPr>
              <w:t>radič</w:t>
            </w:r>
            <w:r w:rsidRPr="00BD2146">
              <w:rPr>
                <w:rFonts w:ascii="Arial" w:hAnsi="Arial" w:cs="Arial"/>
                <w:sz w:val="18"/>
                <w:szCs w:val="18"/>
                <w:lang w:eastAsia="sl-SI"/>
              </w:rPr>
              <w:t xml:space="preserve">: Goriški, Monivip, Solkanski; </w:t>
            </w:r>
          </w:p>
          <w:p w:rsidR="00744F4F" w:rsidRPr="00BD2146" w:rsidRDefault="00744F4F" w:rsidP="00744F4F">
            <w:pPr>
              <w:spacing w:after="0"/>
              <w:ind w:left="464" w:hanging="284"/>
              <w:rPr>
                <w:rFonts w:ascii="Arial" w:hAnsi="Arial" w:cs="Arial"/>
                <w:b/>
                <w:color w:val="000000"/>
                <w:sz w:val="18"/>
                <w:szCs w:val="18"/>
              </w:rPr>
            </w:pPr>
            <w:r w:rsidRPr="00BD2146">
              <w:rPr>
                <w:rFonts w:ascii="Arial" w:hAnsi="Arial" w:cs="Arial"/>
                <w:b/>
                <w:sz w:val="18"/>
                <w:szCs w:val="18"/>
                <w:lang w:eastAsia="sl-SI"/>
              </w:rPr>
              <w:t>10. zelenjadnice, kot ena kmetijska rastlina</w:t>
            </w:r>
            <w:r w:rsidRPr="00BD2146">
              <w:rPr>
                <w:rFonts w:ascii="Arial" w:hAnsi="Arial" w:cs="Arial"/>
                <w:sz w:val="18"/>
                <w:szCs w:val="18"/>
                <w:lang w:eastAsia="sl-SI"/>
              </w:rPr>
              <w:t xml:space="preserve">: </w:t>
            </w:r>
            <w:r w:rsidRPr="00BD2146">
              <w:rPr>
                <w:rFonts w:ascii="Arial" w:hAnsi="Arial" w:cs="Arial"/>
                <w:i/>
                <w:sz w:val="18"/>
                <w:szCs w:val="18"/>
                <w:lang w:eastAsia="sl-SI"/>
              </w:rPr>
              <w:t>čebula</w:t>
            </w:r>
            <w:r w:rsidRPr="00BD2146">
              <w:rPr>
                <w:rFonts w:ascii="Arial" w:hAnsi="Arial" w:cs="Arial"/>
                <w:sz w:val="18"/>
                <w:szCs w:val="18"/>
                <w:lang w:eastAsia="sl-SI"/>
              </w:rPr>
              <w:t xml:space="preserve">: Belokranjka, Ivica rdeča, Ptujska rdeča, Tera; </w:t>
            </w:r>
            <w:r w:rsidRPr="00BD2146">
              <w:rPr>
                <w:rFonts w:ascii="Arial" w:hAnsi="Arial" w:cs="Arial"/>
                <w:i/>
                <w:sz w:val="18"/>
                <w:szCs w:val="18"/>
                <w:lang w:eastAsia="sl-SI"/>
              </w:rPr>
              <w:t>česen:</w:t>
            </w:r>
            <w:r w:rsidRPr="00BD2146">
              <w:rPr>
                <w:rFonts w:ascii="Arial" w:hAnsi="Arial" w:cs="Arial"/>
                <w:sz w:val="18"/>
                <w:szCs w:val="18"/>
                <w:lang w:eastAsia="sl-SI"/>
              </w:rPr>
              <w:t xml:space="preserve"> Jesenski Anka, Ptujski jesenski, Ptujski spomladanski, Štrigon; </w:t>
            </w:r>
            <w:r w:rsidRPr="00BD2146">
              <w:rPr>
                <w:rFonts w:ascii="Arial" w:hAnsi="Arial" w:cs="Arial"/>
                <w:i/>
                <w:sz w:val="18"/>
                <w:szCs w:val="18"/>
                <w:lang w:eastAsia="sl-SI"/>
              </w:rPr>
              <w:t>fižol (nizek fižol, turški fižol, visok fižol)</w:t>
            </w:r>
            <w:r w:rsidRPr="00BD2146">
              <w:rPr>
                <w:rFonts w:ascii="Arial" w:hAnsi="Arial" w:cs="Arial"/>
                <w:sz w:val="18"/>
                <w:szCs w:val="18"/>
                <w:lang w:eastAsia="sl-SI"/>
              </w:rPr>
              <w:t xml:space="preserve">: Breginc, Cipro, Češnjevec, Jabelski pisanec, Jeruzalemski, Kifeljček justi, Klemen, Ptujski maslenec, Prepeličar tomačevski, Semenarna 22, Stoletni, Zorin; </w:t>
            </w:r>
            <w:r w:rsidRPr="00BD2146">
              <w:rPr>
                <w:rFonts w:ascii="Arial" w:hAnsi="Arial" w:cs="Arial"/>
                <w:i/>
                <w:sz w:val="18"/>
                <w:szCs w:val="18"/>
                <w:lang w:eastAsia="sl-SI"/>
              </w:rPr>
              <w:t>korenje:</w:t>
            </w:r>
            <w:r w:rsidRPr="00BD2146">
              <w:rPr>
                <w:rFonts w:ascii="Arial" w:hAnsi="Arial" w:cs="Arial"/>
                <w:sz w:val="18"/>
                <w:szCs w:val="18"/>
                <w:lang w:eastAsia="sl-SI"/>
              </w:rPr>
              <w:t xml:space="preserve"> Ljubljansko rumeno; </w:t>
            </w:r>
            <w:r w:rsidRPr="00BD2146">
              <w:rPr>
                <w:rFonts w:ascii="Arial" w:hAnsi="Arial" w:cs="Arial"/>
                <w:i/>
                <w:sz w:val="18"/>
                <w:szCs w:val="18"/>
                <w:lang w:eastAsia="sl-SI"/>
              </w:rPr>
              <w:t>kumara:</w:t>
            </w:r>
            <w:r w:rsidRPr="00BD2146">
              <w:rPr>
                <w:rFonts w:ascii="Arial" w:hAnsi="Arial" w:cs="Arial"/>
                <w:sz w:val="18"/>
                <w:szCs w:val="18"/>
                <w:lang w:eastAsia="sl-SI"/>
              </w:rPr>
              <w:t xml:space="preserve"> Dolga zelena; </w:t>
            </w:r>
            <w:r w:rsidRPr="00BD2146">
              <w:rPr>
                <w:rFonts w:ascii="Arial" w:hAnsi="Arial" w:cs="Arial"/>
                <w:i/>
                <w:sz w:val="18"/>
                <w:szCs w:val="18"/>
                <w:lang w:eastAsia="sl-SI"/>
              </w:rPr>
              <w:t>paprika:</w:t>
            </w:r>
            <w:r w:rsidRPr="00BD2146">
              <w:rPr>
                <w:rFonts w:ascii="Arial" w:hAnsi="Arial" w:cs="Arial"/>
                <w:sz w:val="18"/>
                <w:szCs w:val="18"/>
                <w:lang w:eastAsia="sl-SI"/>
              </w:rPr>
              <w:t xml:space="preserve"> Botinska rumena, Sivrija, Soroksari; </w:t>
            </w:r>
            <w:r w:rsidRPr="00BD2146">
              <w:rPr>
                <w:rFonts w:ascii="Arial" w:hAnsi="Arial" w:cs="Arial"/>
                <w:i/>
                <w:sz w:val="18"/>
                <w:szCs w:val="18"/>
                <w:lang w:eastAsia="sl-SI"/>
              </w:rPr>
              <w:t>paradižnik:</w:t>
            </w:r>
            <w:r w:rsidRPr="00BD2146">
              <w:rPr>
                <w:rFonts w:ascii="Arial" w:hAnsi="Arial" w:cs="Arial"/>
                <w:sz w:val="18"/>
                <w:szCs w:val="18"/>
                <w:lang w:eastAsia="sl-SI"/>
              </w:rPr>
              <w:t xml:space="preserve"> Dule, Jani pritlikav, Luka, Maribor, Milka, Novosadski jabučar, Stanko, Tomi, Val; </w:t>
            </w:r>
            <w:r w:rsidRPr="00BD2146">
              <w:rPr>
                <w:rFonts w:ascii="Arial" w:hAnsi="Arial" w:cs="Arial"/>
                <w:sz w:val="18"/>
                <w:szCs w:val="18"/>
              </w:rPr>
              <w:sym w:font="Symbol" w:char="F02D"/>
            </w:r>
            <w:r w:rsidRPr="00BD2146">
              <w:rPr>
                <w:rFonts w:ascii="Arial" w:hAnsi="Arial" w:cs="Arial"/>
                <w:sz w:val="18"/>
                <w:szCs w:val="18"/>
              </w:rPr>
              <w:t xml:space="preserve"> </w:t>
            </w:r>
            <w:r w:rsidRPr="00BD2146">
              <w:rPr>
                <w:rFonts w:ascii="Arial" w:hAnsi="Arial" w:cs="Arial"/>
                <w:i/>
                <w:sz w:val="18"/>
                <w:szCs w:val="18"/>
                <w:lang w:eastAsia="sl-SI"/>
              </w:rPr>
              <w:t>solata:</w:t>
            </w:r>
            <w:r w:rsidRPr="00BD2146">
              <w:rPr>
                <w:rFonts w:ascii="Arial" w:hAnsi="Arial" w:cs="Arial"/>
                <w:sz w:val="18"/>
                <w:szCs w:val="18"/>
                <w:lang w:eastAsia="sl-SI"/>
              </w:rPr>
              <w:t xml:space="preserve"> Belokriška, Bistra, Dalmatinska ledenka, Leda, Ljubljanska ledenka, Marija, Posavka, Vegorka;</w:t>
            </w:r>
            <w:r w:rsidRPr="00A7380E">
              <w:rPr>
                <w:rFonts w:ascii="Arial" w:hAnsi="Arial" w:cs="Arial"/>
                <w:i/>
                <w:sz w:val="18"/>
                <w:szCs w:val="18"/>
                <w:lang w:eastAsia="sl-SI"/>
              </w:rPr>
              <w:t xml:space="preserve"> strniščna repa</w:t>
            </w:r>
            <w:r>
              <w:rPr>
                <w:rFonts w:ascii="Arial" w:hAnsi="Arial" w:cs="Arial"/>
                <w:i/>
                <w:sz w:val="18"/>
                <w:szCs w:val="18"/>
                <w:lang w:eastAsia="sl-SI"/>
              </w:rPr>
              <w:t xml:space="preserve"> </w:t>
            </w:r>
            <w:r w:rsidRPr="00A7380E">
              <w:rPr>
                <w:rFonts w:ascii="Arial" w:hAnsi="Arial" w:cs="Arial"/>
                <w:i/>
                <w:sz w:val="18"/>
                <w:szCs w:val="18"/>
                <w:lang w:eastAsia="sl-SI"/>
              </w:rPr>
              <w:t>:</w:t>
            </w:r>
            <w:r>
              <w:rPr>
                <w:rFonts w:ascii="Arial" w:hAnsi="Arial" w:cs="Arial"/>
                <w:sz w:val="18"/>
                <w:szCs w:val="18"/>
                <w:lang w:eastAsia="sl-SI"/>
              </w:rPr>
              <w:t>Kranjska okrogla;</w:t>
            </w:r>
            <w:r w:rsidRPr="00BD2146">
              <w:rPr>
                <w:rFonts w:ascii="Arial" w:hAnsi="Arial" w:cs="Arial"/>
                <w:i/>
                <w:sz w:val="18"/>
                <w:szCs w:val="18"/>
                <w:lang w:eastAsia="sl-SI"/>
              </w:rPr>
              <w:t xml:space="preserve"> zelje</w:t>
            </w:r>
            <w:r w:rsidRPr="00BD2146">
              <w:rPr>
                <w:rFonts w:ascii="Arial" w:hAnsi="Arial" w:cs="Arial"/>
                <w:sz w:val="18"/>
                <w:szCs w:val="18"/>
                <w:lang w:eastAsia="sl-SI"/>
              </w:rPr>
              <w:t xml:space="preserve"> (belo zelje): Futoško, Ljubljansko, Varaždinsko 2, Varaždinsko 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jc w:val="right"/>
              <w:rPr>
                <w:rFonts w:ascii="Arial" w:hAnsi="Arial" w:cs="Arial"/>
                <w:b/>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b/>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b/>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b/>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b/>
                <w:color w:val="000000"/>
                <w:sz w:val="18"/>
                <w:szCs w:val="18"/>
              </w:rPr>
            </w:pPr>
          </w:p>
        </w:tc>
      </w:tr>
      <w:tr w:rsidR="00744F4F" w:rsidRPr="007C6D51" w:rsidTr="00871655">
        <w:trPr>
          <w:gridAfter w:val="1"/>
          <w:wAfter w:w="287" w:type="pct"/>
          <w:trHeight w:val="70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1C67F0" w:rsidRDefault="00744F4F" w:rsidP="00744F4F">
            <w:pPr>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*Velja za pridelavo semenskega materiala avtohtonih  in tradicionalnih sort kmetijskih rastlin, ki jim grozi genska erozija  iz </w:t>
            </w:r>
            <w:r w:rsidRPr="001C67F0">
              <w:rPr>
                <w:rFonts w:ascii="Arial" w:hAnsi="Arial" w:cs="Arial"/>
                <w:sz w:val="18"/>
                <w:szCs w:val="18"/>
                <w:lang w:val="pl-PL"/>
              </w:rPr>
              <w:t>Priloge 12 k Uredbi KOPOP</w:t>
            </w:r>
            <w:r w:rsidRPr="001C67F0">
              <w:rPr>
                <w:rFonts w:ascii="Arial" w:eastAsia="Times New Roman" w:hAnsi="Arial" w:cs="Arial"/>
                <w:bCs/>
                <w:sz w:val="18"/>
                <w:szCs w:val="18"/>
                <w:lang w:eastAsia="sl-SI"/>
              </w:rPr>
              <w:t>:</w:t>
            </w:r>
          </w:p>
          <w:p w:rsidR="00744F4F" w:rsidRPr="001C67F0" w:rsidRDefault="00744F4F" w:rsidP="00744F4F">
            <w:pPr>
              <w:spacing w:after="0"/>
              <w:ind w:left="464" w:hanging="284"/>
              <w:rPr>
                <w:rFonts w:ascii="Arial" w:hAnsi="Arial" w:cs="Arial"/>
                <w:sz w:val="18"/>
                <w:szCs w:val="18"/>
                <w:lang w:eastAsia="sl-SI"/>
              </w:rPr>
            </w:pPr>
            <w:r w:rsidRPr="001C67F0">
              <w:rPr>
                <w:rFonts w:ascii="Arial" w:hAnsi="Arial" w:cs="Arial"/>
                <w:b/>
                <w:i/>
                <w:sz w:val="18"/>
                <w:szCs w:val="18"/>
                <w:lang w:eastAsia="sl-SI"/>
              </w:rPr>
              <w:t>1. žita</w:t>
            </w:r>
            <w:r w:rsidRPr="001C67F0">
              <w:rPr>
                <w:rFonts w:ascii="Arial" w:hAnsi="Arial" w:cs="Arial"/>
                <w:i/>
                <w:sz w:val="18"/>
                <w:szCs w:val="18"/>
                <w:lang w:eastAsia="sl-SI"/>
              </w:rPr>
              <w:t xml:space="preserve">:  </w:t>
            </w:r>
            <w:r w:rsidRPr="001C67F0">
              <w:rPr>
                <w:rFonts w:ascii="Arial" w:hAnsi="Arial" w:cs="Arial"/>
                <w:sz w:val="18"/>
                <w:szCs w:val="18"/>
                <w:lang w:eastAsia="sl-SI"/>
              </w:rPr>
              <w:t xml:space="preserve"> </w:t>
            </w:r>
            <w:r w:rsidRPr="001C67F0">
              <w:rPr>
                <w:rFonts w:ascii="Arial" w:hAnsi="Arial" w:cs="Arial"/>
                <w:i/>
                <w:sz w:val="18"/>
                <w:szCs w:val="18"/>
                <w:lang w:eastAsia="sl-SI"/>
              </w:rPr>
              <w:t>navadna ajda</w:t>
            </w:r>
            <w:r w:rsidRPr="001C67F0">
              <w:rPr>
                <w:rFonts w:ascii="Arial" w:hAnsi="Arial" w:cs="Arial"/>
                <w:sz w:val="18"/>
                <w:szCs w:val="18"/>
                <w:lang w:eastAsia="sl-SI"/>
              </w:rPr>
              <w:t xml:space="preserve">: Čebelica, Darja; </w:t>
            </w:r>
            <w:r w:rsidRPr="001C67F0">
              <w:rPr>
                <w:rFonts w:ascii="Arial" w:hAnsi="Arial" w:cs="Arial"/>
                <w:i/>
                <w:sz w:val="18"/>
                <w:szCs w:val="18"/>
                <w:lang w:eastAsia="sl-SI"/>
              </w:rPr>
              <w:t>navadna pšenica:</w:t>
            </w:r>
            <w:r w:rsidRPr="001C67F0">
              <w:rPr>
                <w:rFonts w:ascii="Arial" w:hAnsi="Arial" w:cs="Arial"/>
                <w:sz w:val="18"/>
                <w:szCs w:val="18"/>
                <w:lang w:eastAsia="sl-SI"/>
              </w:rPr>
              <w:t xml:space="preserve"> Gorolka, Reska;  </w:t>
            </w:r>
            <w:r w:rsidRPr="001C67F0">
              <w:rPr>
                <w:rFonts w:ascii="Arial" w:hAnsi="Arial" w:cs="Arial"/>
                <w:i/>
                <w:sz w:val="18"/>
                <w:szCs w:val="18"/>
                <w:lang w:eastAsia="sl-SI"/>
              </w:rPr>
              <w:t>proso</w:t>
            </w:r>
            <w:r w:rsidRPr="001C67F0">
              <w:rPr>
                <w:rFonts w:ascii="Arial" w:hAnsi="Arial" w:cs="Arial"/>
                <w:sz w:val="18"/>
                <w:szCs w:val="18"/>
                <w:lang w:eastAsia="sl-SI"/>
              </w:rPr>
              <w:t xml:space="preserve">: Sonček; </w:t>
            </w:r>
          </w:p>
          <w:p w:rsidR="00744F4F" w:rsidRPr="001C67F0" w:rsidRDefault="00744F4F" w:rsidP="00744F4F">
            <w:pPr>
              <w:spacing w:after="0"/>
              <w:ind w:left="464" w:hanging="284"/>
              <w:rPr>
                <w:rFonts w:ascii="Arial" w:hAnsi="Arial" w:cs="Arial"/>
                <w:sz w:val="18"/>
                <w:szCs w:val="18"/>
                <w:lang w:eastAsia="sl-SI"/>
              </w:rPr>
            </w:pPr>
            <w:r w:rsidRPr="001C67F0">
              <w:rPr>
                <w:rFonts w:ascii="Arial" w:hAnsi="Arial" w:cs="Arial"/>
                <w:b/>
                <w:sz w:val="18"/>
                <w:szCs w:val="18"/>
                <w:lang w:eastAsia="sl-SI"/>
              </w:rPr>
              <w:t>2. koruza za zrnje, koruza za silažo</w:t>
            </w:r>
            <w:r w:rsidRPr="001C67F0">
              <w:rPr>
                <w:rFonts w:ascii="Arial" w:hAnsi="Arial" w:cs="Arial"/>
                <w:sz w:val="18"/>
                <w:szCs w:val="18"/>
                <w:lang w:eastAsia="sl-SI"/>
              </w:rPr>
              <w:t xml:space="preserve">: Lj-180, Lj-275 t; </w:t>
            </w:r>
          </w:p>
          <w:p w:rsidR="00744F4F" w:rsidRPr="001C67F0" w:rsidRDefault="00744F4F" w:rsidP="00744F4F">
            <w:pPr>
              <w:spacing w:after="0"/>
              <w:ind w:left="464" w:hanging="284"/>
              <w:rPr>
                <w:rFonts w:ascii="Arial" w:hAnsi="Arial" w:cs="Arial"/>
                <w:sz w:val="18"/>
                <w:szCs w:val="18"/>
                <w:lang w:eastAsia="sl-SI"/>
              </w:rPr>
            </w:pPr>
            <w:r w:rsidRPr="001C67F0">
              <w:rPr>
                <w:rFonts w:ascii="Arial" w:hAnsi="Arial" w:cs="Arial"/>
                <w:b/>
                <w:sz w:val="18"/>
                <w:szCs w:val="18"/>
                <w:lang w:eastAsia="sl-SI"/>
              </w:rPr>
              <w:t>3. krompir:</w:t>
            </w:r>
            <w:r w:rsidRPr="001C67F0">
              <w:rPr>
                <w:rFonts w:ascii="Arial" w:hAnsi="Arial" w:cs="Arial"/>
                <w:sz w:val="18"/>
                <w:szCs w:val="18"/>
                <w:lang w:eastAsia="sl-SI"/>
              </w:rPr>
              <w:t xml:space="preserve">  Kresnik; </w:t>
            </w:r>
          </w:p>
          <w:p w:rsidR="00744F4F" w:rsidRPr="001C67F0" w:rsidRDefault="00744F4F" w:rsidP="00744F4F">
            <w:pPr>
              <w:spacing w:after="0"/>
              <w:ind w:left="464" w:hanging="284"/>
              <w:rPr>
                <w:rFonts w:ascii="Arial" w:hAnsi="Arial" w:cs="Arial"/>
                <w:sz w:val="18"/>
                <w:szCs w:val="18"/>
                <w:lang w:eastAsia="sl-SI"/>
              </w:rPr>
            </w:pPr>
            <w:r w:rsidRPr="001C67F0">
              <w:rPr>
                <w:rFonts w:ascii="Arial" w:hAnsi="Arial" w:cs="Arial"/>
                <w:b/>
                <w:sz w:val="18"/>
                <w:szCs w:val="18"/>
                <w:lang w:eastAsia="sl-SI"/>
              </w:rPr>
              <w:t>4. oljnice</w:t>
            </w:r>
            <w:r w:rsidRPr="001C67F0">
              <w:rPr>
                <w:rFonts w:ascii="Arial" w:hAnsi="Arial" w:cs="Arial"/>
                <w:i/>
                <w:sz w:val="18"/>
                <w:szCs w:val="18"/>
                <w:lang w:eastAsia="sl-SI"/>
              </w:rPr>
              <w:t>:  oljna buča</w:t>
            </w:r>
            <w:r w:rsidRPr="001C67F0">
              <w:rPr>
                <w:rFonts w:ascii="Arial" w:hAnsi="Arial" w:cs="Arial"/>
                <w:sz w:val="18"/>
                <w:szCs w:val="18"/>
                <w:lang w:eastAsia="sl-SI"/>
              </w:rPr>
              <w:t xml:space="preserve">: Slovenska golica;  </w:t>
            </w:r>
            <w:r w:rsidRPr="001C67F0">
              <w:rPr>
                <w:rFonts w:ascii="Arial" w:hAnsi="Arial" w:cs="Arial"/>
                <w:i/>
                <w:sz w:val="18"/>
                <w:szCs w:val="18"/>
                <w:lang w:eastAsia="sl-SI"/>
              </w:rPr>
              <w:t>riček</w:t>
            </w:r>
            <w:r w:rsidRPr="001C67F0">
              <w:rPr>
                <w:rFonts w:ascii="Arial" w:hAnsi="Arial" w:cs="Arial"/>
                <w:sz w:val="18"/>
                <w:szCs w:val="18"/>
                <w:lang w:eastAsia="sl-SI"/>
              </w:rPr>
              <w:t xml:space="preserve">: Koroški; </w:t>
            </w:r>
          </w:p>
          <w:p w:rsidR="00744F4F" w:rsidRPr="001C67F0" w:rsidRDefault="00744F4F" w:rsidP="00744F4F">
            <w:pPr>
              <w:spacing w:after="0"/>
              <w:ind w:left="464" w:hanging="284"/>
              <w:rPr>
                <w:rFonts w:ascii="Arial" w:hAnsi="Arial" w:cs="Arial"/>
                <w:sz w:val="18"/>
                <w:szCs w:val="18"/>
                <w:lang w:eastAsia="sl-SI"/>
              </w:rPr>
            </w:pPr>
            <w:r w:rsidRPr="001C67F0">
              <w:rPr>
                <w:rFonts w:ascii="Arial" w:hAnsi="Arial" w:cs="Arial"/>
                <w:b/>
                <w:sz w:val="18"/>
                <w:szCs w:val="18"/>
                <w:lang w:eastAsia="sl-SI"/>
              </w:rPr>
              <w:t>5. detelja (črna detelja)</w:t>
            </w:r>
            <w:r w:rsidRPr="001C67F0">
              <w:rPr>
                <w:rFonts w:ascii="Arial" w:hAnsi="Arial" w:cs="Arial"/>
                <w:sz w:val="18"/>
                <w:szCs w:val="18"/>
                <w:lang w:eastAsia="sl-SI"/>
              </w:rPr>
              <w:t xml:space="preserve">: Poljanka; </w:t>
            </w:r>
          </w:p>
          <w:p w:rsidR="00744F4F" w:rsidRPr="001C67F0" w:rsidRDefault="00744F4F" w:rsidP="00744F4F">
            <w:pPr>
              <w:spacing w:after="0"/>
              <w:ind w:left="464" w:hanging="284"/>
              <w:rPr>
                <w:rFonts w:ascii="Arial" w:hAnsi="Arial" w:cs="Arial"/>
                <w:sz w:val="18"/>
                <w:szCs w:val="18"/>
                <w:lang w:eastAsia="sl-SI"/>
              </w:rPr>
            </w:pPr>
            <w:r w:rsidRPr="001C67F0">
              <w:rPr>
                <w:rFonts w:ascii="Arial" w:hAnsi="Arial" w:cs="Arial"/>
                <w:b/>
                <w:sz w:val="18"/>
                <w:szCs w:val="18"/>
                <w:lang w:eastAsia="sl-SI"/>
              </w:rPr>
              <w:t xml:space="preserve">6. </w:t>
            </w:r>
            <w:r w:rsidRPr="001C67F0">
              <w:rPr>
                <w:rFonts w:ascii="Arial" w:hAnsi="Arial" w:cs="Arial"/>
                <w:b/>
                <w:i/>
                <w:sz w:val="18"/>
                <w:szCs w:val="18"/>
                <w:lang w:eastAsia="sl-SI"/>
              </w:rPr>
              <w:t>trave:</w:t>
            </w:r>
            <w:r w:rsidRPr="001C67F0">
              <w:rPr>
                <w:rFonts w:ascii="Arial" w:hAnsi="Arial" w:cs="Arial"/>
                <w:i/>
                <w:sz w:val="18"/>
                <w:szCs w:val="18"/>
                <w:lang w:eastAsia="sl-SI"/>
              </w:rPr>
              <w:t xml:space="preserve"> navadna pasja trava</w:t>
            </w:r>
            <w:r w:rsidRPr="001C67F0">
              <w:rPr>
                <w:rFonts w:ascii="Arial" w:hAnsi="Arial" w:cs="Arial"/>
                <w:sz w:val="18"/>
                <w:szCs w:val="18"/>
                <w:lang w:eastAsia="sl-SI"/>
              </w:rPr>
              <w:t>: Kopa</w:t>
            </w:r>
            <w:r w:rsidRPr="001C67F0">
              <w:rPr>
                <w:rFonts w:ascii="Arial" w:hAnsi="Arial" w:cs="Arial"/>
                <w:i/>
                <w:sz w:val="18"/>
                <w:szCs w:val="18"/>
                <w:lang w:eastAsia="sl-SI"/>
              </w:rPr>
              <w:t>; travniška bilnica</w:t>
            </w:r>
            <w:r w:rsidRPr="001C67F0">
              <w:rPr>
                <w:rFonts w:ascii="Arial" w:hAnsi="Arial" w:cs="Arial"/>
                <w:sz w:val="18"/>
                <w:szCs w:val="18"/>
                <w:lang w:eastAsia="sl-SI"/>
              </w:rPr>
              <w:t xml:space="preserve">: Jabeljska; </w:t>
            </w:r>
            <w:r w:rsidRPr="001C67F0">
              <w:rPr>
                <w:rFonts w:ascii="Arial" w:hAnsi="Arial" w:cs="Arial"/>
                <w:i/>
                <w:sz w:val="18"/>
                <w:szCs w:val="18"/>
                <w:lang w:eastAsia="sl-SI"/>
              </w:rPr>
              <w:t>travniški mačji rep</w:t>
            </w:r>
            <w:r w:rsidRPr="001C67F0">
              <w:rPr>
                <w:rFonts w:ascii="Arial" w:hAnsi="Arial" w:cs="Arial"/>
                <w:sz w:val="18"/>
                <w:szCs w:val="18"/>
                <w:lang w:eastAsia="sl-SI"/>
              </w:rPr>
              <w:t>: Krim</w:t>
            </w:r>
            <w:r w:rsidRPr="001C67F0">
              <w:rPr>
                <w:rFonts w:ascii="Arial" w:hAnsi="Arial" w:cs="Arial"/>
                <w:i/>
                <w:sz w:val="18"/>
                <w:szCs w:val="18"/>
                <w:lang w:eastAsia="sl-SI"/>
              </w:rPr>
              <w:t>; trpežna ljuljka</w:t>
            </w:r>
            <w:r w:rsidRPr="001C67F0">
              <w:rPr>
                <w:rFonts w:ascii="Arial" w:hAnsi="Arial" w:cs="Arial"/>
                <w:sz w:val="18"/>
                <w:szCs w:val="18"/>
                <w:lang w:eastAsia="sl-SI"/>
              </w:rPr>
              <w:t xml:space="preserve">: Ilirka; </w:t>
            </w:r>
          </w:p>
          <w:p w:rsidR="00744F4F" w:rsidRPr="001C67F0" w:rsidRDefault="00744F4F" w:rsidP="00744F4F">
            <w:pPr>
              <w:spacing w:after="0"/>
              <w:ind w:left="464" w:hanging="284"/>
              <w:rPr>
                <w:rFonts w:ascii="Arial" w:hAnsi="Arial" w:cs="Arial"/>
                <w:sz w:val="18"/>
                <w:szCs w:val="18"/>
                <w:lang w:eastAsia="sl-SI"/>
              </w:rPr>
            </w:pPr>
            <w:r w:rsidRPr="001C67F0">
              <w:rPr>
                <w:rFonts w:ascii="Arial" w:hAnsi="Arial" w:cs="Arial"/>
                <w:b/>
                <w:sz w:val="18"/>
                <w:szCs w:val="18"/>
                <w:lang w:eastAsia="sl-SI"/>
              </w:rPr>
              <w:t>7. mnogocvetna ljuljka</w:t>
            </w:r>
            <w:r w:rsidRPr="001C67F0">
              <w:rPr>
                <w:rFonts w:ascii="Arial" w:hAnsi="Arial" w:cs="Arial"/>
                <w:sz w:val="18"/>
                <w:szCs w:val="18"/>
                <w:lang w:eastAsia="sl-SI"/>
              </w:rPr>
              <w:t xml:space="preserve">: KIS Draga; </w:t>
            </w:r>
          </w:p>
          <w:p w:rsidR="00744F4F" w:rsidRPr="001C67F0" w:rsidRDefault="00744F4F" w:rsidP="00744F4F">
            <w:pPr>
              <w:spacing w:after="0"/>
              <w:ind w:left="464" w:hanging="284"/>
              <w:rPr>
                <w:rFonts w:ascii="Arial" w:hAnsi="Arial" w:cs="Arial"/>
                <w:sz w:val="18"/>
                <w:szCs w:val="18"/>
                <w:lang w:eastAsia="sl-SI"/>
              </w:rPr>
            </w:pPr>
            <w:r w:rsidRPr="001C67F0">
              <w:rPr>
                <w:rFonts w:ascii="Arial" w:hAnsi="Arial" w:cs="Arial"/>
                <w:b/>
                <w:sz w:val="18"/>
                <w:szCs w:val="18"/>
                <w:lang w:eastAsia="sl-SI"/>
              </w:rPr>
              <w:t>8. druge rastline za krmo na njivah</w:t>
            </w:r>
            <w:r w:rsidRPr="001C67F0">
              <w:rPr>
                <w:rFonts w:ascii="Arial" w:hAnsi="Arial" w:cs="Arial"/>
                <w:i/>
                <w:sz w:val="18"/>
                <w:szCs w:val="18"/>
                <w:lang w:eastAsia="sl-SI"/>
              </w:rPr>
              <w:t>:  inkarnatka</w:t>
            </w:r>
            <w:r w:rsidRPr="001C67F0">
              <w:rPr>
                <w:rFonts w:ascii="Arial" w:hAnsi="Arial" w:cs="Arial"/>
                <w:sz w:val="18"/>
                <w:szCs w:val="18"/>
                <w:lang w:eastAsia="sl-SI"/>
              </w:rPr>
              <w:t xml:space="preserve">: Inkara; </w:t>
            </w:r>
            <w:r w:rsidRPr="001C67F0">
              <w:rPr>
                <w:rFonts w:ascii="Arial" w:hAnsi="Arial" w:cs="Arial"/>
                <w:i/>
                <w:sz w:val="18"/>
                <w:szCs w:val="18"/>
                <w:lang w:eastAsia="sl-SI"/>
              </w:rPr>
              <w:t>krmna ogrščica</w:t>
            </w:r>
            <w:r w:rsidRPr="001C67F0">
              <w:rPr>
                <w:rFonts w:ascii="Arial" w:hAnsi="Arial" w:cs="Arial"/>
                <w:sz w:val="18"/>
                <w:szCs w:val="18"/>
                <w:lang w:eastAsia="sl-SI"/>
              </w:rPr>
              <w:t>:  Starška</w:t>
            </w:r>
            <w:r w:rsidRPr="001C67F0">
              <w:rPr>
                <w:rFonts w:ascii="Arial" w:hAnsi="Arial" w:cs="Arial"/>
                <w:i/>
                <w:sz w:val="18"/>
                <w:szCs w:val="18"/>
                <w:lang w:eastAsia="sl-SI"/>
              </w:rPr>
              <w:t>; lucerna</w:t>
            </w:r>
            <w:r w:rsidRPr="001C67F0">
              <w:rPr>
                <w:rFonts w:ascii="Arial" w:hAnsi="Arial" w:cs="Arial"/>
                <w:sz w:val="18"/>
                <w:szCs w:val="18"/>
                <w:lang w:eastAsia="sl-SI"/>
              </w:rPr>
              <w:t xml:space="preserve">: Bistra; </w:t>
            </w:r>
            <w:r w:rsidRPr="001C67F0">
              <w:rPr>
                <w:rFonts w:ascii="Arial" w:hAnsi="Arial" w:cs="Arial"/>
                <w:i/>
                <w:sz w:val="18"/>
                <w:szCs w:val="18"/>
                <w:lang w:eastAsia="sl-SI"/>
              </w:rPr>
              <w:t>podzemna koleraba</w:t>
            </w:r>
            <w:r w:rsidRPr="001C67F0">
              <w:rPr>
                <w:rFonts w:ascii="Arial" w:hAnsi="Arial" w:cs="Arial"/>
                <w:sz w:val="18"/>
                <w:szCs w:val="18"/>
                <w:lang w:eastAsia="sl-SI"/>
              </w:rPr>
              <w:t xml:space="preserve">: Rumena maslena; </w:t>
            </w:r>
            <w:r w:rsidRPr="001C67F0">
              <w:rPr>
                <w:rFonts w:ascii="Arial" w:hAnsi="Arial" w:cs="Arial"/>
                <w:i/>
                <w:sz w:val="18"/>
                <w:szCs w:val="18"/>
                <w:lang w:eastAsia="sl-SI"/>
              </w:rPr>
              <w:t>strniščna repa</w:t>
            </w:r>
            <w:r w:rsidRPr="001C67F0">
              <w:rPr>
                <w:rFonts w:ascii="Arial" w:hAnsi="Arial" w:cs="Arial"/>
                <w:sz w:val="18"/>
                <w:szCs w:val="18"/>
                <w:lang w:eastAsia="sl-SI"/>
              </w:rPr>
              <w:t xml:space="preserve">: Kranjska okrogla; </w:t>
            </w:r>
          </w:p>
          <w:p w:rsidR="00744F4F" w:rsidRPr="001C67F0" w:rsidRDefault="00744F4F" w:rsidP="00744F4F">
            <w:pPr>
              <w:spacing w:after="0"/>
              <w:ind w:left="464" w:hanging="284"/>
              <w:rPr>
                <w:rFonts w:ascii="Arial" w:hAnsi="Arial" w:cs="Arial"/>
                <w:sz w:val="18"/>
                <w:szCs w:val="18"/>
                <w:lang w:eastAsia="sl-SI"/>
              </w:rPr>
            </w:pPr>
            <w:r w:rsidRPr="001C67F0">
              <w:rPr>
                <w:rFonts w:ascii="Arial" w:hAnsi="Arial" w:cs="Arial"/>
                <w:b/>
                <w:sz w:val="18"/>
                <w:szCs w:val="18"/>
                <w:lang w:eastAsia="sl-SI"/>
              </w:rPr>
              <w:t>9. zelenjadnice, kot samostojne kmetijske rastline:</w:t>
            </w:r>
            <w:r w:rsidRPr="001C67F0">
              <w:rPr>
                <w:rFonts w:ascii="Arial" w:hAnsi="Arial" w:cs="Arial"/>
                <w:sz w:val="18"/>
                <w:szCs w:val="18"/>
                <w:lang w:eastAsia="sl-SI"/>
              </w:rPr>
              <w:t xml:space="preserve"> motovilec: Ljubljanski, Pomladin, Žličar; </w:t>
            </w:r>
            <w:r w:rsidRPr="001C67F0">
              <w:rPr>
                <w:rFonts w:ascii="Arial" w:hAnsi="Arial" w:cs="Arial"/>
                <w:i/>
                <w:sz w:val="18"/>
                <w:szCs w:val="18"/>
                <w:lang w:eastAsia="sl-SI"/>
              </w:rPr>
              <w:t>radič</w:t>
            </w:r>
            <w:r w:rsidRPr="001C67F0">
              <w:rPr>
                <w:rFonts w:ascii="Arial" w:hAnsi="Arial" w:cs="Arial"/>
                <w:sz w:val="18"/>
                <w:szCs w:val="18"/>
                <w:lang w:eastAsia="sl-SI"/>
              </w:rPr>
              <w:t xml:space="preserve">: Goriški, Monivip, Solkanski; </w:t>
            </w:r>
          </w:p>
          <w:p w:rsidR="00744F4F" w:rsidRPr="001C67F0" w:rsidRDefault="00744F4F" w:rsidP="00744F4F">
            <w:pPr>
              <w:rPr>
                <w:rFonts w:ascii="Arial" w:eastAsia="Times New Roman" w:hAnsi="Arial" w:cs="Arial"/>
                <w:bCs/>
                <w:sz w:val="18"/>
                <w:szCs w:val="18"/>
                <w:lang w:eastAsia="sl-SI"/>
              </w:rPr>
            </w:pPr>
            <w:r w:rsidRPr="001C67F0">
              <w:rPr>
                <w:rFonts w:ascii="Arial" w:hAnsi="Arial" w:cs="Arial"/>
                <w:b/>
                <w:sz w:val="18"/>
                <w:szCs w:val="18"/>
                <w:lang w:eastAsia="sl-SI"/>
              </w:rPr>
              <w:t>10. zelenjadnice, kot ena kmetijska rastlina</w:t>
            </w:r>
            <w:r w:rsidRPr="001C67F0">
              <w:rPr>
                <w:rFonts w:ascii="Arial" w:hAnsi="Arial" w:cs="Arial"/>
                <w:sz w:val="18"/>
                <w:szCs w:val="18"/>
                <w:lang w:eastAsia="sl-SI"/>
              </w:rPr>
              <w:t xml:space="preserve">: </w:t>
            </w:r>
            <w:r w:rsidRPr="001C67F0">
              <w:rPr>
                <w:rFonts w:ascii="Arial" w:hAnsi="Arial" w:cs="Arial"/>
                <w:i/>
                <w:sz w:val="18"/>
                <w:szCs w:val="18"/>
                <w:lang w:eastAsia="sl-SI"/>
              </w:rPr>
              <w:t>čebula</w:t>
            </w:r>
            <w:r w:rsidRPr="001C67F0">
              <w:rPr>
                <w:rFonts w:ascii="Arial" w:hAnsi="Arial" w:cs="Arial"/>
                <w:sz w:val="18"/>
                <w:szCs w:val="18"/>
                <w:lang w:eastAsia="sl-SI"/>
              </w:rPr>
              <w:t xml:space="preserve">: Belokranjka, Ivica rdeča, Ptujska rdeča, Tera; </w:t>
            </w:r>
            <w:r w:rsidRPr="001C67F0">
              <w:rPr>
                <w:rFonts w:ascii="Arial" w:hAnsi="Arial" w:cs="Arial"/>
                <w:i/>
                <w:sz w:val="18"/>
                <w:szCs w:val="18"/>
                <w:lang w:eastAsia="sl-SI"/>
              </w:rPr>
              <w:t>česen:</w:t>
            </w:r>
            <w:r w:rsidRPr="001C67F0">
              <w:rPr>
                <w:rFonts w:ascii="Arial" w:hAnsi="Arial" w:cs="Arial"/>
                <w:sz w:val="18"/>
                <w:szCs w:val="18"/>
                <w:lang w:eastAsia="sl-SI"/>
              </w:rPr>
              <w:t xml:space="preserve"> Jesenski Anka, Ptujski jesenski, Ptujski spomladanski, Štrigon; </w:t>
            </w:r>
            <w:r w:rsidRPr="001C67F0">
              <w:rPr>
                <w:rFonts w:ascii="Arial" w:hAnsi="Arial" w:cs="Arial"/>
                <w:i/>
                <w:sz w:val="18"/>
                <w:szCs w:val="18"/>
                <w:lang w:eastAsia="sl-SI"/>
              </w:rPr>
              <w:t>fižol (nizek fižol, turški fižol, visok fižol)</w:t>
            </w:r>
            <w:r w:rsidRPr="001C67F0">
              <w:rPr>
                <w:rFonts w:ascii="Arial" w:hAnsi="Arial" w:cs="Arial"/>
                <w:sz w:val="18"/>
                <w:szCs w:val="18"/>
                <w:lang w:eastAsia="sl-SI"/>
              </w:rPr>
              <w:t xml:space="preserve">: Breginc, Cipro, Češnjevec, Jabelski pisanec, Jeruzalemski, Kifeljček justi, Klemen, Ptujski maslenec, Prepeličar tomačevski, Semenarna 22, Stoletni, </w:t>
            </w:r>
            <w:r w:rsidRPr="001C67F0">
              <w:rPr>
                <w:rFonts w:ascii="Arial" w:hAnsi="Arial" w:cs="Arial"/>
                <w:sz w:val="18"/>
                <w:szCs w:val="18"/>
                <w:lang w:eastAsia="sl-SI"/>
              </w:rPr>
              <w:lastRenderedPageBreak/>
              <w:t xml:space="preserve">Zorin; </w:t>
            </w:r>
            <w:r w:rsidRPr="001C67F0">
              <w:rPr>
                <w:rFonts w:ascii="Arial" w:hAnsi="Arial" w:cs="Arial"/>
                <w:i/>
                <w:sz w:val="18"/>
                <w:szCs w:val="18"/>
                <w:lang w:eastAsia="sl-SI"/>
              </w:rPr>
              <w:t>korenje:</w:t>
            </w:r>
            <w:r w:rsidRPr="001C67F0">
              <w:rPr>
                <w:rFonts w:ascii="Arial" w:hAnsi="Arial" w:cs="Arial"/>
                <w:sz w:val="18"/>
                <w:szCs w:val="18"/>
                <w:lang w:eastAsia="sl-SI"/>
              </w:rPr>
              <w:t xml:space="preserve"> Ljubljansko rumeno; </w:t>
            </w:r>
            <w:r w:rsidRPr="001C67F0">
              <w:rPr>
                <w:rFonts w:ascii="Arial" w:hAnsi="Arial" w:cs="Arial"/>
                <w:i/>
                <w:sz w:val="18"/>
                <w:szCs w:val="18"/>
                <w:lang w:eastAsia="sl-SI"/>
              </w:rPr>
              <w:t>kumara:</w:t>
            </w:r>
            <w:r w:rsidRPr="001C67F0">
              <w:rPr>
                <w:rFonts w:ascii="Arial" w:hAnsi="Arial" w:cs="Arial"/>
                <w:sz w:val="18"/>
                <w:szCs w:val="18"/>
                <w:lang w:eastAsia="sl-SI"/>
              </w:rPr>
              <w:t xml:space="preserve"> Dolga zelena; </w:t>
            </w:r>
            <w:r w:rsidRPr="001C67F0">
              <w:rPr>
                <w:rFonts w:ascii="Arial" w:hAnsi="Arial" w:cs="Arial"/>
                <w:i/>
                <w:sz w:val="18"/>
                <w:szCs w:val="18"/>
                <w:lang w:eastAsia="sl-SI"/>
              </w:rPr>
              <w:t>paprika:</w:t>
            </w:r>
            <w:r w:rsidRPr="001C67F0">
              <w:rPr>
                <w:rFonts w:ascii="Arial" w:hAnsi="Arial" w:cs="Arial"/>
                <w:sz w:val="18"/>
                <w:szCs w:val="18"/>
                <w:lang w:eastAsia="sl-SI"/>
              </w:rPr>
              <w:t xml:space="preserve"> Botinska rumena, Sivrija, Soroksari; </w:t>
            </w:r>
            <w:r w:rsidRPr="001C67F0">
              <w:rPr>
                <w:rFonts w:ascii="Arial" w:hAnsi="Arial" w:cs="Arial"/>
                <w:i/>
                <w:sz w:val="18"/>
                <w:szCs w:val="18"/>
                <w:lang w:eastAsia="sl-SI"/>
              </w:rPr>
              <w:t>paradižnik:</w:t>
            </w:r>
            <w:r w:rsidRPr="001C67F0">
              <w:rPr>
                <w:rFonts w:ascii="Arial" w:hAnsi="Arial" w:cs="Arial"/>
                <w:sz w:val="18"/>
                <w:szCs w:val="18"/>
                <w:lang w:eastAsia="sl-SI"/>
              </w:rPr>
              <w:t xml:space="preserve"> Dule, Jani pritlikav, Luka, Maribor, Milka, Novosadski jabučar, Stanko, Tomi; </w:t>
            </w:r>
            <w:r w:rsidRPr="001C67F0">
              <w:rPr>
                <w:rFonts w:ascii="Arial" w:hAnsi="Arial" w:cs="Arial"/>
                <w:i/>
                <w:sz w:val="18"/>
                <w:szCs w:val="18"/>
                <w:lang w:eastAsia="sl-SI"/>
              </w:rPr>
              <w:t>solata:</w:t>
            </w:r>
            <w:r w:rsidRPr="001C67F0">
              <w:rPr>
                <w:rFonts w:ascii="Arial" w:hAnsi="Arial" w:cs="Arial"/>
                <w:sz w:val="18"/>
                <w:szCs w:val="18"/>
                <w:lang w:eastAsia="sl-SI"/>
              </w:rPr>
              <w:t xml:space="preserve"> Belokriška, Bistra, Dalmatinska ledenka, Leda, Ljubljanska ledenka, Marija, Posavka, Vegorka; </w:t>
            </w:r>
            <w:r w:rsidRPr="001C67F0">
              <w:rPr>
                <w:rFonts w:ascii="Arial" w:hAnsi="Arial" w:cs="Arial"/>
                <w:i/>
                <w:sz w:val="18"/>
                <w:szCs w:val="18"/>
                <w:lang w:eastAsia="sl-SI"/>
              </w:rPr>
              <w:t>strniščna repa :</w:t>
            </w:r>
            <w:r w:rsidRPr="001C67F0">
              <w:rPr>
                <w:rFonts w:ascii="Arial" w:hAnsi="Arial" w:cs="Arial"/>
                <w:sz w:val="18"/>
                <w:szCs w:val="18"/>
                <w:lang w:eastAsia="sl-SI"/>
              </w:rPr>
              <w:t>Kranjska okrogla;</w:t>
            </w:r>
            <w:r w:rsidRPr="001C67F0">
              <w:rPr>
                <w:rFonts w:ascii="Arial" w:hAnsi="Arial" w:cs="Arial"/>
                <w:i/>
                <w:sz w:val="18"/>
                <w:szCs w:val="18"/>
                <w:lang w:eastAsia="sl-SI"/>
              </w:rPr>
              <w:t xml:space="preserve"> zelje</w:t>
            </w:r>
            <w:r w:rsidRPr="001C67F0">
              <w:rPr>
                <w:rFonts w:ascii="Arial" w:hAnsi="Arial" w:cs="Arial"/>
                <w:sz w:val="18"/>
                <w:szCs w:val="18"/>
                <w:lang w:eastAsia="sl-SI"/>
              </w:rPr>
              <w:t xml:space="preserve"> (belo zelje): Futoško, Ljubljansko, Varaždinsko 2, Varaždinsko 3;</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jc w:val="right"/>
              <w:rPr>
                <w:rFonts w:ascii="Arial" w:hAnsi="Arial" w:cs="Arial"/>
                <w:b/>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b/>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b/>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b/>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b/>
                <w:color w:val="000000"/>
                <w:sz w:val="18"/>
                <w:szCs w:val="18"/>
              </w:rPr>
            </w:pPr>
          </w:p>
        </w:tc>
      </w:tr>
      <w:tr w:rsidR="00FD7CD7" w:rsidRPr="007C6D51" w:rsidTr="00871655">
        <w:trPr>
          <w:gridAfter w:val="1"/>
          <w:wAfter w:w="287" w:type="pct"/>
          <w:trHeight w:val="70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FD7CD7" w:rsidRDefault="00FD7CD7" w:rsidP="00FD7CD7">
            <w:pPr>
              <w:spacing w:after="0"/>
              <w:rPr>
                <w:rFonts w:ascii="Arial" w:eastAsia="Times New Roman" w:hAnsi="Arial" w:cs="Arial"/>
                <w:bCs/>
                <w:sz w:val="18"/>
                <w:szCs w:val="18"/>
                <w:lang w:eastAsia="sl-SI"/>
              </w:rPr>
            </w:pPr>
            <w:r w:rsidRPr="000F79CB">
              <w:rPr>
                <w:rFonts w:ascii="Arial" w:eastAsia="Times New Roman" w:hAnsi="Arial" w:cs="Arial"/>
                <w:bCs/>
                <w:sz w:val="18"/>
                <w:szCs w:val="18"/>
                <w:lang w:eastAsia="sl-SI"/>
              </w:rPr>
              <w:lastRenderedPageBreak/>
              <w:t>**Velj</w:t>
            </w:r>
            <w:r>
              <w:rPr>
                <w:rFonts w:ascii="Arial" w:eastAsia="Times New Roman" w:hAnsi="Arial" w:cs="Arial"/>
                <w:bCs/>
                <w:sz w:val="18"/>
                <w:szCs w:val="18"/>
                <w:lang w:eastAsia="sl-SI"/>
              </w:rPr>
              <w:t xml:space="preserve">a za </w:t>
            </w:r>
            <w:r w:rsidRPr="001C67F0">
              <w:rPr>
                <w:rFonts w:ascii="Arial" w:eastAsia="Times New Roman" w:hAnsi="Arial" w:cs="Arial"/>
                <w:bCs/>
                <w:sz w:val="18"/>
                <w:szCs w:val="18"/>
                <w:lang w:eastAsia="sl-SI"/>
              </w:rPr>
              <w:t xml:space="preserve">Velja za zavarovane sorte iz Priloge </w:t>
            </w:r>
            <w:r w:rsidR="002474E9">
              <w:rPr>
                <w:rFonts w:ascii="Arial" w:eastAsia="Times New Roman" w:hAnsi="Arial" w:cs="Arial"/>
                <w:bCs/>
                <w:sz w:val="18"/>
                <w:szCs w:val="18"/>
                <w:lang w:eastAsia="sl-SI"/>
              </w:rPr>
              <w:t>4</w:t>
            </w:r>
            <w:r w:rsidRPr="001C67F0">
              <w:rPr>
                <w:rFonts w:ascii="Arial" w:eastAsia="Times New Roman" w:hAnsi="Arial" w:cs="Arial"/>
                <w:bCs/>
                <w:sz w:val="18"/>
                <w:szCs w:val="18"/>
                <w:lang w:eastAsia="sl-SI"/>
              </w:rPr>
              <w:t xml:space="preserve"> razpisne dokumentacije:</w:t>
            </w:r>
          </w:p>
          <w:p w:rsidR="00FD7CD7" w:rsidRDefault="00FD7CD7" w:rsidP="00FD7CD7">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Poljščine: </w:t>
            </w:r>
          </w:p>
          <w:p w:rsidR="00FD7CD7" w:rsidRDefault="00FD7CD7" w:rsidP="00FD7CD7">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Žito: Navadni oves </w:t>
            </w:r>
            <w:r w:rsidRPr="0028645B">
              <w:rPr>
                <w:rFonts w:ascii="Arial" w:eastAsia="Times New Roman" w:hAnsi="Arial" w:cs="Arial"/>
                <w:bCs/>
                <w:i/>
                <w:sz w:val="18"/>
                <w:szCs w:val="18"/>
                <w:lang w:eastAsia="sl-SI"/>
              </w:rPr>
              <w:t>Avena sativa L.</w:t>
            </w:r>
            <w:r>
              <w:rPr>
                <w:rFonts w:ascii="Arial" w:eastAsia="Times New Roman" w:hAnsi="Arial" w:cs="Arial"/>
                <w:bCs/>
                <w:sz w:val="18"/>
                <w:szCs w:val="18"/>
                <w:lang w:eastAsia="sl-SI"/>
              </w:rPr>
              <w:t xml:space="preserve">: AVS019 Noni; </w:t>
            </w:r>
          </w:p>
          <w:p w:rsidR="00FD7CD7" w:rsidRDefault="00FD7CD7" w:rsidP="00FD7CD7">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Koruza </w:t>
            </w:r>
            <w:r w:rsidRPr="0028645B">
              <w:rPr>
                <w:rFonts w:ascii="Arial" w:eastAsia="Times New Roman" w:hAnsi="Arial" w:cs="Arial"/>
                <w:bCs/>
                <w:i/>
                <w:sz w:val="18"/>
                <w:szCs w:val="18"/>
                <w:lang w:eastAsia="sl-SI"/>
              </w:rPr>
              <w:t>Zea mays L.(partim):</w:t>
            </w:r>
            <w:r>
              <w:rPr>
                <w:rFonts w:ascii="Arial" w:eastAsia="Times New Roman" w:hAnsi="Arial" w:cs="Arial"/>
                <w:bCs/>
                <w:sz w:val="18"/>
                <w:szCs w:val="18"/>
                <w:lang w:eastAsia="sl-SI"/>
              </w:rPr>
              <w:t xml:space="preserve"> FAO 200-ZEA663 Lj220w;</w:t>
            </w:r>
          </w:p>
          <w:p w:rsidR="00FD7CD7" w:rsidRDefault="00FD7CD7" w:rsidP="00FD7CD7">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Krmne rastline: Lucerna </w:t>
            </w:r>
            <w:r w:rsidRPr="0028645B">
              <w:rPr>
                <w:rFonts w:ascii="Arial" w:eastAsia="Times New Roman" w:hAnsi="Arial" w:cs="Arial"/>
                <w:bCs/>
                <w:i/>
                <w:sz w:val="18"/>
                <w:szCs w:val="18"/>
                <w:lang w:eastAsia="sl-SI"/>
              </w:rPr>
              <w:t>Medicago sativa L.</w:t>
            </w:r>
            <w:r>
              <w:rPr>
                <w:rFonts w:ascii="Arial" w:eastAsia="Times New Roman" w:hAnsi="Arial" w:cs="Arial"/>
                <w:bCs/>
                <w:sz w:val="18"/>
                <w:szCs w:val="18"/>
                <w:lang w:eastAsia="sl-SI"/>
              </w:rPr>
              <w:t xml:space="preserve">: MES033 Krima, MES032 Soča; </w:t>
            </w:r>
          </w:p>
          <w:p w:rsidR="00FD7CD7" w:rsidRDefault="00FD7CD7" w:rsidP="00FD7CD7">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Trave: Mnogocvetna (laška) ljuljka </w:t>
            </w:r>
            <w:r w:rsidRPr="0028645B">
              <w:rPr>
                <w:rFonts w:ascii="Arial" w:eastAsia="Times New Roman" w:hAnsi="Arial" w:cs="Arial"/>
                <w:bCs/>
                <w:i/>
                <w:sz w:val="18"/>
                <w:szCs w:val="18"/>
                <w:lang w:eastAsia="sl-SI"/>
              </w:rPr>
              <w:t>Lolium multiflorum Lam subsp. non alternativum</w:t>
            </w:r>
            <w:r>
              <w:rPr>
                <w:rFonts w:ascii="Arial" w:eastAsia="Times New Roman" w:hAnsi="Arial" w:cs="Arial"/>
                <w:bCs/>
                <w:i/>
                <w:sz w:val="18"/>
                <w:szCs w:val="18"/>
                <w:lang w:eastAsia="sl-SI"/>
              </w:rPr>
              <w:t>:</w:t>
            </w:r>
            <w:r w:rsidRPr="0028645B">
              <w:rPr>
                <w:rFonts w:ascii="Arial" w:eastAsia="Times New Roman" w:hAnsi="Arial" w:cs="Arial"/>
                <w:bCs/>
                <w:sz w:val="18"/>
                <w:szCs w:val="18"/>
                <w:lang w:eastAsia="sl-SI"/>
              </w:rPr>
              <w:t xml:space="preserve"> LOM025</w:t>
            </w:r>
            <w:r>
              <w:rPr>
                <w:rFonts w:ascii="Arial" w:eastAsia="Times New Roman" w:hAnsi="Arial" w:cs="Arial"/>
                <w:bCs/>
                <w:sz w:val="18"/>
                <w:szCs w:val="18"/>
                <w:lang w:eastAsia="sl-SI"/>
              </w:rPr>
              <w:t xml:space="preserve"> KPC Laška; </w:t>
            </w:r>
          </w:p>
          <w:p w:rsidR="00FD7CD7" w:rsidRPr="0028645B" w:rsidRDefault="00FD7CD7" w:rsidP="00FD7CD7">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Oljnice in predivnice: Krmna ogrščica Brassica napus L. (partim): BRN007 Daniela;</w:t>
            </w:r>
          </w:p>
          <w:p w:rsidR="00FD7CD7" w:rsidRDefault="00FD7CD7" w:rsidP="00FD7CD7">
            <w:pPr>
              <w:spacing w:before="240"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Zelenjadnice: </w:t>
            </w:r>
          </w:p>
          <w:p w:rsidR="00FD7CD7" w:rsidRDefault="00FD7CD7" w:rsidP="00FD7CD7">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Sladki krompir </w:t>
            </w:r>
            <w:r w:rsidRPr="001A6A39">
              <w:rPr>
                <w:rFonts w:ascii="Arial" w:eastAsia="Times New Roman" w:hAnsi="Arial" w:cs="Arial"/>
                <w:bCs/>
                <w:i/>
                <w:sz w:val="18"/>
                <w:szCs w:val="18"/>
                <w:lang w:eastAsia="sl-SI"/>
              </w:rPr>
              <w:t>Ipomoea batatas L</w:t>
            </w:r>
            <w:r>
              <w:rPr>
                <w:rFonts w:ascii="Arial" w:eastAsia="Times New Roman" w:hAnsi="Arial" w:cs="Arial"/>
                <w:bCs/>
                <w:sz w:val="18"/>
                <w:szCs w:val="18"/>
                <w:lang w:eastAsia="sl-SI"/>
              </w:rPr>
              <w:t xml:space="preserve">.: IPB001 Janja, IPB002 Lučka, IPB003 Martina, IPB005 Vilma, IPB006 Betanja, IPB07 Nono; </w:t>
            </w:r>
          </w:p>
          <w:p w:rsidR="00FD7CD7" w:rsidRDefault="00FD7CD7" w:rsidP="00FD7CD7">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 xml:space="preserve">- Visoki fižol </w:t>
            </w:r>
            <w:r w:rsidRPr="00F45C2C">
              <w:rPr>
                <w:rFonts w:ascii="Arial" w:eastAsia="Times New Roman" w:hAnsi="Arial" w:cs="Arial"/>
                <w:bCs/>
                <w:i/>
                <w:sz w:val="18"/>
                <w:szCs w:val="18"/>
                <w:lang w:eastAsia="sl-SI"/>
              </w:rPr>
              <w:t>Phaseolus Vulgaris L.</w:t>
            </w:r>
            <w:r>
              <w:rPr>
                <w:rFonts w:ascii="Arial" w:eastAsia="Times New Roman" w:hAnsi="Arial" w:cs="Arial"/>
                <w:bCs/>
                <w:sz w:val="18"/>
                <w:szCs w:val="18"/>
                <w:lang w:eastAsia="sl-SI"/>
              </w:rPr>
              <w:t xml:space="preserve">: PHV026 Barjanec, PHV020 Maslenec rani; </w:t>
            </w:r>
          </w:p>
          <w:p w:rsidR="00FD7CD7" w:rsidRPr="001A6A39" w:rsidRDefault="00FD7CD7" w:rsidP="00FD7CD7">
            <w:pPr>
              <w:spacing w:after="0"/>
              <w:rPr>
                <w:rFonts w:ascii="Arial" w:eastAsia="Times New Roman" w:hAnsi="Arial" w:cs="Arial"/>
                <w:bCs/>
                <w:sz w:val="18"/>
                <w:szCs w:val="18"/>
                <w:lang w:eastAsia="sl-SI"/>
              </w:rPr>
            </w:pPr>
            <w:r>
              <w:rPr>
                <w:rFonts w:ascii="Arial" w:eastAsia="Times New Roman" w:hAnsi="Arial" w:cs="Arial"/>
                <w:bCs/>
                <w:sz w:val="18"/>
                <w:szCs w:val="18"/>
                <w:lang w:eastAsia="sl-SI"/>
              </w:rPr>
              <w:t xml:space="preserve">- Paradižnik </w:t>
            </w:r>
            <w:r w:rsidRPr="00F45C2C">
              <w:rPr>
                <w:rFonts w:ascii="Arial" w:eastAsia="Times New Roman" w:hAnsi="Arial" w:cs="Arial"/>
                <w:bCs/>
                <w:i/>
                <w:sz w:val="18"/>
                <w:szCs w:val="18"/>
                <w:lang w:eastAsia="sl-SI"/>
              </w:rPr>
              <w:t>Solanum Lycopersicum L.</w:t>
            </w:r>
            <w:r>
              <w:rPr>
                <w:rFonts w:ascii="Arial" w:eastAsia="Times New Roman" w:hAnsi="Arial" w:cs="Arial"/>
                <w:bCs/>
                <w:sz w:val="18"/>
                <w:szCs w:val="18"/>
                <w:lang w:eastAsia="sl-SI"/>
              </w:rPr>
              <w:t>: LYC040 Val</w:t>
            </w:r>
          </w:p>
        </w:tc>
        <w:tc>
          <w:tcPr>
            <w:tcW w:w="279" w:type="pct"/>
            <w:tcBorders>
              <w:top w:val="single" w:sz="4" w:space="0" w:color="auto"/>
              <w:left w:val="nil"/>
              <w:bottom w:val="single" w:sz="4" w:space="0" w:color="auto"/>
              <w:right w:val="single" w:sz="4" w:space="0" w:color="auto"/>
            </w:tcBorders>
          </w:tcPr>
          <w:p w:rsidR="00FD7CD7" w:rsidRPr="007C6D51" w:rsidRDefault="00FD7CD7" w:rsidP="00FD7CD7">
            <w:pPr>
              <w:jc w:val="right"/>
              <w:rPr>
                <w:rFonts w:ascii="Arial" w:hAnsi="Arial" w:cs="Arial"/>
                <w:b/>
                <w:color w:val="000000"/>
                <w:sz w:val="18"/>
                <w:szCs w:val="18"/>
              </w:rPr>
            </w:pPr>
          </w:p>
        </w:tc>
        <w:tc>
          <w:tcPr>
            <w:tcW w:w="241"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b/>
                <w:color w:val="000000"/>
                <w:sz w:val="18"/>
                <w:szCs w:val="18"/>
              </w:rPr>
            </w:pPr>
          </w:p>
        </w:tc>
        <w:tc>
          <w:tcPr>
            <w:tcW w:w="219"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b/>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b/>
                <w:color w:val="000000"/>
                <w:sz w:val="18"/>
                <w:szCs w:val="18"/>
              </w:rPr>
            </w:pPr>
          </w:p>
        </w:tc>
        <w:tc>
          <w:tcPr>
            <w:tcW w:w="255" w:type="pct"/>
            <w:tcBorders>
              <w:top w:val="single" w:sz="4" w:space="0" w:color="auto"/>
              <w:left w:val="nil"/>
              <w:bottom w:val="single" w:sz="4" w:space="0" w:color="auto"/>
              <w:right w:val="single" w:sz="4" w:space="0" w:color="auto"/>
            </w:tcBorders>
          </w:tcPr>
          <w:p w:rsidR="00FD7CD7" w:rsidRPr="007C6D51" w:rsidRDefault="00FD7CD7" w:rsidP="00FD7CD7">
            <w:pPr>
              <w:jc w:val="center"/>
              <w:rPr>
                <w:rFonts w:ascii="Arial" w:hAnsi="Arial" w:cs="Arial"/>
                <w:b/>
                <w:color w:val="000000"/>
                <w:sz w:val="18"/>
                <w:szCs w:val="18"/>
              </w:rPr>
            </w:pP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732B7" w:rsidRDefault="00744F4F" w:rsidP="00744F4F">
            <w:pPr>
              <w:spacing w:after="0" w:line="240" w:lineRule="auto"/>
              <w:rPr>
                <w:rFonts w:ascii="Arial" w:eastAsia="Times New Roman" w:hAnsi="Arial" w:cs="Arial"/>
                <w:b/>
                <w:bCs/>
                <w:color w:val="000000"/>
                <w:sz w:val="18"/>
                <w:szCs w:val="18"/>
                <w:lang w:eastAsia="sl-SI"/>
              </w:rPr>
            </w:pPr>
            <w:r w:rsidRPr="007732B7">
              <w:rPr>
                <w:rFonts w:ascii="Arial" w:eastAsia="Times New Roman" w:hAnsi="Arial" w:cs="Arial"/>
                <w:b/>
                <w:bCs/>
                <w:color w:val="000000"/>
                <w:sz w:val="18"/>
                <w:szCs w:val="18"/>
                <w:lang w:eastAsia="sl-SI"/>
              </w:rPr>
              <w:t>3.</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732B7" w:rsidRDefault="00744F4F" w:rsidP="00744F4F">
            <w:pPr>
              <w:spacing w:after="0" w:line="240" w:lineRule="auto"/>
              <w:rPr>
                <w:rFonts w:ascii="Arial" w:eastAsia="Times New Roman" w:hAnsi="Arial" w:cs="Arial"/>
                <w:b/>
                <w:bCs/>
                <w:color w:val="000000"/>
                <w:sz w:val="18"/>
                <w:szCs w:val="18"/>
                <w:lang w:eastAsia="sl-SI"/>
              </w:rPr>
            </w:pPr>
            <w:r w:rsidRPr="007732B7">
              <w:rPr>
                <w:rFonts w:ascii="Arial" w:eastAsia="Times New Roman" w:hAnsi="Arial" w:cs="Arial"/>
                <w:b/>
                <w:bCs/>
                <w:color w:val="000000"/>
                <w:sz w:val="18"/>
                <w:szCs w:val="18"/>
                <w:lang w:eastAsia="sl-SI"/>
              </w:rPr>
              <w:t>STROŠKI IZGRADNJE NAPRAV NA KMETIJSKIH ZEMLJIŠČIH</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r>
      <w:tr w:rsidR="00744F4F" w:rsidRPr="007C6D51" w:rsidTr="00871655">
        <w:trPr>
          <w:gridAfter w:val="1"/>
          <w:wAfter w:w="287" w:type="pct"/>
          <w:trHeight w:val="668"/>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2057FA" w:rsidRDefault="00744F4F" w:rsidP="00744F4F">
            <w:pPr>
              <w:spacing w:after="0" w:line="240" w:lineRule="auto"/>
              <w:rPr>
                <w:rFonts w:ascii="Arial" w:eastAsia="Times New Roman" w:hAnsi="Arial" w:cs="Arial"/>
                <w:b/>
                <w:bCs/>
                <w:color w:val="000000"/>
                <w:sz w:val="18"/>
                <w:szCs w:val="18"/>
                <w:lang w:eastAsia="sl-SI"/>
              </w:rPr>
            </w:pPr>
            <w:r w:rsidRPr="002057FA">
              <w:rPr>
                <w:rFonts w:ascii="Arial" w:eastAsia="Times New Roman" w:hAnsi="Arial" w:cs="Arial"/>
                <w:b/>
                <w:bCs/>
                <w:color w:val="000000"/>
                <w:sz w:val="18"/>
                <w:szCs w:val="18"/>
                <w:lang w:eastAsia="sl-SI"/>
              </w:rPr>
              <w:t>3.1.</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2057FA" w:rsidRDefault="00744F4F" w:rsidP="00744F4F">
            <w:pPr>
              <w:spacing w:after="0" w:line="240" w:lineRule="auto"/>
              <w:rPr>
                <w:rFonts w:ascii="Arial" w:eastAsia="Times New Roman" w:hAnsi="Arial" w:cs="Arial"/>
                <w:b/>
                <w:bCs/>
                <w:color w:val="000000"/>
                <w:sz w:val="18"/>
                <w:szCs w:val="18"/>
                <w:lang w:eastAsia="sl-SI"/>
              </w:rPr>
            </w:pPr>
            <w:r w:rsidRPr="002057FA">
              <w:rPr>
                <w:rFonts w:ascii="Arial" w:eastAsia="Times New Roman" w:hAnsi="Arial" w:cs="Arial"/>
                <w:b/>
                <w:bCs/>
                <w:color w:val="000000"/>
                <w:sz w:val="18"/>
                <w:szCs w:val="18"/>
                <w:lang w:eastAsia="sl-SI"/>
              </w:rPr>
              <w:t>UREDITEV TRAJNIH NASADOV SADOVNJAKOV, OLJČNIKOV, VINOGRADOV  IN HMELJIŠČ, NASADOV TRAJNIH RASTLIN PRI VRTNINAH  TER UREDITEV DREVESNIC, TRSNIC OZIROMA MATIČNIH NASADOV PRI PRIDELAVI OKRASNIH RASTLIN</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r>
      <w:tr w:rsidR="00744F4F" w:rsidRPr="007C6D51" w:rsidTr="00871655">
        <w:trPr>
          <w:gridAfter w:val="1"/>
          <w:wAfter w:w="287" w:type="pct"/>
          <w:trHeight w:val="281"/>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Postavitev oz. prestrukturiranje sadovnjakov in oljčnikov </w:t>
            </w:r>
            <w:r w:rsidRPr="007C6D51">
              <w:rPr>
                <w:rFonts w:ascii="Arial" w:eastAsia="Times New Roman" w:hAnsi="Arial" w:cs="Arial"/>
                <w:b/>
                <w:bCs/>
                <w:sz w:val="18"/>
                <w:szCs w:val="18"/>
                <w:lang w:eastAsia="sl-SI"/>
              </w:rPr>
              <w:t>brez mreže proti toči</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p>
        </w:tc>
      </w:tr>
      <w:tr w:rsidR="00744F4F" w:rsidRPr="007C6D51" w:rsidTr="00871655">
        <w:trPr>
          <w:gridAfter w:val="1"/>
          <w:wAfter w:w="287" w:type="pct"/>
          <w:trHeight w:val="413"/>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Postavitev oz. prestrukturiranje jablanovega nasada 500 do 1.499 dreves/ha, stroški oskrbe v 1. letu, bruto površina nasada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13,39 €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5,82 €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7,57 €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9,08 €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3.1.1.1.2.1.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7,57 €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Del="002B5B74"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Del="002B5B74"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69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429"/>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72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89"/>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27"/>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87286C" w:rsidRDefault="00744F4F" w:rsidP="00744F4F">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sorte, ki so manj občutljive za bolezni in škodljivce iz Priloge </w:t>
            </w:r>
            <w:r w:rsidR="00021FB2">
              <w:rPr>
                <w:rFonts w:ascii="Arial" w:eastAsia="Times New Roman" w:hAnsi="Arial" w:cs="Arial"/>
                <w:bCs/>
                <w:sz w:val="18"/>
                <w:szCs w:val="18"/>
                <w:lang w:eastAsia="sl-SI"/>
              </w:rPr>
              <w:t xml:space="preserve">5 </w:t>
            </w:r>
            <w:r>
              <w:rPr>
                <w:rFonts w:ascii="Arial" w:eastAsia="Times New Roman" w:hAnsi="Arial" w:cs="Arial"/>
                <w:bCs/>
                <w:sz w:val="18"/>
                <w:szCs w:val="18"/>
                <w:lang w:eastAsia="sl-SI"/>
              </w:rPr>
              <w:t>razpisne dokumentacije</w:t>
            </w:r>
            <w:r w:rsidRPr="0087286C">
              <w:rPr>
                <w:rFonts w:ascii="Arial" w:eastAsia="Times New Roman" w:hAnsi="Arial" w:cs="Arial"/>
                <w:bCs/>
                <w:sz w:val="18"/>
                <w:szCs w:val="18"/>
                <w:lang w:eastAsia="sl-SI"/>
              </w:rPr>
              <w:t>:Piros, Sansa, Pinova</w:t>
            </w:r>
            <w:r w:rsidR="00021FB2">
              <w:rPr>
                <w:rFonts w:ascii="Arial" w:eastAsia="Times New Roman" w:hAnsi="Arial" w:cs="Arial"/>
                <w:bCs/>
                <w:sz w:val="18"/>
                <w:szCs w:val="18"/>
                <w:lang w:eastAsia="sl-SI"/>
              </w:rPr>
              <w:t xml:space="preserve"> (</w:t>
            </w:r>
            <w:r w:rsidR="00021FB2" w:rsidRPr="00021FB2">
              <w:rPr>
                <w:rFonts w:ascii="Arial" w:eastAsia="Times New Roman" w:hAnsi="Arial" w:cs="Arial"/>
                <w:sz w:val="18"/>
                <w:szCs w:val="18"/>
                <w:lang w:eastAsia="sl-SI"/>
              </w:rPr>
              <w:t>vključno s kloni ROHO 3615 ( EVELINA), DALINIP</w:t>
            </w:r>
            <w:r w:rsidR="00021FB2">
              <w:rPr>
                <w:rFonts w:ascii="Arial" w:eastAsia="Times New Roman" w:hAnsi="Arial" w:cs="Arial"/>
                <w:lang w:eastAsia="sl-SI"/>
              </w:rPr>
              <w:t>)</w:t>
            </w:r>
            <w:r w:rsidRPr="0087286C">
              <w:rPr>
                <w:rFonts w:ascii="Arial" w:eastAsia="Times New Roman" w:hAnsi="Arial" w:cs="Arial"/>
                <w:bCs/>
                <w:sz w:val="18"/>
                <w:szCs w:val="18"/>
                <w:lang w:eastAsia="sl-SI"/>
              </w:rPr>
              <w:t xml:space="preserve">, Pilot, Nela, Collina, Santana, Dalinbel (Antares), Ariwa, Opal, </w:t>
            </w:r>
            <w:r w:rsidRPr="0087286C">
              <w:rPr>
                <w:rFonts w:ascii="Arial" w:eastAsia="Times New Roman" w:hAnsi="Arial" w:cs="Arial"/>
                <w:bCs/>
                <w:sz w:val="18"/>
                <w:szCs w:val="18"/>
                <w:lang w:eastAsia="sl-SI"/>
              </w:rPr>
              <w:lastRenderedPageBreak/>
              <w:t>Ecolette, Topaz</w:t>
            </w:r>
            <w:r w:rsidRPr="00D728A2">
              <w:rPr>
                <w:rFonts w:ascii="Arial" w:eastAsia="Times New Roman" w:hAnsi="Arial" w:cs="Arial"/>
                <w:bCs/>
                <w:sz w:val="18"/>
                <w:szCs w:val="18"/>
                <w:lang w:eastAsia="sl-SI"/>
              </w:rPr>
              <w:t>, Bonita, Rajka</w:t>
            </w:r>
            <w:r w:rsidRPr="0087286C">
              <w:rPr>
                <w:rFonts w:ascii="Arial" w:eastAsia="Times New Roman" w:hAnsi="Arial" w:cs="Arial"/>
                <w:bCs/>
                <w:sz w:val="18"/>
                <w:szCs w:val="18"/>
                <w:lang w:eastAsia="sl-SI"/>
              </w:rPr>
              <w:t>, Florina (Qerina), Coop 38 (Goldrush, Delisdor), Gaia, Gemini, Merkur, Coop 39 (Crimson Crisp), Renoir</w:t>
            </w:r>
            <w:r w:rsidR="00021FB2">
              <w:rPr>
                <w:rFonts w:ascii="Arial" w:eastAsia="Times New Roman" w:hAnsi="Arial" w:cs="Arial"/>
                <w:bCs/>
                <w:sz w:val="18"/>
                <w:szCs w:val="18"/>
                <w:lang w:eastAsia="sl-SI"/>
              </w:rPr>
              <w:t>civ</w:t>
            </w:r>
            <w:r w:rsidRPr="0087286C">
              <w:rPr>
                <w:rFonts w:ascii="Arial" w:eastAsia="Times New Roman" w:hAnsi="Arial" w:cs="Arial"/>
                <w:bCs/>
                <w:sz w:val="18"/>
                <w:szCs w:val="18"/>
                <w:lang w:eastAsia="sl-SI"/>
              </w:rPr>
              <w:t xml:space="preserve"> (Rene), Smeralda, Civg 198 (Modi), Civ 323 (Isaaq), Sirios, Orion, Delfloga (Delbardivine), Karneval, Primiera, Golden Orange, Luna, Fujion, </w:t>
            </w:r>
            <w:r w:rsidR="00021FB2">
              <w:rPr>
                <w:rFonts w:ascii="Arial" w:eastAsia="Times New Roman" w:hAnsi="Arial" w:cs="Arial"/>
                <w:bCs/>
                <w:sz w:val="18"/>
                <w:szCs w:val="18"/>
                <w:lang w:eastAsia="sl-SI"/>
              </w:rPr>
              <w:t xml:space="preserve">Shalimar, </w:t>
            </w:r>
            <w:r w:rsidR="00021FB2" w:rsidRPr="00021FB2">
              <w:rPr>
                <w:rFonts w:ascii="Arial" w:eastAsia="Times New Roman" w:hAnsi="Arial" w:cs="Arial"/>
                <w:sz w:val="18"/>
                <w:szCs w:val="18"/>
                <w:lang w:eastAsia="sl-SI"/>
              </w:rPr>
              <w:t>Sq 159 (Natyra), Ladina, Inored (Story),</w:t>
            </w:r>
            <w:r w:rsidR="00021FB2">
              <w:rPr>
                <w:rFonts w:ascii="Arial" w:eastAsia="Times New Roman" w:hAnsi="Arial" w:cs="Arial"/>
                <w:lang w:eastAsia="sl-SI"/>
              </w:rPr>
              <w:t xml:space="preserve"> </w:t>
            </w:r>
            <w:r w:rsidRPr="0087286C">
              <w:rPr>
                <w:rFonts w:ascii="Arial" w:eastAsia="Times New Roman" w:hAnsi="Arial" w:cs="Arial"/>
                <w:bCs/>
                <w:sz w:val="18"/>
                <w:szCs w:val="18"/>
                <w:lang w:eastAsia="sl-SI"/>
              </w:rPr>
              <w:t>Carjevič, Boskopski kosmač, Goriška sevka, Bobovec in Krivopecelj;</w:t>
            </w:r>
          </w:p>
          <w:p w:rsidR="00744F4F" w:rsidRPr="0087286C"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r>
      <w:tr w:rsidR="00744F4F" w:rsidRPr="007C6D51" w:rsidTr="00871655">
        <w:trPr>
          <w:gridAfter w:val="1"/>
          <w:wAfter w:w="287" w:type="pct"/>
          <w:trHeight w:val="28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87286C" w:rsidRDefault="00744F4F" w:rsidP="00021FB2">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lastRenderedPageBreak/>
              <w:t xml:space="preserve">*Velja za podlage, ki so manj občutljiva za sušo iz Priloge </w:t>
            </w:r>
            <w:r w:rsidR="00021FB2">
              <w:rPr>
                <w:rFonts w:ascii="Arial" w:eastAsia="Times New Roman" w:hAnsi="Arial" w:cs="Arial"/>
                <w:bCs/>
                <w:sz w:val="18"/>
                <w:szCs w:val="18"/>
                <w:lang w:eastAsia="sl-SI"/>
              </w:rPr>
              <w:t xml:space="preserve">5 </w:t>
            </w:r>
            <w:r>
              <w:rPr>
                <w:rFonts w:ascii="Arial" w:eastAsia="Times New Roman" w:hAnsi="Arial" w:cs="Arial"/>
                <w:bCs/>
                <w:sz w:val="18"/>
                <w:szCs w:val="18"/>
                <w:lang w:eastAsia="sl-SI"/>
              </w:rPr>
              <w:t>razpisne dokumentacije</w:t>
            </w:r>
            <w:r w:rsidRPr="0087286C">
              <w:rPr>
                <w:rFonts w:ascii="Arial" w:eastAsia="Times New Roman" w:hAnsi="Arial" w:cs="Arial"/>
                <w:bCs/>
                <w:sz w:val="18"/>
                <w:szCs w:val="18"/>
                <w:lang w:eastAsia="sl-SI"/>
              </w:rPr>
              <w:t>: M26, M7, MM106, MM111</w:t>
            </w:r>
            <w:r w:rsidR="00021FB2">
              <w:rPr>
                <w:rFonts w:ascii="Arial" w:eastAsia="Times New Roman" w:hAnsi="Arial" w:cs="Arial"/>
                <w:bCs/>
                <w:sz w:val="18"/>
                <w:szCs w:val="18"/>
                <w:lang w:eastAsia="sl-SI"/>
              </w:rPr>
              <w:t xml:space="preserve">, </w:t>
            </w:r>
            <w:r w:rsidRPr="0087286C">
              <w:rPr>
                <w:rFonts w:ascii="Arial" w:eastAsia="Times New Roman" w:hAnsi="Arial" w:cs="Arial"/>
                <w:bCs/>
                <w:sz w:val="18"/>
                <w:szCs w:val="18"/>
                <w:lang w:eastAsia="sl-SI"/>
              </w:rPr>
              <w:t xml:space="preserve">  sejanec</w:t>
            </w:r>
            <w:r w:rsidR="00021FB2">
              <w:rPr>
                <w:rFonts w:ascii="Arial" w:eastAsia="Times New Roman" w:hAnsi="Arial" w:cs="Arial"/>
                <w:bCs/>
                <w:sz w:val="18"/>
                <w:szCs w:val="18"/>
                <w:lang w:eastAsia="sl-SI"/>
              </w:rPr>
              <w:t xml:space="preserve"> in G</w:t>
            </w:r>
            <w:r w:rsidR="006A5D54">
              <w:rPr>
                <w:rFonts w:ascii="Arial" w:eastAsia="Times New Roman" w:hAnsi="Arial" w:cs="Arial"/>
                <w:bCs/>
                <w:sz w:val="18"/>
                <w:szCs w:val="18"/>
                <w:lang w:eastAsia="sl-SI"/>
              </w:rPr>
              <w:t xml:space="preserve"> </w:t>
            </w:r>
            <w:r w:rsidR="00021FB2">
              <w:rPr>
                <w:rFonts w:ascii="Arial" w:eastAsia="Times New Roman" w:hAnsi="Arial" w:cs="Arial"/>
                <w:bCs/>
                <w:sz w:val="18"/>
                <w:szCs w:val="18"/>
                <w:lang w:eastAsia="sl-SI"/>
              </w:rPr>
              <w:t>41 (Geneva 41)</w:t>
            </w:r>
            <w:r w:rsidRPr="0087286C">
              <w:rPr>
                <w:rFonts w:ascii="Arial" w:eastAsia="Times New Roman" w:hAnsi="Arial" w:cs="Arial"/>
                <w:bCs/>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1C67F0" w:rsidRDefault="00744F4F" w:rsidP="00744F4F">
            <w:p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**Velja za zavarovane sorte iz Priloge </w:t>
            </w:r>
            <w:r w:rsidR="00021FB2">
              <w:rPr>
                <w:rFonts w:ascii="Arial" w:eastAsia="Times New Roman" w:hAnsi="Arial" w:cs="Arial"/>
                <w:bCs/>
                <w:sz w:val="18"/>
                <w:szCs w:val="18"/>
                <w:lang w:eastAsia="sl-SI"/>
              </w:rPr>
              <w:t>4</w:t>
            </w:r>
            <w:r w:rsidR="00021FB2" w:rsidRPr="001C67F0">
              <w:rPr>
                <w:rFonts w:ascii="Arial" w:eastAsia="Times New Roman" w:hAnsi="Arial" w:cs="Arial"/>
                <w:bCs/>
                <w:sz w:val="18"/>
                <w:szCs w:val="18"/>
                <w:lang w:eastAsia="sl-SI"/>
              </w:rPr>
              <w:t xml:space="preserve"> </w:t>
            </w:r>
            <w:r w:rsidRPr="001C67F0">
              <w:rPr>
                <w:rFonts w:ascii="Arial" w:eastAsia="Times New Roman" w:hAnsi="Arial" w:cs="Arial"/>
                <w:bCs/>
                <w:sz w:val="18"/>
                <w:szCs w:val="18"/>
                <w:lang w:eastAsia="sl-SI"/>
              </w:rPr>
              <w:t xml:space="preserve">razpisne dokumentacije: </w:t>
            </w:r>
          </w:p>
          <w:p w:rsidR="00744F4F" w:rsidRPr="001C67F0"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Jablana </w:t>
            </w:r>
            <w:r w:rsidRPr="001C67F0">
              <w:rPr>
                <w:rFonts w:ascii="Arial" w:eastAsia="Times New Roman" w:hAnsi="Arial" w:cs="Arial"/>
                <w:bCs/>
                <w:i/>
                <w:sz w:val="18"/>
                <w:szCs w:val="18"/>
                <w:lang w:eastAsia="sl-SI"/>
              </w:rPr>
              <w:t>Malus Domestica Borkh</w:t>
            </w:r>
            <w:r w:rsidRPr="001C67F0">
              <w:rPr>
                <w:rFonts w:ascii="Arial" w:eastAsia="Times New Roman" w:hAnsi="Arial" w:cs="Arial"/>
                <w:bCs/>
                <w:sz w:val="18"/>
                <w:szCs w:val="18"/>
                <w:lang w:eastAsia="sl-SI"/>
              </w:rPr>
              <w:t>: MAD081 Brak</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0E408A" w:rsidRDefault="00744F4F" w:rsidP="00744F4F">
            <w:pPr>
              <w:spacing w:after="0" w:line="240" w:lineRule="auto"/>
              <w:rPr>
                <w:rFonts w:ascii="Arial" w:eastAsia="Times New Roman" w:hAnsi="Arial" w:cs="Arial"/>
                <w:bCs/>
                <w:sz w:val="18"/>
                <w:szCs w:val="18"/>
                <w:lang w:eastAsia="sl-SI"/>
              </w:rPr>
            </w:pPr>
            <w:r w:rsidRPr="00AE3307">
              <w:rPr>
                <w:rFonts w:ascii="Arial" w:eastAsia="Times New Roman" w:hAnsi="Arial" w:cs="Arial"/>
                <w:bCs/>
                <w:sz w:val="18"/>
                <w:szCs w:val="18"/>
                <w:lang w:eastAsia="sl-SI"/>
              </w:rPr>
              <w:t>**Velja za</w:t>
            </w:r>
            <w:r w:rsidRPr="000E408A">
              <w:rPr>
                <w:rFonts w:ascii="Arial" w:eastAsia="Times New Roman" w:hAnsi="Arial" w:cs="Arial"/>
                <w:bCs/>
                <w:sz w:val="18"/>
                <w:szCs w:val="18"/>
                <w:lang w:eastAsia="sl-SI"/>
              </w:rPr>
              <w:t xml:space="preserve"> pridelavo avtohtonih  in tradicionalnih sort, ki jim grozi genska erozija  iz </w:t>
            </w:r>
            <w:r w:rsidRPr="000E408A">
              <w:rPr>
                <w:rFonts w:ascii="Arial" w:hAnsi="Arial" w:cs="Arial"/>
                <w:sz w:val="18"/>
                <w:szCs w:val="18"/>
                <w:lang w:val="pl-PL"/>
              </w:rPr>
              <w:t>Priloge 12 k Uredbi KOPOP</w:t>
            </w:r>
            <w:r w:rsidRPr="000E408A">
              <w:rPr>
                <w:rFonts w:ascii="Arial" w:eastAsia="Times New Roman" w:hAnsi="Arial" w:cs="Arial"/>
                <w:bCs/>
                <w:sz w:val="18"/>
                <w:szCs w:val="18"/>
                <w:lang w:eastAsia="sl-SI"/>
              </w:rPr>
              <w:t>:</w:t>
            </w:r>
            <w:r w:rsidRPr="000E408A">
              <w:rPr>
                <w:rFonts w:ascii="Arial" w:hAnsi="Arial" w:cs="Arial"/>
                <w:sz w:val="18"/>
                <w:szCs w:val="18"/>
                <w:lang w:eastAsia="sl-SI"/>
              </w:rPr>
              <w:t xml:space="preserve"> Ananasova reneta, Bartolenka, Baumanova reneta, Beli zimski kalvil, Beličnik, Bobovec, Bojkovo jabolko, Boskopski kosmač, Carjevič, Carska reneta, Citronka, Damasonski kosmač, Dolenjska voščenka, Gloria mundi, Gorenjska voščenka, Goriška sevka, Grafenštajnc, Herbertova reneta, Jakob Lebel, Jonatan, Kanadka, Kaselska </w:t>
            </w:r>
            <w:r>
              <w:rPr>
                <w:rFonts w:ascii="Arial" w:hAnsi="Arial" w:cs="Arial"/>
                <w:sz w:val="18"/>
                <w:szCs w:val="18"/>
                <w:lang w:eastAsia="sl-SI"/>
              </w:rPr>
              <w:t>r</w:t>
            </w:r>
            <w:r w:rsidRPr="000E408A">
              <w:rPr>
                <w:rFonts w:ascii="Arial" w:hAnsi="Arial" w:cs="Arial"/>
                <w:sz w:val="18"/>
                <w:szCs w:val="18"/>
                <w:lang w:eastAsia="sl-SI"/>
              </w:rPr>
              <w:t>eneta, Klanferca , Koksova oranžna reneta, Krivopecelj, Lepocvetka, Londonski peping, Lonjon, Majda, Mariborka, Ontario, Ovčji nos, Pisani kardinal, Pohorka, Prinčevo jabolko, Priolov delišes, Rdeča škrbotavka, Rdeča zvezdasta reneta, Rdeči astrahan, Rdeči delišes, Rdeči jesenski kalvil, Rdeči ovčji nos, Rožnik, Šampanjska reneta, Špička, Štajerski mošancelj, Štajerski pogačar, Zeleni štetinec, Zlata parmena, Zuccalmaglio reneta, Zvezdasto jabolko, Zvončasto jabolko</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r>
      <w:tr w:rsidR="00744F4F" w:rsidRPr="007C6D51" w:rsidTr="00871655">
        <w:trPr>
          <w:gridAfter w:val="1"/>
          <w:wAfter w:w="287" w:type="pct"/>
          <w:trHeight w:val="45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Prva postavitev oz. prestrukturiranje jablanovega nasada 1.500 do 2.499 dreves/ha, stroški oskrbe v 1. letu, bruto površina nasada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11,31 €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4,37 €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bCs/>
                <w:color w:val="000000"/>
                <w:sz w:val="18"/>
                <w:szCs w:val="18"/>
              </w:rPr>
              <w:t>6,94 €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bCs/>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bCs/>
                <w:color w:val="000000"/>
                <w:sz w:val="18"/>
                <w:szCs w:val="18"/>
              </w:rPr>
              <w:t>1,41 €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bCs/>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bCs/>
                <w:color w:val="000000"/>
                <w:sz w:val="18"/>
                <w:szCs w:val="18"/>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bCs/>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8,29 €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7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6,94 €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3.1.1.2.3.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87"/>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3.1.1.2.3.1.1.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27615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sorte, ki so manj občutljive za bolezni in škodljivce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:Piros, Sansa, Pinova</w:t>
            </w:r>
            <w:r>
              <w:rPr>
                <w:rFonts w:ascii="Arial" w:eastAsia="Times New Roman" w:hAnsi="Arial" w:cs="Arial"/>
                <w:bCs/>
                <w:sz w:val="18"/>
                <w:szCs w:val="18"/>
                <w:lang w:eastAsia="sl-SI"/>
              </w:rPr>
              <w:t xml:space="preserve"> (</w:t>
            </w:r>
            <w:r w:rsidRPr="00021FB2">
              <w:rPr>
                <w:rFonts w:ascii="Arial" w:eastAsia="Times New Roman" w:hAnsi="Arial" w:cs="Arial"/>
                <w:sz w:val="18"/>
                <w:szCs w:val="18"/>
                <w:lang w:eastAsia="sl-SI"/>
              </w:rPr>
              <w:t>vključno s kloni ROHO 3615 ( EVELINA), DALINIP</w:t>
            </w:r>
            <w:r>
              <w:rPr>
                <w:rFonts w:ascii="Arial" w:eastAsia="Times New Roman" w:hAnsi="Arial" w:cs="Arial"/>
                <w:lang w:eastAsia="sl-SI"/>
              </w:rPr>
              <w:t>)</w:t>
            </w:r>
            <w:r w:rsidRPr="0087286C">
              <w:rPr>
                <w:rFonts w:ascii="Arial" w:eastAsia="Times New Roman" w:hAnsi="Arial" w:cs="Arial"/>
                <w:bCs/>
                <w:sz w:val="18"/>
                <w:szCs w:val="18"/>
                <w:lang w:eastAsia="sl-SI"/>
              </w:rPr>
              <w:t>, Pilot, Nela, Collina, Santana, Dalinbel (Antares), Ariwa, Opal, Ecolette, Topaz</w:t>
            </w:r>
            <w:r w:rsidRPr="00D728A2">
              <w:rPr>
                <w:rFonts w:ascii="Arial" w:eastAsia="Times New Roman" w:hAnsi="Arial" w:cs="Arial"/>
                <w:bCs/>
                <w:sz w:val="18"/>
                <w:szCs w:val="18"/>
                <w:lang w:eastAsia="sl-SI"/>
              </w:rPr>
              <w:t>, Bonita, Rajka</w:t>
            </w:r>
            <w:r w:rsidRPr="0087286C">
              <w:rPr>
                <w:rFonts w:ascii="Arial" w:eastAsia="Times New Roman" w:hAnsi="Arial" w:cs="Arial"/>
                <w:bCs/>
                <w:sz w:val="18"/>
                <w:szCs w:val="18"/>
                <w:lang w:eastAsia="sl-SI"/>
              </w:rPr>
              <w:t>, Florina (Qerina), Coop 38 (Goldrush, Delisdor), Gaia, Gemini, Merkur, Coop 39 (Crimson Crisp), Renoir</w:t>
            </w:r>
            <w:r>
              <w:rPr>
                <w:rFonts w:ascii="Arial" w:eastAsia="Times New Roman" w:hAnsi="Arial" w:cs="Arial"/>
                <w:bCs/>
                <w:sz w:val="18"/>
                <w:szCs w:val="18"/>
                <w:lang w:eastAsia="sl-SI"/>
              </w:rPr>
              <w:t>civ</w:t>
            </w:r>
            <w:r w:rsidRPr="0087286C">
              <w:rPr>
                <w:rFonts w:ascii="Arial" w:eastAsia="Times New Roman" w:hAnsi="Arial" w:cs="Arial"/>
                <w:bCs/>
                <w:sz w:val="18"/>
                <w:szCs w:val="18"/>
                <w:lang w:eastAsia="sl-SI"/>
              </w:rPr>
              <w:t xml:space="preserve"> (Rene), Smeralda, Civg 198 (Modi), Civ 323 (Isaaq), Sirios, Orion, Delfloga (Delbardivine), Karneval, Primiera, Golden Orange, Luna, Fujion, </w:t>
            </w:r>
            <w:r>
              <w:rPr>
                <w:rFonts w:ascii="Arial" w:eastAsia="Times New Roman" w:hAnsi="Arial" w:cs="Arial"/>
                <w:bCs/>
                <w:sz w:val="18"/>
                <w:szCs w:val="18"/>
                <w:lang w:eastAsia="sl-SI"/>
              </w:rPr>
              <w:t xml:space="preserve">Shalimar, </w:t>
            </w:r>
            <w:r w:rsidRPr="00021FB2">
              <w:rPr>
                <w:rFonts w:ascii="Arial" w:eastAsia="Times New Roman" w:hAnsi="Arial" w:cs="Arial"/>
                <w:sz w:val="18"/>
                <w:szCs w:val="18"/>
                <w:lang w:eastAsia="sl-SI"/>
              </w:rPr>
              <w:t>Sq 159 (Natyra), Ladina, Inored (Story),</w:t>
            </w:r>
            <w:r>
              <w:rPr>
                <w:rFonts w:ascii="Arial" w:eastAsia="Times New Roman" w:hAnsi="Arial" w:cs="Arial"/>
                <w:lang w:eastAsia="sl-SI"/>
              </w:rPr>
              <w:t xml:space="preserve"> </w:t>
            </w:r>
            <w:r w:rsidRPr="0087286C">
              <w:rPr>
                <w:rFonts w:ascii="Arial" w:eastAsia="Times New Roman" w:hAnsi="Arial" w:cs="Arial"/>
                <w:bCs/>
                <w:sz w:val="18"/>
                <w:szCs w:val="18"/>
                <w:lang w:eastAsia="sl-SI"/>
              </w:rPr>
              <w:t>Carjevič, Boskopski kosmač, Goriška sevka, Bobovec in Krivopecelj;</w:t>
            </w:r>
          </w:p>
          <w:p w:rsidR="00276158" w:rsidRPr="0087286C" w:rsidRDefault="00276158" w:rsidP="00E5236A">
            <w:pPr>
              <w:spacing w:after="0" w:line="240" w:lineRule="auto"/>
              <w:rPr>
                <w:rFonts w:ascii="Arial" w:eastAsia="Times New Roman" w:hAnsi="Arial" w:cs="Arial"/>
                <w:bCs/>
                <w:sz w:val="18"/>
                <w:szCs w:val="18"/>
                <w:lang w:eastAsia="sl-SI"/>
              </w:rPr>
            </w:pPr>
          </w:p>
        </w:tc>
        <w:tc>
          <w:tcPr>
            <w:tcW w:w="279"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center"/>
              <w:rPr>
                <w:rFonts w:ascii="Arial" w:eastAsia="Times New Roman" w:hAnsi="Arial" w:cs="Arial"/>
                <w:color w:val="000000"/>
                <w:sz w:val="18"/>
                <w:szCs w:val="18"/>
                <w:lang w:eastAsia="sl-SI"/>
              </w:rPr>
            </w:pPr>
          </w:p>
        </w:tc>
      </w:tr>
      <w:tr w:rsidR="0027615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podlage, ki so manj občutljiva za sušo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 M26, M7, MM106, MM111</w:t>
            </w:r>
            <w:r>
              <w:rPr>
                <w:rFonts w:ascii="Arial" w:eastAsia="Times New Roman" w:hAnsi="Arial" w:cs="Arial"/>
                <w:bCs/>
                <w:sz w:val="18"/>
                <w:szCs w:val="18"/>
                <w:lang w:eastAsia="sl-SI"/>
              </w:rPr>
              <w:t xml:space="preserve">, </w:t>
            </w:r>
            <w:r w:rsidRPr="0087286C">
              <w:rPr>
                <w:rFonts w:ascii="Arial" w:eastAsia="Times New Roman" w:hAnsi="Arial" w:cs="Arial"/>
                <w:bCs/>
                <w:sz w:val="18"/>
                <w:szCs w:val="18"/>
                <w:lang w:eastAsia="sl-SI"/>
              </w:rPr>
              <w:t xml:space="preserve">  sejanec</w:t>
            </w:r>
            <w:r>
              <w:rPr>
                <w:rFonts w:ascii="Arial" w:eastAsia="Times New Roman" w:hAnsi="Arial" w:cs="Arial"/>
                <w:bCs/>
                <w:sz w:val="18"/>
                <w:szCs w:val="18"/>
                <w:lang w:eastAsia="sl-SI"/>
              </w:rPr>
              <w:t xml:space="preserve"> in G 41 (Geneva 41)</w:t>
            </w:r>
            <w:r w:rsidRPr="0087286C">
              <w:rPr>
                <w:rFonts w:ascii="Arial" w:eastAsia="Times New Roman" w:hAnsi="Arial" w:cs="Arial"/>
                <w:bCs/>
                <w:sz w:val="18"/>
                <w:szCs w:val="18"/>
                <w:lang w:eastAsia="sl-SI"/>
              </w:rPr>
              <w:t>;</w:t>
            </w:r>
          </w:p>
        </w:tc>
        <w:tc>
          <w:tcPr>
            <w:tcW w:w="279"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1C67F0" w:rsidRDefault="00744F4F" w:rsidP="00744F4F">
            <w:p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**Velja za zavarovane sorte iz Priloge </w:t>
            </w:r>
            <w:r w:rsidR="00276158">
              <w:rPr>
                <w:rFonts w:ascii="Arial" w:eastAsia="Times New Roman" w:hAnsi="Arial" w:cs="Arial"/>
                <w:bCs/>
                <w:sz w:val="18"/>
                <w:szCs w:val="18"/>
                <w:lang w:eastAsia="sl-SI"/>
              </w:rPr>
              <w:t>4</w:t>
            </w:r>
            <w:r w:rsidRPr="001C67F0">
              <w:rPr>
                <w:rFonts w:ascii="Arial" w:eastAsia="Times New Roman" w:hAnsi="Arial" w:cs="Arial"/>
                <w:bCs/>
                <w:sz w:val="18"/>
                <w:szCs w:val="18"/>
                <w:lang w:eastAsia="sl-SI"/>
              </w:rPr>
              <w:t xml:space="preserve"> razpisne dokumentacije: </w:t>
            </w:r>
          </w:p>
          <w:p w:rsidR="00744F4F" w:rsidRPr="001C67F0"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Jablana </w:t>
            </w:r>
            <w:r w:rsidRPr="001C67F0">
              <w:rPr>
                <w:rFonts w:ascii="Arial" w:eastAsia="Times New Roman" w:hAnsi="Arial" w:cs="Arial"/>
                <w:bCs/>
                <w:i/>
                <w:sz w:val="18"/>
                <w:szCs w:val="18"/>
                <w:lang w:eastAsia="sl-SI"/>
              </w:rPr>
              <w:t>Malus Domestica Borkh</w:t>
            </w:r>
            <w:r w:rsidRPr="001C67F0">
              <w:rPr>
                <w:rFonts w:ascii="Arial" w:eastAsia="Times New Roman" w:hAnsi="Arial" w:cs="Arial"/>
                <w:bCs/>
                <w:sz w:val="18"/>
                <w:szCs w:val="18"/>
                <w:lang w:eastAsia="sl-SI"/>
              </w:rPr>
              <w:t>: MAD081 Brak</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0E408A"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lastRenderedPageBreak/>
              <w:t>**Velja za</w:t>
            </w:r>
            <w:r w:rsidRPr="000E408A">
              <w:rPr>
                <w:rFonts w:ascii="Arial" w:eastAsia="Times New Roman" w:hAnsi="Arial" w:cs="Arial"/>
                <w:bCs/>
                <w:sz w:val="18"/>
                <w:szCs w:val="18"/>
                <w:lang w:eastAsia="sl-SI"/>
              </w:rPr>
              <w:t xml:space="preserve"> pridelavo avtohtonih  in tradicionalnih sort, ki jim grozi genska erozija  iz </w:t>
            </w:r>
            <w:r w:rsidRPr="000E408A">
              <w:rPr>
                <w:rFonts w:ascii="Arial" w:hAnsi="Arial" w:cs="Arial"/>
                <w:sz w:val="18"/>
                <w:szCs w:val="18"/>
                <w:lang w:val="pl-PL"/>
              </w:rPr>
              <w:t>Priloge 12 k Uredbi KOPOP</w:t>
            </w:r>
            <w:r w:rsidRPr="000E408A">
              <w:rPr>
                <w:rFonts w:ascii="Arial" w:eastAsia="Times New Roman" w:hAnsi="Arial" w:cs="Arial"/>
                <w:bCs/>
                <w:sz w:val="18"/>
                <w:szCs w:val="18"/>
                <w:lang w:eastAsia="sl-SI"/>
              </w:rPr>
              <w:t>:</w:t>
            </w:r>
            <w:r w:rsidRPr="000E408A">
              <w:rPr>
                <w:rFonts w:ascii="Arial" w:hAnsi="Arial" w:cs="Arial"/>
                <w:sz w:val="18"/>
                <w:szCs w:val="18"/>
                <w:lang w:eastAsia="sl-SI"/>
              </w:rPr>
              <w:t xml:space="preserve"> Ananasova reneta, Bartolenka, Baumanova reneta, Beli zimski kalvil, Beličnik, Bobovec, Bojkovo jabolko, Boskopski kosmač, Carjevič, Carska reneta, Citronka, Damasonski kosmač, Dolenjska voščenka, Gloria mundi, Gorenjska voščenka, Goriška sevka, Grafenštajnc, Herbertova reneta, Jakob Lebel, Jonatan, Kanadka, Kaselska </w:t>
            </w:r>
            <w:r>
              <w:rPr>
                <w:rFonts w:ascii="Arial" w:hAnsi="Arial" w:cs="Arial"/>
                <w:sz w:val="18"/>
                <w:szCs w:val="18"/>
                <w:lang w:eastAsia="sl-SI"/>
              </w:rPr>
              <w:t>r</w:t>
            </w:r>
            <w:r w:rsidRPr="000E408A">
              <w:rPr>
                <w:rFonts w:ascii="Arial" w:hAnsi="Arial" w:cs="Arial"/>
                <w:sz w:val="18"/>
                <w:szCs w:val="18"/>
                <w:lang w:eastAsia="sl-SI"/>
              </w:rPr>
              <w:t>eneta, Klanferca , Koksova oranžna reneta, Krivopecelj, Lepocvetka, Londonski peping, Lonjon, Majda, Mariborka, Ontario, Ovčji nos, Pisani kardinal, Pohorka, Prinčevo jabolko, Priolov delišes, Rdeča škrbotavka, Rdeča zvezdasta reneta, Rdeči astrahan, Rdeči delišes, Rdeči jesenski kalvil, Rdeči ovčji nos, Rožnik, Šampanjska reneta, Špička, Štajerski mošancelj, Štajerski pogačar, Zeleni štetinec, Zlata parmena, Zuccalmaglio reneta, Zvezdasto jabolko, Zvončasto jabolko</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r>
      <w:tr w:rsidR="00744F4F" w:rsidRPr="007C6D51" w:rsidTr="00871655">
        <w:trPr>
          <w:gridAfter w:val="1"/>
          <w:wAfter w:w="287" w:type="pct"/>
          <w:trHeight w:val="496"/>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jablanovega nasada 2.500 do 2.999 dreves/ha,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10,73 €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bCs/>
                <w:color w:val="000000"/>
                <w:sz w:val="18"/>
                <w:szCs w:val="18"/>
              </w:rPr>
              <w:t>3,95 €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bCs/>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bCs/>
                <w:color w:val="000000"/>
                <w:sz w:val="18"/>
                <w:szCs w:val="18"/>
              </w:rPr>
              <w:t>6,78 €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bCs/>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bCs/>
                <w:color w:val="000000"/>
                <w:sz w:val="18"/>
                <w:szCs w:val="18"/>
              </w:rPr>
              <w:t>1,33 €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bCs/>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bCs/>
                <w:color w:val="000000"/>
                <w:sz w:val="18"/>
                <w:szCs w:val="18"/>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bCs/>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8,08 €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6,78 €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3.1.1.3.3.2.1.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276158" w:rsidRPr="007C6D51" w:rsidTr="00871655">
        <w:trPr>
          <w:gridAfter w:val="1"/>
          <w:wAfter w:w="287" w:type="pct"/>
          <w:trHeight w:val="28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sorte, ki so manj občutljive za bolezni in škodljivce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:Piros, Sansa, Pinova</w:t>
            </w:r>
            <w:r>
              <w:rPr>
                <w:rFonts w:ascii="Arial" w:eastAsia="Times New Roman" w:hAnsi="Arial" w:cs="Arial"/>
                <w:bCs/>
                <w:sz w:val="18"/>
                <w:szCs w:val="18"/>
                <w:lang w:eastAsia="sl-SI"/>
              </w:rPr>
              <w:t xml:space="preserve"> (</w:t>
            </w:r>
            <w:r w:rsidRPr="00021FB2">
              <w:rPr>
                <w:rFonts w:ascii="Arial" w:eastAsia="Times New Roman" w:hAnsi="Arial" w:cs="Arial"/>
                <w:sz w:val="18"/>
                <w:szCs w:val="18"/>
                <w:lang w:eastAsia="sl-SI"/>
              </w:rPr>
              <w:t>vključno s kloni ROHO 3615 ( EVELINA), DALINIP</w:t>
            </w:r>
            <w:r>
              <w:rPr>
                <w:rFonts w:ascii="Arial" w:eastAsia="Times New Roman" w:hAnsi="Arial" w:cs="Arial"/>
                <w:lang w:eastAsia="sl-SI"/>
              </w:rPr>
              <w:t>)</w:t>
            </w:r>
            <w:r w:rsidRPr="0087286C">
              <w:rPr>
                <w:rFonts w:ascii="Arial" w:eastAsia="Times New Roman" w:hAnsi="Arial" w:cs="Arial"/>
                <w:bCs/>
                <w:sz w:val="18"/>
                <w:szCs w:val="18"/>
                <w:lang w:eastAsia="sl-SI"/>
              </w:rPr>
              <w:t>, Pilot, Nela, Collina, Santana, Dalinbel (Antares), Ariwa, Opal, Ecolette, Topaz</w:t>
            </w:r>
            <w:r w:rsidRPr="00D728A2">
              <w:rPr>
                <w:rFonts w:ascii="Arial" w:eastAsia="Times New Roman" w:hAnsi="Arial" w:cs="Arial"/>
                <w:bCs/>
                <w:sz w:val="18"/>
                <w:szCs w:val="18"/>
                <w:lang w:eastAsia="sl-SI"/>
              </w:rPr>
              <w:t>, Bonita, Rajka</w:t>
            </w:r>
            <w:r w:rsidRPr="0087286C">
              <w:rPr>
                <w:rFonts w:ascii="Arial" w:eastAsia="Times New Roman" w:hAnsi="Arial" w:cs="Arial"/>
                <w:bCs/>
                <w:sz w:val="18"/>
                <w:szCs w:val="18"/>
                <w:lang w:eastAsia="sl-SI"/>
              </w:rPr>
              <w:t>, Florina (Qerina), Coop 38 (Goldrush, Delisdor), Gaia, Gemini, Merkur, Coop 39 (Crimson Crisp), Renoir</w:t>
            </w:r>
            <w:r>
              <w:rPr>
                <w:rFonts w:ascii="Arial" w:eastAsia="Times New Roman" w:hAnsi="Arial" w:cs="Arial"/>
                <w:bCs/>
                <w:sz w:val="18"/>
                <w:szCs w:val="18"/>
                <w:lang w:eastAsia="sl-SI"/>
              </w:rPr>
              <w:t>civ</w:t>
            </w:r>
            <w:r w:rsidRPr="0087286C">
              <w:rPr>
                <w:rFonts w:ascii="Arial" w:eastAsia="Times New Roman" w:hAnsi="Arial" w:cs="Arial"/>
                <w:bCs/>
                <w:sz w:val="18"/>
                <w:szCs w:val="18"/>
                <w:lang w:eastAsia="sl-SI"/>
              </w:rPr>
              <w:t xml:space="preserve"> (Rene), Smeralda, Civg 198 (Modi), Civ 323 (Isaaq), Sirios, Orion, Delfloga (Delbardivine), Karneval, Primiera, Golden Orange, Luna, Fujion, </w:t>
            </w:r>
            <w:r>
              <w:rPr>
                <w:rFonts w:ascii="Arial" w:eastAsia="Times New Roman" w:hAnsi="Arial" w:cs="Arial"/>
                <w:bCs/>
                <w:sz w:val="18"/>
                <w:szCs w:val="18"/>
                <w:lang w:eastAsia="sl-SI"/>
              </w:rPr>
              <w:t xml:space="preserve">Shalimar, </w:t>
            </w:r>
            <w:r w:rsidRPr="00021FB2">
              <w:rPr>
                <w:rFonts w:ascii="Arial" w:eastAsia="Times New Roman" w:hAnsi="Arial" w:cs="Arial"/>
                <w:sz w:val="18"/>
                <w:szCs w:val="18"/>
                <w:lang w:eastAsia="sl-SI"/>
              </w:rPr>
              <w:t>Sq 159 (Natyra), Ladina, Inored (Story),</w:t>
            </w:r>
            <w:r>
              <w:rPr>
                <w:rFonts w:ascii="Arial" w:eastAsia="Times New Roman" w:hAnsi="Arial" w:cs="Arial"/>
                <w:lang w:eastAsia="sl-SI"/>
              </w:rPr>
              <w:t xml:space="preserve"> </w:t>
            </w:r>
            <w:r w:rsidRPr="0087286C">
              <w:rPr>
                <w:rFonts w:ascii="Arial" w:eastAsia="Times New Roman" w:hAnsi="Arial" w:cs="Arial"/>
                <w:bCs/>
                <w:sz w:val="18"/>
                <w:szCs w:val="18"/>
                <w:lang w:eastAsia="sl-SI"/>
              </w:rPr>
              <w:t>Carjevič, Boskopski kosmač, Goriška sevka, Bobovec in Krivopecelj;</w:t>
            </w:r>
          </w:p>
          <w:p w:rsidR="00276158" w:rsidRPr="0087286C" w:rsidRDefault="00276158" w:rsidP="00E5236A">
            <w:pPr>
              <w:spacing w:after="0" w:line="240" w:lineRule="auto"/>
              <w:rPr>
                <w:rFonts w:ascii="Arial" w:eastAsia="Times New Roman" w:hAnsi="Arial" w:cs="Arial"/>
                <w:bCs/>
                <w:sz w:val="18"/>
                <w:szCs w:val="18"/>
                <w:lang w:eastAsia="sl-SI"/>
              </w:rPr>
            </w:pPr>
          </w:p>
        </w:tc>
        <w:tc>
          <w:tcPr>
            <w:tcW w:w="279"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276158" w:rsidRPr="007C6D51" w:rsidRDefault="00276158" w:rsidP="00744F4F">
            <w:pP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276158" w:rsidRPr="007C6D51" w:rsidRDefault="00276158" w:rsidP="00744F4F">
            <w:pP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276158" w:rsidRPr="007C6D51" w:rsidRDefault="00276158" w:rsidP="00744F4F">
            <w:pPr>
              <w:rPr>
                <w:rFonts w:ascii="Arial" w:hAnsi="Arial" w:cs="Arial"/>
                <w:color w:val="000000"/>
                <w:sz w:val="18"/>
                <w:szCs w:val="18"/>
              </w:rPr>
            </w:pPr>
          </w:p>
        </w:tc>
      </w:tr>
      <w:tr w:rsidR="0027615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podlage, ki so manj občutljiva za sušo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 M26, M7, MM106, MM111</w:t>
            </w:r>
            <w:r>
              <w:rPr>
                <w:rFonts w:ascii="Arial" w:eastAsia="Times New Roman" w:hAnsi="Arial" w:cs="Arial"/>
                <w:bCs/>
                <w:sz w:val="18"/>
                <w:szCs w:val="18"/>
                <w:lang w:eastAsia="sl-SI"/>
              </w:rPr>
              <w:t xml:space="preserve">, </w:t>
            </w:r>
            <w:r w:rsidRPr="0087286C">
              <w:rPr>
                <w:rFonts w:ascii="Arial" w:eastAsia="Times New Roman" w:hAnsi="Arial" w:cs="Arial"/>
                <w:bCs/>
                <w:sz w:val="18"/>
                <w:szCs w:val="18"/>
                <w:lang w:eastAsia="sl-SI"/>
              </w:rPr>
              <w:t xml:space="preserve">  sejanec</w:t>
            </w:r>
            <w:r>
              <w:rPr>
                <w:rFonts w:ascii="Arial" w:eastAsia="Times New Roman" w:hAnsi="Arial" w:cs="Arial"/>
                <w:bCs/>
                <w:sz w:val="18"/>
                <w:szCs w:val="18"/>
                <w:lang w:eastAsia="sl-SI"/>
              </w:rPr>
              <w:t xml:space="preserve"> in G 41 (Geneva 41)</w:t>
            </w:r>
            <w:r w:rsidRPr="0087286C">
              <w:rPr>
                <w:rFonts w:ascii="Arial" w:eastAsia="Times New Roman" w:hAnsi="Arial" w:cs="Arial"/>
                <w:bCs/>
                <w:sz w:val="18"/>
                <w:szCs w:val="18"/>
                <w:lang w:eastAsia="sl-SI"/>
              </w:rPr>
              <w:t>;</w:t>
            </w:r>
          </w:p>
        </w:tc>
        <w:tc>
          <w:tcPr>
            <w:tcW w:w="279"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276158" w:rsidRPr="007C6D51" w:rsidRDefault="00276158" w:rsidP="00744F4F">
            <w:pPr>
              <w:spacing w:after="0" w:line="240" w:lineRule="auto"/>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276158" w:rsidRPr="007C6D51" w:rsidRDefault="00276158" w:rsidP="00744F4F">
            <w:pP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276158" w:rsidRPr="007C6D51" w:rsidRDefault="00276158" w:rsidP="00744F4F">
            <w:pP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276158" w:rsidRPr="007C6D51" w:rsidRDefault="00276158" w:rsidP="00744F4F">
            <w:pPr>
              <w:rPr>
                <w:rFonts w:ascii="Arial" w:hAnsi="Arial" w:cs="Arial"/>
                <w:color w:val="000000"/>
                <w:sz w:val="18"/>
                <w:szCs w:val="18"/>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1C67F0" w:rsidRDefault="00744F4F" w:rsidP="00744F4F">
            <w:p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**Velja za zavarovane sorte iz Priloge </w:t>
            </w:r>
            <w:r w:rsidR="00276158">
              <w:rPr>
                <w:rFonts w:ascii="Arial" w:eastAsia="Times New Roman" w:hAnsi="Arial" w:cs="Arial"/>
                <w:bCs/>
                <w:sz w:val="18"/>
                <w:szCs w:val="18"/>
                <w:lang w:eastAsia="sl-SI"/>
              </w:rPr>
              <w:t>4</w:t>
            </w:r>
            <w:r w:rsidRPr="001C67F0">
              <w:rPr>
                <w:rFonts w:ascii="Arial" w:eastAsia="Times New Roman" w:hAnsi="Arial" w:cs="Arial"/>
                <w:bCs/>
                <w:sz w:val="18"/>
                <w:szCs w:val="18"/>
                <w:lang w:eastAsia="sl-SI"/>
              </w:rPr>
              <w:t xml:space="preserve"> razpisne dokumentacije: </w:t>
            </w:r>
          </w:p>
          <w:p w:rsidR="00744F4F" w:rsidRPr="001C67F0"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Jablana </w:t>
            </w:r>
            <w:r w:rsidRPr="001C67F0">
              <w:rPr>
                <w:rFonts w:ascii="Arial" w:eastAsia="Times New Roman" w:hAnsi="Arial" w:cs="Arial"/>
                <w:bCs/>
                <w:i/>
                <w:sz w:val="18"/>
                <w:szCs w:val="18"/>
                <w:lang w:eastAsia="sl-SI"/>
              </w:rPr>
              <w:t>Malus Domestica Borkh</w:t>
            </w:r>
            <w:r w:rsidRPr="001C67F0">
              <w:rPr>
                <w:rFonts w:ascii="Arial" w:eastAsia="Times New Roman" w:hAnsi="Arial" w:cs="Arial"/>
                <w:bCs/>
                <w:sz w:val="18"/>
                <w:szCs w:val="18"/>
                <w:lang w:eastAsia="sl-SI"/>
              </w:rPr>
              <w:t>: MAD081 Brak</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rPr>
                <w:rFonts w:ascii="Arial" w:hAnsi="Arial" w:cs="Arial"/>
                <w:color w:val="000000"/>
                <w:sz w:val="18"/>
                <w:szCs w:val="18"/>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0E408A"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**Velja za</w:t>
            </w:r>
            <w:r w:rsidRPr="000E408A">
              <w:rPr>
                <w:rFonts w:ascii="Arial" w:eastAsia="Times New Roman" w:hAnsi="Arial" w:cs="Arial"/>
                <w:bCs/>
                <w:sz w:val="18"/>
                <w:szCs w:val="18"/>
                <w:lang w:eastAsia="sl-SI"/>
              </w:rPr>
              <w:t xml:space="preserve"> pridelavo avtohtonih  in tradicionalnih sort, ki jim grozi genska erozija  iz </w:t>
            </w:r>
            <w:r w:rsidRPr="000E408A">
              <w:rPr>
                <w:rFonts w:ascii="Arial" w:hAnsi="Arial" w:cs="Arial"/>
                <w:sz w:val="18"/>
                <w:szCs w:val="18"/>
                <w:lang w:val="pl-PL"/>
              </w:rPr>
              <w:t>Priloge 12 k Uredbi KOPOP</w:t>
            </w:r>
            <w:r w:rsidRPr="000E408A">
              <w:rPr>
                <w:rFonts w:ascii="Arial" w:eastAsia="Times New Roman" w:hAnsi="Arial" w:cs="Arial"/>
                <w:bCs/>
                <w:sz w:val="18"/>
                <w:szCs w:val="18"/>
                <w:lang w:eastAsia="sl-SI"/>
              </w:rPr>
              <w:t>:</w:t>
            </w:r>
            <w:r w:rsidRPr="000E408A">
              <w:rPr>
                <w:rFonts w:ascii="Arial" w:hAnsi="Arial" w:cs="Arial"/>
                <w:sz w:val="18"/>
                <w:szCs w:val="18"/>
                <w:lang w:eastAsia="sl-SI"/>
              </w:rPr>
              <w:t xml:space="preserve"> Ananasova reneta, Bartolenka, Baumanova reneta, Beli zimski kalvil, Beličnik, Bobovec, Bojkovo jabolko, Boskopski kosmač, Carjevič, Carska reneta, Citronka, Damasonski kosmač, Dolenjska voščenka, Gloria mundi, Gorenjska voščenka, Goriška sevka, Grafenštajnc, Herbertova reneta, Jakob Lebel, Jonatan, Kanadka, Kaselska </w:t>
            </w:r>
            <w:r>
              <w:rPr>
                <w:rFonts w:ascii="Arial" w:hAnsi="Arial" w:cs="Arial"/>
                <w:sz w:val="18"/>
                <w:szCs w:val="18"/>
                <w:lang w:eastAsia="sl-SI"/>
              </w:rPr>
              <w:t>r</w:t>
            </w:r>
            <w:r w:rsidRPr="000E408A">
              <w:rPr>
                <w:rFonts w:ascii="Arial" w:hAnsi="Arial" w:cs="Arial"/>
                <w:sz w:val="18"/>
                <w:szCs w:val="18"/>
                <w:lang w:eastAsia="sl-SI"/>
              </w:rPr>
              <w:t>eneta, Klanferca , Koksova oranžna reneta, Krivopecelj, Lepocvetka, Londonski peping, Lonjon, Majda, Mariborka, Ontario, Ovčji nos, Pisani kardinal, Pohorka, Prinčevo jabolko, Priolov delišes, Rdeča škrbotavka, Rdeča zvezdasta reneta, Rdeči astrahan, Rdeči delišes, Rdeči jesenski kalvil, Rdeči ovčji nos, Rožnik, Šampanjska reneta, Špička, Štajerski mošancelj, Štajerski pogačar, Zeleni štetinec, Zlata parmena, Zuccalmaglio reneta, Zvezdasto jabolko, Zvončasto jabolko</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rPr>
                <w:rFonts w:ascii="Arial" w:hAnsi="Arial" w:cs="Arial"/>
                <w:color w:val="000000"/>
                <w:sz w:val="18"/>
                <w:szCs w:val="18"/>
              </w:rPr>
            </w:pPr>
          </w:p>
        </w:tc>
      </w:tr>
      <w:tr w:rsidR="00744F4F" w:rsidRPr="007C6D51" w:rsidTr="00871655">
        <w:trPr>
          <w:gridAfter w:val="1"/>
          <w:wAfter w:w="287" w:type="pct"/>
          <w:trHeight w:val="45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3.1.1.4.</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jablanovega nasada 3.000 do 3.999 dreves/ha,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9,84 €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3.1.1.4.2.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7,81 €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0,92 €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3.1.1.4.3.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3.1.1.4.4.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3.1.1.4.4.2.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3.1.1.4.5.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b/>
                <w:sz w:val="18"/>
                <w:szCs w:val="18"/>
              </w:rPr>
            </w:pPr>
            <w:r w:rsidRPr="007C6D51">
              <w:rPr>
                <w:rFonts w:ascii="Arial" w:eastAsia="Times New Roman" w:hAnsi="Arial" w:cs="Arial"/>
                <w:b/>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3.1.1.4.5.2.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276158" w:rsidRPr="007C6D51" w:rsidTr="00871655">
        <w:trPr>
          <w:gridAfter w:val="1"/>
          <w:wAfter w:w="287" w:type="pct"/>
          <w:trHeight w:val="42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sorte, ki so manj občutljive za bolezni in škodljivce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:Piros, Sansa, Pinova</w:t>
            </w:r>
            <w:r>
              <w:rPr>
                <w:rFonts w:ascii="Arial" w:eastAsia="Times New Roman" w:hAnsi="Arial" w:cs="Arial"/>
                <w:bCs/>
                <w:sz w:val="18"/>
                <w:szCs w:val="18"/>
                <w:lang w:eastAsia="sl-SI"/>
              </w:rPr>
              <w:t xml:space="preserve"> (</w:t>
            </w:r>
            <w:r w:rsidRPr="00021FB2">
              <w:rPr>
                <w:rFonts w:ascii="Arial" w:eastAsia="Times New Roman" w:hAnsi="Arial" w:cs="Arial"/>
                <w:sz w:val="18"/>
                <w:szCs w:val="18"/>
                <w:lang w:eastAsia="sl-SI"/>
              </w:rPr>
              <w:t>vključno s kloni ROHO 3615 ( EVELINA), DALINIP</w:t>
            </w:r>
            <w:r>
              <w:rPr>
                <w:rFonts w:ascii="Arial" w:eastAsia="Times New Roman" w:hAnsi="Arial" w:cs="Arial"/>
                <w:lang w:eastAsia="sl-SI"/>
              </w:rPr>
              <w:t>)</w:t>
            </w:r>
            <w:r w:rsidRPr="0087286C">
              <w:rPr>
                <w:rFonts w:ascii="Arial" w:eastAsia="Times New Roman" w:hAnsi="Arial" w:cs="Arial"/>
                <w:bCs/>
                <w:sz w:val="18"/>
                <w:szCs w:val="18"/>
                <w:lang w:eastAsia="sl-SI"/>
              </w:rPr>
              <w:t>, Pilot, Nela, Collina, Santana, Dalinbel (Antares), Ariwa, Opal, Ecolette, Topaz</w:t>
            </w:r>
            <w:r w:rsidRPr="00D728A2">
              <w:rPr>
                <w:rFonts w:ascii="Arial" w:eastAsia="Times New Roman" w:hAnsi="Arial" w:cs="Arial"/>
                <w:bCs/>
                <w:sz w:val="18"/>
                <w:szCs w:val="18"/>
                <w:lang w:eastAsia="sl-SI"/>
              </w:rPr>
              <w:t>, Bonita, Rajka</w:t>
            </w:r>
            <w:r w:rsidRPr="0087286C">
              <w:rPr>
                <w:rFonts w:ascii="Arial" w:eastAsia="Times New Roman" w:hAnsi="Arial" w:cs="Arial"/>
                <w:bCs/>
                <w:sz w:val="18"/>
                <w:szCs w:val="18"/>
                <w:lang w:eastAsia="sl-SI"/>
              </w:rPr>
              <w:t>, Florina (Qerina), Coop 38 (Goldrush, Delisdor), Gaia, Gemini, Merkur, Coop 39 (Crimson Crisp), Renoir</w:t>
            </w:r>
            <w:r>
              <w:rPr>
                <w:rFonts w:ascii="Arial" w:eastAsia="Times New Roman" w:hAnsi="Arial" w:cs="Arial"/>
                <w:bCs/>
                <w:sz w:val="18"/>
                <w:szCs w:val="18"/>
                <w:lang w:eastAsia="sl-SI"/>
              </w:rPr>
              <w:t>civ</w:t>
            </w:r>
            <w:r w:rsidRPr="0087286C">
              <w:rPr>
                <w:rFonts w:ascii="Arial" w:eastAsia="Times New Roman" w:hAnsi="Arial" w:cs="Arial"/>
                <w:bCs/>
                <w:sz w:val="18"/>
                <w:szCs w:val="18"/>
                <w:lang w:eastAsia="sl-SI"/>
              </w:rPr>
              <w:t xml:space="preserve"> (Rene), Smeralda, Civg 198 (Modi), Civ 323 (Isaaq), Sirios, Orion, Delfloga (Delbardivine), Karneval, Primiera, Golden Orange, Luna, Fujion, </w:t>
            </w:r>
            <w:r>
              <w:rPr>
                <w:rFonts w:ascii="Arial" w:eastAsia="Times New Roman" w:hAnsi="Arial" w:cs="Arial"/>
                <w:bCs/>
                <w:sz w:val="18"/>
                <w:szCs w:val="18"/>
                <w:lang w:eastAsia="sl-SI"/>
              </w:rPr>
              <w:t xml:space="preserve">Shalimar, </w:t>
            </w:r>
            <w:r w:rsidRPr="00021FB2">
              <w:rPr>
                <w:rFonts w:ascii="Arial" w:eastAsia="Times New Roman" w:hAnsi="Arial" w:cs="Arial"/>
                <w:sz w:val="18"/>
                <w:szCs w:val="18"/>
                <w:lang w:eastAsia="sl-SI"/>
              </w:rPr>
              <w:t>Sq 159 (Natyra), Ladina, Inored (Story),</w:t>
            </w:r>
            <w:r>
              <w:rPr>
                <w:rFonts w:ascii="Arial" w:eastAsia="Times New Roman" w:hAnsi="Arial" w:cs="Arial"/>
                <w:lang w:eastAsia="sl-SI"/>
              </w:rPr>
              <w:t xml:space="preserve"> </w:t>
            </w:r>
            <w:r w:rsidRPr="0087286C">
              <w:rPr>
                <w:rFonts w:ascii="Arial" w:eastAsia="Times New Roman" w:hAnsi="Arial" w:cs="Arial"/>
                <w:bCs/>
                <w:sz w:val="18"/>
                <w:szCs w:val="18"/>
                <w:lang w:eastAsia="sl-SI"/>
              </w:rPr>
              <w:t>Carjevič, Boskopski kosmač, Goriška sevka, Bobovec in Krivopecelj;</w:t>
            </w:r>
          </w:p>
          <w:p w:rsidR="00276158" w:rsidRPr="0087286C" w:rsidRDefault="00276158" w:rsidP="00E5236A">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r>
      <w:tr w:rsidR="00276158" w:rsidRPr="007C6D51" w:rsidTr="00871655">
        <w:trPr>
          <w:gridAfter w:val="1"/>
          <w:wAfter w:w="287" w:type="pct"/>
          <w:trHeight w:val="42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podlage, ki so manj občutljiva za sušo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 M26, M7, MM106, MM111</w:t>
            </w:r>
            <w:r>
              <w:rPr>
                <w:rFonts w:ascii="Arial" w:eastAsia="Times New Roman" w:hAnsi="Arial" w:cs="Arial"/>
                <w:bCs/>
                <w:sz w:val="18"/>
                <w:szCs w:val="18"/>
                <w:lang w:eastAsia="sl-SI"/>
              </w:rPr>
              <w:t xml:space="preserve">, </w:t>
            </w:r>
            <w:r w:rsidRPr="0087286C">
              <w:rPr>
                <w:rFonts w:ascii="Arial" w:eastAsia="Times New Roman" w:hAnsi="Arial" w:cs="Arial"/>
                <w:bCs/>
                <w:sz w:val="18"/>
                <w:szCs w:val="18"/>
                <w:lang w:eastAsia="sl-SI"/>
              </w:rPr>
              <w:t xml:space="preserve">  sejanec</w:t>
            </w:r>
            <w:r>
              <w:rPr>
                <w:rFonts w:ascii="Arial" w:eastAsia="Times New Roman" w:hAnsi="Arial" w:cs="Arial"/>
                <w:bCs/>
                <w:sz w:val="18"/>
                <w:szCs w:val="18"/>
                <w:lang w:eastAsia="sl-SI"/>
              </w:rPr>
              <w:t xml:space="preserve"> in G 41 (Geneva 41)</w:t>
            </w:r>
            <w:r w:rsidRPr="0087286C">
              <w:rPr>
                <w:rFonts w:ascii="Arial" w:eastAsia="Times New Roman" w:hAnsi="Arial" w:cs="Arial"/>
                <w:bCs/>
                <w:sz w:val="18"/>
                <w:szCs w:val="18"/>
                <w:lang w:eastAsia="sl-SI"/>
              </w:rPr>
              <w:t>;</w:t>
            </w:r>
          </w:p>
        </w:tc>
        <w:tc>
          <w:tcPr>
            <w:tcW w:w="27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42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1C67F0" w:rsidRDefault="00744F4F" w:rsidP="00744F4F">
            <w:p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**Velja za zavarovane sorte iz Priloge </w:t>
            </w:r>
            <w:r w:rsidR="00276158">
              <w:rPr>
                <w:rFonts w:ascii="Arial" w:eastAsia="Times New Roman" w:hAnsi="Arial" w:cs="Arial"/>
                <w:bCs/>
                <w:sz w:val="18"/>
                <w:szCs w:val="18"/>
                <w:lang w:eastAsia="sl-SI"/>
              </w:rPr>
              <w:t>4</w:t>
            </w:r>
            <w:r w:rsidRPr="001C67F0">
              <w:rPr>
                <w:rFonts w:ascii="Arial" w:eastAsia="Times New Roman" w:hAnsi="Arial" w:cs="Arial"/>
                <w:bCs/>
                <w:sz w:val="18"/>
                <w:szCs w:val="18"/>
                <w:lang w:eastAsia="sl-SI"/>
              </w:rPr>
              <w:t xml:space="preserve"> razpisne dokumentacije: </w:t>
            </w:r>
          </w:p>
          <w:p w:rsidR="00744F4F" w:rsidRPr="001C67F0"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Jablana </w:t>
            </w:r>
            <w:r w:rsidRPr="001C67F0">
              <w:rPr>
                <w:rFonts w:ascii="Arial" w:eastAsia="Times New Roman" w:hAnsi="Arial" w:cs="Arial"/>
                <w:bCs/>
                <w:i/>
                <w:sz w:val="18"/>
                <w:szCs w:val="18"/>
                <w:lang w:eastAsia="sl-SI"/>
              </w:rPr>
              <w:t>Malus Domestica Borkh</w:t>
            </w:r>
            <w:r w:rsidRPr="001C67F0">
              <w:rPr>
                <w:rFonts w:ascii="Arial" w:eastAsia="Times New Roman" w:hAnsi="Arial" w:cs="Arial"/>
                <w:bCs/>
                <w:sz w:val="18"/>
                <w:szCs w:val="18"/>
                <w:lang w:eastAsia="sl-SI"/>
              </w:rPr>
              <w:t>: MAD081 Brak</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42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0E408A"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**Velja za</w:t>
            </w:r>
            <w:r w:rsidRPr="000E408A">
              <w:rPr>
                <w:rFonts w:ascii="Arial" w:eastAsia="Times New Roman" w:hAnsi="Arial" w:cs="Arial"/>
                <w:bCs/>
                <w:sz w:val="18"/>
                <w:szCs w:val="18"/>
                <w:lang w:eastAsia="sl-SI"/>
              </w:rPr>
              <w:t xml:space="preserve"> pridelavo avtohtonih  in tradicionalnih sort, ki jim grozi genska erozija  iz </w:t>
            </w:r>
            <w:r w:rsidRPr="000E408A">
              <w:rPr>
                <w:rFonts w:ascii="Arial" w:hAnsi="Arial" w:cs="Arial"/>
                <w:sz w:val="18"/>
                <w:szCs w:val="18"/>
                <w:lang w:val="pl-PL"/>
              </w:rPr>
              <w:t>Priloge 12 k Uredbi KOPOP</w:t>
            </w:r>
            <w:r w:rsidRPr="000E408A">
              <w:rPr>
                <w:rFonts w:ascii="Arial" w:eastAsia="Times New Roman" w:hAnsi="Arial" w:cs="Arial"/>
                <w:bCs/>
                <w:sz w:val="18"/>
                <w:szCs w:val="18"/>
                <w:lang w:eastAsia="sl-SI"/>
              </w:rPr>
              <w:t>:</w:t>
            </w:r>
            <w:r w:rsidRPr="000E408A">
              <w:rPr>
                <w:rFonts w:ascii="Arial" w:hAnsi="Arial" w:cs="Arial"/>
                <w:sz w:val="18"/>
                <w:szCs w:val="18"/>
                <w:lang w:eastAsia="sl-SI"/>
              </w:rPr>
              <w:t xml:space="preserve"> Ananasova reneta, Bartolenka, Baumanova reneta, Beli zimski kalvil, Beličnik, Bobovec, Bojkovo jabolko, Boskopski kosmač, Carjevič, Carska reneta, Citronka, Damasonski kosmač, Dolenjska voščenka, Gloria mundi, Gorenjska voščenka, Goriška sevka, Grafenštajnc, Herbertova reneta, Jakob Lebel, Jonatan, Kanadka, Kaselska </w:t>
            </w:r>
            <w:r>
              <w:rPr>
                <w:rFonts w:ascii="Arial" w:hAnsi="Arial" w:cs="Arial"/>
                <w:sz w:val="18"/>
                <w:szCs w:val="18"/>
                <w:lang w:eastAsia="sl-SI"/>
              </w:rPr>
              <w:t>r</w:t>
            </w:r>
            <w:r w:rsidRPr="000E408A">
              <w:rPr>
                <w:rFonts w:ascii="Arial" w:hAnsi="Arial" w:cs="Arial"/>
                <w:sz w:val="18"/>
                <w:szCs w:val="18"/>
                <w:lang w:eastAsia="sl-SI"/>
              </w:rPr>
              <w:t>eneta, Klanferca , Koksova oranžna reneta, Krivopecelj, Lepocvetka, Londonski peping, Lonjon, Majda, Mariborka, Ontario, Ovčji nos, Pisani kardinal, Pohorka, Prinčevo jabolko, Priolov delišes, Rdeča škrbotavka, Rdeča zvezdasta reneta, Rdeči astrahan, Rdeči delišes, Rdeči jesenski kalvil, Rdeči ovčji nos, Rožnik, Šampanjska reneta, Špička, Štajerski mošancelj, Štajerski pogačar, Zeleni štetinec, Zlata parmena, Zuccalmaglio reneta, Zvezdasto jabolko, Zvončasto jabolko</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42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3.1.1.5.</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jablanovega nasada 4.000 do 4.499 dreves/ha,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9,78 €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3.1.1.5.2.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7,74 €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0,89 €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3.1.1.5.3.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3.1.1.5.4.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b/>
                <w:sz w:val="18"/>
                <w:szCs w:val="18"/>
              </w:rPr>
            </w:pPr>
            <w:r w:rsidRPr="007C6D51">
              <w:rPr>
                <w:rFonts w:ascii="Arial" w:eastAsia="Times New Roman" w:hAnsi="Arial" w:cs="Arial"/>
                <w:b/>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3.1.1.5.5.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3.1.1.5.5.2.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276158" w:rsidRPr="007C6D51" w:rsidTr="00871655">
        <w:trPr>
          <w:gridAfter w:val="1"/>
          <w:wAfter w:w="287" w:type="pct"/>
          <w:trHeight w:val="34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sorte, ki so manj občutljive za bolezni in škodljivce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:Piros, Sansa, Pinova</w:t>
            </w:r>
            <w:r>
              <w:rPr>
                <w:rFonts w:ascii="Arial" w:eastAsia="Times New Roman" w:hAnsi="Arial" w:cs="Arial"/>
                <w:bCs/>
                <w:sz w:val="18"/>
                <w:szCs w:val="18"/>
                <w:lang w:eastAsia="sl-SI"/>
              </w:rPr>
              <w:t xml:space="preserve"> (</w:t>
            </w:r>
            <w:r w:rsidRPr="00021FB2">
              <w:rPr>
                <w:rFonts w:ascii="Arial" w:eastAsia="Times New Roman" w:hAnsi="Arial" w:cs="Arial"/>
                <w:sz w:val="18"/>
                <w:szCs w:val="18"/>
                <w:lang w:eastAsia="sl-SI"/>
              </w:rPr>
              <w:t>vključno s kloni ROHO 3615 ( EVELINA), DALINIP</w:t>
            </w:r>
            <w:r>
              <w:rPr>
                <w:rFonts w:ascii="Arial" w:eastAsia="Times New Roman" w:hAnsi="Arial" w:cs="Arial"/>
                <w:lang w:eastAsia="sl-SI"/>
              </w:rPr>
              <w:t>)</w:t>
            </w:r>
            <w:r w:rsidRPr="0087286C">
              <w:rPr>
                <w:rFonts w:ascii="Arial" w:eastAsia="Times New Roman" w:hAnsi="Arial" w:cs="Arial"/>
                <w:bCs/>
                <w:sz w:val="18"/>
                <w:szCs w:val="18"/>
                <w:lang w:eastAsia="sl-SI"/>
              </w:rPr>
              <w:t xml:space="preserve">, Pilot, Nela, Collina, Santana, Dalinbel (Antares), Ariwa, Opal, </w:t>
            </w:r>
            <w:r w:rsidRPr="0087286C">
              <w:rPr>
                <w:rFonts w:ascii="Arial" w:eastAsia="Times New Roman" w:hAnsi="Arial" w:cs="Arial"/>
                <w:bCs/>
                <w:sz w:val="18"/>
                <w:szCs w:val="18"/>
                <w:lang w:eastAsia="sl-SI"/>
              </w:rPr>
              <w:lastRenderedPageBreak/>
              <w:t>Ecolette, Topaz</w:t>
            </w:r>
            <w:r w:rsidRPr="00D728A2">
              <w:rPr>
                <w:rFonts w:ascii="Arial" w:eastAsia="Times New Roman" w:hAnsi="Arial" w:cs="Arial"/>
                <w:bCs/>
                <w:sz w:val="18"/>
                <w:szCs w:val="18"/>
                <w:lang w:eastAsia="sl-SI"/>
              </w:rPr>
              <w:t>, Bonita, Rajka</w:t>
            </w:r>
            <w:r w:rsidRPr="0087286C">
              <w:rPr>
                <w:rFonts w:ascii="Arial" w:eastAsia="Times New Roman" w:hAnsi="Arial" w:cs="Arial"/>
                <w:bCs/>
                <w:sz w:val="18"/>
                <w:szCs w:val="18"/>
                <w:lang w:eastAsia="sl-SI"/>
              </w:rPr>
              <w:t>, Florina (Qerina), Coop 38 (Goldrush, Delisdor), Gaia, Gemini, Merkur, Coop 39 (Crimson Crisp), Renoir</w:t>
            </w:r>
            <w:r>
              <w:rPr>
                <w:rFonts w:ascii="Arial" w:eastAsia="Times New Roman" w:hAnsi="Arial" w:cs="Arial"/>
                <w:bCs/>
                <w:sz w:val="18"/>
                <w:szCs w:val="18"/>
                <w:lang w:eastAsia="sl-SI"/>
              </w:rPr>
              <w:t>civ</w:t>
            </w:r>
            <w:r w:rsidRPr="0087286C">
              <w:rPr>
                <w:rFonts w:ascii="Arial" w:eastAsia="Times New Roman" w:hAnsi="Arial" w:cs="Arial"/>
                <w:bCs/>
                <w:sz w:val="18"/>
                <w:szCs w:val="18"/>
                <w:lang w:eastAsia="sl-SI"/>
              </w:rPr>
              <w:t xml:space="preserve"> (Rene), Smeralda, Civg 198 (Modi), Civ 323 (Isaaq), Sirios, Orion, Delfloga (Delbardivine), Karneval, Primiera, Golden Orange, Luna, Fujion, </w:t>
            </w:r>
            <w:r>
              <w:rPr>
                <w:rFonts w:ascii="Arial" w:eastAsia="Times New Roman" w:hAnsi="Arial" w:cs="Arial"/>
                <w:bCs/>
                <w:sz w:val="18"/>
                <w:szCs w:val="18"/>
                <w:lang w:eastAsia="sl-SI"/>
              </w:rPr>
              <w:t xml:space="preserve">Shalimar, </w:t>
            </w:r>
            <w:r w:rsidRPr="00021FB2">
              <w:rPr>
                <w:rFonts w:ascii="Arial" w:eastAsia="Times New Roman" w:hAnsi="Arial" w:cs="Arial"/>
                <w:sz w:val="18"/>
                <w:szCs w:val="18"/>
                <w:lang w:eastAsia="sl-SI"/>
              </w:rPr>
              <w:t>Sq 159 (Natyra), Ladina, Inored (Story),</w:t>
            </w:r>
            <w:r>
              <w:rPr>
                <w:rFonts w:ascii="Arial" w:eastAsia="Times New Roman" w:hAnsi="Arial" w:cs="Arial"/>
                <w:lang w:eastAsia="sl-SI"/>
              </w:rPr>
              <w:t xml:space="preserve"> </w:t>
            </w:r>
            <w:r w:rsidRPr="0087286C">
              <w:rPr>
                <w:rFonts w:ascii="Arial" w:eastAsia="Times New Roman" w:hAnsi="Arial" w:cs="Arial"/>
                <w:bCs/>
                <w:sz w:val="18"/>
                <w:szCs w:val="18"/>
                <w:lang w:eastAsia="sl-SI"/>
              </w:rPr>
              <w:t>Carjevič, Boskopski kosmač, Goriška sevka, Bobovec in Krivopecelj;</w:t>
            </w:r>
          </w:p>
          <w:p w:rsidR="00276158" w:rsidRPr="0087286C" w:rsidRDefault="00276158" w:rsidP="00E5236A">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r>
      <w:tr w:rsidR="00276158" w:rsidRPr="007C6D51" w:rsidTr="00871655">
        <w:trPr>
          <w:gridAfter w:val="1"/>
          <w:wAfter w:w="287" w:type="pct"/>
          <w:trHeight w:val="34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lastRenderedPageBreak/>
              <w:t xml:space="preserve">*Velja za podlage, ki so manj občutljiva za sušo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 M26, M7, MM106, MM111</w:t>
            </w:r>
            <w:r>
              <w:rPr>
                <w:rFonts w:ascii="Arial" w:eastAsia="Times New Roman" w:hAnsi="Arial" w:cs="Arial"/>
                <w:bCs/>
                <w:sz w:val="18"/>
                <w:szCs w:val="18"/>
                <w:lang w:eastAsia="sl-SI"/>
              </w:rPr>
              <w:t xml:space="preserve">, </w:t>
            </w:r>
            <w:r w:rsidRPr="0087286C">
              <w:rPr>
                <w:rFonts w:ascii="Arial" w:eastAsia="Times New Roman" w:hAnsi="Arial" w:cs="Arial"/>
                <w:bCs/>
                <w:sz w:val="18"/>
                <w:szCs w:val="18"/>
                <w:lang w:eastAsia="sl-SI"/>
              </w:rPr>
              <w:t xml:space="preserve">  sejanec</w:t>
            </w:r>
            <w:r>
              <w:rPr>
                <w:rFonts w:ascii="Arial" w:eastAsia="Times New Roman" w:hAnsi="Arial" w:cs="Arial"/>
                <w:bCs/>
                <w:sz w:val="18"/>
                <w:szCs w:val="18"/>
                <w:lang w:eastAsia="sl-SI"/>
              </w:rPr>
              <w:t xml:space="preserve"> in G 41 (Geneva 41)</w:t>
            </w:r>
            <w:r w:rsidRPr="0087286C">
              <w:rPr>
                <w:rFonts w:ascii="Arial" w:eastAsia="Times New Roman" w:hAnsi="Arial" w:cs="Arial"/>
                <w:bCs/>
                <w:sz w:val="18"/>
                <w:szCs w:val="18"/>
                <w:lang w:eastAsia="sl-SI"/>
              </w:rPr>
              <w:t>;</w:t>
            </w:r>
          </w:p>
        </w:tc>
        <w:tc>
          <w:tcPr>
            <w:tcW w:w="27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1C67F0" w:rsidRDefault="00744F4F" w:rsidP="00744F4F">
            <w:p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**Velja za zavarovane sorte iz Priloge </w:t>
            </w:r>
            <w:r w:rsidR="002474E9">
              <w:rPr>
                <w:rFonts w:ascii="Arial" w:eastAsia="Times New Roman" w:hAnsi="Arial" w:cs="Arial"/>
                <w:bCs/>
                <w:sz w:val="18"/>
                <w:szCs w:val="18"/>
                <w:lang w:eastAsia="sl-SI"/>
              </w:rPr>
              <w:t>4</w:t>
            </w:r>
            <w:r w:rsidRPr="001C67F0">
              <w:rPr>
                <w:rFonts w:ascii="Arial" w:eastAsia="Times New Roman" w:hAnsi="Arial" w:cs="Arial"/>
                <w:bCs/>
                <w:sz w:val="18"/>
                <w:szCs w:val="18"/>
                <w:lang w:eastAsia="sl-SI"/>
              </w:rPr>
              <w:t xml:space="preserve"> razpisne dokumentacije: </w:t>
            </w:r>
          </w:p>
          <w:p w:rsidR="00744F4F" w:rsidRPr="001C67F0"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1C67F0">
              <w:rPr>
                <w:rFonts w:ascii="Arial" w:eastAsia="Times New Roman" w:hAnsi="Arial" w:cs="Arial"/>
                <w:bCs/>
                <w:sz w:val="18"/>
                <w:szCs w:val="18"/>
                <w:lang w:eastAsia="sl-SI"/>
              </w:rPr>
              <w:t xml:space="preserve">Jablana </w:t>
            </w:r>
            <w:r w:rsidRPr="001C67F0">
              <w:rPr>
                <w:rFonts w:ascii="Arial" w:eastAsia="Times New Roman" w:hAnsi="Arial" w:cs="Arial"/>
                <w:bCs/>
                <w:i/>
                <w:sz w:val="18"/>
                <w:szCs w:val="18"/>
                <w:lang w:eastAsia="sl-SI"/>
              </w:rPr>
              <w:t>Malus Domestica Borkh</w:t>
            </w:r>
            <w:r w:rsidRPr="001C67F0">
              <w:rPr>
                <w:rFonts w:ascii="Arial" w:eastAsia="Times New Roman" w:hAnsi="Arial" w:cs="Arial"/>
                <w:bCs/>
                <w:sz w:val="18"/>
                <w:szCs w:val="18"/>
                <w:lang w:eastAsia="sl-SI"/>
              </w:rPr>
              <w:t>: MAD081 Brak</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0E408A"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**Velja za</w:t>
            </w:r>
            <w:r w:rsidRPr="000E408A">
              <w:rPr>
                <w:rFonts w:ascii="Arial" w:eastAsia="Times New Roman" w:hAnsi="Arial" w:cs="Arial"/>
                <w:bCs/>
                <w:sz w:val="18"/>
                <w:szCs w:val="18"/>
                <w:lang w:eastAsia="sl-SI"/>
              </w:rPr>
              <w:t xml:space="preserve"> pridelavo avtohtonih  in tradicionalnih sort, ki jim grozi genska erozija  iz </w:t>
            </w:r>
            <w:r w:rsidRPr="000E408A">
              <w:rPr>
                <w:rFonts w:ascii="Arial" w:hAnsi="Arial" w:cs="Arial"/>
                <w:sz w:val="18"/>
                <w:szCs w:val="18"/>
                <w:lang w:val="pl-PL"/>
              </w:rPr>
              <w:t>Priloge 12 k Uredbi KOPOP</w:t>
            </w:r>
            <w:r w:rsidRPr="000E408A">
              <w:rPr>
                <w:rFonts w:ascii="Arial" w:eastAsia="Times New Roman" w:hAnsi="Arial" w:cs="Arial"/>
                <w:bCs/>
                <w:sz w:val="18"/>
                <w:szCs w:val="18"/>
                <w:lang w:eastAsia="sl-SI"/>
              </w:rPr>
              <w:t>:</w:t>
            </w:r>
            <w:r w:rsidRPr="000E408A">
              <w:rPr>
                <w:rFonts w:ascii="Arial" w:hAnsi="Arial" w:cs="Arial"/>
                <w:sz w:val="18"/>
                <w:szCs w:val="18"/>
                <w:lang w:eastAsia="sl-SI"/>
              </w:rPr>
              <w:t xml:space="preserve"> Ananasova reneta, Bartolenka, Baumanova reneta, Beli zimski kalvil, Beličnik, Bobovec, Bojkovo jabolko, Boskopski kosmač, Carjevič, Carska reneta, Citronka, Damasonski kosmač, Dolenjska voščenka, Gloria mundi, Gorenjska voščenka, Goriška sevka, Grafenštajnc, Herbertova reneta, Jakob Lebel, Jonatan, Kanadka, Kaselska </w:t>
            </w:r>
            <w:r>
              <w:rPr>
                <w:rFonts w:ascii="Arial" w:hAnsi="Arial" w:cs="Arial"/>
                <w:sz w:val="18"/>
                <w:szCs w:val="18"/>
                <w:lang w:eastAsia="sl-SI"/>
              </w:rPr>
              <w:t>r</w:t>
            </w:r>
            <w:r w:rsidRPr="000E408A">
              <w:rPr>
                <w:rFonts w:ascii="Arial" w:hAnsi="Arial" w:cs="Arial"/>
                <w:sz w:val="18"/>
                <w:szCs w:val="18"/>
                <w:lang w:eastAsia="sl-SI"/>
              </w:rPr>
              <w:t>eneta, Klanferca , Koksova oranžna reneta, Krivopecelj, Lepocvetka, Londonski peping, Lonjon, Majda, Mariborka, Ontario, Ovčji nos, Pisani kardinal, Pohorka, Prinčevo jabolko, Priolov delišes, Rdeča škrbotavka, Rdeča zvezdasta reneta, Rdeči astrahan, Rdeči delišes, Rdeči jesenski kalvil, Rdeči ovčji nos, Rožnik, Šampanjska reneta, Špička, Štajerski mošancelj, Štajerski pogačar, Zeleni štetinec, Zlata parmena, Zuccalmaglio reneta, Zvezdasto jabolko, Zvončasto jabolko</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7"/>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3.1.1.6.</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Prva postavitev oz. prestrukturiranje jablanovega nasada 4.500 dreves/ha ali več, stroški oskrbe v 1. letu, bruto površina nasada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3.1.1.6.1.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9,78 €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3.1.1.6.2.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7,74 €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0,89 €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3.1.1.6.3.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3.1.1.6.4.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3.1.1.6.5.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3.1.1.6.5.2.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27615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sorte, ki so manj občutljive za bolezni in škodljivce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:Piros, Sansa, Pinova</w:t>
            </w:r>
            <w:r>
              <w:rPr>
                <w:rFonts w:ascii="Arial" w:eastAsia="Times New Roman" w:hAnsi="Arial" w:cs="Arial"/>
                <w:bCs/>
                <w:sz w:val="18"/>
                <w:szCs w:val="18"/>
                <w:lang w:eastAsia="sl-SI"/>
              </w:rPr>
              <w:t xml:space="preserve"> (</w:t>
            </w:r>
            <w:r w:rsidRPr="00021FB2">
              <w:rPr>
                <w:rFonts w:ascii="Arial" w:eastAsia="Times New Roman" w:hAnsi="Arial" w:cs="Arial"/>
                <w:sz w:val="18"/>
                <w:szCs w:val="18"/>
                <w:lang w:eastAsia="sl-SI"/>
              </w:rPr>
              <w:t>vključno s kloni ROHO 3615 ( EVELINA), DALINIP</w:t>
            </w:r>
            <w:r>
              <w:rPr>
                <w:rFonts w:ascii="Arial" w:eastAsia="Times New Roman" w:hAnsi="Arial" w:cs="Arial"/>
                <w:lang w:eastAsia="sl-SI"/>
              </w:rPr>
              <w:t>)</w:t>
            </w:r>
            <w:r w:rsidRPr="0087286C">
              <w:rPr>
                <w:rFonts w:ascii="Arial" w:eastAsia="Times New Roman" w:hAnsi="Arial" w:cs="Arial"/>
                <w:bCs/>
                <w:sz w:val="18"/>
                <w:szCs w:val="18"/>
                <w:lang w:eastAsia="sl-SI"/>
              </w:rPr>
              <w:t>, Pilot, Nela, Collina, Santana, Dalinbel (Antares), Ariwa, Opal, Ecolette, Topaz</w:t>
            </w:r>
            <w:r w:rsidRPr="00D728A2">
              <w:rPr>
                <w:rFonts w:ascii="Arial" w:eastAsia="Times New Roman" w:hAnsi="Arial" w:cs="Arial"/>
                <w:bCs/>
                <w:sz w:val="18"/>
                <w:szCs w:val="18"/>
                <w:lang w:eastAsia="sl-SI"/>
              </w:rPr>
              <w:t>, Bonita, Rajka</w:t>
            </w:r>
            <w:r w:rsidRPr="0087286C">
              <w:rPr>
                <w:rFonts w:ascii="Arial" w:eastAsia="Times New Roman" w:hAnsi="Arial" w:cs="Arial"/>
                <w:bCs/>
                <w:sz w:val="18"/>
                <w:szCs w:val="18"/>
                <w:lang w:eastAsia="sl-SI"/>
              </w:rPr>
              <w:t>, Florina (Qerina), Coop 38 (Goldrush, Delisdor), Gaia, Gemini, Merkur, Coop 39 (Crimson Crisp), Renoir</w:t>
            </w:r>
            <w:r>
              <w:rPr>
                <w:rFonts w:ascii="Arial" w:eastAsia="Times New Roman" w:hAnsi="Arial" w:cs="Arial"/>
                <w:bCs/>
                <w:sz w:val="18"/>
                <w:szCs w:val="18"/>
                <w:lang w:eastAsia="sl-SI"/>
              </w:rPr>
              <w:t>civ</w:t>
            </w:r>
            <w:r w:rsidRPr="0087286C">
              <w:rPr>
                <w:rFonts w:ascii="Arial" w:eastAsia="Times New Roman" w:hAnsi="Arial" w:cs="Arial"/>
                <w:bCs/>
                <w:sz w:val="18"/>
                <w:szCs w:val="18"/>
                <w:lang w:eastAsia="sl-SI"/>
              </w:rPr>
              <w:t xml:space="preserve"> (Rene), Smeralda, Civg 198 (Modi), Civ 323 (Isaaq), Sirios, Orion, Delfloga (Delbardivine), Karneval, Primiera, Golden Orange, Luna, Fujion, </w:t>
            </w:r>
            <w:r>
              <w:rPr>
                <w:rFonts w:ascii="Arial" w:eastAsia="Times New Roman" w:hAnsi="Arial" w:cs="Arial"/>
                <w:bCs/>
                <w:sz w:val="18"/>
                <w:szCs w:val="18"/>
                <w:lang w:eastAsia="sl-SI"/>
              </w:rPr>
              <w:t xml:space="preserve">Shalimar, </w:t>
            </w:r>
            <w:r w:rsidRPr="00021FB2">
              <w:rPr>
                <w:rFonts w:ascii="Arial" w:eastAsia="Times New Roman" w:hAnsi="Arial" w:cs="Arial"/>
                <w:sz w:val="18"/>
                <w:szCs w:val="18"/>
                <w:lang w:eastAsia="sl-SI"/>
              </w:rPr>
              <w:t>Sq 159 (Natyra), Ladina, Inored (Story),</w:t>
            </w:r>
            <w:r>
              <w:rPr>
                <w:rFonts w:ascii="Arial" w:eastAsia="Times New Roman" w:hAnsi="Arial" w:cs="Arial"/>
                <w:lang w:eastAsia="sl-SI"/>
              </w:rPr>
              <w:t xml:space="preserve"> </w:t>
            </w:r>
            <w:r w:rsidRPr="0087286C">
              <w:rPr>
                <w:rFonts w:ascii="Arial" w:eastAsia="Times New Roman" w:hAnsi="Arial" w:cs="Arial"/>
                <w:bCs/>
                <w:sz w:val="18"/>
                <w:szCs w:val="18"/>
                <w:lang w:eastAsia="sl-SI"/>
              </w:rPr>
              <w:t>Carjevič, Boskopski kosmač, Goriška sevka, Bobovec in Krivopecelj;</w:t>
            </w:r>
          </w:p>
          <w:p w:rsidR="00276158" w:rsidRPr="0087286C" w:rsidRDefault="00276158" w:rsidP="00E5236A">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r>
      <w:tr w:rsidR="0027615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276158" w:rsidRPr="0087286C" w:rsidRDefault="00276158" w:rsidP="00E5236A">
            <w:pPr>
              <w:spacing w:after="0" w:line="240" w:lineRule="auto"/>
              <w:rPr>
                <w:rFonts w:ascii="Arial" w:eastAsia="Times New Roman" w:hAnsi="Arial" w:cs="Arial"/>
                <w:bCs/>
                <w:sz w:val="18"/>
                <w:szCs w:val="18"/>
                <w:lang w:eastAsia="sl-SI"/>
              </w:rPr>
            </w:pPr>
            <w:r w:rsidRPr="0087286C">
              <w:rPr>
                <w:rFonts w:ascii="Arial" w:eastAsia="Times New Roman" w:hAnsi="Arial" w:cs="Arial"/>
                <w:bCs/>
                <w:sz w:val="18"/>
                <w:szCs w:val="18"/>
                <w:lang w:eastAsia="sl-SI"/>
              </w:rPr>
              <w:t xml:space="preserve">*Velja za podlage, ki so manj občutljiva za sušo iz Priloge </w:t>
            </w:r>
            <w:r>
              <w:rPr>
                <w:rFonts w:ascii="Arial" w:eastAsia="Times New Roman" w:hAnsi="Arial" w:cs="Arial"/>
                <w:bCs/>
                <w:sz w:val="18"/>
                <w:szCs w:val="18"/>
                <w:lang w:eastAsia="sl-SI"/>
              </w:rPr>
              <w:t>5 razpisne dokumentacije</w:t>
            </w:r>
            <w:r w:rsidRPr="0087286C">
              <w:rPr>
                <w:rFonts w:ascii="Arial" w:eastAsia="Times New Roman" w:hAnsi="Arial" w:cs="Arial"/>
                <w:bCs/>
                <w:sz w:val="18"/>
                <w:szCs w:val="18"/>
                <w:lang w:eastAsia="sl-SI"/>
              </w:rPr>
              <w:t>: M26, M7, MM106, MM111</w:t>
            </w:r>
            <w:r>
              <w:rPr>
                <w:rFonts w:ascii="Arial" w:eastAsia="Times New Roman" w:hAnsi="Arial" w:cs="Arial"/>
                <w:bCs/>
                <w:sz w:val="18"/>
                <w:szCs w:val="18"/>
                <w:lang w:eastAsia="sl-SI"/>
              </w:rPr>
              <w:t xml:space="preserve">, </w:t>
            </w:r>
            <w:r w:rsidRPr="0087286C">
              <w:rPr>
                <w:rFonts w:ascii="Arial" w:eastAsia="Times New Roman" w:hAnsi="Arial" w:cs="Arial"/>
                <w:bCs/>
                <w:sz w:val="18"/>
                <w:szCs w:val="18"/>
                <w:lang w:eastAsia="sl-SI"/>
              </w:rPr>
              <w:t xml:space="preserve">  sejanec</w:t>
            </w:r>
            <w:r>
              <w:rPr>
                <w:rFonts w:ascii="Arial" w:eastAsia="Times New Roman" w:hAnsi="Arial" w:cs="Arial"/>
                <w:bCs/>
                <w:sz w:val="18"/>
                <w:szCs w:val="18"/>
                <w:lang w:eastAsia="sl-SI"/>
              </w:rPr>
              <w:t xml:space="preserve"> in G 41 (Geneva 41)</w:t>
            </w:r>
            <w:r w:rsidRPr="0087286C">
              <w:rPr>
                <w:rFonts w:ascii="Arial" w:eastAsia="Times New Roman" w:hAnsi="Arial" w:cs="Arial"/>
                <w:bCs/>
                <w:sz w:val="18"/>
                <w:szCs w:val="18"/>
                <w:lang w:eastAsia="sl-SI"/>
              </w:rPr>
              <w:t>;</w:t>
            </w:r>
          </w:p>
        </w:tc>
        <w:tc>
          <w:tcPr>
            <w:tcW w:w="27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276158" w:rsidRPr="007C6D51" w:rsidRDefault="00276158"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5D6309" w:rsidRDefault="00744F4F" w:rsidP="00744F4F">
            <w:p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**Velja za zavarovane sorte iz Priloge </w:t>
            </w:r>
            <w:r w:rsidR="00276158">
              <w:rPr>
                <w:rFonts w:ascii="Arial" w:eastAsia="Times New Roman" w:hAnsi="Arial" w:cs="Arial"/>
                <w:bCs/>
                <w:sz w:val="18"/>
                <w:szCs w:val="18"/>
                <w:lang w:eastAsia="sl-SI"/>
              </w:rPr>
              <w:t>4</w:t>
            </w:r>
            <w:r w:rsidRPr="005D6309">
              <w:rPr>
                <w:rFonts w:ascii="Arial" w:eastAsia="Times New Roman" w:hAnsi="Arial" w:cs="Arial"/>
                <w:bCs/>
                <w:sz w:val="18"/>
                <w:szCs w:val="18"/>
                <w:lang w:eastAsia="sl-SI"/>
              </w:rPr>
              <w:t xml:space="preserve"> razpisne dokumentacije: </w:t>
            </w:r>
          </w:p>
          <w:p w:rsidR="00744F4F" w:rsidRPr="005D6309"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Jablana </w:t>
            </w:r>
            <w:r w:rsidRPr="005D6309">
              <w:rPr>
                <w:rFonts w:ascii="Arial" w:eastAsia="Times New Roman" w:hAnsi="Arial" w:cs="Arial"/>
                <w:bCs/>
                <w:i/>
                <w:sz w:val="18"/>
                <w:szCs w:val="18"/>
                <w:lang w:eastAsia="sl-SI"/>
              </w:rPr>
              <w:t>Malus Domestica Borkh</w:t>
            </w:r>
            <w:r w:rsidRPr="005D6309">
              <w:rPr>
                <w:rFonts w:ascii="Arial" w:eastAsia="Times New Roman" w:hAnsi="Arial" w:cs="Arial"/>
                <w:bCs/>
                <w:sz w:val="18"/>
                <w:szCs w:val="18"/>
                <w:lang w:eastAsia="sl-SI"/>
              </w:rPr>
              <w:t>: MAD081 Brak</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956612"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 xml:space="preserve">**Velja za pridelavo avtohtonih  in tradicionalnih sort, ki jim grozi genska erozija  iz </w:t>
            </w:r>
            <w:r w:rsidRPr="00956612">
              <w:rPr>
                <w:rFonts w:ascii="Arial" w:hAnsi="Arial" w:cs="Arial"/>
                <w:sz w:val="18"/>
                <w:szCs w:val="18"/>
                <w:lang w:val="pl-PL"/>
              </w:rPr>
              <w:t>Priloge 12 k Uredbi KOPOP</w:t>
            </w:r>
            <w:r w:rsidRPr="00956612">
              <w:rPr>
                <w:rFonts w:ascii="Arial" w:eastAsia="Times New Roman" w:hAnsi="Arial" w:cs="Arial"/>
                <w:bCs/>
                <w:sz w:val="18"/>
                <w:szCs w:val="18"/>
                <w:lang w:eastAsia="sl-SI"/>
              </w:rPr>
              <w:t>:</w:t>
            </w:r>
            <w:r w:rsidRPr="00956612">
              <w:rPr>
                <w:rFonts w:ascii="Arial" w:hAnsi="Arial" w:cs="Arial"/>
                <w:sz w:val="18"/>
                <w:szCs w:val="18"/>
                <w:lang w:eastAsia="sl-SI"/>
              </w:rPr>
              <w:t xml:space="preserve"> </w:t>
            </w:r>
            <w:r w:rsidRPr="00956612">
              <w:rPr>
                <w:rFonts w:ascii="Arial" w:hAnsi="Arial" w:cs="Arial"/>
                <w:sz w:val="18"/>
                <w:szCs w:val="18"/>
                <w:lang w:eastAsia="sl-SI"/>
              </w:rPr>
              <w:lastRenderedPageBreak/>
              <w:t>Ananasova reneta, Bartolenka, Baumanova reneta, Beli zimski kalvil, Beličnik, Bobovec, Bojkovo jabolko, Boskopski kosmač, Carjevič, Carska reneta, Citronka, Damasonski kosmač, Dolenjska voščenka, Gloria mundi, Gorenjska voščenka, Goriška sevka, Grafenštajnc, Herbertova reneta, Jakob Lebel, Jonatan, Kanadka, Kaselska reneta, Klanferca , Koksova oranžna reneta, Krivopecelj, Lepocvetka, Londonski peping, Lonjon, Majda, Mariborka, Ontario, Ovčji nos, Pisani kardinal, Pohorka, Prinčevo jabolko, Priolov delišes, Rdeča škrbotavka, Rdeča zvezdasta reneta, Rdeči astrahan, Rdeči delišes, Rdeči jesenski kalvil, Rdeči ovčji nos, Rožnik, Šampanjska reneta, Špička, Štajerski mošancelj, Štajerski pogačar, Zeleni štetinec, Zlata parmena, Zuccalmaglio reneta, Zvezdasto jabolko, Zvončasto jabolko</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3.1.1.7.</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Prva postavitev oz. prestrukturiranje hruškovega nasada 2.200 do 2.999 dreves/ha, stroški oskrbe v 1. letu, bruto površina nasada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3.1.1.7.1.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11,64 €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3,95 €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7,70 €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5,50 €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3.1.1.7.2.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9,00 €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7,70 €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5,50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3.1.1.7.3.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8"/>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3.1.1.7.3.3.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403"/>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3.1.1.7.4.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3.1.1.7.5.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3.1.1.7.5.2.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14671" w:rsidRDefault="00744F4F" w:rsidP="00744F4F">
            <w:pPr>
              <w:spacing w:after="0" w:line="240" w:lineRule="auto"/>
              <w:rPr>
                <w:rFonts w:ascii="Arial" w:eastAsia="Times New Roman" w:hAnsi="Arial" w:cs="Arial"/>
                <w:bCs/>
                <w:sz w:val="18"/>
                <w:szCs w:val="18"/>
                <w:lang w:eastAsia="sl-SI"/>
              </w:rPr>
            </w:pPr>
            <w:r w:rsidRPr="00314671">
              <w:rPr>
                <w:rFonts w:ascii="Arial" w:eastAsia="Times New Roman" w:hAnsi="Arial" w:cs="Arial"/>
                <w:bCs/>
                <w:sz w:val="18"/>
                <w:szCs w:val="18"/>
                <w:lang w:eastAsia="sl-SI"/>
              </w:rPr>
              <w:t xml:space="preserve">*Velja za sorte, ki so manj občutljive za bolezni in škodljivce iz Priloge </w:t>
            </w:r>
            <w:r w:rsidR="00276158">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14671">
              <w:rPr>
                <w:rFonts w:ascii="Arial" w:eastAsia="Times New Roman" w:hAnsi="Arial" w:cs="Arial"/>
                <w:bCs/>
                <w:sz w:val="18"/>
                <w:szCs w:val="18"/>
                <w:lang w:eastAsia="sl-SI"/>
              </w:rPr>
              <w:t>: Harrow Sweet, Concorde;</w:t>
            </w:r>
          </w:p>
          <w:p w:rsidR="00744F4F" w:rsidRPr="00314671"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14671" w:rsidRDefault="00744F4F" w:rsidP="00276158">
            <w:pPr>
              <w:spacing w:after="0" w:line="240" w:lineRule="auto"/>
              <w:rPr>
                <w:rFonts w:ascii="Arial" w:eastAsia="Times New Roman" w:hAnsi="Arial" w:cs="Arial"/>
                <w:bCs/>
                <w:sz w:val="18"/>
                <w:szCs w:val="18"/>
                <w:lang w:eastAsia="sl-SI"/>
              </w:rPr>
            </w:pPr>
            <w:r w:rsidRPr="00314671">
              <w:rPr>
                <w:rFonts w:ascii="Arial" w:eastAsia="Times New Roman" w:hAnsi="Arial" w:cs="Arial"/>
                <w:bCs/>
                <w:sz w:val="18"/>
                <w:szCs w:val="18"/>
                <w:lang w:eastAsia="sl-SI"/>
              </w:rPr>
              <w:t xml:space="preserve">*Velja za podlage, ki so manj občutljiva za sušo iz Priloge </w:t>
            </w:r>
            <w:r w:rsidR="00276158">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14671">
              <w:rPr>
                <w:rFonts w:ascii="Arial" w:eastAsia="Times New Roman" w:hAnsi="Arial" w:cs="Arial"/>
                <w:bCs/>
                <w:sz w:val="18"/>
                <w:szCs w:val="18"/>
                <w:lang w:eastAsia="sl-SI"/>
              </w:rPr>
              <w:t>: Kutina BA in sejanec;</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956612"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 xml:space="preserve">**Velja za pridelavo avtohtonih  in tradicionalnih sort, ki jim grozi genska erozija  iz </w:t>
            </w:r>
            <w:r w:rsidRPr="00956612">
              <w:rPr>
                <w:rFonts w:ascii="Arial" w:hAnsi="Arial" w:cs="Arial"/>
                <w:sz w:val="18"/>
                <w:szCs w:val="18"/>
                <w:lang w:val="pl-PL"/>
              </w:rPr>
              <w:t>Priloge 12 k Uredbi KOPOP</w:t>
            </w:r>
            <w:r w:rsidRPr="00956612">
              <w:rPr>
                <w:rFonts w:ascii="Arial" w:eastAsia="Times New Roman" w:hAnsi="Arial" w:cs="Arial"/>
                <w:bCs/>
                <w:sz w:val="18"/>
                <w:szCs w:val="18"/>
                <w:lang w:eastAsia="sl-SI"/>
              </w:rPr>
              <w:t xml:space="preserve">: </w:t>
            </w:r>
            <w:r w:rsidRPr="00956612">
              <w:rPr>
                <w:rFonts w:ascii="Arial" w:hAnsi="Arial" w:cs="Arial"/>
                <w:sz w:val="18"/>
                <w:szCs w:val="18"/>
                <w:lang w:eastAsia="sl-SI"/>
              </w:rPr>
              <w:t>Avranška, Junijska lepotica, Lukasova, Rjavka</w:t>
            </w:r>
          </w:p>
          <w:p w:rsidR="00744F4F" w:rsidRPr="00956612"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3.1.1.8.</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Prva postavitev oz. prestrukturiranje hruškovega nasada 3.000 do 4.499 dreves/ha, stroški oskrbe v 1. letu, bruto površina nasada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3.1.1.8.1.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10,74 €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3,26 €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7,48 €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1,10 €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5,37 €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3.1.1.8.2.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8,71 €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3.1.1.8.2.1.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1,22 €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7,48 €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0,89 €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3.1.1.8.3.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8"/>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3.1.1.8.4.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b/>
                <w:sz w:val="18"/>
                <w:szCs w:val="18"/>
              </w:rPr>
            </w:pPr>
            <w:r w:rsidRPr="007C6D51">
              <w:rPr>
                <w:rFonts w:ascii="Arial" w:eastAsia="Times New Roman" w:hAnsi="Arial" w:cs="Arial"/>
                <w:b/>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3.1.1.8.5.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3.1.1.8.5.2.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14671" w:rsidRDefault="00744F4F" w:rsidP="00744F4F">
            <w:pPr>
              <w:spacing w:after="0" w:line="240" w:lineRule="auto"/>
              <w:rPr>
                <w:rFonts w:ascii="Arial" w:eastAsia="Times New Roman" w:hAnsi="Arial" w:cs="Arial"/>
                <w:bCs/>
                <w:sz w:val="18"/>
                <w:szCs w:val="18"/>
                <w:lang w:eastAsia="sl-SI"/>
              </w:rPr>
            </w:pPr>
            <w:r w:rsidRPr="00314671">
              <w:rPr>
                <w:rFonts w:ascii="Arial" w:eastAsia="Times New Roman" w:hAnsi="Arial" w:cs="Arial"/>
                <w:bCs/>
                <w:sz w:val="18"/>
                <w:szCs w:val="18"/>
                <w:lang w:eastAsia="sl-SI"/>
              </w:rPr>
              <w:t xml:space="preserve">*Velja za sorte, ki so manj občutljive za bolezni in škodljivce iz Priloge </w:t>
            </w:r>
            <w:r w:rsidR="00276158">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14671">
              <w:rPr>
                <w:rFonts w:ascii="Arial" w:eastAsia="Times New Roman" w:hAnsi="Arial" w:cs="Arial"/>
                <w:bCs/>
                <w:sz w:val="18"/>
                <w:szCs w:val="18"/>
                <w:lang w:eastAsia="sl-SI"/>
              </w:rPr>
              <w:t>: Harrow Sweet, Concorde;</w:t>
            </w:r>
          </w:p>
          <w:p w:rsidR="00744F4F" w:rsidRPr="00314671"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14671" w:rsidRDefault="00744F4F" w:rsidP="00276158">
            <w:pPr>
              <w:spacing w:after="0" w:line="240" w:lineRule="auto"/>
              <w:rPr>
                <w:rFonts w:ascii="Arial" w:eastAsia="Times New Roman" w:hAnsi="Arial" w:cs="Arial"/>
                <w:bCs/>
                <w:sz w:val="18"/>
                <w:szCs w:val="18"/>
                <w:lang w:eastAsia="sl-SI"/>
              </w:rPr>
            </w:pPr>
            <w:r w:rsidRPr="00314671">
              <w:rPr>
                <w:rFonts w:ascii="Arial" w:eastAsia="Times New Roman" w:hAnsi="Arial" w:cs="Arial"/>
                <w:bCs/>
                <w:sz w:val="18"/>
                <w:szCs w:val="18"/>
                <w:lang w:eastAsia="sl-SI"/>
              </w:rPr>
              <w:lastRenderedPageBreak/>
              <w:t xml:space="preserve">*Velja za podlage, ki so manj občutljiva za sušo iz Priloge </w:t>
            </w:r>
            <w:r w:rsidR="00276158">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14671">
              <w:rPr>
                <w:rFonts w:ascii="Arial" w:eastAsia="Times New Roman" w:hAnsi="Arial" w:cs="Arial"/>
                <w:bCs/>
                <w:sz w:val="18"/>
                <w:szCs w:val="18"/>
                <w:lang w:eastAsia="sl-SI"/>
              </w:rPr>
              <w:t>: Kutina BA in sejanec;</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956612"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 xml:space="preserve">**Velja za pridelavo avtohtonih  in tradicionalnih sort, ki jim grozi genska erozija  iz </w:t>
            </w:r>
            <w:r w:rsidRPr="00956612">
              <w:rPr>
                <w:rFonts w:ascii="Arial" w:hAnsi="Arial" w:cs="Arial"/>
                <w:sz w:val="18"/>
                <w:szCs w:val="18"/>
                <w:lang w:val="pl-PL"/>
              </w:rPr>
              <w:t>Priloge 12 k Uredbi KOPOP</w:t>
            </w:r>
            <w:r w:rsidRPr="00956612">
              <w:rPr>
                <w:rFonts w:ascii="Arial" w:eastAsia="Times New Roman" w:hAnsi="Arial" w:cs="Arial"/>
                <w:bCs/>
                <w:sz w:val="18"/>
                <w:szCs w:val="18"/>
                <w:lang w:eastAsia="sl-SI"/>
              </w:rPr>
              <w:t xml:space="preserve">: </w:t>
            </w:r>
            <w:r w:rsidRPr="00956612">
              <w:rPr>
                <w:rFonts w:ascii="Arial" w:hAnsi="Arial" w:cs="Arial"/>
                <w:sz w:val="18"/>
                <w:szCs w:val="18"/>
                <w:lang w:eastAsia="sl-SI"/>
              </w:rPr>
              <w:t>Avranška, Junijska lepotica, Lukasova, Rjavka</w:t>
            </w:r>
          </w:p>
          <w:p w:rsidR="00744F4F" w:rsidRPr="00956612"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3.1.1.9.</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hruškovega nasada 4.500 dreves/ha ali več,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3.1.1.9.1.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10,74 €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3,26 €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7,48 €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1,10 €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5,37 €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3.1.1.9.2.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8,70 €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1,22 €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7,48 €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0,89 €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3.1.1.9.3.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8"/>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c) Nagib zemljišč  nad 30%  enovrstne terase, potrebno čiščenje terena (kamenje, štori drevja),   izdelava teras, prekopavanje z bagrom 1,2 m globine, </w:t>
            </w:r>
            <w:r w:rsidRPr="007C6D51">
              <w:rPr>
                <w:rFonts w:ascii="Arial" w:eastAsia="Times New Roman" w:hAnsi="Arial" w:cs="Arial"/>
                <w:sz w:val="18"/>
                <w:szCs w:val="18"/>
                <w:lang w:eastAsia="sl-SI"/>
              </w:rPr>
              <w:lastRenderedPageBreak/>
              <w:t>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3.1.1.9.3.3.1.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3.1.1.9.4.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3.1.1.9.5.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3.1.1.9.5.2.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6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14671" w:rsidRDefault="00744F4F" w:rsidP="00744F4F">
            <w:pPr>
              <w:spacing w:after="0" w:line="240" w:lineRule="auto"/>
              <w:rPr>
                <w:rFonts w:ascii="Arial" w:eastAsia="Times New Roman" w:hAnsi="Arial" w:cs="Arial"/>
                <w:bCs/>
                <w:sz w:val="18"/>
                <w:szCs w:val="18"/>
                <w:lang w:eastAsia="sl-SI"/>
              </w:rPr>
            </w:pPr>
            <w:r w:rsidRPr="00314671">
              <w:rPr>
                <w:rFonts w:ascii="Arial" w:eastAsia="Times New Roman" w:hAnsi="Arial" w:cs="Arial"/>
                <w:bCs/>
                <w:sz w:val="18"/>
                <w:szCs w:val="18"/>
                <w:lang w:eastAsia="sl-SI"/>
              </w:rPr>
              <w:t xml:space="preserve">*Velja za sorte, ki so manj občutljive za bolezni in škodljivce iz Priloge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14671">
              <w:rPr>
                <w:rFonts w:ascii="Arial" w:eastAsia="Times New Roman" w:hAnsi="Arial" w:cs="Arial"/>
                <w:bCs/>
                <w:sz w:val="18"/>
                <w:szCs w:val="18"/>
                <w:lang w:eastAsia="sl-SI"/>
              </w:rPr>
              <w:t>: Harrow Sweet, Concorde;</w:t>
            </w:r>
          </w:p>
          <w:p w:rsidR="00744F4F" w:rsidRPr="00314671"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6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14671" w:rsidRDefault="00744F4F" w:rsidP="00074419">
            <w:pPr>
              <w:spacing w:after="0" w:line="240" w:lineRule="auto"/>
              <w:rPr>
                <w:rFonts w:ascii="Arial" w:eastAsia="Times New Roman" w:hAnsi="Arial" w:cs="Arial"/>
                <w:bCs/>
                <w:sz w:val="18"/>
                <w:szCs w:val="18"/>
                <w:lang w:eastAsia="sl-SI"/>
              </w:rPr>
            </w:pPr>
            <w:r w:rsidRPr="00314671">
              <w:rPr>
                <w:rFonts w:ascii="Arial" w:eastAsia="Times New Roman" w:hAnsi="Arial" w:cs="Arial"/>
                <w:bCs/>
                <w:sz w:val="18"/>
                <w:szCs w:val="18"/>
                <w:lang w:eastAsia="sl-SI"/>
              </w:rPr>
              <w:t xml:space="preserve">*Velja za podlage, ki so manj občutljiva za sušo iz Priloge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14671">
              <w:rPr>
                <w:rFonts w:ascii="Arial" w:eastAsia="Times New Roman" w:hAnsi="Arial" w:cs="Arial"/>
                <w:bCs/>
                <w:sz w:val="18"/>
                <w:szCs w:val="18"/>
                <w:lang w:eastAsia="sl-SI"/>
              </w:rPr>
              <w:t>: Kutina BA in sejanec;</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6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956612"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 xml:space="preserve">**Velja za pridelavo avtohtonih  in tradicionalnih sort, ki jim grozi genska erozija  iz </w:t>
            </w:r>
            <w:r w:rsidRPr="00956612">
              <w:rPr>
                <w:rFonts w:ascii="Arial" w:hAnsi="Arial" w:cs="Arial"/>
                <w:sz w:val="18"/>
                <w:szCs w:val="18"/>
                <w:lang w:val="pl-PL"/>
              </w:rPr>
              <w:t>Priloge 12 k Uredbi KOPOP</w:t>
            </w:r>
            <w:r w:rsidRPr="00956612">
              <w:rPr>
                <w:rFonts w:ascii="Arial" w:eastAsia="Times New Roman" w:hAnsi="Arial" w:cs="Arial"/>
                <w:bCs/>
                <w:sz w:val="18"/>
                <w:szCs w:val="18"/>
                <w:lang w:eastAsia="sl-SI"/>
              </w:rPr>
              <w:t xml:space="preserve">: </w:t>
            </w:r>
            <w:r w:rsidRPr="00956612">
              <w:rPr>
                <w:rFonts w:ascii="Arial" w:hAnsi="Arial" w:cs="Arial"/>
                <w:sz w:val="18"/>
                <w:szCs w:val="18"/>
                <w:lang w:eastAsia="sl-SI"/>
              </w:rPr>
              <w:t>Avranška, Junijska lepotica, Lukasova, Rjavka</w:t>
            </w:r>
          </w:p>
          <w:p w:rsidR="00744F4F" w:rsidRPr="00956612"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63"/>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3.1.1.10.</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nasada breskev,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9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3.1.1.10.1.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8,32 €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8,32 €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2,34 €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4,16 €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3.1.1.10.2.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3.1.1.10.2.1.1.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5"/>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3.1.1.10.2.2.1.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3.1.1.10.3.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3.1.1.10.4.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3.1.1.10.4.2.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71"/>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C09A1" w:rsidRDefault="00744F4F" w:rsidP="00074419">
            <w:pPr>
              <w:spacing w:after="0" w:line="240" w:lineRule="auto"/>
              <w:rPr>
                <w:rFonts w:ascii="Arial" w:eastAsia="Times New Roman" w:hAnsi="Arial" w:cs="Arial"/>
                <w:b/>
                <w:bCs/>
                <w:sz w:val="18"/>
                <w:szCs w:val="18"/>
                <w:lang w:eastAsia="sl-SI"/>
              </w:rPr>
            </w:pPr>
            <w:r w:rsidRPr="007C09A1">
              <w:rPr>
                <w:rFonts w:ascii="Arial" w:eastAsia="Times New Roman" w:hAnsi="Arial" w:cs="Arial"/>
                <w:bCs/>
                <w:sz w:val="18"/>
                <w:szCs w:val="18"/>
                <w:lang w:eastAsia="sl-SI"/>
              </w:rPr>
              <w:t xml:space="preserve">*Velja za podlage, ki so manj občutljiva za sušo iz Priloge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7C09A1">
              <w:rPr>
                <w:rFonts w:ascii="Arial" w:eastAsia="Times New Roman" w:hAnsi="Arial" w:cs="Arial"/>
                <w:bCs/>
                <w:sz w:val="18"/>
                <w:szCs w:val="18"/>
                <w:lang w:eastAsia="sl-SI"/>
              </w:rPr>
              <w:t>: GF 677, sejanec in sejanec vinogradniške breskve;</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r>
      <w:tr w:rsidR="00744F4F" w:rsidRPr="007C6D51" w:rsidTr="00871655">
        <w:trPr>
          <w:gridAfter w:val="1"/>
          <w:wAfter w:w="287" w:type="pct"/>
          <w:trHeight w:val="271"/>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956612"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 xml:space="preserve">**Velja za pridelavo avtohtonih  in tradicionalnih sort, ki jim grozi genska erozija  iz </w:t>
            </w:r>
            <w:r w:rsidRPr="00956612">
              <w:rPr>
                <w:rFonts w:ascii="Arial" w:hAnsi="Arial" w:cs="Arial"/>
                <w:sz w:val="18"/>
                <w:szCs w:val="18"/>
                <w:lang w:val="pl-PL"/>
              </w:rPr>
              <w:t>Priloge 12 k Uredbi KOPOP</w:t>
            </w:r>
            <w:r w:rsidRPr="00956612">
              <w:rPr>
                <w:rFonts w:ascii="Arial" w:eastAsia="Times New Roman" w:hAnsi="Arial" w:cs="Arial"/>
                <w:bCs/>
                <w:sz w:val="18"/>
                <w:szCs w:val="18"/>
                <w:lang w:eastAsia="sl-SI"/>
              </w:rPr>
              <w:t>: Norman, Veteran</w:t>
            </w:r>
          </w:p>
          <w:p w:rsidR="00744F4F" w:rsidRPr="00956612"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r>
      <w:tr w:rsidR="00744F4F" w:rsidRPr="007C6D51" w:rsidTr="00871655">
        <w:trPr>
          <w:gridAfter w:val="1"/>
          <w:wAfter w:w="287" w:type="pct"/>
          <w:trHeight w:val="271"/>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3.1.1.11.</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nasada nektarin,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Cs/>
                <w:sz w:val="18"/>
                <w:szCs w:val="18"/>
                <w:lang w:eastAsia="sl-SI"/>
              </w:rPr>
            </w:pPr>
          </w:p>
        </w:tc>
      </w:tr>
      <w:tr w:rsidR="00744F4F" w:rsidRPr="007C6D51" w:rsidTr="00871655">
        <w:trPr>
          <w:gridAfter w:val="1"/>
          <w:wAfter w:w="287" w:type="pct"/>
          <w:trHeight w:val="36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8,32 €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8,32 €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2,34 €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4,16 €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3.1.1.11.2.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4"/>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27"/>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3.1.1.11.3.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3.1.1.11.4.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3.1.1.11.4.2.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C09A1" w:rsidRDefault="00744F4F" w:rsidP="00074419">
            <w:pPr>
              <w:spacing w:after="0" w:line="240" w:lineRule="auto"/>
              <w:rPr>
                <w:rFonts w:ascii="Arial" w:eastAsia="Times New Roman" w:hAnsi="Arial" w:cs="Arial"/>
                <w:bCs/>
                <w:sz w:val="18"/>
                <w:szCs w:val="18"/>
                <w:lang w:eastAsia="sl-SI"/>
              </w:rPr>
            </w:pPr>
            <w:r w:rsidRPr="007C09A1">
              <w:rPr>
                <w:rFonts w:ascii="Arial" w:eastAsia="Times New Roman" w:hAnsi="Arial" w:cs="Arial"/>
                <w:bCs/>
                <w:sz w:val="18"/>
                <w:szCs w:val="18"/>
                <w:lang w:eastAsia="sl-SI"/>
              </w:rPr>
              <w:t xml:space="preserve">*Velja za podlage, ki so manj občutljiva za sušo iz Priloge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7C09A1">
              <w:rPr>
                <w:rFonts w:ascii="Arial" w:eastAsia="Times New Roman" w:hAnsi="Arial" w:cs="Arial"/>
                <w:bCs/>
                <w:sz w:val="18"/>
                <w:szCs w:val="18"/>
                <w:lang w:eastAsia="sl-SI"/>
              </w:rPr>
              <w:t>: GF 677, St. Julien, sejanec vinogradniške breskve;</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3.1.1.12.</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Prva postavitev oz. prestrukturiranje nasada marelic, stroški oskrbe v 1. letu, bruto površina nasada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8,90 €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8,90 €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3,56 €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3.1.1.12.2.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3.1.1.12.2.2.1.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b/>
                <w:sz w:val="18"/>
                <w:szCs w:val="18"/>
              </w:rPr>
            </w:pPr>
            <w:r w:rsidRPr="007C6D51">
              <w:rPr>
                <w:rFonts w:ascii="Arial" w:eastAsia="Times New Roman" w:hAnsi="Arial" w:cs="Arial"/>
                <w:b/>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3.1.1.12.4.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3.1.1.12.4.2.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hAnsi="Arial" w:cs="Arial"/>
                <w:color w:val="000000"/>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75"/>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0B7E45" w:rsidRDefault="00744F4F" w:rsidP="00074419">
            <w:pPr>
              <w:spacing w:after="0" w:line="240" w:lineRule="auto"/>
              <w:rPr>
                <w:rFonts w:ascii="Arial" w:eastAsia="Times New Roman" w:hAnsi="Arial" w:cs="Arial"/>
                <w:bCs/>
                <w:sz w:val="18"/>
                <w:szCs w:val="18"/>
                <w:lang w:eastAsia="sl-SI"/>
              </w:rPr>
            </w:pPr>
            <w:r w:rsidRPr="000B7E45">
              <w:rPr>
                <w:rFonts w:ascii="Arial" w:eastAsia="Times New Roman" w:hAnsi="Arial" w:cs="Arial"/>
                <w:bCs/>
                <w:sz w:val="18"/>
                <w:szCs w:val="18"/>
                <w:lang w:eastAsia="sl-SI"/>
              </w:rPr>
              <w:t xml:space="preserve">*Velja za sorte, ki so manj občutljive za bolezni in škodljivce iz Priloge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0B7E45">
              <w:rPr>
                <w:rFonts w:ascii="Arial" w:eastAsia="Times New Roman" w:hAnsi="Arial" w:cs="Arial"/>
                <w:bCs/>
                <w:sz w:val="18"/>
                <w:szCs w:val="18"/>
                <w:lang w:eastAsia="sl-SI"/>
              </w:rPr>
              <w:t>: Aurora, San Castrese, Orange Red, BO 90610010, Perla, Harcot;</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75"/>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0B7E45" w:rsidRDefault="00744F4F" w:rsidP="00074419">
            <w:pPr>
              <w:spacing w:after="0" w:line="240" w:lineRule="auto"/>
              <w:rPr>
                <w:rFonts w:ascii="Arial" w:eastAsia="Times New Roman" w:hAnsi="Arial" w:cs="Arial"/>
                <w:bCs/>
                <w:sz w:val="18"/>
                <w:szCs w:val="18"/>
                <w:lang w:eastAsia="sl-SI"/>
              </w:rPr>
            </w:pPr>
            <w:r w:rsidRPr="000B7E45">
              <w:rPr>
                <w:rFonts w:ascii="Arial" w:eastAsia="Times New Roman" w:hAnsi="Arial" w:cs="Arial"/>
                <w:bCs/>
                <w:sz w:val="18"/>
                <w:szCs w:val="18"/>
                <w:lang w:eastAsia="sl-SI"/>
              </w:rPr>
              <w:t xml:space="preserve">*Velja za podlage, ki so manj občutljiva za sušo iz Priloge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0B7E45">
              <w:rPr>
                <w:rFonts w:ascii="Arial" w:eastAsia="Times New Roman" w:hAnsi="Arial" w:cs="Arial"/>
                <w:bCs/>
                <w:sz w:val="18"/>
                <w:szCs w:val="18"/>
                <w:lang w:eastAsia="sl-SI"/>
              </w:rPr>
              <w:t>: Damascenka, Cibora, Domača češplja, Mirabolana, Mirabolana 29C, sejanec;</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75"/>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956612"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 xml:space="preserve">**Velja za pridelavo avtohtonih  in tradicionalnih sort, ki jim grozi genska erozija  iz </w:t>
            </w:r>
            <w:r w:rsidRPr="00956612">
              <w:rPr>
                <w:rFonts w:ascii="Arial" w:hAnsi="Arial" w:cs="Arial"/>
                <w:sz w:val="18"/>
                <w:szCs w:val="18"/>
                <w:lang w:val="pl-PL"/>
              </w:rPr>
              <w:t>Priloge 12 k Uredbi KOPOP</w:t>
            </w:r>
            <w:r w:rsidRPr="00956612">
              <w:rPr>
                <w:rFonts w:ascii="Arial" w:eastAsia="Times New Roman" w:hAnsi="Arial" w:cs="Arial"/>
                <w:bCs/>
                <w:sz w:val="18"/>
                <w:szCs w:val="18"/>
                <w:lang w:eastAsia="sl-SI"/>
              </w:rPr>
              <w:t xml:space="preserve">: </w:t>
            </w:r>
            <w:r w:rsidRPr="00956612">
              <w:rPr>
                <w:rFonts w:ascii="Arial" w:hAnsi="Arial" w:cs="Arial"/>
                <w:sz w:val="18"/>
                <w:szCs w:val="18"/>
                <w:lang w:eastAsia="sl-SI"/>
              </w:rPr>
              <w:t>Ogrska marelica, Pišeška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7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557120" w:rsidRDefault="00744F4F" w:rsidP="00744F4F">
            <w:pPr>
              <w:spacing w:after="0" w:line="240" w:lineRule="auto"/>
              <w:rPr>
                <w:rFonts w:ascii="Arial" w:eastAsia="Times New Roman" w:hAnsi="Arial" w:cs="Arial"/>
                <w:b/>
                <w:bCs/>
                <w:color w:val="000000"/>
                <w:sz w:val="18"/>
                <w:szCs w:val="18"/>
                <w:lang w:eastAsia="sl-SI"/>
              </w:rPr>
            </w:pPr>
            <w:r w:rsidRPr="00557120">
              <w:rPr>
                <w:rFonts w:ascii="Arial" w:eastAsia="Times New Roman" w:hAnsi="Arial" w:cs="Arial"/>
                <w:b/>
                <w:bCs/>
                <w:color w:val="000000"/>
                <w:sz w:val="18"/>
                <w:szCs w:val="18"/>
                <w:lang w:eastAsia="sl-SI"/>
              </w:rPr>
              <w:t>3.1.1.13.</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6E3C6B" w:rsidRDefault="00744F4F" w:rsidP="00744F4F">
            <w:pPr>
              <w:spacing w:after="0" w:line="240" w:lineRule="auto"/>
              <w:rPr>
                <w:rFonts w:ascii="Arial" w:eastAsia="Times New Roman" w:hAnsi="Arial" w:cs="Arial"/>
                <w:b/>
                <w:bCs/>
                <w:sz w:val="18"/>
                <w:szCs w:val="18"/>
                <w:lang w:eastAsia="sl-SI"/>
              </w:rPr>
            </w:pPr>
            <w:r w:rsidRPr="006E3C6B">
              <w:rPr>
                <w:rFonts w:ascii="Arial" w:eastAsia="Times New Roman" w:hAnsi="Arial" w:cs="Arial"/>
                <w:b/>
                <w:bCs/>
                <w:sz w:val="18"/>
                <w:szCs w:val="18"/>
                <w:lang w:eastAsia="sl-SI"/>
              </w:rPr>
              <w:t>Prva postavitev oz. prestrukturiranje nasada malin: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5,76 €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 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1,07 €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3.1.1.13.1.2.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4,89 €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0,62 €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3,26 €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3.1.1.13.2.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4,89 €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0,21 €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4,68 €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431"/>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0,53 €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3,26 €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3.1.1.13.3.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409"/>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23"/>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3.1.1.13.4.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3.1.1.13.5.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3.1.1.13.5.1.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3.1.1.13.5.2.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5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2E5967" w:rsidRDefault="00744F4F" w:rsidP="00074419">
            <w:pPr>
              <w:spacing w:after="0" w:line="240" w:lineRule="auto"/>
              <w:rPr>
                <w:rFonts w:ascii="Arial" w:eastAsia="Times New Roman" w:hAnsi="Arial" w:cs="Arial"/>
                <w:b/>
                <w:bCs/>
                <w:sz w:val="18"/>
                <w:szCs w:val="18"/>
                <w:lang w:eastAsia="sl-SI"/>
              </w:rPr>
            </w:pPr>
            <w:r w:rsidRPr="002E5967">
              <w:rPr>
                <w:rFonts w:ascii="Arial" w:eastAsia="Times New Roman" w:hAnsi="Arial" w:cs="Arial"/>
                <w:bCs/>
                <w:sz w:val="18"/>
                <w:szCs w:val="18"/>
                <w:lang w:eastAsia="sl-SI"/>
              </w:rPr>
              <w:t xml:space="preserve">*Velja za sorte, ki so manj občutljive za bolezni in škodljivce iz Priloge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2E5967">
              <w:rPr>
                <w:rFonts w:ascii="Arial" w:eastAsia="Times New Roman" w:hAnsi="Arial" w:cs="Arial"/>
                <w:bCs/>
                <w:sz w:val="18"/>
                <w:szCs w:val="18"/>
                <w:lang w:eastAsia="sl-SI"/>
              </w:rPr>
              <w:t>: Meeker, Autumn Bliss;</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57"/>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3.1.1.14.</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nasada robid: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9,47 €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2,68 €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 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6,79 €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1,19 €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3,40 €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3.1.1.14.2.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7,31 €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0,52 €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6,79 €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0,92 €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3,40 €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3.1.1.14.3.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409"/>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c) Nagib zemljišč  nad 30%  enovrstne terase, potrebno čiščenje terena (kamenje, štori drevja),   izdelava teras, prekopavanje z bagrom 1,2 m globine, </w:t>
            </w:r>
            <w:r w:rsidRPr="007C6D51">
              <w:rPr>
                <w:rFonts w:ascii="Arial" w:eastAsia="Times New Roman" w:hAnsi="Arial" w:cs="Arial"/>
                <w:sz w:val="18"/>
                <w:szCs w:val="18"/>
                <w:lang w:eastAsia="sl-SI"/>
              </w:rPr>
              <w:lastRenderedPageBreak/>
              <w:t>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23"/>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3.1.1.4.3.3.1.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3.1.1.14.4.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b/>
                <w:sz w:val="18"/>
                <w:szCs w:val="18"/>
              </w:rPr>
            </w:pPr>
            <w:r w:rsidRPr="007C6D51">
              <w:rPr>
                <w:rFonts w:ascii="Arial" w:eastAsia="Times New Roman" w:hAnsi="Arial" w:cs="Arial"/>
                <w:b/>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3.1.1.14.5.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b/>
                <w:sz w:val="18"/>
                <w:szCs w:val="18"/>
              </w:rPr>
            </w:pPr>
            <w:r w:rsidRPr="007C6D51">
              <w:rPr>
                <w:rFonts w:ascii="Arial" w:eastAsia="Times New Roman" w:hAnsi="Arial" w:cs="Arial"/>
                <w:b/>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3.1.1.14.5.2.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3.1.1.14.5.2.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8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3.1.1.15.</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nasada ribeza in kosmulje: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11,53 €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  Postavitev opore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  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8,79 €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2,47 €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3,72 €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3.1.1.15.2.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tabs>
                <w:tab w:val="left" w:pos="4710"/>
              </w:tabs>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r w:rsidRPr="007C6D51">
              <w:rPr>
                <w:rFonts w:ascii="Arial" w:eastAsia="Times New Roman" w:hAnsi="Arial" w:cs="Arial"/>
                <w:b/>
                <w:bCs/>
                <w:color w:val="000000"/>
                <w:sz w:val="18"/>
                <w:szCs w:val="18"/>
                <w:lang w:eastAsia="sl-SI"/>
              </w:rPr>
              <w:tab/>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9,43 €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0,63 €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8,79 €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2,02 €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3,72 €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3.1.1.15.3.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67"/>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07"/>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3.1.1.15.4.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3.1.1.15.5.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3.1.1.15.5.2.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99"/>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2E5967" w:rsidRDefault="00744F4F" w:rsidP="00744F4F">
            <w:pPr>
              <w:spacing w:after="0" w:line="240" w:lineRule="auto"/>
              <w:rPr>
                <w:rFonts w:ascii="Arial" w:eastAsia="Times New Roman" w:hAnsi="Arial" w:cs="Arial"/>
                <w:bCs/>
                <w:sz w:val="18"/>
                <w:szCs w:val="18"/>
                <w:lang w:eastAsia="sl-SI"/>
              </w:rPr>
            </w:pPr>
            <w:r w:rsidRPr="002E5967">
              <w:rPr>
                <w:rFonts w:ascii="Arial" w:eastAsia="Times New Roman" w:hAnsi="Arial" w:cs="Arial"/>
                <w:bCs/>
                <w:sz w:val="18"/>
                <w:szCs w:val="18"/>
                <w:lang w:eastAsia="sl-SI"/>
              </w:rPr>
              <w:t>*Velja za sorte, ki so manj občutljive za bolezni in škodljivce iz P</w:t>
            </w:r>
            <w:r>
              <w:rPr>
                <w:rFonts w:ascii="Arial" w:eastAsia="Times New Roman" w:hAnsi="Arial" w:cs="Arial"/>
                <w:bCs/>
                <w:sz w:val="18"/>
                <w:szCs w:val="18"/>
                <w:lang w:eastAsia="sl-SI"/>
              </w:rPr>
              <w:t xml:space="preserve">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2E5967">
              <w:rPr>
                <w:rFonts w:ascii="Arial" w:eastAsia="Times New Roman" w:hAnsi="Arial" w:cs="Arial"/>
                <w:bCs/>
                <w:sz w:val="18"/>
                <w:szCs w:val="18"/>
                <w:lang w:eastAsia="sl-SI"/>
              </w:rPr>
              <w:t xml:space="preserve">: </w:t>
            </w:r>
          </w:p>
          <w:p w:rsidR="00744F4F" w:rsidRPr="002E5967" w:rsidRDefault="00744F4F" w:rsidP="00744F4F">
            <w:pPr>
              <w:spacing w:after="0" w:line="240" w:lineRule="auto"/>
              <w:rPr>
                <w:rFonts w:ascii="Arial" w:eastAsia="Times New Roman" w:hAnsi="Arial" w:cs="Arial"/>
                <w:bCs/>
                <w:sz w:val="18"/>
                <w:szCs w:val="18"/>
                <w:lang w:eastAsia="sl-SI"/>
              </w:rPr>
            </w:pPr>
            <w:r w:rsidRPr="002E5967">
              <w:rPr>
                <w:rFonts w:ascii="Arial" w:eastAsia="Times New Roman" w:hAnsi="Arial" w:cs="Arial"/>
                <w:bCs/>
                <w:sz w:val="18"/>
                <w:szCs w:val="18"/>
                <w:lang w:eastAsia="sl-SI"/>
              </w:rPr>
              <w:t>- črni ribez: Titania</w:t>
            </w:r>
          </w:p>
          <w:p w:rsidR="00744F4F" w:rsidRPr="002E5967" w:rsidRDefault="00744F4F" w:rsidP="00744F4F">
            <w:pPr>
              <w:spacing w:after="0" w:line="240" w:lineRule="auto"/>
              <w:rPr>
                <w:rFonts w:ascii="Arial" w:eastAsia="Times New Roman" w:hAnsi="Arial" w:cs="Arial"/>
                <w:b/>
                <w:bCs/>
                <w:sz w:val="18"/>
                <w:szCs w:val="18"/>
                <w:lang w:eastAsia="sl-SI"/>
              </w:rPr>
            </w:pPr>
            <w:r w:rsidRPr="002E5967">
              <w:rPr>
                <w:rFonts w:ascii="Arial" w:eastAsia="Times New Roman" w:hAnsi="Arial" w:cs="Arial"/>
                <w:bCs/>
                <w:sz w:val="18"/>
                <w:szCs w:val="18"/>
                <w:lang w:eastAsia="sl-SI"/>
              </w:rPr>
              <w:t>- kosmulja: Invicta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99"/>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3.1.1.16.</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nasada sliv,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3.1.1.16.1.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11,13 €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11,13 €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3.1.1.16.1.3.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4,50 €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3.1.1.16.2.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3.1.1.17.2.1.1.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8"/>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3.1.1.16.2.2.1.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6"/>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3.1.1.16.3.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3.1.1.16.4.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b/>
                <w:sz w:val="18"/>
                <w:szCs w:val="18"/>
              </w:rPr>
            </w:pPr>
            <w:r w:rsidRPr="007C6D51">
              <w:rPr>
                <w:rFonts w:ascii="Arial" w:eastAsia="Times New Roman" w:hAnsi="Arial" w:cs="Arial"/>
                <w:b/>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3.1.1.16.4.2.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416"/>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00A2A" w:rsidRDefault="00744F4F" w:rsidP="00744F4F">
            <w:pPr>
              <w:spacing w:after="0" w:line="240" w:lineRule="auto"/>
              <w:rPr>
                <w:rFonts w:ascii="Arial" w:eastAsia="Times New Roman" w:hAnsi="Arial" w:cs="Arial"/>
                <w:bCs/>
                <w:sz w:val="18"/>
                <w:szCs w:val="18"/>
                <w:lang w:eastAsia="sl-SI"/>
              </w:rPr>
            </w:pPr>
            <w:r w:rsidRPr="00300A2A">
              <w:rPr>
                <w:rFonts w:ascii="Arial" w:eastAsia="Times New Roman" w:hAnsi="Arial" w:cs="Arial"/>
                <w:bCs/>
                <w:sz w:val="18"/>
                <w:szCs w:val="18"/>
                <w:lang w:eastAsia="sl-SI"/>
              </w:rPr>
              <w:t xml:space="preserve">*Velja za sorte, ki so manj občutljive za bolezni in škodljivce iz Priloge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00A2A">
              <w:rPr>
                <w:rFonts w:ascii="Arial" w:eastAsia="Times New Roman" w:hAnsi="Arial" w:cs="Arial"/>
                <w:bCs/>
                <w:sz w:val="18"/>
                <w:szCs w:val="18"/>
                <w:lang w:eastAsia="sl-SI"/>
              </w:rPr>
              <w:t>: Čačanska Lepotica, Stanley, Topfirst, Čačanska Rana;Hanita, Čačanska Najbolja, Valor, Valjevka, Plumtastic, Jojo;</w:t>
            </w:r>
          </w:p>
          <w:p w:rsidR="00744F4F" w:rsidRPr="00300A2A"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416"/>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00A2A" w:rsidRDefault="00744F4F" w:rsidP="00074419">
            <w:pPr>
              <w:spacing w:after="0" w:line="240" w:lineRule="auto"/>
              <w:rPr>
                <w:rFonts w:ascii="Arial" w:eastAsia="Times New Roman" w:hAnsi="Arial" w:cs="Arial"/>
                <w:bCs/>
                <w:sz w:val="18"/>
                <w:szCs w:val="18"/>
                <w:lang w:eastAsia="sl-SI"/>
              </w:rPr>
            </w:pPr>
            <w:r w:rsidRPr="00300A2A">
              <w:rPr>
                <w:rFonts w:ascii="Arial" w:eastAsia="Times New Roman" w:hAnsi="Arial" w:cs="Arial"/>
                <w:bCs/>
                <w:sz w:val="18"/>
                <w:szCs w:val="18"/>
                <w:lang w:eastAsia="sl-SI"/>
              </w:rPr>
              <w:t xml:space="preserve">*Velja za podlage, ki so manj občutljiva za sušo iz Priloge </w:t>
            </w:r>
            <w:r w:rsidR="0007441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00A2A">
              <w:rPr>
                <w:rFonts w:ascii="Arial" w:eastAsia="Times New Roman" w:hAnsi="Arial" w:cs="Arial"/>
                <w:bCs/>
                <w:sz w:val="18"/>
                <w:szCs w:val="18"/>
                <w:lang w:eastAsia="sl-SI"/>
              </w:rPr>
              <w:t>: Bela Sliva, lastne korenine, Mirabolana, sejanec, St. Julien;</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416"/>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956612" w:rsidRDefault="00744F4F" w:rsidP="00744F4F">
            <w:pPr>
              <w:spacing w:after="0" w:line="240" w:lineRule="auto"/>
              <w:rPr>
                <w:rFonts w:ascii="Arial" w:eastAsia="Times New Roman" w:hAnsi="Arial" w:cs="Arial"/>
                <w:bCs/>
                <w:sz w:val="18"/>
                <w:szCs w:val="18"/>
                <w:lang w:eastAsia="sl-SI"/>
              </w:rPr>
            </w:pPr>
            <w:r w:rsidRPr="00956612">
              <w:rPr>
                <w:rFonts w:ascii="Arial" w:eastAsia="Times New Roman" w:hAnsi="Arial" w:cs="Arial"/>
                <w:bCs/>
                <w:sz w:val="18"/>
                <w:szCs w:val="18"/>
                <w:lang w:eastAsia="sl-SI"/>
              </w:rPr>
              <w:t xml:space="preserve">**Velja za pridelavo avtohtonih  in tradicionalnih sort, ki jim grozi genska erozija  iz </w:t>
            </w:r>
            <w:r w:rsidRPr="00956612">
              <w:rPr>
                <w:rFonts w:ascii="Arial" w:hAnsi="Arial" w:cs="Arial"/>
                <w:sz w:val="18"/>
                <w:szCs w:val="18"/>
                <w:lang w:val="pl-PL"/>
              </w:rPr>
              <w:t>Priloge 12 k Uredbi KOPOP</w:t>
            </w:r>
            <w:r w:rsidRPr="00956612">
              <w:rPr>
                <w:rFonts w:ascii="Arial" w:eastAsia="Times New Roman" w:hAnsi="Arial" w:cs="Arial"/>
                <w:bCs/>
                <w:sz w:val="18"/>
                <w:szCs w:val="18"/>
                <w:lang w:eastAsia="sl-SI"/>
              </w:rPr>
              <w:t>:</w:t>
            </w:r>
            <w:r w:rsidRPr="00956612">
              <w:rPr>
                <w:rFonts w:ascii="Arial" w:hAnsi="Arial" w:cs="Arial"/>
                <w:sz w:val="18"/>
                <w:szCs w:val="18"/>
                <w:lang w:eastAsia="sl-SI"/>
              </w:rPr>
              <w:t xml:space="preserve"> Čačanska rana, Domača češplja, Erzinška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416"/>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E5236A" w:rsidRDefault="00744F4F" w:rsidP="00744F4F">
            <w:pPr>
              <w:spacing w:after="0" w:line="240" w:lineRule="auto"/>
              <w:rPr>
                <w:rFonts w:ascii="Arial" w:eastAsia="Times New Roman" w:hAnsi="Arial" w:cs="Arial"/>
                <w:b/>
                <w:bCs/>
                <w:color w:val="000000"/>
                <w:sz w:val="18"/>
                <w:szCs w:val="18"/>
                <w:lang w:eastAsia="sl-SI"/>
              </w:rPr>
            </w:pPr>
            <w:r w:rsidRPr="00E5236A">
              <w:rPr>
                <w:rFonts w:ascii="Arial" w:eastAsia="Times New Roman" w:hAnsi="Arial" w:cs="Arial"/>
                <w:b/>
                <w:bCs/>
                <w:color w:val="000000"/>
                <w:sz w:val="18"/>
                <w:szCs w:val="18"/>
                <w:lang w:eastAsia="sl-SI"/>
              </w:rPr>
              <w:t>3.1.1.18.</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intenzivnega nasada češenj in višenj na šibki podlagi,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3.1.1.18.1.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15,26 €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3.1.1.18.1.1.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15,26 €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3.1.1.18.1.2.</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4,02 €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3.1.1.18.1.3.</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5,20 €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3.1.1.18.2.</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3.1.1.18.2.1.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3.1.1.18.2.1.1.</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3.1.1.18.2.2.</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3.1.1.18.3.2.1.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3.1.1.18.2.3.</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3.1.1.18.2.3.1.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3.1.1.18.3.</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3.1.1.18.3.1.</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3.1.1.18.3.2.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3.1.1.18.4.</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3.1.1.18.4.1.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3.1.1.18.4.2.</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00A2A" w:rsidRDefault="00744F4F" w:rsidP="00744F4F">
            <w:pPr>
              <w:spacing w:after="0" w:line="240" w:lineRule="auto"/>
              <w:rPr>
                <w:rFonts w:ascii="Arial" w:eastAsia="Times New Roman" w:hAnsi="Arial" w:cs="Arial"/>
                <w:bCs/>
                <w:sz w:val="18"/>
                <w:szCs w:val="18"/>
                <w:lang w:eastAsia="sl-SI"/>
              </w:rPr>
            </w:pPr>
            <w:r w:rsidRPr="00300A2A">
              <w:rPr>
                <w:rFonts w:ascii="Arial" w:eastAsia="Times New Roman" w:hAnsi="Arial" w:cs="Arial"/>
                <w:bCs/>
                <w:sz w:val="18"/>
                <w:szCs w:val="18"/>
                <w:lang w:eastAsia="sl-SI"/>
              </w:rPr>
              <w:t xml:space="preserve">*Velja za podlage, ki so manj občutljiva za sušo iz Priloge </w:t>
            </w:r>
            <w:r w:rsidR="00E5236A">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00A2A" w:rsidDel="00CF3349">
              <w:rPr>
                <w:rFonts w:ascii="Arial" w:eastAsia="Times New Roman" w:hAnsi="Arial" w:cs="Arial"/>
                <w:bCs/>
                <w:sz w:val="18"/>
                <w:szCs w:val="18"/>
                <w:lang w:eastAsia="sl-SI"/>
              </w:rPr>
              <w:t xml:space="preserve"> </w:t>
            </w:r>
            <w:r w:rsidRPr="00300A2A">
              <w:rPr>
                <w:rFonts w:ascii="Arial" w:eastAsia="Times New Roman" w:hAnsi="Arial" w:cs="Arial"/>
                <w:bCs/>
                <w:sz w:val="18"/>
                <w:szCs w:val="18"/>
                <w:lang w:eastAsia="sl-SI"/>
              </w:rPr>
              <w:t>in sicer:</w:t>
            </w:r>
          </w:p>
          <w:p w:rsidR="00744F4F" w:rsidRPr="00300A2A" w:rsidRDefault="00744F4F" w:rsidP="00744F4F">
            <w:pPr>
              <w:spacing w:after="0" w:line="240" w:lineRule="auto"/>
              <w:rPr>
                <w:rFonts w:ascii="Arial" w:eastAsia="Times New Roman" w:hAnsi="Arial" w:cs="Arial"/>
                <w:bCs/>
                <w:sz w:val="18"/>
                <w:szCs w:val="18"/>
                <w:lang w:eastAsia="sl-SI"/>
              </w:rPr>
            </w:pPr>
            <w:r w:rsidRPr="00300A2A">
              <w:rPr>
                <w:rFonts w:ascii="Arial" w:eastAsia="Times New Roman" w:hAnsi="Arial" w:cs="Arial"/>
                <w:bCs/>
                <w:sz w:val="18"/>
                <w:szCs w:val="18"/>
                <w:lang w:eastAsia="sl-SI"/>
              </w:rPr>
              <w:t>- za češnjo: Colt, divja češnja, F12/1, Maksima Delbard 14, Rešeljika, sejanec in  Weiroot 13,</w:t>
            </w:r>
          </w:p>
          <w:p w:rsidR="00744F4F" w:rsidRPr="00300A2A" w:rsidRDefault="00744F4F" w:rsidP="00744F4F">
            <w:pPr>
              <w:spacing w:after="0" w:line="240" w:lineRule="auto"/>
              <w:rPr>
                <w:rFonts w:ascii="Arial" w:eastAsia="Times New Roman" w:hAnsi="Arial" w:cs="Arial"/>
                <w:b/>
                <w:bCs/>
                <w:sz w:val="18"/>
                <w:szCs w:val="18"/>
                <w:lang w:eastAsia="sl-SI"/>
              </w:rPr>
            </w:pPr>
            <w:r w:rsidRPr="00300A2A">
              <w:rPr>
                <w:rFonts w:ascii="Arial" w:eastAsia="Times New Roman" w:hAnsi="Arial" w:cs="Arial"/>
                <w:bCs/>
                <w:sz w:val="18"/>
                <w:szCs w:val="18"/>
                <w:lang w:eastAsia="sl-SI"/>
              </w:rPr>
              <w:t>- za višnjo: Colt, F 12/1, lastne korenine,  Maksima Delbard 14, sejanec ter Weiroot 13,</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B13E7" w:rsidRDefault="00744F4F" w:rsidP="00744F4F">
            <w:pPr>
              <w:spacing w:after="0" w:line="240" w:lineRule="auto"/>
              <w:rPr>
                <w:rFonts w:ascii="Arial" w:eastAsia="Times New Roman" w:hAnsi="Arial" w:cs="Arial"/>
                <w:bCs/>
                <w:sz w:val="18"/>
                <w:szCs w:val="18"/>
                <w:lang w:eastAsia="sl-SI"/>
              </w:rPr>
            </w:pPr>
            <w:r w:rsidRPr="007B13E7">
              <w:rPr>
                <w:rFonts w:ascii="Arial" w:eastAsia="Times New Roman" w:hAnsi="Arial" w:cs="Arial"/>
                <w:bCs/>
                <w:sz w:val="18"/>
                <w:szCs w:val="18"/>
                <w:lang w:eastAsia="sl-SI"/>
              </w:rPr>
              <w:lastRenderedPageBreak/>
              <w:t xml:space="preserve">**Velja za pridelavo avtohtonih  in tradicionalnih sort, ki jim grozi genska erozija  iz </w:t>
            </w:r>
            <w:r w:rsidRPr="007B13E7">
              <w:rPr>
                <w:rFonts w:ascii="Arial" w:hAnsi="Arial" w:cs="Arial"/>
                <w:sz w:val="18"/>
                <w:szCs w:val="18"/>
                <w:lang w:val="pl-PL"/>
              </w:rPr>
              <w:t>Priloge 12 k Uredbi KOPOP</w:t>
            </w:r>
            <w:r w:rsidRPr="007B13E7">
              <w:rPr>
                <w:rFonts w:ascii="Arial" w:eastAsia="Times New Roman" w:hAnsi="Arial" w:cs="Arial"/>
                <w:bCs/>
                <w:sz w:val="18"/>
                <w:szCs w:val="18"/>
                <w:lang w:eastAsia="sl-SI"/>
              </w:rPr>
              <w:t xml:space="preserve">: </w:t>
            </w:r>
          </w:p>
          <w:p w:rsidR="00744F4F" w:rsidRPr="007B13E7"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7B13E7">
              <w:rPr>
                <w:rFonts w:ascii="Arial" w:hAnsi="Arial" w:cs="Arial"/>
                <w:sz w:val="18"/>
                <w:szCs w:val="18"/>
                <w:lang w:eastAsia="sl-SI"/>
              </w:rPr>
              <w:t>Višnje: Gorsemska dvojna, Lotova, Šumadinka</w:t>
            </w:r>
          </w:p>
          <w:p w:rsidR="00744F4F" w:rsidRPr="007B13E7"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7B13E7">
              <w:rPr>
                <w:rFonts w:ascii="Arial" w:hAnsi="Arial" w:cs="Arial"/>
                <w:sz w:val="18"/>
                <w:szCs w:val="18"/>
                <w:lang w:eastAsia="sl-SI"/>
              </w:rPr>
              <w:t>Češnje: Brusniška hrustavka, Francoska, Napoleonova, Petrovka, Tarčentka, Vigred, Vipavka, Volovsko srce</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3.1.1.19.</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Prva postavitev oz. prestrukturiranje intenzivnega nasada češenj in višenj na sejancu, stroški oskrbe v 1. letu,bruto površina nasada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3.1.1.19.1.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33,39 €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3.1.1.19.1.1.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33,39 €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3.1.1.19.1.2.</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7,96 €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3.1.1.19.1.3.</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4,50 €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3.1.1.19.2.</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5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3.1.1.19.2.1.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55"/>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3.1.1.19.2.1.1.</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3.1.1.19.2.2.</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57"/>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3.1.1.19.2.2.1.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3.1.1.19.2.3.</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01"/>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3.1.1.19.2.3.1.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3.1.1.19.3.</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3.1.1.19.3.1.</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3.1.1.19.3.2.</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3.1.1.19.4.</w:t>
            </w:r>
          </w:p>
        </w:tc>
        <w:tc>
          <w:tcPr>
            <w:tcW w:w="2310" w:type="pct"/>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3.1.1.19.4.1.</w:t>
            </w:r>
          </w:p>
        </w:tc>
        <w:tc>
          <w:tcPr>
            <w:tcW w:w="2310" w:type="pct"/>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3.1.1.19.4.2.</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86"/>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00A2A" w:rsidRDefault="00744F4F" w:rsidP="00744F4F">
            <w:pPr>
              <w:spacing w:after="0" w:line="240" w:lineRule="auto"/>
              <w:rPr>
                <w:rFonts w:ascii="Arial" w:eastAsia="Times New Roman" w:hAnsi="Arial" w:cs="Arial"/>
                <w:bCs/>
                <w:sz w:val="18"/>
                <w:szCs w:val="18"/>
                <w:lang w:eastAsia="sl-SI"/>
              </w:rPr>
            </w:pPr>
            <w:r w:rsidRPr="00300A2A">
              <w:rPr>
                <w:rFonts w:ascii="Arial" w:eastAsia="Times New Roman" w:hAnsi="Arial" w:cs="Arial"/>
                <w:bCs/>
                <w:sz w:val="18"/>
                <w:szCs w:val="18"/>
                <w:lang w:eastAsia="sl-SI"/>
              </w:rPr>
              <w:t xml:space="preserve">*Velja za podlage, ki so manj občutljiva za sušo iz Priloge </w:t>
            </w:r>
            <w:r w:rsidR="00E5236A">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00A2A" w:rsidDel="00CF3349">
              <w:rPr>
                <w:rFonts w:ascii="Arial" w:eastAsia="Times New Roman" w:hAnsi="Arial" w:cs="Arial"/>
                <w:bCs/>
                <w:sz w:val="18"/>
                <w:szCs w:val="18"/>
                <w:lang w:eastAsia="sl-SI"/>
              </w:rPr>
              <w:t xml:space="preserve"> </w:t>
            </w:r>
            <w:r w:rsidRPr="00300A2A">
              <w:rPr>
                <w:rFonts w:ascii="Arial" w:eastAsia="Times New Roman" w:hAnsi="Arial" w:cs="Arial"/>
                <w:bCs/>
                <w:sz w:val="18"/>
                <w:szCs w:val="18"/>
                <w:lang w:eastAsia="sl-SI"/>
              </w:rPr>
              <w:t>in sicer:</w:t>
            </w:r>
          </w:p>
          <w:p w:rsidR="00744F4F" w:rsidRPr="00300A2A" w:rsidRDefault="00744F4F" w:rsidP="00744F4F">
            <w:pPr>
              <w:spacing w:after="0" w:line="240" w:lineRule="auto"/>
              <w:rPr>
                <w:rFonts w:ascii="Arial" w:eastAsia="Times New Roman" w:hAnsi="Arial" w:cs="Arial"/>
                <w:bCs/>
                <w:sz w:val="18"/>
                <w:szCs w:val="18"/>
                <w:lang w:eastAsia="sl-SI"/>
              </w:rPr>
            </w:pPr>
            <w:r w:rsidRPr="00300A2A">
              <w:rPr>
                <w:rFonts w:ascii="Arial" w:eastAsia="Times New Roman" w:hAnsi="Arial" w:cs="Arial"/>
                <w:bCs/>
                <w:sz w:val="18"/>
                <w:szCs w:val="18"/>
                <w:lang w:eastAsia="sl-SI"/>
              </w:rPr>
              <w:t>- za češnjo: Colt, divja češnja, F12/1, Maksima Delbard 14, Rešeljika, sejanec in  Weiroot 13,</w:t>
            </w:r>
          </w:p>
          <w:p w:rsidR="00744F4F" w:rsidRPr="00300A2A" w:rsidRDefault="00744F4F" w:rsidP="00744F4F">
            <w:pPr>
              <w:spacing w:after="0" w:line="240" w:lineRule="auto"/>
              <w:rPr>
                <w:rFonts w:ascii="Arial" w:eastAsia="Times New Roman" w:hAnsi="Arial" w:cs="Arial"/>
                <w:b/>
                <w:bCs/>
                <w:sz w:val="18"/>
                <w:szCs w:val="18"/>
                <w:lang w:eastAsia="sl-SI"/>
              </w:rPr>
            </w:pPr>
            <w:r w:rsidRPr="00300A2A">
              <w:rPr>
                <w:rFonts w:ascii="Arial" w:eastAsia="Times New Roman" w:hAnsi="Arial" w:cs="Arial"/>
                <w:bCs/>
                <w:sz w:val="18"/>
                <w:szCs w:val="18"/>
                <w:lang w:eastAsia="sl-SI"/>
              </w:rPr>
              <w:t>- za višnjo: Colt, F 12/1, lastne korenine,  Maksima Delbard 14, sejanec ter Weiroot 13,</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86"/>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B13E7" w:rsidRDefault="00744F4F" w:rsidP="00744F4F">
            <w:pPr>
              <w:spacing w:after="0" w:line="240" w:lineRule="auto"/>
              <w:rPr>
                <w:rFonts w:ascii="Arial" w:eastAsia="Times New Roman" w:hAnsi="Arial" w:cs="Arial"/>
                <w:bCs/>
                <w:sz w:val="18"/>
                <w:szCs w:val="18"/>
                <w:lang w:eastAsia="sl-SI"/>
              </w:rPr>
            </w:pPr>
            <w:r w:rsidRPr="007B13E7">
              <w:rPr>
                <w:rFonts w:ascii="Arial" w:eastAsia="Times New Roman" w:hAnsi="Arial" w:cs="Arial"/>
                <w:bCs/>
                <w:sz w:val="18"/>
                <w:szCs w:val="18"/>
                <w:lang w:eastAsia="sl-SI"/>
              </w:rPr>
              <w:t xml:space="preserve">**Velja za pridelavo avtohtonih  in tradicionalnih sort, ki jim grozi genska erozija  iz </w:t>
            </w:r>
            <w:r w:rsidRPr="007B13E7">
              <w:rPr>
                <w:rFonts w:ascii="Arial" w:hAnsi="Arial" w:cs="Arial"/>
                <w:sz w:val="18"/>
                <w:szCs w:val="18"/>
                <w:lang w:val="pl-PL"/>
              </w:rPr>
              <w:t>Priloge 12 k Uredbi KOPOP</w:t>
            </w:r>
            <w:r w:rsidRPr="007B13E7">
              <w:rPr>
                <w:rFonts w:ascii="Arial" w:eastAsia="Times New Roman" w:hAnsi="Arial" w:cs="Arial"/>
                <w:bCs/>
                <w:sz w:val="18"/>
                <w:szCs w:val="18"/>
                <w:lang w:eastAsia="sl-SI"/>
              </w:rPr>
              <w:t xml:space="preserve">: </w:t>
            </w:r>
          </w:p>
          <w:p w:rsidR="00744F4F" w:rsidRPr="007B13E7"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7B13E7">
              <w:rPr>
                <w:rFonts w:ascii="Arial" w:hAnsi="Arial" w:cs="Arial"/>
                <w:sz w:val="18"/>
                <w:szCs w:val="18"/>
                <w:lang w:eastAsia="sl-SI"/>
              </w:rPr>
              <w:t>Višnje: Gorsemska dvojna, Lotova, Šumadinka</w:t>
            </w:r>
          </w:p>
          <w:p w:rsidR="00744F4F" w:rsidRPr="007B13E7" w:rsidRDefault="00744F4F" w:rsidP="00744F4F">
            <w:pPr>
              <w:pStyle w:val="Odstavekseznama"/>
              <w:numPr>
                <w:ilvl w:val="0"/>
                <w:numId w:val="9"/>
              </w:numPr>
              <w:spacing w:after="0" w:line="240" w:lineRule="auto"/>
              <w:rPr>
                <w:rFonts w:ascii="Arial" w:eastAsia="Times New Roman" w:hAnsi="Arial" w:cs="Arial"/>
                <w:bCs/>
                <w:sz w:val="18"/>
                <w:szCs w:val="18"/>
                <w:lang w:eastAsia="sl-SI"/>
              </w:rPr>
            </w:pPr>
            <w:r w:rsidRPr="007B13E7">
              <w:rPr>
                <w:rFonts w:ascii="Arial" w:hAnsi="Arial" w:cs="Arial"/>
                <w:sz w:val="18"/>
                <w:szCs w:val="18"/>
                <w:lang w:eastAsia="sl-SI"/>
              </w:rPr>
              <w:t>Češnje: Brusniška hrustavka, Francoska, Napoleonova, Petrovka, Tarčentka, Vigred, Vipavka, Volovsko srce</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86"/>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3.1.1.20.</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Prva postavitev oz. prestrukturiranje nasada aktinidije, stroški oskrbe v 1. letu, bruto površina nasada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3.1.1.20.1.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nil"/>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nil"/>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24,94 €</w:t>
            </w:r>
          </w:p>
        </w:tc>
        <w:tc>
          <w:tcPr>
            <w:tcW w:w="279"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3.1.1.20.1.1.</w:t>
            </w:r>
          </w:p>
        </w:tc>
        <w:tc>
          <w:tcPr>
            <w:tcW w:w="2310"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w:t>
            </w:r>
          </w:p>
        </w:tc>
        <w:tc>
          <w:tcPr>
            <w:tcW w:w="279" w:type="pct"/>
            <w:gridSpan w:val="3"/>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17,25 €</w:t>
            </w:r>
          </w:p>
        </w:tc>
        <w:tc>
          <w:tcPr>
            <w:tcW w:w="279"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3.1.1.20.1.2.</w:t>
            </w:r>
          </w:p>
        </w:tc>
        <w:tc>
          <w:tcPr>
            <w:tcW w:w="2310"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7,69 €</w:t>
            </w:r>
          </w:p>
        </w:tc>
        <w:tc>
          <w:tcPr>
            <w:tcW w:w="279"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3.1.1.20.1.3.</w:t>
            </w:r>
          </w:p>
        </w:tc>
        <w:tc>
          <w:tcPr>
            <w:tcW w:w="2310" w:type="pct"/>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4,96 €</w:t>
            </w:r>
          </w:p>
        </w:tc>
        <w:tc>
          <w:tcPr>
            <w:tcW w:w="279"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3.1.1.20.1.4.</w:t>
            </w:r>
          </w:p>
        </w:tc>
        <w:tc>
          <w:tcPr>
            <w:tcW w:w="2310" w:type="pct"/>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4,30 €</w:t>
            </w:r>
          </w:p>
        </w:tc>
        <w:tc>
          <w:tcPr>
            <w:tcW w:w="279"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3.1.1.20.2.</w:t>
            </w:r>
          </w:p>
        </w:tc>
        <w:tc>
          <w:tcPr>
            <w:tcW w:w="2310"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nil"/>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nil"/>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13,68 €</w:t>
            </w:r>
          </w:p>
        </w:tc>
        <w:tc>
          <w:tcPr>
            <w:tcW w:w="279"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3.1.1.20.2.1.</w:t>
            </w:r>
          </w:p>
        </w:tc>
        <w:tc>
          <w:tcPr>
            <w:tcW w:w="2310"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nil"/>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6,00 €</w:t>
            </w:r>
          </w:p>
        </w:tc>
        <w:tc>
          <w:tcPr>
            <w:tcW w:w="279" w:type="pct"/>
            <w:tcBorders>
              <w:top w:val="nil"/>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nil"/>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3.1.1.20.2.2.</w:t>
            </w:r>
          </w:p>
        </w:tc>
        <w:tc>
          <w:tcPr>
            <w:tcW w:w="2310"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7,69 €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3.1.1.20.2.3.</w:t>
            </w:r>
          </w:p>
        </w:tc>
        <w:tc>
          <w:tcPr>
            <w:tcW w:w="2310" w:type="pct"/>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2,72 €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3.1.1.20.2.4.</w:t>
            </w:r>
          </w:p>
        </w:tc>
        <w:tc>
          <w:tcPr>
            <w:tcW w:w="2310" w:type="pct"/>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3.1.1.20.3.</w:t>
            </w:r>
          </w:p>
        </w:tc>
        <w:tc>
          <w:tcPr>
            <w:tcW w:w="2310"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nil"/>
              <w:left w:val="nil"/>
              <w:bottom w:val="nil"/>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424" w:type="pct"/>
            <w:tcBorders>
              <w:top w:val="nil"/>
              <w:left w:val="nil"/>
              <w:bottom w:val="nil"/>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w:t>
            </w:r>
          </w:p>
        </w:tc>
        <w:tc>
          <w:tcPr>
            <w:tcW w:w="279" w:type="pct"/>
            <w:tcBorders>
              <w:top w:val="nil"/>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nil"/>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nil"/>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55"/>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3.1.1.20.3.1.</w:t>
            </w:r>
          </w:p>
        </w:tc>
        <w:tc>
          <w:tcPr>
            <w:tcW w:w="2310"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55"/>
        </w:trPr>
        <w:tc>
          <w:tcPr>
            <w:tcW w:w="451" w:type="pct"/>
            <w:tcBorders>
              <w:top w:val="nil"/>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3.1.1.20.2.1.1.</w:t>
            </w:r>
          </w:p>
        </w:tc>
        <w:tc>
          <w:tcPr>
            <w:tcW w:w="2310" w:type="pct"/>
            <w:tcBorders>
              <w:top w:val="nil"/>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3.1.1.20.3.2.</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nil"/>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07"/>
        </w:trPr>
        <w:tc>
          <w:tcPr>
            <w:tcW w:w="451" w:type="pct"/>
            <w:tcBorders>
              <w:top w:val="nil"/>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3.1.1.20.3.2.1.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3.1.1.20.3.3.</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8"/>
        </w:trPr>
        <w:tc>
          <w:tcPr>
            <w:tcW w:w="451" w:type="pct"/>
            <w:tcBorders>
              <w:top w:val="nil"/>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3.1.1.20.3.3.1.</w:t>
            </w:r>
          </w:p>
        </w:tc>
        <w:tc>
          <w:tcPr>
            <w:tcW w:w="2310" w:type="pct"/>
            <w:tcBorders>
              <w:top w:val="single" w:sz="4" w:space="0" w:color="auto"/>
              <w:left w:val="nil"/>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3.1.1.20.4.</w:t>
            </w:r>
          </w:p>
        </w:tc>
        <w:tc>
          <w:tcPr>
            <w:tcW w:w="2310"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nil"/>
              <w:left w:val="nil"/>
              <w:bottom w:val="nil"/>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nil"/>
              <w:left w:val="nil"/>
              <w:bottom w:val="nil"/>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nil"/>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nil"/>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nil"/>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nil"/>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nil"/>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3.1.1.20.4.1.</w:t>
            </w:r>
          </w:p>
        </w:tc>
        <w:tc>
          <w:tcPr>
            <w:tcW w:w="2310" w:type="pct"/>
            <w:tcBorders>
              <w:top w:val="single" w:sz="4" w:space="0" w:color="auto"/>
              <w:left w:val="nil"/>
              <w:bottom w:val="nil"/>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3.1.1.20.4.2.</w:t>
            </w:r>
          </w:p>
        </w:tc>
        <w:tc>
          <w:tcPr>
            <w:tcW w:w="2310" w:type="pct"/>
            <w:tcBorders>
              <w:top w:val="single" w:sz="4" w:space="0" w:color="auto"/>
              <w:left w:val="nil"/>
              <w:bottom w:val="nil"/>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nil"/>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nil"/>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3.1.1.20.5.</w:t>
            </w:r>
          </w:p>
        </w:tc>
        <w:tc>
          <w:tcPr>
            <w:tcW w:w="2310" w:type="pct"/>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nil"/>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nil"/>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nil"/>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3.1.1.20.5.1.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3.1.1.20.5.2.</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6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00A2A" w:rsidRDefault="00744F4F" w:rsidP="00E5236A">
            <w:pPr>
              <w:spacing w:after="0" w:line="240" w:lineRule="auto"/>
              <w:rPr>
                <w:rFonts w:ascii="Arial" w:eastAsia="Times New Roman" w:hAnsi="Arial" w:cs="Arial"/>
                <w:b/>
                <w:bCs/>
                <w:sz w:val="18"/>
                <w:szCs w:val="18"/>
                <w:lang w:eastAsia="sl-SI"/>
              </w:rPr>
            </w:pPr>
            <w:r w:rsidRPr="00300A2A">
              <w:rPr>
                <w:rFonts w:ascii="Arial" w:eastAsia="Times New Roman" w:hAnsi="Arial" w:cs="Arial"/>
                <w:bCs/>
                <w:sz w:val="18"/>
                <w:szCs w:val="18"/>
                <w:lang w:eastAsia="sl-SI"/>
              </w:rPr>
              <w:t xml:space="preserve">*Velja za sorte, ki so manj občutljive za bolezni in škodljivce iz Priloge </w:t>
            </w:r>
            <w:r w:rsidR="00E5236A">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00A2A">
              <w:rPr>
                <w:rFonts w:ascii="Arial" w:eastAsia="Times New Roman" w:hAnsi="Arial" w:cs="Arial"/>
                <w:bCs/>
                <w:sz w:val="18"/>
                <w:szCs w:val="18"/>
                <w:lang w:eastAsia="sl-SI"/>
              </w:rPr>
              <w:t>: Hayward, Soreli, Matua, T</w:t>
            </w:r>
            <w:r w:rsidR="00E5236A">
              <w:rPr>
                <w:rFonts w:ascii="Arial" w:eastAsia="Times New Roman" w:hAnsi="Arial" w:cs="Arial"/>
                <w:bCs/>
                <w:sz w:val="18"/>
                <w:szCs w:val="18"/>
                <w:lang w:eastAsia="sl-SI"/>
              </w:rPr>
              <w:t>omuri</w:t>
            </w:r>
            <w:r w:rsidRPr="00300A2A">
              <w:rPr>
                <w:rFonts w:ascii="Arial" w:eastAsia="Times New Roman" w:hAnsi="Arial" w:cs="Arial"/>
                <w:bCs/>
                <w:sz w:val="18"/>
                <w:szCs w:val="18"/>
                <w:lang w:eastAsia="sl-SI"/>
              </w:rPr>
              <w:t xml:space="preserve"> in Belen</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r>
      <w:tr w:rsidR="00744F4F" w:rsidRPr="007C6D51" w:rsidTr="00871655">
        <w:trPr>
          <w:gridAfter w:val="1"/>
          <w:wAfter w:w="287" w:type="pct"/>
          <w:trHeight w:val="36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300A2A" w:rsidRDefault="00744F4F" w:rsidP="00E5236A">
            <w:pPr>
              <w:spacing w:after="0" w:line="240" w:lineRule="auto"/>
              <w:rPr>
                <w:rFonts w:ascii="Arial" w:eastAsia="Times New Roman" w:hAnsi="Arial" w:cs="Arial"/>
                <w:b/>
                <w:bCs/>
                <w:sz w:val="18"/>
                <w:szCs w:val="18"/>
                <w:lang w:eastAsia="sl-SI"/>
              </w:rPr>
            </w:pPr>
            <w:r w:rsidRPr="00300A2A">
              <w:rPr>
                <w:rFonts w:ascii="Arial" w:eastAsia="Times New Roman" w:hAnsi="Arial" w:cs="Arial"/>
                <w:bCs/>
                <w:sz w:val="18"/>
                <w:szCs w:val="18"/>
                <w:lang w:eastAsia="sl-SI"/>
              </w:rPr>
              <w:t xml:space="preserve">*Velja za podlage, ki so manj občutljiva za sušo iz Priloge </w:t>
            </w:r>
            <w:r w:rsidR="00E5236A">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300A2A">
              <w:rPr>
                <w:rFonts w:ascii="Arial" w:eastAsia="Times New Roman" w:hAnsi="Arial" w:cs="Arial"/>
                <w:bCs/>
                <w:sz w:val="18"/>
                <w:szCs w:val="18"/>
                <w:lang w:eastAsia="sl-SI"/>
              </w:rPr>
              <w:t>: lastne korenine, sejanec;</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r>
      <w:tr w:rsidR="00744F4F" w:rsidRPr="007C6D51" w:rsidTr="00871655">
        <w:trPr>
          <w:gridAfter w:val="1"/>
          <w:wAfter w:w="287" w:type="pct"/>
          <w:trHeight w:val="363"/>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nasada ameriških borovnic; stroški oskrbe v 1. letu,  bruto površina nasada</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13,19 €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Izdelava opore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3.1.1.21.2.</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10,81 €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3.1.1.21.2.1.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Izdelava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0,80 €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3.1.1.21.2.2.</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10,01 €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3.1.1.21.2.3.</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4,32 €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3.1.1.21.2.4.</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3.1.1.21.3.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36"/>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07"/>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3.1.1.21.4.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3.1.1.21.4.2.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3.1.1.21.5.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r w:rsidRPr="007C6D51">
              <w:rPr>
                <w:rFonts w:ascii="Arial" w:eastAsia="Times New Roman" w:hAnsi="Arial" w:cs="Arial"/>
                <w:bCs/>
                <w:color w:val="000000"/>
                <w:sz w:val="18"/>
                <w:szCs w:val="18"/>
                <w:lang w:eastAsia="sl-SI"/>
              </w:rPr>
              <w:t>3.1.1.21.5.1.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3.1.1.21.5.2.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3.1.1.22.</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nasada jagod,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0,45 €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Priprava zemljišča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0,09 €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3.1.1.22.1.2.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0,36 €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3.1.1.22.1.3.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0,13 €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3.1.1.22.1.4.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0,21 €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bCs/>
                <w:color w:val="000000"/>
                <w:sz w:val="18"/>
                <w:szCs w:val="18"/>
                <w:lang w:eastAsia="sl-SI"/>
              </w:rPr>
              <w:t>3.1.1.22.2.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Nakup in postavitev visokih tunelov: 4,8 m x 50 m, 40 tunelov</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40.039,86 €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color w:val="000000"/>
                <w:sz w:val="18"/>
                <w:szCs w:val="18"/>
                <w:lang w:eastAsia="sl-SI"/>
              </w:rPr>
              <w:t>3.1.1.22.2.1.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ki lahko znaša maksimalno 40 odstotkov novogradnje enostavnih in nezahtevnih objektov</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16.015,94 €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3.1.1.22.3.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Nakup in postavitev visokih tunelov s senčilnimi mrežami: 4,8 m x 50 m, 40 tunelov</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r w:rsidRPr="007C6D51">
              <w:rPr>
                <w:rFonts w:ascii="Arial" w:eastAsia="Times New Roman" w:hAnsi="Arial" w:cs="Arial"/>
                <w:b/>
                <w:color w:val="000000"/>
                <w:sz w:val="18"/>
                <w:szCs w:val="18"/>
                <w:lang w:eastAsia="sl-SI"/>
              </w:rPr>
              <w:t>43.441,73 €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b/>
                <w:color w:val="000000"/>
                <w:sz w:val="18"/>
                <w:szCs w:val="18"/>
                <w:lang w:eastAsia="sl-SI"/>
              </w:rPr>
            </w:pPr>
            <w:r w:rsidRPr="007C6D51">
              <w:rPr>
                <w:rFonts w:ascii="Arial" w:eastAsia="Times New Roman" w:hAnsi="Arial" w:cs="Arial"/>
                <w:color w:val="000000"/>
                <w:sz w:val="18"/>
                <w:szCs w:val="18"/>
                <w:lang w:eastAsia="sl-SI"/>
              </w:rPr>
              <w:t>3.1.1.22.3.1.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ki lahko znaša maksimalno 40 odstotkov novogradnje enostavnih in nezahtevnih objektov</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17.376,69 €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3.1.1.22.4.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3.1.1.22.4.1.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3.1.1.22.4.2.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86"/>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612C10" w:rsidRDefault="00744F4F" w:rsidP="00E5236A">
            <w:pPr>
              <w:spacing w:after="0" w:line="240" w:lineRule="auto"/>
              <w:rPr>
                <w:rFonts w:ascii="Arial" w:eastAsia="Times New Roman" w:hAnsi="Arial" w:cs="Arial"/>
                <w:bCs/>
                <w:sz w:val="18"/>
                <w:szCs w:val="18"/>
                <w:lang w:eastAsia="sl-SI"/>
              </w:rPr>
            </w:pPr>
            <w:r w:rsidRPr="00612C10">
              <w:rPr>
                <w:rFonts w:ascii="Arial" w:eastAsia="Times New Roman" w:hAnsi="Arial" w:cs="Arial"/>
                <w:bCs/>
                <w:sz w:val="18"/>
                <w:szCs w:val="18"/>
                <w:lang w:eastAsia="sl-SI"/>
              </w:rPr>
              <w:t xml:space="preserve">*Velja za sorte, ki so manj občutljive za bolezni in škodljivce iz Priloge </w:t>
            </w:r>
            <w:r w:rsidR="00E5236A">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612C10">
              <w:rPr>
                <w:rFonts w:ascii="Arial" w:eastAsia="Times New Roman" w:hAnsi="Arial" w:cs="Arial"/>
                <w:bCs/>
                <w:sz w:val="18"/>
                <w:szCs w:val="18"/>
                <w:lang w:eastAsia="sl-SI"/>
              </w:rPr>
              <w:t>: Joly, Honeyone, Sonata in Symphony</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420"/>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3.1.1.23.</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vinograda za pridelavo namiznega grozdja,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6,00 €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3,27 €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2,73 €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0,81 €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1,50 €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3.1.1.23.2.</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3,63 €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3.1.1.23.2.1.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Izdelava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0,90 €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3.1.1.23.2.2.</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2,73 €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3.1.1.23.2.3.</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0,49 €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3.1.1.23.2.4.</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1,50 €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3.1.1.23.3.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1"/>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3.1.1.23.3.3.1.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3.1.1.23.4.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3.1.1.23.5.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3.1.1.23.5.2.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6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EF56AF" w:rsidRDefault="00744F4F" w:rsidP="00E5236A">
            <w:pPr>
              <w:spacing w:after="0" w:line="240" w:lineRule="auto"/>
              <w:rPr>
                <w:rFonts w:ascii="Arial" w:eastAsia="Times New Roman" w:hAnsi="Arial" w:cs="Arial"/>
                <w:bCs/>
                <w:sz w:val="18"/>
                <w:szCs w:val="18"/>
                <w:lang w:eastAsia="sl-SI"/>
              </w:rPr>
            </w:pPr>
            <w:r w:rsidRPr="00EF56AF">
              <w:rPr>
                <w:rFonts w:ascii="Arial" w:eastAsia="Times New Roman" w:hAnsi="Arial" w:cs="Arial"/>
                <w:bCs/>
                <w:sz w:val="18"/>
                <w:szCs w:val="18"/>
                <w:lang w:eastAsia="sl-SI"/>
              </w:rPr>
              <w:t xml:space="preserve">*Velja za sorte in klone, ki so manj občutljive za bolezni in škodljivce iz Priloge </w:t>
            </w:r>
            <w:r w:rsidR="00E5236A">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EF56AF">
              <w:rPr>
                <w:rFonts w:ascii="Arial" w:eastAsia="Times New Roman" w:hAnsi="Arial" w:cs="Arial"/>
                <w:bCs/>
                <w:sz w:val="18"/>
                <w:szCs w:val="18"/>
                <w:lang w:eastAsia="sl-SI"/>
              </w:rPr>
              <w:t>:</w:t>
            </w:r>
            <w:r w:rsidRPr="00EF56AF">
              <w:rPr>
                <w:rFonts w:ascii="Arial" w:hAnsi="Arial" w:cs="Arial"/>
                <w:sz w:val="18"/>
                <w:szCs w:val="18"/>
              </w:rPr>
              <w:t xml:space="preserve"> Barbera klon si-36, Beli pinot klon si-19, Beli pinot klon si-20, Chardonnay klon si-21, Chardonnay klon si-39, Chardonnay klon si-40, Dišeči traminec klon si-8, Dišeči traminec klon si-9, Dišeči traminec klon si-10, Malvazija klon si-37, Ranfol klon si-38, Renski rizling klon si-22, Renski rizling klon si-23, Renski rizling klon si-24, Sauvignon klon si-1, Sauvignon klon si-2, Sauvignon klon si-3, Laški rizling klon si-11, Laški rizling klon si-12, Laški rizling klon si-13, Laški rizling klon si-41, Š</w:t>
            </w:r>
            <w:r w:rsidR="00AF5734">
              <w:rPr>
                <w:rFonts w:ascii="Arial" w:hAnsi="Arial" w:cs="Arial"/>
                <w:sz w:val="18"/>
                <w:szCs w:val="18"/>
              </w:rPr>
              <w:t>i</w:t>
            </w:r>
            <w:r w:rsidRPr="00EF56AF">
              <w:rPr>
                <w:rFonts w:ascii="Arial" w:hAnsi="Arial" w:cs="Arial"/>
                <w:sz w:val="18"/>
                <w:szCs w:val="18"/>
              </w:rPr>
              <w:t xml:space="preserve">pon klon si-14, Šipon klon si-15, Šipon klon si-16, Šipon klon si-17, Šipon klon si-18, Radgonska ranina klon si-4, Radgonska </w:t>
            </w:r>
            <w:r w:rsidRPr="00EF56AF">
              <w:rPr>
                <w:rFonts w:ascii="Arial" w:hAnsi="Arial" w:cs="Arial"/>
                <w:sz w:val="18"/>
                <w:szCs w:val="18"/>
              </w:rPr>
              <w:lastRenderedPageBreak/>
              <w:t>ranina klon si-5, Radgonska ranina klon si-6, Radgonska ranina klon si-7, Rebula klon si-30, Rebula klon si-31, Rebula klon si-32, Rebula klon si-33, Rebula klon si-34, Refošk klon si-35, Pinela klon si-28, Zelen klon si 26, Žametovka klon si-25</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6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EF56AF" w:rsidRDefault="00744F4F" w:rsidP="00E5236A">
            <w:pPr>
              <w:spacing w:after="0" w:line="240" w:lineRule="auto"/>
              <w:rPr>
                <w:rFonts w:ascii="Arial" w:eastAsia="Times New Roman" w:hAnsi="Arial" w:cs="Arial"/>
                <w:bCs/>
                <w:sz w:val="18"/>
                <w:szCs w:val="18"/>
                <w:lang w:eastAsia="sl-SI"/>
              </w:rPr>
            </w:pPr>
            <w:r w:rsidRPr="00EF56AF">
              <w:rPr>
                <w:rFonts w:ascii="Arial" w:eastAsia="Times New Roman" w:hAnsi="Arial" w:cs="Arial"/>
                <w:bCs/>
                <w:sz w:val="18"/>
                <w:szCs w:val="18"/>
                <w:lang w:eastAsia="sl-SI"/>
              </w:rPr>
              <w:lastRenderedPageBreak/>
              <w:t xml:space="preserve">* Velja za podlage, ki so manj občutljiva za sušo in pozebo iz Priloge </w:t>
            </w:r>
            <w:r w:rsidR="00E5236A">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EF56AF">
              <w:rPr>
                <w:rFonts w:ascii="Arial" w:eastAsia="Times New Roman" w:hAnsi="Arial" w:cs="Arial"/>
                <w:bCs/>
                <w:sz w:val="18"/>
                <w:szCs w:val="18"/>
                <w:lang w:eastAsia="sl-SI"/>
              </w:rPr>
              <w:t xml:space="preserve">: </w:t>
            </w:r>
            <w:r w:rsidRPr="00EF56AF">
              <w:rPr>
                <w:rFonts w:ascii="Arial" w:hAnsi="Arial" w:cs="Arial"/>
                <w:color w:val="000000"/>
                <w:sz w:val="18"/>
                <w:szCs w:val="18"/>
              </w:rPr>
              <w:t>Paulsen, Richter, Ruggeri</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6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B13E7" w:rsidRDefault="00744F4F" w:rsidP="00744F4F">
            <w:pPr>
              <w:spacing w:after="0" w:line="240" w:lineRule="auto"/>
              <w:rPr>
                <w:rFonts w:ascii="Arial" w:eastAsia="Times New Roman" w:hAnsi="Arial" w:cs="Arial"/>
                <w:bCs/>
                <w:sz w:val="18"/>
                <w:szCs w:val="18"/>
                <w:lang w:eastAsia="sl-SI"/>
              </w:rPr>
            </w:pPr>
            <w:r w:rsidRPr="007B13E7">
              <w:rPr>
                <w:rFonts w:ascii="Arial" w:eastAsia="Times New Roman" w:hAnsi="Arial" w:cs="Arial"/>
                <w:bCs/>
                <w:sz w:val="18"/>
                <w:szCs w:val="18"/>
                <w:lang w:eastAsia="sl-SI"/>
              </w:rPr>
              <w:t xml:space="preserve">**Velja za pridelavo avtohtonih  in tradicionalnih sort, ki jim grozi genska erozija  iz </w:t>
            </w:r>
            <w:r w:rsidRPr="007B13E7">
              <w:rPr>
                <w:rFonts w:ascii="Arial" w:hAnsi="Arial" w:cs="Arial"/>
                <w:sz w:val="18"/>
                <w:szCs w:val="18"/>
                <w:lang w:val="pl-PL"/>
              </w:rPr>
              <w:t>Priloge 12 k Uredbi KOPOP</w:t>
            </w:r>
            <w:r w:rsidRPr="007B13E7">
              <w:rPr>
                <w:rFonts w:ascii="Arial" w:eastAsia="Times New Roman" w:hAnsi="Arial" w:cs="Arial"/>
                <w:bCs/>
                <w:sz w:val="18"/>
                <w:szCs w:val="18"/>
                <w:lang w:eastAsia="sl-SI"/>
              </w:rPr>
              <w:t xml:space="preserve">: </w:t>
            </w:r>
            <w:r w:rsidRPr="007B13E7">
              <w:rPr>
                <w:rFonts w:ascii="Arial" w:hAnsi="Arial" w:cs="Arial"/>
                <w:sz w:val="18"/>
                <w:szCs w:val="18"/>
                <w:lang w:eastAsia="sl-SI"/>
              </w:rPr>
              <w:t>Cipro, Klarnica, Kraljevina, Maločrn, Pergolin, Pikolit, Pinela, Poljšakica, Ranfol, Ranina, Rumeni plavec, Šentlovrenka, Vitovska grganja, Zelen</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63"/>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3.1.1.24.</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vinograda za pridelavo vinskega grozdja,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4,90 €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2,62 €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2,28 €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0,70 €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3.1.1.24.2.</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3,07 €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3.1.1.24.2.1.</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Izdelava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0,79 €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3.1.1.24.2.2.</w:t>
            </w:r>
          </w:p>
        </w:tc>
        <w:tc>
          <w:tcPr>
            <w:tcW w:w="2310"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2,28 €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3.1.1.24.2.3.</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0,44 €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3.1.1.24.2.4.</w:t>
            </w:r>
          </w:p>
        </w:tc>
        <w:tc>
          <w:tcPr>
            <w:tcW w:w="2310"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1,15 €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3.1.1.24.3.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83"/>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3.1.1.24.3.2.1.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3.1.1.24.3.3.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3.1.1.24.3.3.1.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3.1.1.24.4.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3.1.1.24.4.2.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EF56AF" w:rsidRDefault="00744F4F" w:rsidP="00AF5734">
            <w:pPr>
              <w:spacing w:after="0" w:line="240" w:lineRule="auto"/>
              <w:rPr>
                <w:rFonts w:ascii="Arial" w:eastAsia="Times New Roman" w:hAnsi="Arial" w:cs="Arial"/>
                <w:bCs/>
                <w:sz w:val="18"/>
                <w:szCs w:val="18"/>
                <w:lang w:eastAsia="sl-SI"/>
              </w:rPr>
            </w:pPr>
            <w:r w:rsidRPr="00EF56AF">
              <w:rPr>
                <w:rFonts w:ascii="Arial" w:eastAsia="Times New Roman" w:hAnsi="Arial" w:cs="Arial"/>
                <w:bCs/>
                <w:sz w:val="18"/>
                <w:szCs w:val="18"/>
                <w:lang w:eastAsia="sl-SI"/>
              </w:rPr>
              <w:t xml:space="preserve">*Velja za sorte in klone, ki so manj občutljive za bolezni in škodljivce iz Priloge </w:t>
            </w:r>
            <w:r w:rsidR="00AF5734">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EF56AF">
              <w:rPr>
                <w:rFonts w:ascii="Arial" w:eastAsia="Times New Roman" w:hAnsi="Arial" w:cs="Arial"/>
                <w:bCs/>
                <w:sz w:val="18"/>
                <w:szCs w:val="18"/>
                <w:lang w:eastAsia="sl-SI"/>
              </w:rPr>
              <w:t>:</w:t>
            </w:r>
            <w:r w:rsidRPr="00EF56AF">
              <w:rPr>
                <w:rFonts w:ascii="Arial" w:hAnsi="Arial" w:cs="Arial"/>
                <w:sz w:val="18"/>
                <w:szCs w:val="18"/>
              </w:rPr>
              <w:t xml:space="preserve"> Barbera klon si-36, Beli pinot klon si-19, Beli pinot klon si-20, Chardonnay klon si-21, Chardonnay klon si-39, Chardonnay klon si-40, Dišeči traminec klon si-8, Dišeči traminec klon si-9, Dišeči traminec klon si-10, Malvazija klon si-37, Ranfol klon si-38, Renski rizling klon si-22, Renski rizling klon si-23, Renski rizling klon si-24, Sauvignon klon si-1, Sauvignon klon si-2, Sauvignon klon si-3, Laški rizling klon si-11, Laški rizling klon si-12, Laški rizling klon si-13, Laški rizling klon si-41, Špon klon si-14, Šipon klon si-15, Šipon klon si-16, Šipon klon si-17, Šipon klon si-18, Radgonska ranina klon si-4, Radgonska ranina klon si-5, Radgonska ranina klon si-6, Radgonska ranina klon si-7, Rebula klon si-30, Rebula klon si-31, Rebula klon si-32, Rebula klon si-33, Rebula klon si-34, Refošk klon si-35, Pinela klon si-28, Zelen klon si 26, Žametovka klon si-25</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EF56AF" w:rsidRDefault="00744F4F" w:rsidP="00AF5734">
            <w:pPr>
              <w:spacing w:after="0" w:line="240" w:lineRule="auto"/>
              <w:rPr>
                <w:rFonts w:ascii="Arial" w:eastAsia="Times New Roman" w:hAnsi="Arial" w:cs="Arial"/>
                <w:bCs/>
                <w:sz w:val="18"/>
                <w:szCs w:val="18"/>
                <w:lang w:eastAsia="sl-SI"/>
              </w:rPr>
            </w:pPr>
            <w:r w:rsidRPr="00EF56AF">
              <w:rPr>
                <w:rFonts w:ascii="Arial" w:eastAsia="Times New Roman" w:hAnsi="Arial" w:cs="Arial"/>
                <w:bCs/>
                <w:sz w:val="18"/>
                <w:szCs w:val="18"/>
                <w:lang w:eastAsia="sl-SI"/>
              </w:rPr>
              <w:t xml:space="preserve">* Velja za podlage, ki so manj občutljiva za sušo in pozebo iz Priloge </w:t>
            </w:r>
            <w:r w:rsidR="00AF5734">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EF56AF">
              <w:rPr>
                <w:rFonts w:ascii="Arial" w:eastAsia="Times New Roman" w:hAnsi="Arial" w:cs="Arial"/>
                <w:bCs/>
                <w:sz w:val="18"/>
                <w:szCs w:val="18"/>
                <w:lang w:eastAsia="sl-SI"/>
              </w:rPr>
              <w:t xml:space="preserve">: </w:t>
            </w:r>
            <w:r w:rsidRPr="00EF56AF">
              <w:rPr>
                <w:rFonts w:ascii="Arial" w:hAnsi="Arial" w:cs="Arial"/>
                <w:color w:val="000000"/>
                <w:sz w:val="18"/>
                <w:szCs w:val="18"/>
              </w:rPr>
              <w:t>Paulsen, Richter, Ruggeri</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B13E7" w:rsidRDefault="00744F4F" w:rsidP="00744F4F">
            <w:pPr>
              <w:spacing w:after="0" w:line="240" w:lineRule="auto"/>
              <w:rPr>
                <w:rFonts w:ascii="Arial" w:eastAsia="Times New Roman" w:hAnsi="Arial" w:cs="Arial"/>
                <w:bCs/>
                <w:sz w:val="18"/>
                <w:szCs w:val="18"/>
                <w:lang w:eastAsia="sl-SI"/>
              </w:rPr>
            </w:pPr>
            <w:r w:rsidRPr="007B13E7">
              <w:rPr>
                <w:rFonts w:ascii="Arial" w:eastAsia="Times New Roman" w:hAnsi="Arial" w:cs="Arial"/>
                <w:bCs/>
                <w:sz w:val="18"/>
                <w:szCs w:val="18"/>
                <w:lang w:eastAsia="sl-SI"/>
              </w:rPr>
              <w:t xml:space="preserve">**Velja za pridelavo avtohtonih  in tradicionalnih sort, ki jim grozi genska erozija  iz </w:t>
            </w:r>
            <w:r w:rsidRPr="007B13E7">
              <w:rPr>
                <w:rFonts w:ascii="Arial" w:hAnsi="Arial" w:cs="Arial"/>
                <w:sz w:val="18"/>
                <w:szCs w:val="18"/>
                <w:lang w:val="pl-PL"/>
              </w:rPr>
              <w:t>Priloge 12 k Uredbi KOPOP</w:t>
            </w:r>
            <w:r w:rsidRPr="007B13E7">
              <w:rPr>
                <w:rFonts w:ascii="Arial" w:eastAsia="Times New Roman" w:hAnsi="Arial" w:cs="Arial"/>
                <w:bCs/>
                <w:sz w:val="18"/>
                <w:szCs w:val="18"/>
                <w:lang w:eastAsia="sl-SI"/>
              </w:rPr>
              <w:t xml:space="preserve">: </w:t>
            </w:r>
            <w:r w:rsidRPr="007B13E7">
              <w:rPr>
                <w:rFonts w:ascii="Arial" w:hAnsi="Arial" w:cs="Arial"/>
                <w:sz w:val="18"/>
                <w:szCs w:val="18"/>
                <w:lang w:eastAsia="sl-SI"/>
              </w:rPr>
              <w:t>Cipro, Klarnica, Kraljevina, Maločrn, Pergolin, Pikolit, Pinela, Poljšakica, Ranfol, Ranina, Rumeni plavec, Šentlovrenka, Vitovska grganja, Zelen</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r>
      <w:tr w:rsidR="00744F4F" w:rsidRPr="007C6D51" w:rsidTr="00871655">
        <w:trPr>
          <w:gridAfter w:val="1"/>
          <w:wAfter w:w="287" w:type="pct"/>
          <w:trHeight w:val="354"/>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3.1.1.25.</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ekstenzivnih sadovnjakov,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73"/>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20,57 €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20,57 €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4,86 €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7,76 €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3.1.1.25.2.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3.1.1.25.2.1.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81"/>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37"/>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3.1.1.25.3.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3.1.1.25.4.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3.1.1.25.4.2.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DE2821" w:rsidRDefault="00744F4F" w:rsidP="00744F4F">
            <w:pPr>
              <w:spacing w:after="0" w:line="240" w:lineRule="auto"/>
              <w:rPr>
                <w:rFonts w:ascii="Arial" w:eastAsia="Times New Roman" w:hAnsi="Arial" w:cs="Arial"/>
                <w:bCs/>
                <w:sz w:val="18"/>
                <w:szCs w:val="18"/>
                <w:lang w:eastAsia="sl-SI"/>
              </w:rPr>
            </w:pPr>
            <w:r w:rsidRPr="00DE2821">
              <w:rPr>
                <w:rFonts w:ascii="Arial" w:eastAsia="Times New Roman" w:hAnsi="Arial" w:cs="Arial"/>
                <w:bCs/>
                <w:sz w:val="18"/>
                <w:szCs w:val="18"/>
                <w:lang w:eastAsia="sl-SI"/>
              </w:rPr>
              <w:t xml:space="preserve">**Velja za pridelavo avtohtonih  in tradicionalnih sort, ki jim grozi genska erozija  iz </w:t>
            </w:r>
            <w:r w:rsidRPr="00DE2821">
              <w:rPr>
                <w:rFonts w:ascii="Arial" w:hAnsi="Arial" w:cs="Arial"/>
                <w:sz w:val="18"/>
                <w:szCs w:val="18"/>
                <w:lang w:val="pl-PL"/>
              </w:rPr>
              <w:t>Priloge 12 k Uredbi KOPOP</w:t>
            </w:r>
            <w:r w:rsidRPr="00DE2821">
              <w:rPr>
                <w:rFonts w:ascii="Arial" w:eastAsia="Times New Roman" w:hAnsi="Arial" w:cs="Arial"/>
                <w:bCs/>
                <w:sz w:val="18"/>
                <w:szCs w:val="18"/>
                <w:lang w:eastAsia="sl-SI"/>
              </w:rPr>
              <w:t xml:space="preserve">: </w:t>
            </w:r>
            <w:r w:rsidRPr="00DE2821">
              <w:rPr>
                <w:rFonts w:ascii="Arial" w:hAnsi="Arial" w:cs="Arial"/>
                <w:sz w:val="18"/>
                <w:szCs w:val="18"/>
                <w:lang w:eastAsia="sl-SI"/>
              </w:rPr>
              <w:t>Ananasova reneta, Bartolenka, Baumanova reneta, Beli zimski kalvil, Beličnik, Bobovec, Bojkovo jabolko, Boskopski kosmač, Carjevič, Carska reneta, Citronka, Damasonski kosmač, Dolenjska voščenka, Gloria mundi, Gorenjska voščenka, Goriška sevka, Grafenštajnc, Herbertova reneta, Jakob Lebel, Jonatan, Kanadka, Kaselska eneta, Klanferca , Koksova oranžna reneta, Krivopecelj, Lepocvetka, Londonski peping, Lonjon, Majda, Mariborka, Ontario, Ovčji nos, Pisani kardinal, Pohorka, Prinčevo jabolko, Priolov delišes, Rdeča škrbotavka, Rdeča zvezdasta reneta, Rdeči astrahan, Rdeči delišes, Rdeči jesenski kalvil, Rdeči ovčji nos, Rožnik, Šampanjska reneta, Špička, Štajerski mošancelj, Štajerski pogačar, Zeleni štetinec, Zlata parmena, Zuccalmaglio reneta, Zvezdasto jabolko, Zvončasto jabolko</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r>
      <w:tr w:rsidR="00744F4F" w:rsidRPr="007C6D51" w:rsidTr="00871655">
        <w:trPr>
          <w:gridAfter w:val="1"/>
          <w:wAfter w:w="287" w:type="pct"/>
          <w:trHeight w:val="274"/>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3.1.1.26.</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leskovega nasada,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3.1.1.26.1.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11,88 €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11,88 €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3.1.1.26.1.2.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2,75 €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5,94 €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3.1.1.26.2.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57"/>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3.1.1.26.3.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3.1.1.26.4.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3.1.1.26.4.2.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8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04B63" w:rsidRDefault="00744F4F" w:rsidP="00744F4F">
            <w:pPr>
              <w:spacing w:after="0" w:line="240" w:lineRule="auto"/>
              <w:rPr>
                <w:rFonts w:ascii="Arial" w:eastAsia="Times New Roman" w:hAnsi="Arial" w:cs="Arial"/>
                <w:bCs/>
                <w:sz w:val="18"/>
                <w:szCs w:val="18"/>
                <w:lang w:eastAsia="sl-SI"/>
              </w:rPr>
            </w:pPr>
            <w:r w:rsidRPr="00704B63">
              <w:rPr>
                <w:rFonts w:ascii="Arial" w:eastAsia="Times New Roman" w:hAnsi="Arial" w:cs="Arial"/>
                <w:bCs/>
                <w:sz w:val="18"/>
                <w:szCs w:val="18"/>
                <w:lang w:eastAsia="sl-SI"/>
              </w:rPr>
              <w:t xml:space="preserve">*Velja za sorte, ki so manj občutljive za bolezni in škodljivce iz Priloge </w:t>
            </w:r>
            <w:r w:rsidR="00AF5734">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704B63">
              <w:rPr>
                <w:rFonts w:ascii="Arial" w:eastAsia="Times New Roman" w:hAnsi="Arial" w:cs="Arial"/>
                <w:bCs/>
                <w:sz w:val="18"/>
                <w:szCs w:val="18"/>
                <w:lang w:eastAsia="sl-SI"/>
              </w:rPr>
              <w:t xml:space="preserve">: Istrska dolgoplodna leska, </w:t>
            </w:r>
            <w:r w:rsidRPr="00704B63">
              <w:rPr>
                <w:rFonts w:ascii="Arial" w:eastAsia="Times New Roman" w:hAnsi="Arial" w:cs="Arial"/>
                <w:sz w:val="18"/>
                <w:szCs w:val="18"/>
                <w:lang w:eastAsia="sl-SI"/>
              </w:rPr>
              <w:t>Merveille De Bollwiller</w:t>
            </w:r>
            <w:r w:rsidRPr="00704B63">
              <w:rPr>
                <w:rFonts w:ascii="Arial" w:eastAsia="Times New Roman" w:hAnsi="Arial" w:cs="Arial"/>
                <w:bCs/>
                <w:sz w:val="18"/>
                <w:szCs w:val="18"/>
                <w:lang w:eastAsia="sl-SI"/>
              </w:rPr>
              <w:t xml:space="preserve">, </w:t>
            </w:r>
            <w:r w:rsidRPr="00704B63">
              <w:rPr>
                <w:rFonts w:ascii="Arial" w:eastAsia="Times New Roman" w:hAnsi="Arial" w:cs="Arial"/>
                <w:sz w:val="18"/>
                <w:szCs w:val="18"/>
                <w:lang w:eastAsia="sl-SI"/>
              </w:rPr>
              <w:t xml:space="preserve">Ennis, Tonda Di Giffoni, Daria, Fertile De Coutard, Butler, Segorbe, Tonda Gentile Romana, Fercoril, Negret, Pauetet, Gunslebenska, Riccia Di Talanico, Tonda Gentile Delle Langhe, Halska leska, Istrska okrogloplodna leska, </w:t>
            </w:r>
            <w:r w:rsidR="00C05179">
              <w:rPr>
                <w:rFonts w:ascii="Arial" w:eastAsia="Times New Roman" w:hAnsi="Arial" w:cs="Arial"/>
                <w:sz w:val="18"/>
                <w:szCs w:val="18"/>
                <w:lang w:eastAsia="sl-SI"/>
              </w:rPr>
              <w:t>Unito-</w:t>
            </w:r>
            <w:r w:rsidR="00C05179" w:rsidRPr="00C05179">
              <w:rPr>
                <w:rFonts w:ascii="Arial" w:eastAsia="Times New Roman" w:hAnsi="Arial" w:cs="Arial"/>
                <w:sz w:val="18"/>
                <w:szCs w:val="18"/>
                <w:lang w:eastAsia="sl-SI"/>
              </w:rPr>
              <w:t>119</w:t>
            </w:r>
            <w:r w:rsidRPr="00C05179">
              <w:rPr>
                <w:rFonts w:ascii="Arial" w:eastAsia="Times New Roman" w:hAnsi="Arial" w:cs="Arial"/>
                <w:sz w:val="18"/>
                <w:szCs w:val="18"/>
                <w:lang w:eastAsia="sl-SI"/>
              </w:rPr>
              <w:t>;</w:t>
            </w:r>
          </w:p>
          <w:p w:rsidR="00744F4F" w:rsidRPr="00704B63"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8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04B63" w:rsidRDefault="00744F4F" w:rsidP="00AF5734">
            <w:pPr>
              <w:spacing w:after="0" w:line="240" w:lineRule="auto"/>
              <w:rPr>
                <w:rFonts w:ascii="Arial" w:eastAsia="Times New Roman" w:hAnsi="Arial" w:cs="Arial"/>
                <w:bCs/>
                <w:sz w:val="18"/>
                <w:szCs w:val="18"/>
                <w:lang w:eastAsia="sl-SI"/>
              </w:rPr>
            </w:pPr>
            <w:r w:rsidRPr="00704B63">
              <w:rPr>
                <w:rFonts w:ascii="Arial" w:eastAsia="Times New Roman" w:hAnsi="Arial" w:cs="Arial"/>
                <w:bCs/>
                <w:sz w:val="18"/>
                <w:szCs w:val="18"/>
                <w:lang w:eastAsia="sl-SI"/>
              </w:rPr>
              <w:t xml:space="preserve">*Velja za podlage, ki so manj občutljiva za sušo iz Priloge </w:t>
            </w:r>
            <w:r w:rsidR="00AF5734">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704B63">
              <w:rPr>
                <w:rFonts w:ascii="Arial" w:eastAsia="Times New Roman" w:hAnsi="Arial" w:cs="Arial"/>
                <w:bCs/>
                <w:sz w:val="18"/>
                <w:szCs w:val="18"/>
                <w:lang w:eastAsia="sl-SI"/>
              </w:rPr>
              <w:t>: sejanec (Corylus colurna);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8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DE2821" w:rsidRDefault="00744F4F" w:rsidP="00744F4F">
            <w:pPr>
              <w:spacing w:after="0" w:line="240" w:lineRule="auto"/>
              <w:rPr>
                <w:rFonts w:ascii="Arial" w:eastAsia="Times New Roman" w:hAnsi="Arial" w:cs="Arial"/>
                <w:bCs/>
                <w:sz w:val="18"/>
                <w:szCs w:val="18"/>
                <w:lang w:eastAsia="sl-SI"/>
              </w:rPr>
            </w:pPr>
            <w:r w:rsidRPr="00DE2821">
              <w:rPr>
                <w:rFonts w:ascii="Arial" w:eastAsia="Times New Roman" w:hAnsi="Arial" w:cs="Arial"/>
                <w:bCs/>
                <w:sz w:val="18"/>
                <w:szCs w:val="18"/>
                <w:lang w:eastAsia="sl-SI"/>
              </w:rPr>
              <w:t xml:space="preserve">**Velja za pridelavo avtohtonih  in tradicionalnih sort, ki jim grozi genska erozija  iz </w:t>
            </w:r>
            <w:r w:rsidRPr="00DE2821">
              <w:rPr>
                <w:rFonts w:ascii="Arial" w:hAnsi="Arial" w:cs="Arial"/>
                <w:sz w:val="18"/>
                <w:szCs w:val="18"/>
                <w:lang w:val="pl-PL"/>
              </w:rPr>
              <w:t>Priloge 12 k Uredbi KOPOP</w:t>
            </w:r>
            <w:r w:rsidRPr="00DE2821">
              <w:rPr>
                <w:rFonts w:ascii="Arial" w:eastAsia="Times New Roman" w:hAnsi="Arial" w:cs="Arial"/>
                <w:bCs/>
                <w:sz w:val="18"/>
                <w:szCs w:val="18"/>
                <w:lang w:eastAsia="sl-SI"/>
              </w:rPr>
              <w:t xml:space="preserve">: </w:t>
            </w:r>
            <w:r w:rsidRPr="00DE2821">
              <w:rPr>
                <w:rFonts w:ascii="Arial" w:hAnsi="Arial" w:cs="Arial"/>
                <w:sz w:val="18"/>
                <w:szCs w:val="18"/>
                <w:lang w:eastAsia="sl-SI"/>
              </w:rPr>
              <w:t>Istrska dolgoplodna leska, Istrska okrogloplodna leska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83"/>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3.1.1.27.</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orehovega nasada,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3.1.1.27.1.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48,75 €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48,75 €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10,66 €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24,37 €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3.1.1.27.2.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8"/>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3.1.1.27.3.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3.1.1.27.4.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3.1.1.27.4.2.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5"/>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04B63" w:rsidRDefault="00744F4F" w:rsidP="00744F4F">
            <w:pPr>
              <w:spacing w:after="0" w:line="240" w:lineRule="auto"/>
              <w:rPr>
                <w:rFonts w:ascii="Arial" w:eastAsia="Times New Roman" w:hAnsi="Arial" w:cs="Arial"/>
                <w:bCs/>
                <w:sz w:val="18"/>
                <w:szCs w:val="18"/>
                <w:lang w:eastAsia="sl-SI"/>
              </w:rPr>
            </w:pPr>
            <w:r w:rsidRPr="00704B63">
              <w:rPr>
                <w:rFonts w:ascii="Arial" w:eastAsia="Times New Roman" w:hAnsi="Arial" w:cs="Arial"/>
                <w:bCs/>
                <w:sz w:val="18"/>
                <w:szCs w:val="18"/>
                <w:lang w:eastAsia="sl-SI"/>
              </w:rPr>
              <w:t xml:space="preserve">*Velja za sorte, ki so manj občutljive za bolezni in škodljivce iz Priloge </w:t>
            </w:r>
            <w:r w:rsidR="00C0517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704B63">
              <w:rPr>
                <w:rFonts w:ascii="Arial" w:eastAsia="Times New Roman" w:hAnsi="Arial" w:cs="Arial"/>
                <w:bCs/>
                <w:sz w:val="18"/>
                <w:szCs w:val="18"/>
                <w:lang w:eastAsia="sl-SI"/>
              </w:rPr>
              <w:t>:</w:t>
            </w:r>
            <w:r w:rsidRPr="00704B63">
              <w:rPr>
                <w:rFonts w:ascii="Arial" w:eastAsia="Times New Roman" w:hAnsi="Arial" w:cs="Arial"/>
                <w:sz w:val="18"/>
                <w:szCs w:val="18"/>
                <w:lang w:eastAsia="sl-SI"/>
              </w:rPr>
              <w:t xml:space="preserve"> Franquette, Elit, Fernor, Fernette, Lara, Parisienne, Meylannaise, Ronde De Montignac, Adams, Sava in Krka</w:t>
            </w:r>
          </w:p>
          <w:p w:rsidR="00744F4F" w:rsidRPr="00704B63" w:rsidRDefault="00744F4F" w:rsidP="00744F4F">
            <w:pPr>
              <w:spacing w:after="0" w:line="240" w:lineRule="auto"/>
              <w:rPr>
                <w:rFonts w:ascii="Arial" w:eastAsia="Times New Roman" w:hAnsi="Arial" w:cs="Arial"/>
                <w:bCs/>
                <w:sz w:val="18"/>
                <w:szCs w:val="18"/>
                <w:lang w:eastAsia="sl-SI"/>
              </w:rPr>
            </w:pP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15"/>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704B63" w:rsidRDefault="00744F4F" w:rsidP="007B0C92">
            <w:pPr>
              <w:spacing w:after="0" w:line="240" w:lineRule="auto"/>
              <w:rPr>
                <w:rFonts w:ascii="Arial" w:eastAsia="Times New Roman" w:hAnsi="Arial" w:cs="Arial"/>
                <w:bCs/>
                <w:sz w:val="18"/>
                <w:szCs w:val="18"/>
                <w:lang w:eastAsia="sl-SI"/>
              </w:rPr>
            </w:pPr>
            <w:r w:rsidRPr="00704B63">
              <w:rPr>
                <w:rFonts w:ascii="Arial" w:eastAsia="Times New Roman" w:hAnsi="Arial" w:cs="Arial"/>
                <w:bCs/>
                <w:sz w:val="18"/>
                <w:szCs w:val="18"/>
                <w:lang w:eastAsia="sl-SI"/>
              </w:rPr>
              <w:lastRenderedPageBreak/>
              <w:t xml:space="preserve">*Velja za podlage, ki so manj občutljiva za sušo iz Priloge </w:t>
            </w:r>
            <w:r w:rsidR="007B0C92">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704B63">
              <w:rPr>
                <w:rFonts w:ascii="Arial" w:eastAsia="Times New Roman" w:hAnsi="Arial" w:cs="Arial"/>
                <w:bCs/>
                <w:sz w:val="18"/>
                <w:szCs w:val="18"/>
                <w:lang w:eastAsia="sl-SI"/>
              </w:rPr>
              <w:t>: sejanec (Juglans regia);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15"/>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DE2821" w:rsidRDefault="00744F4F" w:rsidP="00744F4F">
            <w:pPr>
              <w:spacing w:after="0" w:line="240" w:lineRule="auto"/>
              <w:rPr>
                <w:rFonts w:ascii="Arial" w:eastAsia="Times New Roman" w:hAnsi="Arial" w:cs="Arial"/>
                <w:bCs/>
                <w:sz w:val="18"/>
                <w:szCs w:val="18"/>
                <w:lang w:eastAsia="sl-SI"/>
              </w:rPr>
            </w:pPr>
            <w:r w:rsidRPr="00DE2821">
              <w:rPr>
                <w:rFonts w:ascii="Arial" w:eastAsia="Times New Roman" w:hAnsi="Arial" w:cs="Arial"/>
                <w:bCs/>
                <w:sz w:val="18"/>
                <w:szCs w:val="18"/>
                <w:lang w:eastAsia="sl-SI"/>
              </w:rPr>
              <w:t xml:space="preserve">**Velja za pridelavo avtohtonih  in tradicionalnih sort, ki jim grozi genska erozija  iz </w:t>
            </w:r>
            <w:r w:rsidRPr="00DE2821">
              <w:rPr>
                <w:rFonts w:ascii="Arial" w:hAnsi="Arial" w:cs="Arial"/>
                <w:sz w:val="18"/>
                <w:szCs w:val="18"/>
                <w:lang w:val="pl-PL"/>
              </w:rPr>
              <w:t>Priloge 12 k Uredbi KOPOP</w:t>
            </w:r>
            <w:r w:rsidRPr="00DE2821">
              <w:rPr>
                <w:rFonts w:ascii="Arial" w:eastAsia="Times New Roman" w:hAnsi="Arial" w:cs="Arial"/>
                <w:bCs/>
                <w:sz w:val="18"/>
                <w:szCs w:val="18"/>
                <w:lang w:eastAsia="sl-SI"/>
              </w:rPr>
              <w:t xml:space="preserve">: </w:t>
            </w:r>
            <w:r w:rsidRPr="00DE2821">
              <w:rPr>
                <w:rFonts w:ascii="Arial" w:hAnsi="Arial" w:cs="Arial"/>
                <w:sz w:val="18"/>
                <w:szCs w:val="18"/>
                <w:lang w:eastAsia="sl-SI"/>
              </w:rPr>
              <w:t>Elit, Haloze, MB-24, Petovio, Rače</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3.1.1.28.</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nasada oljk,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3.1.1.28.1.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18,74 €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18,74 €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3,37 €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6,94 €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3.1.1.28.2.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3.1.1.28.3.2.1.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3.1.1.28.3.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3.1.1.28.4.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3.1.1.28.4.1.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3.1.1.28.4.2.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F24130" w:rsidRDefault="00744F4F" w:rsidP="00744F4F">
            <w:pPr>
              <w:spacing w:after="0" w:line="240" w:lineRule="auto"/>
              <w:ind w:right="-3676"/>
              <w:rPr>
                <w:rFonts w:ascii="Arial" w:eastAsia="Times New Roman" w:hAnsi="Arial" w:cs="Arial"/>
                <w:color w:val="000000"/>
                <w:sz w:val="18"/>
                <w:szCs w:val="18"/>
                <w:lang w:eastAsia="sl-SI"/>
              </w:rPr>
            </w:pPr>
            <w:r w:rsidRPr="00F24130">
              <w:rPr>
                <w:rFonts w:ascii="Arial" w:eastAsia="Times New Roman" w:hAnsi="Arial" w:cs="Arial"/>
                <w:bCs/>
                <w:sz w:val="18"/>
                <w:szCs w:val="18"/>
                <w:lang w:eastAsia="sl-SI"/>
              </w:rPr>
              <w:t xml:space="preserve">*Velja za sorte, ki so manj občutljive za bolezni in škodljivce iz Priloge </w:t>
            </w:r>
            <w:r w:rsidR="007B0C92">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F24130">
              <w:rPr>
                <w:rFonts w:ascii="Arial" w:eastAsia="Times New Roman" w:hAnsi="Arial" w:cs="Arial"/>
                <w:bCs/>
                <w:sz w:val="18"/>
                <w:szCs w:val="18"/>
                <w:lang w:eastAsia="sl-SI"/>
              </w:rPr>
              <w:t xml:space="preserve">: </w:t>
            </w:r>
            <w:r w:rsidRPr="00F24130">
              <w:rPr>
                <w:rFonts w:ascii="Arial" w:eastAsia="Times New Roman" w:hAnsi="Arial" w:cs="Arial"/>
                <w:color w:val="000000"/>
                <w:sz w:val="18"/>
                <w:szCs w:val="18"/>
                <w:lang w:eastAsia="sl-SI"/>
              </w:rPr>
              <w:t xml:space="preserve">Istrska Belica, Leccino, Arbequina, Buga , Cipressino, Leccino, Arbeqina, Buga, Cipressino, Coratina, Črnica, Frantoio, Grignan, Leccio Del Corno, Leccione, Maurino, </w:t>
            </w:r>
          </w:p>
          <w:p w:rsidR="00744F4F" w:rsidRPr="00F24130" w:rsidRDefault="00744F4F" w:rsidP="00744F4F">
            <w:pPr>
              <w:spacing w:after="0" w:line="240" w:lineRule="auto"/>
              <w:ind w:right="-3676"/>
              <w:rPr>
                <w:rFonts w:ascii="Arial" w:eastAsia="Times New Roman" w:hAnsi="Arial" w:cs="Arial"/>
                <w:bCs/>
                <w:sz w:val="18"/>
                <w:szCs w:val="18"/>
                <w:lang w:eastAsia="sl-SI"/>
              </w:rPr>
            </w:pPr>
            <w:r w:rsidRPr="00F24130">
              <w:rPr>
                <w:rFonts w:ascii="Arial" w:eastAsia="Times New Roman" w:hAnsi="Arial" w:cs="Arial"/>
                <w:color w:val="000000"/>
                <w:sz w:val="18"/>
                <w:szCs w:val="18"/>
                <w:lang w:eastAsia="sl-SI"/>
              </w:rPr>
              <w:t>Moraiolo, Oblica, Pendolino, Itrana, Picholine, Ascolana Tenera, Mata, Santa Caterina, Štorta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1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F24130" w:rsidRDefault="00744F4F" w:rsidP="007B0C92">
            <w:pPr>
              <w:spacing w:after="0" w:line="240" w:lineRule="auto"/>
              <w:rPr>
                <w:rFonts w:ascii="Arial" w:eastAsia="Times New Roman" w:hAnsi="Arial" w:cs="Arial"/>
                <w:bCs/>
                <w:sz w:val="18"/>
                <w:szCs w:val="18"/>
                <w:lang w:eastAsia="sl-SI"/>
              </w:rPr>
            </w:pPr>
            <w:r w:rsidRPr="00F24130">
              <w:rPr>
                <w:rFonts w:ascii="Arial" w:eastAsia="Times New Roman" w:hAnsi="Arial" w:cs="Arial"/>
                <w:bCs/>
                <w:sz w:val="18"/>
                <w:szCs w:val="18"/>
                <w:lang w:eastAsia="sl-SI"/>
              </w:rPr>
              <w:t xml:space="preserve">*Velja za podlage, ki so manj občutljiva za sušo iz Priloge </w:t>
            </w:r>
            <w:r w:rsidR="007B0C92">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F24130">
              <w:rPr>
                <w:rFonts w:ascii="Arial" w:eastAsia="Times New Roman" w:hAnsi="Arial" w:cs="Arial"/>
                <w:bCs/>
                <w:sz w:val="18"/>
                <w:szCs w:val="18"/>
                <w:lang w:eastAsia="sl-SI"/>
              </w:rPr>
              <w:t>: lastne korenine, sejanec;</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17"/>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DE2821" w:rsidRDefault="00744F4F" w:rsidP="00744F4F">
            <w:pPr>
              <w:spacing w:after="0" w:line="240" w:lineRule="auto"/>
              <w:rPr>
                <w:rFonts w:ascii="Arial" w:eastAsia="Times New Roman" w:hAnsi="Arial" w:cs="Arial"/>
                <w:bCs/>
                <w:sz w:val="18"/>
                <w:szCs w:val="18"/>
                <w:lang w:eastAsia="sl-SI"/>
              </w:rPr>
            </w:pPr>
            <w:r w:rsidRPr="00DE2821">
              <w:rPr>
                <w:rFonts w:ascii="Arial" w:eastAsia="Times New Roman" w:hAnsi="Arial" w:cs="Arial"/>
                <w:bCs/>
                <w:sz w:val="18"/>
                <w:szCs w:val="18"/>
                <w:lang w:eastAsia="sl-SI"/>
              </w:rPr>
              <w:t xml:space="preserve">**Velja za pridelavo avtohtonih  in tradicionalnih sort, ki jim grozi genska erozija  iz </w:t>
            </w:r>
            <w:r w:rsidRPr="00DE2821">
              <w:rPr>
                <w:rFonts w:ascii="Arial" w:hAnsi="Arial" w:cs="Arial"/>
                <w:sz w:val="18"/>
                <w:szCs w:val="18"/>
                <w:lang w:val="pl-PL"/>
              </w:rPr>
              <w:t>Priloge 12 k Uredbi KOPOP</w:t>
            </w:r>
            <w:r w:rsidRPr="00DE2821">
              <w:rPr>
                <w:rFonts w:ascii="Arial" w:eastAsia="Times New Roman" w:hAnsi="Arial" w:cs="Arial"/>
                <w:bCs/>
                <w:sz w:val="18"/>
                <w:szCs w:val="18"/>
                <w:lang w:eastAsia="sl-SI"/>
              </w:rPr>
              <w:t>:</w:t>
            </w:r>
            <w:r w:rsidRPr="00DE2821">
              <w:rPr>
                <w:rFonts w:ascii="Arial" w:hAnsi="Arial" w:cs="Arial"/>
                <w:sz w:val="18"/>
                <w:szCs w:val="18"/>
                <w:lang w:eastAsia="sl-SI"/>
              </w:rPr>
              <w:t xml:space="preserve"> Buga, Črnica, Mata, Štorta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17"/>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3.1.1.29.</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nasada kakijev,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3.1.1.29.1.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7,31 €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7,31 €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2,18 €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3,65 €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3.1.1.29.2.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53"/>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3.1.1.29.2.2.1.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09"/>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3.1.1.29.3.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3.1.1.29.3.1.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3.1.1.29.4.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3.1.1.29.4.2.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8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F24130" w:rsidRDefault="00744F4F" w:rsidP="007B0C92">
            <w:pPr>
              <w:spacing w:after="0" w:line="240" w:lineRule="auto"/>
              <w:rPr>
                <w:rFonts w:ascii="Arial" w:eastAsia="Times New Roman" w:hAnsi="Arial" w:cs="Arial"/>
                <w:bCs/>
                <w:sz w:val="18"/>
                <w:szCs w:val="18"/>
                <w:lang w:eastAsia="sl-SI"/>
              </w:rPr>
            </w:pPr>
            <w:r w:rsidRPr="00F24130">
              <w:rPr>
                <w:rFonts w:ascii="Arial" w:eastAsia="Times New Roman" w:hAnsi="Arial" w:cs="Arial"/>
                <w:bCs/>
                <w:sz w:val="18"/>
                <w:szCs w:val="18"/>
                <w:lang w:eastAsia="sl-SI"/>
              </w:rPr>
              <w:t xml:space="preserve">*Velja za sorte, ki so manj občutljive za bolezni in škodljivce iz Priloge </w:t>
            </w:r>
            <w:r w:rsidR="007B0C92">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F24130">
              <w:rPr>
                <w:rFonts w:ascii="Arial" w:eastAsia="Times New Roman" w:hAnsi="Arial" w:cs="Arial"/>
                <w:bCs/>
                <w:sz w:val="18"/>
                <w:szCs w:val="18"/>
                <w:lang w:eastAsia="sl-SI"/>
              </w:rPr>
              <w:t xml:space="preserve">: </w:t>
            </w:r>
            <w:r w:rsidRPr="00F24130">
              <w:rPr>
                <w:rFonts w:ascii="Arial" w:eastAsia="Times New Roman" w:hAnsi="Arial" w:cs="Arial"/>
                <w:sz w:val="18"/>
                <w:szCs w:val="18"/>
                <w:lang w:eastAsia="sl-SI"/>
              </w:rPr>
              <w:t xml:space="preserve">Kaki Tipo, Amankaki, Jiro, Hachiya, Fuji, Tone Wase, Rojo Brillante in Triumph;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8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F24130" w:rsidRDefault="00744F4F" w:rsidP="007B0C92">
            <w:pPr>
              <w:spacing w:after="0" w:line="240" w:lineRule="auto"/>
              <w:rPr>
                <w:rFonts w:ascii="Arial" w:eastAsia="Times New Roman" w:hAnsi="Arial" w:cs="Arial"/>
                <w:bCs/>
                <w:sz w:val="18"/>
                <w:szCs w:val="18"/>
                <w:lang w:eastAsia="sl-SI"/>
              </w:rPr>
            </w:pPr>
            <w:r w:rsidRPr="00F24130">
              <w:rPr>
                <w:rFonts w:ascii="Arial" w:eastAsia="Times New Roman" w:hAnsi="Arial" w:cs="Arial"/>
                <w:bCs/>
                <w:sz w:val="18"/>
                <w:szCs w:val="18"/>
                <w:lang w:eastAsia="sl-SI"/>
              </w:rPr>
              <w:t xml:space="preserve">*Velja za podlage, ki so manj občutljiva za sušo iz Priloge </w:t>
            </w:r>
            <w:r w:rsidR="007B0C92">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F24130">
              <w:rPr>
                <w:rFonts w:ascii="Arial" w:eastAsia="Times New Roman" w:hAnsi="Arial" w:cs="Arial"/>
                <w:bCs/>
                <w:sz w:val="18"/>
                <w:szCs w:val="18"/>
                <w:lang w:eastAsia="sl-SI"/>
              </w:rPr>
              <w:t>: sejanec, sejanec (Diospyros dateplum), sejanec (Diospyros lotus) in sejanec (Diospyros kaki);</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8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3.1.1.30.</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nasada kostanjev,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3.1.1.30.1.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47,99 €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47,99 €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5,58 €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23,99 €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3.1.1.30.2.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54"/>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3.1.1.30.2.2.1.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1"/>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3.1.1.30.3.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3.1.1.30.4.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bCs/>
                <w:color w:val="000000"/>
                <w:sz w:val="18"/>
                <w:szCs w:val="18"/>
                <w:lang w:eastAsia="sl-SI"/>
              </w:rPr>
              <w:t>3.1.1.30.4.1.</w:t>
            </w:r>
          </w:p>
          <w:p w:rsidR="00744F4F" w:rsidRPr="007C6D51" w:rsidRDefault="00744F4F" w:rsidP="00744F4F">
            <w:pPr>
              <w:spacing w:after="0" w:line="240" w:lineRule="auto"/>
              <w:rPr>
                <w:rFonts w:ascii="Arial" w:eastAsia="Times New Roman" w:hAnsi="Arial" w:cs="Arial"/>
                <w:color w:val="000000"/>
                <w:sz w:val="18"/>
                <w:szCs w:val="18"/>
                <w:lang w:eastAsia="sl-SI"/>
              </w:rPr>
            </w:pP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3.1.1.30.4.2.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225"/>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C27B2A" w:rsidRDefault="00744F4F" w:rsidP="00DD13C1">
            <w:pPr>
              <w:spacing w:after="0" w:line="240" w:lineRule="auto"/>
              <w:rPr>
                <w:rFonts w:ascii="Arial" w:eastAsia="Times New Roman" w:hAnsi="Arial" w:cs="Arial"/>
                <w:bCs/>
                <w:sz w:val="18"/>
                <w:szCs w:val="18"/>
                <w:lang w:eastAsia="sl-SI"/>
              </w:rPr>
            </w:pPr>
            <w:r w:rsidRPr="00C27B2A">
              <w:rPr>
                <w:rFonts w:ascii="Arial" w:eastAsia="Times New Roman" w:hAnsi="Arial" w:cs="Arial"/>
                <w:bCs/>
                <w:sz w:val="18"/>
                <w:szCs w:val="18"/>
                <w:lang w:eastAsia="sl-SI"/>
              </w:rPr>
              <w:t xml:space="preserve">*Velja za sorte, ki so manj občutljive za bolezni in škodljivce iz Priloge </w:t>
            </w:r>
            <w:r w:rsidR="00DD13C1">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C27B2A">
              <w:rPr>
                <w:rFonts w:ascii="Arial" w:eastAsia="Times New Roman" w:hAnsi="Arial" w:cs="Arial"/>
                <w:bCs/>
                <w:sz w:val="18"/>
                <w:szCs w:val="18"/>
                <w:lang w:eastAsia="sl-SI"/>
              </w:rPr>
              <w:t xml:space="preserve">: </w:t>
            </w:r>
            <w:r w:rsidRPr="00C27B2A">
              <w:rPr>
                <w:rFonts w:ascii="Arial" w:eastAsia="Times New Roman" w:hAnsi="Arial" w:cs="Arial"/>
                <w:sz w:val="18"/>
                <w:szCs w:val="18"/>
                <w:lang w:eastAsia="sl-SI"/>
              </w:rPr>
              <w:t>Marsol, Maraval, Bouche De Betizac, Sobota, Colossal in Marigoule</w:t>
            </w:r>
            <w:r w:rsidRPr="00C27B2A">
              <w:rPr>
                <w:rFonts w:ascii="Arial" w:eastAsia="Times New Roman" w:hAnsi="Arial" w:cs="Arial"/>
                <w:bCs/>
                <w:sz w:val="18"/>
                <w:szCs w:val="18"/>
                <w:lang w:eastAsia="sl-SI"/>
              </w:rPr>
              <w:t xml:space="preserve">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25"/>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C27B2A" w:rsidRDefault="00744F4F" w:rsidP="00DD13C1">
            <w:pPr>
              <w:spacing w:after="0" w:line="240" w:lineRule="auto"/>
              <w:rPr>
                <w:rFonts w:ascii="Arial" w:eastAsia="Times New Roman" w:hAnsi="Arial" w:cs="Arial"/>
                <w:bCs/>
                <w:sz w:val="18"/>
                <w:szCs w:val="18"/>
                <w:lang w:eastAsia="sl-SI"/>
              </w:rPr>
            </w:pPr>
            <w:r w:rsidRPr="00C27B2A">
              <w:rPr>
                <w:rFonts w:ascii="Arial" w:eastAsia="Times New Roman" w:hAnsi="Arial" w:cs="Arial"/>
                <w:bCs/>
                <w:sz w:val="18"/>
                <w:szCs w:val="18"/>
                <w:lang w:eastAsia="sl-SI"/>
              </w:rPr>
              <w:t xml:space="preserve">*Velja za podlage, ki so manj občutljiva za sušo iz Priloge </w:t>
            </w:r>
            <w:r w:rsidR="00DD13C1">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C27B2A">
              <w:rPr>
                <w:rFonts w:ascii="Arial" w:eastAsia="Times New Roman" w:hAnsi="Arial" w:cs="Arial"/>
                <w:bCs/>
                <w:sz w:val="18"/>
                <w:szCs w:val="18"/>
                <w:lang w:eastAsia="sl-SI"/>
              </w:rPr>
              <w:t xml:space="preserve">: sejanec (C. sativa x C. crenata), </w:t>
            </w:r>
            <w:r w:rsidR="00DD13C1" w:rsidRPr="00C27B2A">
              <w:rPr>
                <w:rFonts w:ascii="Arial" w:eastAsia="Times New Roman" w:hAnsi="Arial" w:cs="Arial"/>
                <w:bCs/>
                <w:sz w:val="18"/>
                <w:szCs w:val="18"/>
                <w:lang w:eastAsia="sl-SI"/>
              </w:rPr>
              <w:t>sejanec (C. sativa</w:t>
            </w:r>
            <w:r w:rsidR="00DD13C1">
              <w:rPr>
                <w:rFonts w:ascii="Arial" w:eastAsia="Times New Roman" w:hAnsi="Arial" w:cs="Arial"/>
                <w:bCs/>
                <w:sz w:val="18"/>
                <w:szCs w:val="18"/>
                <w:lang w:eastAsia="sl-SI"/>
              </w:rPr>
              <w:t>)</w:t>
            </w:r>
            <w:r w:rsidRPr="00C27B2A">
              <w:rPr>
                <w:rFonts w:ascii="Arial" w:eastAsia="Times New Roman" w:hAnsi="Arial" w:cs="Arial"/>
                <w:bCs/>
                <w:sz w:val="18"/>
                <w:szCs w:val="18"/>
                <w:lang w:eastAsia="sl-SI"/>
              </w:rPr>
              <w:t>;</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22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DF45B7" w:rsidRDefault="00744F4F" w:rsidP="00744F4F">
            <w:pPr>
              <w:spacing w:after="0" w:line="240" w:lineRule="auto"/>
              <w:rPr>
                <w:rFonts w:ascii="Arial" w:eastAsia="Times New Roman" w:hAnsi="Arial" w:cs="Arial"/>
                <w:b/>
                <w:bCs/>
                <w:color w:val="000000"/>
                <w:sz w:val="18"/>
                <w:szCs w:val="18"/>
                <w:lang w:eastAsia="sl-SI"/>
              </w:rPr>
            </w:pPr>
            <w:r w:rsidRPr="00DF45B7">
              <w:rPr>
                <w:rFonts w:ascii="Arial" w:eastAsia="Times New Roman" w:hAnsi="Arial" w:cs="Arial"/>
                <w:b/>
                <w:bCs/>
                <w:color w:val="000000"/>
                <w:sz w:val="18"/>
                <w:szCs w:val="18"/>
                <w:lang w:eastAsia="sl-SI"/>
              </w:rPr>
              <w:t>3.1.1.31.</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DF45B7" w:rsidRDefault="00744F4F" w:rsidP="00744F4F">
            <w:pPr>
              <w:spacing w:after="0" w:line="240" w:lineRule="auto"/>
              <w:rPr>
                <w:rFonts w:ascii="Arial" w:eastAsia="Times New Roman" w:hAnsi="Arial" w:cs="Arial"/>
                <w:b/>
                <w:bCs/>
                <w:sz w:val="18"/>
                <w:szCs w:val="18"/>
                <w:lang w:eastAsia="sl-SI"/>
              </w:rPr>
            </w:pPr>
            <w:r w:rsidRPr="00DF45B7">
              <w:rPr>
                <w:rFonts w:ascii="Arial" w:eastAsia="Times New Roman" w:hAnsi="Arial" w:cs="Arial"/>
                <w:b/>
                <w:bCs/>
                <w:sz w:val="18"/>
                <w:szCs w:val="18"/>
                <w:lang w:eastAsia="sl-SI"/>
              </w:rPr>
              <w:t xml:space="preserve">Postavitev oz. prestrukturiranje nasada fig, stroški oskrbe v 1. letu,  bruto površina nasada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10,73 €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10,73 €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2,82 €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5,36 €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33"/>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3.1.1.31.2.2.1.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17"/>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3.1.1.31.2.3.1.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3.1.1.31.3.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3.1.1.31.4.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3.1.1.31.4.2.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3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C27B2A" w:rsidRDefault="0055071A" w:rsidP="00DD13C1">
            <w:pPr>
              <w:spacing w:after="0" w:line="240" w:lineRule="auto"/>
              <w:rPr>
                <w:rFonts w:ascii="Arial" w:eastAsia="Times New Roman" w:hAnsi="Arial" w:cs="Arial"/>
                <w:b/>
                <w:bCs/>
                <w:sz w:val="18"/>
                <w:szCs w:val="18"/>
                <w:lang w:eastAsia="sl-SI"/>
              </w:rPr>
            </w:pPr>
            <w:r>
              <w:rPr>
                <w:rFonts w:ascii="Arial" w:eastAsia="Times New Roman" w:hAnsi="Arial" w:cs="Arial"/>
                <w:bCs/>
                <w:sz w:val="18"/>
                <w:szCs w:val="18"/>
                <w:lang w:eastAsia="sl-SI"/>
              </w:rPr>
              <w:t>*</w:t>
            </w:r>
            <w:r w:rsidR="00744F4F" w:rsidRPr="00C27B2A">
              <w:rPr>
                <w:rFonts w:ascii="Arial" w:eastAsia="Times New Roman" w:hAnsi="Arial" w:cs="Arial"/>
                <w:bCs/>
                <w:sz w:val="18"/>
                <w:szCs w:val="18"/>
                <w:lang w:eastAsia="sl-SI"/>
              </w:rPr>
              <w:t xml:space="preserve">Velja za sorte, ki so manj občutljive za bolezni in škodljivce iz Priloge </w:t>
            </w:r>
            <w:r w:rsidR="00DD13C1">
              <w:rPr>
                <w:rFonts w:ascii="Arial" w:eastAsia="Times New Roman" w:hAnsi="Arial" w:cs="Arial"/>
                <w:bCs/>
                <w:sz w:val="18"/>
                <w:szCs w:val="18"/>
                <w:lang w:eastAsia="sl-SI"/>
              </w:rPr>
              <w:t>5</w:t>
            </w:r>
            <w:r w:rsidR="00744F4F">
              <w:rPr>
                <w:rFonts w:ascii="Arial" w:eastAsia="Times New Roman" w:hAnsi="Arial" w:cs="Arial"/>
                <w:bCs/>
                <w:sz w:val="18"/>
                <w:szCs w:val="18"/>
                <w:lang w:eastAsia="sl-SI"/>
              </w:rPr>
              <w:t xml:space="preserve"> razpisne dokumentacije</w:t>
            </w:r>
            <w:r w:rsidR="00744F4F" w:rsidRPr="00C27B2A">
              <w:rPr>
                <w:rFonts w:ascii="Arial" w:eastAsia="Times New Roman" w:hAnsi="Arial" w:cs="Arial"/>
                <w:bCs/>
                <w:sz w:val="18"/>
                <w:szCs w:val="18"/>
                <w:lang w:eastAsia="sl-SI"/>
              </w:rPr>
              <w:t xml:space="preserve">: </w:t>
            </w:r>
            <w:r w:rsidR="00744F4F" w:rsidRPr="00C27B2A">
              <w:rPr>
                <w:rFonts w:ascii="Arial" w:eastAsia="Times New Roman" w:hAnsi="Arial" w:cs="Arial"/>
                <w:sz w:val="18"/>
                <w:szCs w:val="18"/>
                <w:lang w:eastAsia="sl-SI"/>
              </w:rPr>
              <w:t>Miljska, Zelenka, Flazana, Pinčica, Laščica, Bela Bružetka, Bela Petrovka in Zuccherina</w:t>
            </w:r>
            <w:r w:rsidR="00744F4F" w:rsidRPr="00C27B2A">
              <w:rPr>
                <w:rFonts w:ascii="Arial" w:eastAsia="Times New Roman" w:hAnsi="Arial" w:cs="Arial"/>
                <w:b/>
                <w:bCs/>
                <w:sz w:val="18"/>
                <w:szCs w:val="18"/>
                <w:lang w:eastAsia="sl-SI"/>
              </w:rPr>
              <w:t xml:space="preserve"> </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33"/>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DE2821" w:rsidRDefault="00744F4F" w:rsidP="00744F4F">
            <w:pPr>
              <w:spacing w:after="0" w:line="240" w:lineRule="auto"/>
              <w:rPr>
                <w:rFonts w:ascii="Arial" w:eastAsia="Times New Roman" w:hAnsi="Arial" w:cs="Arial"/>
                <w:bCs/>
                <w:sz w:val="18"/>
                <w:szCs w:val="18"/>
                <w:lang w:eastAsia="sl-SI"/>
              </w:rPr>
            </w:pPr>
            <w:r w:rsidRPr="00DE2821">
              <w:rPr>
                <w:rFonts w:ascii="Arial" w:eastAsia="Times New Roman" w:hAnsi="Arial" w:cs="Arial"/>
                <w:bCs/>
                <w:sz w:val="18"/>
                <w:szCs w:val="18"/>
                <w:lang w:eastAsia="sl-SI"/>
              </w:rPr>
              <w:t xml:space="preserve">**Velja za pridelavo avtohtonih  in tradicionalnih sort, ki jim grozi genska erozija  iz </w:t>
            </w:r>
            <w:r w:rsidRPr="00DE2821">
              <w:rPr>
                <w:rFonts w:ascii="Arial" w:hAnsi="Arial" w:cs="Arial"/>
                <w:sz w:val="18"/>
                <w:szCs w:val="18"/>
                <w:lang w:val="pl-PL"/>
              </w:rPr>
              <w:t>Priloge 12 k Uredbi KOPOP</w:t>
            </w:r>
            <w:r w:rsidRPr="00DE2821">
              <w:rPr>
                <w:rFonts w:ascii="Arial" w:eastAsia="Times New Roman" w:hAnsi="Arial" w:cs="Arial"/>
                <w:bCs/>
                <w:sz w:val="18"/>
                <w:szCs w:val="18"/>
                <w:lang w:eastAsia="sl-SI"/>
              </w:rPr>
              <w:t>:</w:t>
            </w:r>
            <w:r w:rsidRPr="00DE2821">
              <w:rPr>
                <w:rFonts w:ascii="Arial" w:hAnsi="Arial" w:cs="Arial"/>
                <w:sz w:val="18"/>
                <w:szCs w:val="18"/>
                <w:lang w:eastAsia="sl-SI"/>
              </w:rPr>
              <w:t xml:space="preserve"> Bela petrovka, Flazana, Laščica, Miljska, Pinčica, Sivka, Zelenka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423"/>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BB1C16" w:rsidRDefault="00744F4F" w:rsidP="00744F4F">
            <w:pPr>
              <w:spacing w:after="0" w:line="240" w:lineRule="auto"/>
              <w:rPr>
                <w:rFonts w:ascii="Arial" w:eastAsia="Times New Roman" w:hAnsi="Arial" w:cs="Arial"/>
                <w:b/>
                <w:bCs/>
                <w:color w:val="000000"/>
                <w:sz w:val="18"/>
                <w:szCs w:val="18"/>
                <w:lang w:eastAsia="sl-SI"/>
              </w:rPr>
            </w:pPr>
            <w:r w:rsidRPr="00BB1C16">
              <w:rPr>
                <w:rFonts w:ascii="Arial" w:eastAsia="Times New Roman" w:hAnsi="Arial" w:cs="Arial"/>
                <w:b/>
                <w:bCs/>
                <w:color w:val="000000"/>
                <w:sz w:val="18"/>
                <w:szCs w:val="18"/>
                <w:lang w:eastAsia="sl-SI"/>
              </w:rPr>
              <w:t>3.1.1.32.</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744F4F" w:rsidRPr="007B5A8A" w:rsidRDefault="00744F4F" w:rsidP="00744F4F">
            <w:pPr>
              <w:spacing w:after="0" w:line="240" w:lineRule="auto"/>
              <w:rPr>
                <w:rFonts w:ascii="Arial" w:eastAsia="Times New Roman" w:hAnsi="Arial" w:cs="Arial"/>
                <w:b/>
                <w:bCs/>
                <w:sz w:val="18"/>
                <w:szCs w:val="18"/>
                <w:highlight w:val="yellow"/>
                <w:lang w:eastAsia="sl-SI"/>
              </w:rPr>
            </w:pPr>
            <w:r w:rsidRPr="00BB1C16">
              <w:rPr>
                <w:rFonts w:ascii="Arial" w:eastAsia="Times New Roman" w:hAnsi="Arial" w:cs="Arial"/>
                <w:b/>
                <w:bCs/>
                <w:sz w:val="18"/>
                <w:szCs w:val="18"/>
                <w:lang w:eastAsia="sl-SI"/>
              </w:rPr>
              <w:t>Prva postavitev oz. prestrukturiranje intenzivnega nasada drugih sadnih vrst, stroški oskrbe v 1. letu,  bruto površina nasada</w:t>
            </w:r>
          </w:p>
        </w:tc>
        <w:tc>
          <w:tcPr>
            <w:tcW w:w="27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27.818,44 €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Postavitev opore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11.826,04 €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15.992,40 €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4.172,77 €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3.1.1.32.2.2.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94"/>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3.1.1.32.2.2.1.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510"/>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3.1.1.32.2.3.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21"/>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3.1.1.32.2.3.1.</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r w:rsidRPr="007C6D5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3.1.1.32.4.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3.1.1.32.4.2.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7C6D51" w:rsidRDefault="00744F4F"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sz w:val="18"/>
                <w:szCs w:val="18"/>
              </w:rPr>
            </w:pPr>
            <w:r w:rsidRPr="007C6D51">
              <w:rPr>
                <w:rFonts w:ascii="Arial" w:hAnsi="Arial" w:cs="Arial"/>
                <w:color w:val="000000"/>
                <w:sz w:val="18"/>
                <w:szCs w:val="18"/>
              </w:rPr>
              <w:t>DA*</w:t>
            </w: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744F4F" w:rsidRPr="00C27B2A" w:rsidRDefault="00744F4F" w:rsidP="00744F4F">
            <w:pPr>
              <w:spacing w:after="0" w:line="240" w:lineRule="auto"/>
              <w:rPr>
                <w:rFonts w:ascii="Arial" w:eastAsia="Times New Roman" w:hAnsi="Arial" w:cs="Arial"/>
                <w:bCs/>
                <w:sz w:val="18"/>
                <w:szCs w:val="18"/>
                <w:lang w:eastAsia="sl-SI"/>
              </w:rPr>
            </w:pPr>
            <w:r w:rsidRPr="00C27B2A">
              <w:rPr>
                <w:rFonts w:ascii="Arial" w:eastAsia="Times New Roman" w:hAnsi="Arial" w:cs="Arial"/>
                <w:bCs/>
                <w:sz w:val="18"/>
                <w:szCs w:val="18"/>
                <w:lang w:eastAsia="sl-SI"/>
              </w:rPr>
              <w:t xml:space="preserve">*Velja za podlage, ki so manj občutljiva za sušo iz Priloge </w:t>
            </w:r>
            <w:r w:rsidR="002474E9">
              <w:rPr>
                <w:rFonts w:ascii="Arial" w:eastAsia="Times New Roman" w:hAnsi="Arial" w:cs="Arial"/>
                <w:bCs/>
                <w:sz w:val="18"/>
                <w:szCs w:val="18"/>
                <w:lang w:eastAsia="sl-SI"/>
              </w:rPr>
              <w:t>5</w:t>
            </w:r>
            <w:r>
              <w:rPr>
                <w:rFonts w:ascii="Arial" w:eastAsia="Times New Roman" w:hAnsi="Arial" w:cs="Arial"/>
                <w:bCs/>
                <w:sz w:val="18"/>
                <w:szCs w:val="18"/>
                <w:lang w:eastAsia="sl-SI"/>
              </w:rPr>
              <w:t xml:space="preserve"> razpisne dokumentacije</w:t>
            </w:r>
            <w:r w:rsidRPr="00C27B2A">
              <w:rPr>
                <w:rFonts w:ascii="Arial" w:eastAsia="Times New Roman" w:hAnsi="Arial" w:cs="Arial"/>
                <w:bCs/>
                <w:sz w:val="18"/>
                <w:szCs w:val="18"/>
                <w:lang w:eastAsia="sl-SI"/>
              </w:rPr>
              <w:t xml:space="preserve">: </w:t>
            </w:r>
          </w:p>
          <w:p w:rsidR="00744F4F" w:rsidRPr="00C27B2A" w:rsidRDefault="00744F4F" w:rsidP="00744F4F">
            <w:pPr>
              <w:spacing w:after="0" w:line="240" w:lineRule="auto"/>
              <w:rPr>
                <w:rFonts w:ascii="Arial" w:eastAsia="Times New Roman" w:hAnsi="Arial" w:cs="Arial"/>
                <w:bCs/>
                <w:sz w:val="18"/>
                <w:szCs w:val="18"/>
                <w:lang w:eastAsia="sl-SI"/>
              </w:rPr>
            </w:pPr>
            <w:r w:rsidRPr="00C27B2A">
              <w:rPr>
                <w:rFonts w:ascii="Arial" w:eastAsia="Times New Roman" w:hAnsi="Arial" w:cs="Arial"/>
                <w:bCs/>
                <w:sz w:val="18"/>
                <w:szCs w:val="18"/>
                <w:lang w:eastAsia="sl-SI"/>
              </w:rPr>
              <w:t>- kutina: sejanec,</w:t>
            </w:r>
          </w:p>
          <w:p w:rsidR="00744F4F" w:rsidRPr="00C27B2A" w:rsidRDefault="00744F4F" w:rsidP="00744F4F">
            <w:pPr>
              <w:spacing w:after="0" w:line="240" w:lineRule="auto"/>
              <w:rPr>
                <w:rFonts w:ascii="Arial" w:eastAsia="Times New Roman" w:hAnsi="Arial" w:cs="Arial"/>
                <w:bCs/>
                <w:sz w:val="18"/>
                <w:szCs w:val="18"/>
                <w:lang w:eastAsia="sl-SI"/>
              </w:rPr>
            </w:pPr>
            <w:r w:rsidRPr="00C27B2A">
              <w:rPr>
                <w:rFonts w:ascii="Arial" w:eastAsia="Times New Roman" w:hAnsi="Arial" w:cs="Arial"/>
                <w:bCs/>
                <w:sz w:val="18"/>
                <w:szCs w:val="18"/>
                <w:lang w:eastAsia="sl-SI"/>
              </w:rPr>
              <w:t>- nashi: sejanec,</w:t>
            </w:r>
          </w:p>
          <w:p w:rsidR="00744F4F" w:rsidRPr="00C27B2A" w:rsidRDefault="00744F4F" w:rsidP="00744F4F">
            <w:pPr>
              <w:spacing w:after="0" w:line="240" w:lineRule="auto"/>
              <w:rPr>
                <w:rFonts w:ascii="Arial" w:eastAsia="Times New Roman" w:hAnsi="Arial" w:cs="Arial"/>
                <w:bCs/>
                <w:sz w:val="18"/>
                <w:szCs w:val="18"/>
                <w:lang w:eastAsia="sl-SI"/>
              </w:rPr>
            </w:pPr>
            <w:r w:rsidRPr="00C27B2A">
              <w:rPr>
                <w:rFonts w:ascii="Arial" w:eastAsia="Times New Roman" w:hAnsi="Arial" w:cs="Arial"/>
                <w:bCs/>
                <w:sz w:val="18"/>
                <w:szCs w:val="18"/>
                <w:lang w:eastAsia="sl-SI"/>
              </w:rPr>
              <w:t>- nešplja: Kutina BA,</w:t>
            </w:r>
          </w:p>
          <w:p w:rsidR="00744F4F" w:rsidRPr="00C27B2A" w:rsidRDefault="00744F4F" w:rsidP="00744F4F">
            <w:pPr>
              <w:spacing w:after="0" w:line="240" w:lineRule="auto"/>
              <w:rPr>
                <w:rFonts w:ascii="Arial" w:eastAsia="Times New Roman" w:hAnsi="Arial" w:cs="Arial"/>
                <w:bCs/>
                <w:sz w:val="18"/>
                <w:szCs w:val="18"/>
                <w:lang w:eastAsia="sl-SI"/>
              </w:rPr>
            </w:pPr>
            <w:r w:rsidRPr="00C27B2A">
              <w:rPr>
                <w:rFonts w:ascii="Arial" w:eastAsia="Times New Roman" w:hAnsi="Arial" w:cs="Arial"/>
                <w:bCs/>
                <w:sz w:val="18"/>
                <w:szCs w:val="18"/>
                <w:lang w:eastAsia="sl-SI"/>
              </w:rPr>
              <w:t>- žižula: lastne korenine, sejanec</w:t>
            </w:r>
          </w:p>
          <w:p w:rsidR="00744F4F" w:rsidRPr="00C27B2A" w:rsidRDefault="00744F4F" w:rsidP="00744F4F">
            <w:pPr>
              <w:spacing w:after="0" w:line="240" w:lineRule="auto"/>
              <w:jc w:val="right"/>
              <w:rPr>
                <w:rFonts w:ascii="Arial" w:eastAsia="Times New Roman" w:hAnsi="Arial" w:cs="Arial"/>
                <w:color w:val="000000"/>
                <w:sz w:val="20"/>
                <w:szCs w:val="20"/>
                <w:lang w:eastAsia="sl-SI"/>
              </w:rPr>
            </w:pP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3.1.1.33.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sz w:val="18"/>
                <w:szCs w:val="18"/>
                <w:lang w:eastAsia="sl-SI"/>
              </w:rPr>
              <w:t>Prva postavitev oz. prestrukturiranje intenzivnega nasada mand</w:t>
            </w:r>
            <w:r>
              <w:rPr>
                <w:rFonts w:ascii="Arial" w:eastAsia="Times New Roman" w:hAnsi="Arial" w:cs="Arial"/>
                <w:b/>
                <w:bCs/>
                <w:sz w:val="18"/>
                <w:szCs w:val="18"/>
                <w:lang w:eastAsia="sl-SI"/>
              </w:rPr>
              <w:t>ljev</w:t>
            </w:r>
            <w:r w:rsidRPr="00242591">
              <w:rPr>
                <w:rFonts w:ascii="Arial" w:eastAsia="Times New Roman" w:hAnsi="Arial" w:cs="Arial"/>
                <w:b/>
                <w:bCs/>
                <w:sz w:val="18"/>
                <w:szCs w:val="18"/>
                <w:lang w:eastAsia="sl-SI"/>
              </w:rPr>
              <w:t>, stroški oskrbe v 1. letu,  bruto površina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0E567F" w:rsidRDefault="00744F4F" w:rsidP="00744F4F">
            <w:pPr>
              <w:spacing w:after="0" w:line="240" w:lineRule="auto"/>
              <w:jc w:val="center"/>
              <w:rPr>
                <w:rFonts w:ascii="Arial" w:eastAsia="Times New Roman" w:hAnsi="Arial" w:cs="Arial"/>
                <w:color w:val="000000"/>
                <w:sz w:val="20"/>
                <w:szCs w:val="20"/>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744F4F" w:rsidRPr="000E567F" w:rsidRDefault="00744F4F" w:rsidP="00744F4F">
            <w:pPr>
              <w:spacing w:after="0" w:line="240" w:lineRule="auto"/>
              <w:jc w:val="right"/>
              <w:rPr>
                <w:rFonts w:ascii="Arial" w:eastAsia="Times New Roman" w:hAnsi="Arial" w:cs="Arial"/>
                <w:color w:val="000000"/>
                <w:sz w:val="20"/>
                <w:szCs w:val="20"/>
                <w:lang w:eastAsia="sl-SI"/>
              </w:rPr>
            </w:pP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3.1.1.33.1.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 xml:space="preserve">Naprava nasada </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b/>
                <w:bCs/>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hAnsi="Arial" w:cs="Arial"/>
                <w:color w:val="000000"/>
                <w:sz w:val="18"/>
                <w:szCs w:val="18"/>
              </w:rPr>
              <w:t>8,51 €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hAnsi="Arial" w:cs="Arial"/>
                <w:color w:val="000000"/>
                <w:sz w:val="18"/>
                <w:szCs w:val="18"/>
              </w:rPr>
              <w:t>8,51 €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3.1.1.33.1.2.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hAnsi="Arial" w:cs="Arial"/>
                <w:color w:val="000000"/>
                <w:sz w:val="18"/>
                <w:szCs w:val="18"/>
              </w:rPr>
              <w:t>2,14 €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3.1.1.33.1.3.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drevo</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hAnsi="Arial" w:cs="Arial"/>
                <w:color w:val="000000"/>
                <w:sz w:val="18"/>
                <w:szCs w:val="18"/>
              </w:rPr>
              <w:t>4,25 €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3.1.1.33.2.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hAnsi="Arial" w:cs="Arial"/>
                <w:color w:val="000000"/>
                <w:sz w:val="18"/>
                <w:szCs w:val="18"/>
              </w:rPr>
            </w:pPr>
            <w:r w:rsidRPr="0024259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3.1.1.33.2.1.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Calibri" w:hAnsi="Calibri"/>
                <w:color w:val="000000"/>
                <w:sz w:val="18"/>
                <w:szCs w:val="18"/>
              </w:rPr>
            </w:pPr>
            <w:r w:rsidRPr="0024259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Calibri" w:hAnsi="Calibri"/>
                <w:color w:val="000000"/>
                <w:sz w:val="18"/>
                <w:szCs w:val="18"/>
              </w:rPr>
            </w:pPr>
            <w:r w:rsidRPr="0024259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lastRenderedPageBreak/>
              <w:t>3.1.1.33.2.2.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b) Nagib zemljišč 8 - 30% - dve do trivrstne terase, potrebno čiščenje terena,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Calibri" w:hAnsi="Calibri"/>
                <w:color w:val="000000"/>
                <w:sz w:val="18"/>
                <w:szCs w:val="18"/>
              </w:rPr>
            </w:pPr>
            <w:r w:rsidRPr="00242591">
              <w:rPr>
                <w:rFonts w:ascii="Arial" w:eastAsia="Times New Roman" w:hAnsi="Arial" w:cs="Arial"/>
                <w:color w:val="000000"/>
                <w:sz w:val="18"/>
                <w:szCs w:val="18"/>
                <w:lang w:eastAsia="sl-SI"/>
              </w:rPr>
              <w:t>15.600,14 €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3.1.1.33.3.2.1.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3.120,02</w:t>
            </w:r>
            <w:r>
              <w:rPr>
                <w:rFonts w:ascii="Arial" w:eastAsia="Times New Roman" w:hAnsi="Arial" w:cs="Arial"/>
                <w:color w:val="000000"/>
                <w:sz w:val="18"/>
                <w:szCs w:val="18"/>
                <w:lang w:eastAsia="sl-SI"/>
              </w:rPr>
              <w:t xml:space="preserve"> </w:t>
            </w:r>
            <w:r w:rsidRPr="007C6D51">
              <w:rPr>
                <w:rFonts w:ascii="Arial" w:eastAsia="Times New Roman" w:hAnsi="Arial" w:cs="Arial"/>
                <w:color w:val="000000"/>
                <w:sz w:val="18"/>
                <w:szCs w:val="18"/>
                <w:lang w:eastAsia="sl-SI"/>
              </w:rPr>
              <w:t>€</w:t>
            </w:r>
            <w:r>
              <w:rPr>
                <w:rFonts w:ascii="Arial" w:eastAsia="Times New Roman" w:hAnsi="Arial" w:cs="Arial"/>
                <w:color w:val="000000"/>
                <w:sz w:val="18"/>
                <w:szCs w:val="18"/>
                <w:lang w:eastAsia="sl-SI"/>
              </w:rPr>
              <w:t xml:space="preserve">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3.1.1.33.2.3.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sz w:val="18"/>
                <w:szCs w:val="18"/>
                <w:lang w:eastAsia="sl-SI"/>
              </w:rPr>
              <w:t>c) Nagib zemljišč  nad 30%  enovrstne terase, potrebno čiščenje terena (kamenje, štori drevja),   izdelava teras, prekopavanje z bagrom 1,2 m globine, odvodnjavanje in prevozi</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17.787,30 €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3.1.1.33.2.3.1.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eastAsia="Times New Roman" w:hAnsi="Arial" w:cs="Arial"/>
                <w:bCs/>
                <w:color w:val="000000"/>
                <w:sz w:val="18"/>
                <w:szCs w:val="18"/>
                <w:lang w:eastAsia="sl-SI"/>
              </w:rPr>
              <w:t>3.557,46 €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3.1.1.33.3.</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3.1.1.33.3.1.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3.1.1.33.3.2.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3.1.1.33.4.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3.1.1.33.4.1.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3.1.1.33.4.2.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744F4F" w:rsidRPr="00242591" w:rsidRDefault="00744F4F" w:rsidP="00744F4F">
            <w:pPr>
              <w:spacing w:after="0" w:line="240" w:lineRule="auto"/>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center"/>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744F4F" w:rsidRPr="00242591" w:rsidRDefault="00744F4F" w:rsidP="00744F4F">
            <w:pPr>
              <w:spacing w:after="0" w:line="240" w:lineRule="auto"/>
              <w:jc w:val="right"/>
              <w:rPr>
                <w:rFonts w:ascii="Arial" w:eastAsia="Times New Roman" w:hAnsi="Arial" w:cs="Arial"/>
                <w:color w:val="000000"/>
                <w:sz w:val="18"/>
                <w:szCs w:val="18"/>
                <w:lang w:eastAsia="sl-SI"/>
              </w:rPr>
            </w:pPr>
            <w:r w:rsidRPr="0024259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jc w:val="center"/>
              <w:rPr>
                <w:rFonts w:ascii="Arial" w:hAnsi="Arial" w:cs="Arial"/>
                <w:color w:val="000000"/>
                <w:sz w:val="18"/>
                <w:szCs w:val="18"/>
              </w:rPr>
            </w:pPr>
            <w:r>
              <w:rPr>
                <w:rFonts w:ascii="Arial" w:hAnsi="Arial" w:cs="Arial"/>
                <w:color w:val="000000"/>
                <w:sz w:val="18"/>
                <w:szCs w:val="18"/>
              </w:rPr>
              <w:t>DA</w:t>
            </w:r>
          </w:p>
        </w:tc>
      </w:tr>
      <w:tr w:rsidR="00744F4F"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Prva postavitev oz. prestrukturiranje hmeljišč</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744F4F" w:rsidRPr="007C6D51" w:rsidTr="00871655">
        <w:trPr>
          <w:gridAfter w:val="1"/>
          <w:wAfter w:w="287" w:type="pct"/>
          <w:trHeight w:val="491"/>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744F4F" w:rsidRPr="007C6D51" w:rsidRDefault="00744F4F"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3.1.2.1.</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744F4F" w:rsidRPr="007C6D51" w:rsidRDefault="00744F4F"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Celotna naprava hmeljišča s prvo postavitvijo oziroma obnovo žičnice, 2.500 do 3.499 sadik /ha, stroški oskrbe v 1. letu,  certificirane sadike A, B oz. standardne sadike hmelja, bruto površina nasada</w:t>
            </w:r>
          </w:p>
        </w:tc>
        <w:tc>
          <w:tcPr>
            <w:tcW w:w="27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jc w:val="center"/>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744F4F" w:rsidRPr="007C6D51" w:rsidRDefault="00744F4F" w:rsidP="00744F4F">
            <w:pPr>
              <w:spacing w:after="0" w:line="240" w:lineRule="auto"/>
              <w:rPr>
                <w:rFonts w:ascii="Arial" w:eastAsia="Times New Roman" w:hAnsi="Arial" w:cs="Arial"/>
                <w:b/>
                <w:bCs/>
                <w:sz w:val="18"/>
                <w:szCs w:val="18"/>
                <w:lang w:eastAsia="sl-SI"/>
              </w:rPr>
            </w:pPr>
          </w:p>
        </w:tc>
      </w:tr>
      <w:tr w:rsidR="0055071A" w:rsidRPr="007C6D51" w:rsidTr="00871655">
        <w:trPr>
          <w:gridAfter w:val="1"/>
          <w:wAfter w:w="287" w:type="pct"/>
          <w:trHeight w:val="37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3.1.2.1.1.</w:t>
            </w:r>
          </w:p>
        </w:tc>
        <w:tc>
          <w:tcPr>
            <w:tcW w:w="2310"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hmeljišča, brez žičnice za hmelj</w:t>
            </w:r>
          </w:p>
        </w:tc>
        <w:tc>
          <w:tcPr>
            <w:tcW w:w="279" w:type="pct"/>
            <w:gridSpan w:val="3"/>
            <w:tcBorders>
              <w:top w:val="single" w:sz="4" w:space="0" w:color="auto"/>
              <w:left w:val="nil"/>
              <w:bottom w:val="single" w:sz="4" w:space="0" w:color="auto"/>
              <w:right w:val="nil"/>
            </w:tcBorders>
            <w:shd w:val="clear" w:color="auto" w:fill="auto"/>
            <w:hideMark/>
          </w:tcPr>
          <w:p w:rsidR="0055071A" w:rsidRPr="007C6D51" w:rsidRDefault="0055071A"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55071A" w:rsidRPr="007C6D51" w:rsidRDefault="0055071A"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4,63 €</w:t>
            </w:r>
          </w:p>
        </w:tc>
        <w:tc>
          <w:tcPr>
            <w:tcW w:w="279" w:type="pct"/>
            <w:tcBorders>
              <w:top w:val="single" w:sz="4" w:space="0" w:color="auto"/>
              <w:left w:val="single" w:sz="4" w:space="0" w:color="auto"/>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55071A" w:rsidRPr="007C6D51" w:rsidRDefault="0055071A" w:rsidP="00744F4F">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single" w:sz="4" w:space="0" w:color="auto"/>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3.1.2.1.1.1.</w:t>
            </w:r>
          </w:p>
        </w:tc>
        <w:tc>
          <w:tcPr>
            <w:tcW w:w="2310"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4,63 €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3.1.2.1.1.2.</w:t>
            </w:r>
          </w:p>
        </w:tc>
        <w:tc>
          <w:tcPr>
            <w:tcW w:w="2310"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1,32 €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3.1.2.1.1.3.</w:t>
            </w:r>
          </w:p>
        </w:tc>
        <w:tc>
          <w:tcPr>
            <w:tcW w:w="2310"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upravičenca-certificirana sadika 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2,315 €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3.1.2.1.1.4.</w:t>
            </w:r>
          </w:p>
        </w:tc>
        <w:tc>
          <w:tcPr>
            <w:tcW w:w="2310"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Standardna sadika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55071A" w:rsidRPr="007C6D51" w:rsidDel="008236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3.1.2.1.1.5.</w:t>
            </w:r>
          </w:p>
        </w:tc>
        <w:tc>
          <w:tcPr>
            <w:tcW w:w="2310"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Certificirana sadika B</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55071A" w:rsidRPr="007C6D51" w:rsidDel="008236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1,33 €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3.1.2.1.2.</w:t>
            </w:r>
          </w:p>
        </w:tc>
        <w:tc>
          <w:tcPr>
            <w:tcW w:w="2310"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Postavitev žičnice za hmelj</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5,28 €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3.1.2.1.2.1.</w:t>
            </w:r>
          </w:p>
        </w:tc>
        <w:tc>
          <w:tcPr>
            <w:tcW w:w="2310"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1,07 €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3.1.2.1.2.2.</w:t>
            </w:r>
          </w:p>
        </w:tc>
        <w:tc>
          <w:tcPr>
            <w:tcW w:w="2310"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lesa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55071A" w:rsidRPr="007C6D51" w:rsidDel="008470A8"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1,49 €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3.1.2.1.3.</w:t>
            </w:r>
          </w:p>
        </w:tc>
        <w:tc>
          <w:tcPr>
            <w:tcW w:w="2310"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hmeljišča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3.1.2.1.3.1.</w:t>
            </w:r>
          </w:p>
        </w:tc>
        <w:tc>
          <w:tcPr>
            <w:tcW w:w="2310"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3.1.2.1.3.1.1.</w:t>
            </w:r>
          </w:p>
        </w:tc>
        <w:tc>
          <w:tcPr>
            <w:tcW w:w="2310"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3.1.2.1.4.</w:t>
            </w:r>
          </w:p>
        </w:tc>
        <w:tc>
          <w:tcPr>
            <w:tcW w:w="2310"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3.1.2.1.4.1.</w:t>
            </w:r>
          </w:p>
        </w:tc>
        <w:tc>
          <w:tcPr>
            <w:tcW w:w="2310"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nil"/>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nil"/>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nil"/>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nil"/>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nil"/>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3.1.2.1.4.2.</w:t>
            </w:r>
          </w:p>
        </w:tc>
        <w:tc>
          <w:tcPr>
            <w:tcW w:w="2310"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nil"/>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nil"/>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55071A" w:rsidRPr="007C6D51" w:rsidRDefault="0055071A"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jc w:val="center"/>
              <w:rPr>
                <w:rFonts w:ascii="Arial" w:hAnsi="Arial" w:cs="Arial"/>
                <w:color w:val="000000"/>
                <w:sz w:val="18"/>
                <w:szCs w:val="18"/>
              </w:rPr>
            </w:pPr>
            <w:r>
              <w:rPr>
                <w:rFonts w:ascii="Arial" w:hAnsi="Arial" w:cs="Arial"/>
                <w:color w:val="000000"/>
                <w:sz w:val="18"/>
                <w:szCs w:val="18"/>
              </w:rPr>
              <w:t>DA</w:t>
            </w:r>
          </w:p>
        </w:tc>
      </w:tr>
      <w:tr w:rsidR="0055071A"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55071A" w:rsidRPr="00C27B2A" w:rsidRDefault="0055071A" w:rsidP="001200B8">
            <w:pPr>
              <w:spacing w:after="0" w:line="240" w:lineRule="auto"/>
              <w:rPr>
                <w:rFonts w:ascii="Arial" w:eastAsia="Times New Roman" w:hAnsi="Arial" w:cs="Arial"/>
                <w:b/>
                <w:bCs/>
                <w:sz w:val="18"/>
                <w:szCs w:val="18"/>
                <w:lang w:eastAsia="sl-SI"/>
              </w:rPr>
            </w:pPr>
            <w:r>
              <w:rPr>
                <w:rFonts w:ascii="Arial" w:eastAsia="Times New Roman" w:hAnsi="Arial" w:cs="Arial"/>
                <w:bCs/>
                <w:sz w:val="18"/>
                <w:szCs w:val="18"/>
                <w:lang w:eastAsia="sl-SI"/>
              </w:rPr>
              <w:t>*</w:t>
            </w:r>
            <w:r w:rsidRPr="00C27B2A">
              <w:rPr>
                <w:rFonts w:ascii="Arial" w:eastAsia="Times New Roman" w:hAnsi="Arial" w:cs="Arial"/>
                <w:bCs/>
                <w:sz w:val="18"/>
                <w:szCs w:val="18"/>
                <w:lang w:eastAsia="sl-SI"/>
              </w:rPr>
              <w:t xml:space="preserve">Velja za sorte, ki so manj občutljive za bolezni in škodljivce iz Priloge </w:t>
            </w:r>
            <w:r>
              <w:rPr>
                <w:rFonts w:ascii="Arial" w:eastAsia="Times New Roman" w:hAnsi="Arial" w:cs="Arial"/>
                <w:bCs/>
                <w:sz w:val="18"/>
                <w:szCs w:val="18"/>
                <w:lang w:eastAsia="sl-SI"/>
              </w:rPr>
              <w:t>5 razpisne dokumentacije</w:t>
            </w:r>
            <w:r w:rsidRPr="00C27B2A">
              <w:rPr>
                <w:rFonts w:ascii="Arial" w:eastAsia="Times New Roman" w:hAnsi="Arial" w:cs="Arial"/>
                <w:bCs/>
                <w:sz w:val="18"/>
                <w:szCs w:val="18"/>
                <w:lang w:eastAsia="sl-SI"/>
              </w:rPr>
              <w:t xml:space="preserve">: </w:t>
            </w:r>
            <w:r>
              <w:rPr>
                <w:rFonts w:ascii="Arial" w:eastAsia="Times New Roman" w:hAnsi="Arial" w:cs="Arial"/>
                <w:bCs/>
                <w:sz w:val="18"/>
                <w:szCs w:val="18"/>
                <w:lang w:eastAsia="sl-SI"/>
              </w:rPr>
              <w:t xml:space="preserve">Aurora, Celeia, Bobek, Savinjski golding, Styrian cardinal, Styrian eagle, Styrian </w:t>
            </w:r>
            <w:r w:rsidR="001200B8">
              <w:rPr>
                <w:rFonts w:ascii="Arial" w:eastAsia="Times New Roman" w:hAnsi="Arial" w:cs="Arial"/>
                <w:bCs/>
                <w:sz w:val="18"/>
                <w:szCs w:val="18"/>
                <w:lang w:eastAsia="sl-SI"/>
              </w:rPr>
              <w:t>d</w:t>
            </w:r>
            <w:r>
              <w:rPr>
                <w:rFonts w:ascii="Arial" w:eastAsia="Times New Roman" w:hAnsi="Arial" w:cs="Arial"/>
                <w:bCs/>
                <w:sz w:val="18"/>
                <w:szCs w:val="18"/>
                <w:lang w:eastAsia="sl-SI"/>
              </w:rPr>
              <w:t xml:space="preserve">ragon, Styrian </w:t>
            </w:r>
            <w:r w:rsidR="001200B8">
              <w:rPr>
                <w:rFonts w:ascii="Arial" w:eastAsia="Times New Roman" w:hAnsi="Arial" w:cs="Arial"/>
                <w:bCs/>
                <w:sz w:val="18"/>
                <w:szCs w:val="18"/>
                <w:lang w:eastAsia="sl-SI"/>
              </w:rPr>
              <w:t>wolf, Dana;</w:t>
            </w:r>
          </w:p>
        </w:tc>
        <w:tc>
          <w:tcPr>
            <w:tcW w:w="279" w:type="pct"/>
            <w:tcBorders>
              <w:top w:val="single" w:sz="4" w:space="0" w:color="auto"/>
              <w:left w:val="nil"/>
              <w:bottom w:val="nil"/>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nil"/>
              <w:right w:val="single" w:sz="4" w:space="0" w:color="auto"/>
            </w:tcBorders>
          </w:tcPr>
          <w:p w:rsidR="0055071A" w:rsidRPr="007C6D51" w:rsidRDefault="0055071A" w:rsidP="00744F4F">
            <w:pPr>
              <w:jc w:val="center"/>
              <w:rPr>
                <w:rFonts w:ascii="Arial" w:eastAsia="Times New Roman" w:hAnsi="Arial" w:cs="Arial"/>
                <w:bCs/>
                <w:sz w:val="18"/>
                <w:szCs w:val="18"/>
                <w:lang w:eastAsia="sl-SI"/>
              </w:rPr>
            </w:pPr>
          </w:p>
        </w:tc>
        <w:tc>
          <w:tcPr>
            <w:tcW w:w="21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r>
      <w:tr w:rsidR="0055071A"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55071A" w:rsidRPr="005D6309" w:rsidRDefault="0055071A" w:rsidP="00744F4F">
            <w:p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w:t>
            </w:r>
            <w:r>
              <w:rPr>
                <w:rFonts w:ascii="Arial" w:eastAsia="Times New Roman" w:hAnsi="Arial" w:cs="Arial"/>
                <w:bCs/>
                <w:sz w:val="18"/>
                <w:szCs w:val="18"/>
                <w:lang w:eastAsia="sl-SI"/>
              </w:rPr>
              <w:t>*</w:t>
            </w:r>
            <w:r w:rsidRPr="005D6309">
              <w:rPr>
                <w:rFonts w:ascii="Arial" w:eastAsia="Times New Roman" w:hAnsi="Arial" w:cs="Arial"/>
                <w:bCs/>
                <w:sz w:val="18"/>
                <w:szCs w:val="18"/>
                <w:lang w:eastAsia="sl-SI"/>
              </w:rPr>
              <w:t>Velja za zavarovane sorte iz Priloge</w:t>
            </w:r>
            <w:r>
              <w:rPr>
                <w:rFonts w:ascii="Arial" w:eastAsia="Times New Roman" w:hAnsi="Arial" w:cs="Arial"/>
                <w:bCs/>
                <w:sz w:val="18"/>
                <w:szCs w:val="18"/>
                <w:lang w:eastAsia="sl-SI"/>
              </w:rPr>
              <w:t xml:space="preserve"> 4</w:t>
            </w:r>
            <w:r w:rsidRPr="005D6309">
              <w:rPr>
                <w:rFonts w:ascii="Arial" w:eastAsia="Times New Roman" w:hAnsi="Arial" w:cs="Arial"/>
                <w:bCs/>
                <w:sz w:val="18"/>
                <w:szCs w:val="18"/>
                <w:lang w:eastAsia="sl-SI"/>
              </w:rPr>
              <w:t xml:space="preserve"> razpisne dokumentacije: </w:t>
            </w:r>
          </w:p>
          <w:p w:rsidR="0055071A" w:rsidRPr="005D6309" w:rsidRDefault="0055071A" w:rsidP="00744F4F">
            <w:p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 Navadni hmelj </w:t>
            </w:r>
            <w:r w:rsidRPr="005D6309">
              <w:rPr>
                <w:rFonts w:ascii="Arial" w:eastAsia="Times New Roman" w:hAnsi="Arial" w:cs="Arial"/>
                <w:bCs/>
                <w:i/>
                <w:sz w:val="18"/>
                <w:szCs w:val="18"/>
                <w:lang w:eastAsia="sl-SI"/>
              </w:rPr>
              <w:t>Humulus lupulus L</w:t>
            </w:r>
            <w:r w:rsidRPr="005D6309">
              <w:rPr>
                <w:rFonts w:ascii="Arial" w:eastAsia="Times New Roman" w:hAnsi="Arial" w:cs="Arial"/>
                <w:bCs/>
                <w:sz w:val="18"/>
                <w:szCs w:val="18"/>
                <w:lang w:eastAsia="sl-SI"/>
              </w:rPr>
              <w:t>.: HUL021 Dana;</w:t>
            </w:r>
          </w:p>
        </w:tc>
        <w:tc>
          <w:tcPr>
            <w:tcW w:w="279" w:type="pct"/>
            <w:tcBorders>
              <w:top w:val="single" w:sz="4" w:space="0" w:color="auto"/>
              <w:left w:val="nil"/>
              <w:bottom w:val="nil"/>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nil"/>
              <w:right w:val="single" w:sz="4" w:space="0" w:color="auto"/>
            </w:tcBorders>
          </w:tcPr>
          <w:p w:rsidR="0055071A" w:rsidRPr="007C6D51" w:rsidRDefault="0055071A" w:rsidP="00744F4F">
            <w:pPr>
              <w:jc w:val="center"/>
              <w:rPr>
                <w:rFonts w:ascii="Arial" w:eastAsia="Times New Roman" w:hAnsi="Arial" w:cs="Arial"/>
                <w:bCs/>
                <w:sz w:val="18"/>
                <w:szCs w:val="18"/>
                <w:lang w:eastAsia="sl-SI"/>
              </w:rPr>
            </w:pPr>
          </w:p>
        </w:tc>
        <w:tc>
          <w:tcPr>
            <w:tcW w:w="21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r>
      <w:tr w:rsidR="0055071A"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55071A" w:rsidRPr="00DE2821" w:rsidRDefault="0055071A" w:rsidP="00744F4F">
            <w:pPr>
              <w:spacing w:after="0" w:line="240" w:lineRule="auto"/>
              <w:rPr>
                <w:rFonts w:ascii="Arial" w:eastAsia="Times New Roman" w:hAnsi="Arial" w:cs="Arial"/>
                <w:bCs/>
                <w:sz w:val="18"/>
                <w:szCs w:val="18"/>
                <w:lang w:eastAsia="sl-SI"/>
              </w:rPr>
            </w:pPr>
            <w:r w:rsidRPr="00DE2821">
              <w:rPr>
                <w:rFonts w:ascii="Arial" w:eastAsia="Times New Roman" w:hAnsi="Arial" w:cs="Arial"/>
                <w:bCs/>
                <w:sz w:val="18"/>
                <w:szCs w:val="18"/>
                <w:lang w:eastAsia="sl-SI"/>
              </w:rPr>
              <w:t>*</w:t>
            </w:r>
            <w:r>
              <w:rPr>
                <w:rFonts w:ascii="Arial" w:eastAsia="Times New Roman" w:hAnsi="Arial" w:cs="Arial"/>
                <w:bCs/>
                <w:sz w:val="18"/>
                <w:szCs w:val="18"/>
                <w:lang w:eastAsia="sl-SI"/>
              </w:rPr>
              <w:t>*</w:t>
            </w:r>
            <w:r w:rsidRPr="00DE2821">
              <w:rPr>
                <w:rFonts w:ascii="Arial" w:eastAsia="Times New Roman" w:hAnsi="Arial" w:cs="Arial"/>
                <w:bCs/>
                <w:sz w:val="18"/>
                <w:szCs w:val="18"/>
                <w:lang w:eastAsia="sl-SI"/>
              </w:rPr>
              <w:t xml:space="preserve">Velja za pridelavo avtohtonih  in tradicionalnih sort, ki jim grozi genska erozija  iz </w:t>
            </w:r>
            <w:r w:rsidRPr="00DE2821">
              <w:rPr>
                <w:rFonts w:ascii="Arial" w:hAnsi="Arial" w:cs="Arial"/>
                <w:sz w:val="18"/>
                <w:szCs w:val="18"/>
                <w:lang w:val="pl-PL"/>
              </w:rPr>
              <w:t>Priloge 12 k Uredbi KOPOP</w:t>
            </w:r>
            <w:r w:rsidRPr="00DE2821">
              <w:rPr>
                <w:rFonts w:ascii="Arial" w:eastAsia="Times New Roman" w:hAnsi="Arial" w:cs="Arial"/>
                <w:bCs/>
                <w:sz w:val="18"/>
                <w:szCs w:val="18"/>
                <w:lang w:eastAsia="sl-SI"/>
              </w:rPr>
              <w:t>:</w:t>
            </w:r>
            <w:r w:rsidRPr="00DE2821">
              <w:rPr>
                <w:rFonts w:ascii="Arial" w:hAnsi="Arial" w:cs="Arial"/>
                <w:sz w:val="18"/>
                <w:szCs w:val="18"/>
                <w:lang w:eastAsia="sl-SI"/>
              </w:rPr>
              <w:t xml:space="preserve"> Atlas, Bobek, Cerera, Savinjski golding</w:t>
            </w:r>
          </w:p>
        </w:tc>
        <w:tc>
          <w:tcPr>
            <w:tcW w:w="279" w:type="pct"/>
            <w:tcBorders>
              <w:top w:val="single" w:sz="4" w:space="0" w:color="auto"/>
              <w:left w:val="nil"/>
              <w:bottom w:val="nil"/>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nil"/>
              <w:right w:val="single" w:sz="4" w:space="0" w:color="auto"/>
            </w:tcBorders>
          </w:tcPr>
          <w:p w:rsidR="0055071A" w:rsidRPr="007C6D51" w:rsidRDefault="0055071A" w:rsidP="00744F4F">
            <w:pPr>
              <w:jc w:val="center"/>
              <w:rPr>
                <w:rFonts w:ascii="Arial" w:eastAsia="Times New Roman" w:hAnsi="Arial" w:cs="Arial"/>
                <w:bCs/>
                <w:sz w:val="18"/>
                <w:szCs w:val="18"/>
                <w:lang w:eastAsia="sl-SI"/>
              </w:rPr>
            </w:pPr>
          </w:p>
        </w:tc>
        <w:tc>
          <w:tcPr>
            <w:tcW w:w="219"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right"/>
              <w:rPr>
                <w:rFonts w:ascii="Arial" w:eastAsia="Times New Roman" w:hAnsi="Arial" w:cs="Arial"/>
                <w:color w:val="000000"/>
                <w:sz w:val="18"/>
                <w:szCs w:val="18"/>
                <w:lang w:eastAsia="sl-SI"/>
              </w:rPr>
            </w:pPr>
          </w:p>
        </w:tc>
      </w:tr>
      <w:tr w:rsidR="0055071A" w:rsidRPr="007C6D51" w:rsidTr="00871655">
        <w:trPr>
          <w:gridAfter w:val="1"/>
          <w:wAfter w:w="287" w:type="pct"/>
          <w:trHeight w:val="483"/>
        </w:trPr>
        <w:tc>
          <w:tcPr>
            <w:tcW w:w="451" w:type="pct"/>
            <w:tcBorders>
              <w:top w:val="nil"/>
              <w:left w:val="single" w:sz="4" w:space="0" w:color="auto"/>
              <w:bottom w:val="single" w:sz="4" w:space="0" w:color="auto"/>
              <w:right w:val="single" w:sz="4" w:space="0" w:color="auto"/>
            </w:tcBorders>
            <w:shd w:val="clear" w:color="auto" w:fill="auto"/>
            <w:noWrap/>
            <w:hideMark/>
          </w:tcPr>
          <w:p w:rsidR="0055071A" w:rsidRPr="007C6D51" w:rsidRDefault="0055071A"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3.1.2.2.</w:t>
            </w:r>
          </w:p>
        </w:tc>
        <w:tc>
          <w:tcPr>
            <w:tcW w:w="3013" w:type="pct"/>
            <w:gridSpan w:val="5"/>
            <w:tcBorders>
              <w:top w:val="single" w:sz="4" w:space="0" w:color="auto"/>
              <w:left w:val="nil"/>
              <w:bottom w:val="single" w:sz="4" w:space="0" w:color="auto"/>
              <w:right w:val="nil"/>
            </w:tcBorders>
            <w:shd w:val="clear" w:color="auto" w:fill="auto"/>
            <w:hideMark/>
          </w:tcPr>
          <w:p w:rsidR="0055071A" w:rsidRPr="007C6D51" w:rsidRDefault="0055071A"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Celotna naprava hmeljišča s prvo postavitvijo oziroma obnovo žičnice, 3.500 do 4.000 sadik/ha, stroški oskrbe v 1. letu,  certificirane sadike A, B oz. standardne sadike hmelja, bruto površina nasada</w:t>
            </w:r>
          </w:p>
        </w:tc>
        <w:tc>
          <w:tcPr>
            <w:tcW w:w="279" w:type="pct"/>
            <w:tcBorders>
              <w:top w:val="single" w:sz="4" w:space="0" w:color="auto"/>
              <w:left w:val="nil"/>
              <w:bottom w:val="single" w:sz="4" w:space="0" w:color="auto"/>
              <w:right w:val="nil"/>
            </w:tcBorders>
          </w:tcPr>
          <w:p w:rsidR="0055071A" w:rsidRPr="007C6D51" w:rsidRDefault="0055071A"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55071A" w:rsidRPr="007C6D51" w:rsidRDefault="0055071A" w:rsidP="00744F4F">
            <w:pPr>
              <w:spacing w:after="0" w:line="240" w:lineRule="auto"/>
              <w:jc w:val="center"/>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55071A" w:rsidRPr="007C6D51" w:rsidRDefault="0055071A"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55071A" w:rsidRPr="007C6D51" w:rsidRDefault="0055071A"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55071A" w:rsidRPr="007C6D51" w:rsidRDefault="0055071A" w:rsidP="00744F4F">
            <w:pPr>
              <w:spacing w:after="0" w:line="240" w:lineRule="auto"/>
              <w:rPr>
                <w:rFonts w:ascii="Arial" w:eastAsia="Times New Roman" w:hAnsi="Arial" w:cs="Arial"/>
                <w:b/>
                <w:bCs/>
                <w:sz w:val="18"/>
                <w:szCs w:val="18"/>
                <w:lang w:eastAsia="sl-SI"/>
              </w:rPr>
            </w:pPr>
          </w:p>
        </w:tc>
      </w:tr>
      <w:tr w:rsidR="001200B8" w:rsidRPr="007C6D51" w:rsidTr="00871655">
        <w:trPr>
          <w:gridAfter w:val="1"/>
          <w:wAfter w:w="287" w:type="pct"/>
          <w:trHeight w:val="465"/>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3.1.2.2.1.</w:t>
            </w:r>
          </w:p>
        </w:tc>
        <w:tc>
          <w:tcPr>
            <w:tcW w:w="2310" w:type="pct"/>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hmeljišča, brez žičnice za hmelj</w:t>
            </w:r>
          </w:p>
        </w:tc>
        <w:tc>
          <w:tcPr>
            <w:tcW w:w="279" w:type="pct"/>
            <w:gridSpan w:val="3"/>
            <w:tcBorders>
              <w:top w:val="nil"/>
              <w:left w:val="nil"/>
              <w:bottom w:val="single" w:sz="4" w:space="0" w:color="auto"/>
              <w:right w:val="nil"/>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4,61 €</w:t>
            </w:r>
          </w:p>
        </w:tc>
        <w:tc>
          <w:tcPr>
            <w:tcW w:w="279" w:type="pct"/>
            <w:tcBorders>
              <w:top w:val="nil"/>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nil"/>
              <w:left w:val="single" w:sz="4" w:space="0" w:color="auto"/>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3.1.2.2.1.1.</w:t>
            </w:r>
          </w:p>
        </w:tc>
        <w:tc>
          <w:tcPr>
            <w:tcW w:w="2310" w:type="pct"/>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4,61 €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3.1.2.2.1.2.</w:t>
            </w:r>
          </w:p>
        </w:tc>
        <w:tc>
          <w:tcPr>
            <w:tcW w:w="2310"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1,37 €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3.1.2.2.1.3.</w:t>
            </w:r>
          </w:p>
        </w:tc>
        <w:tc>
          <w:tcPr>
            <w:tcW w:w="2310"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upravičenca-certificirana sadika A</w:t>
            </w:r>
          </w:p>
        </w:tc>
        <w:tc>
          <w:tcPr>
            <w:tcW w:w="279" w:type="pct"/>
            <w:gridSpan w:val="3"/>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2,305 €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3.1.2.2.1.4.</w:t>
            </w:r>
          </w:p>
        </w:tc>
        <w:tc>
          <w:tcPr>
            <w:tcW w:w="2310"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Standardna sadika</w:t>
            </w:r>
          </w:p>
        </w:tc>
        <w:tc>
          <w:tcPr>
            <w:tcW w:w="279" w:type="pct"/>
            <w:gridSpan w:val="3"/>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1,23 €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3.1.2.2.1.5.</w:t>
            </w:r>
          </w:p>
        </w:tc>
        <w:tc>
          <w:tcPr>
            <w:tcW w:w="2310"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Certificirana sadika B</w:t>
            </w:r>
          </w:p>
        </w:tc>
        <w:tc>
          <w:tcPr>
            <w:tcW w:w="279" w:type="pct"/>
            <w:gridSpan w:val="3"/>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1,33 €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3.1.2.2.2.</w:t>
            </w:r>
          </w:p>
        </w:tc>
        <w:tc>
          <w:tcPr>
            <w:tcW w:w="2310" w:type="pct"/>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Postavitev žičnice za hmelj</w:t>
            </w:r>
          </w:p>
        </w:tc>
        <w:tc>
          <w:tcPr>
            <w:tcW w:w="279" w:type="pct"/>
            <w:gridSpan w:val="3"/>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4,62 €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3.1.2.2.2.1.</w:t>
            </w:r>
          </w:p>
        </w:tc>
        <w:tc>
          <w:tcPr>
            <w:tcW w:w="2310"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0,93 €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3.1.2.2.2.2.</w:t>
            </w:r>
          </w:p>
        </w:tc>
        <w:tc>
          <w:tcPr>
            <w:tcW w:w="2310"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lesa upravičenca</w:t>
            </w:r>
          </w:p>
        </w:tc>
        <w:tc>
          <w:tcPr>
            <w:tcW w:w="279" w:type="pct"/>
            <w:gridSpan w:val="3"/>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3.1.2.2.3.</w:t>
            </w:r>
          </w:p>
        </w:tc>
        <w:tc>
          <w:tcPr>
            <w:tcW w:w="2310" w:type="pct"/>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hmeljišča</w:t>
            </w:r>
          </w:p>
        </w:tc>
        <w:tc>
          <w:tcPr>
            <w:tcW w:w="279" w:type="pct"/>
            <w:gridSpan w:val="3"/>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3.1.2.2.3.1.</w:t>
            </w:r>
          </w:p>
        </w:tc>
        <w:tc>
          <w:tcPr>
            <w:tcW w:w="2310" w:type="pct"/>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nil"/>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3.1.2.2.3.1.1.</w:t>
            </w:r>
          </w:p>
        </w:tc>
        <w:tc>
          <w:tcPr>
            <w:tcW w:w="2310"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nil"/>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3.1.2.2.4.</w:t>
            </w:r>
          </w:p>
        </w:tc>
        <w:tc>
          <w:tcPr>
            <w:tcW w:w="2310" w:type="pct"/>
            <w:tcBorders>
              <w:top w:val="nil"/>
              <w:left w:val="nil"/>
              <w:bottom w:val="nil"/>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nil"/>
              <w:left w:val="nil"/>
              <w:bottom w:val="nil"/>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nil"/>
              <w:left w:val="nil"/>
              <w:bottom w:val="nil"/>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nil"/>
              <w:left w:val="nil"/>
              <w:bottom w:val="nil"/>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nil"/>
              <w:left w:val="nil"/>
              <w:bottom w:val="nil"/>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nil"/>
              <w:left w:val="nil"/>
              <w:bottom w:val="nil"/>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nil"/>
              <w:left w:val="nil"/>
              <w:bottom w:val="nil"/>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nil"/>
              <w:left w:val="nil"/>
              <w:bottom w:val="nil"/>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3.1.2.2.4.1.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3.1.2.2.4.2.</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2761" w:type="pct"/>
            <w:gridSpan w:val="2"/>
            <w:tcBorders>
              <w:top w:val="single" w:sz="4" w:space="0" w:color="auto"/>
              <w:left w:val="single" w:sz="4" w:space="0" w:color="auto"/>
              <w:bottom w:val="single" w:sz="4" w:space="0" w:color="auto"/>
              <w:right w:val="single" w:sz="4" w:space="0" w:color="auto"/>
            </w:tcBorders>
            <w:shd w:val="clear" w:color="auto" w:fill="auto"/>
            <w:noWrap/>
          </w:tcPr>
          <w:p w:rsidR="001200B8" w:rsidRPr="00C27B2A" w:rsidRDefault="001200B8" w:rsidP="00A101BE">
            <w:pPr>
              <w:spacing w:after="0" w:line="240" w:lineRule="auto"/>
              <w:rPr>
                <w:rFonts w:ascii="Arial" w:eastAsia="Times New Roman" w:hAnsi="Arial" w:cs="Arial"/>
                <w:b/>
                <w:bCs/>
                <w:sz w:val="18"/>
                <w:szCs w:val="18"/>
                <w:lang w:eastAsia="sl-SI"/>
              </w:rPr>
            </w:pPr>
            <w:r>
              <w:rPr>
                <w:rFonts w:ascii="Arial" w:eastAsia="Times New Roman" w:hAnsi="Arial" w:cs="Arial"/>
                <w:bCs/>
                <w:sz w:val="18"/>
                <w:szCs w:val="18"/>
                <w:lang w:eastAsia="sl-SI"/>
              </w:rPr>
              <w:t>*</w:t>
            </w:r>
            <w:r w:rsidRPr="00C27B2A">
              <w:rPr>
                <w:rFonts w:ascii="Arial" w:eastAsia="Times New Roman" w:hAnsi="Arial" w:cs="Arial"/>
                <w:bCs/>
                <w:sz w:val="18"/>
                <w:szCs w:val="18"/>
                <w:lang w:eastAsia="sl-SI"/>
              </w:rPr>
              <w:t xml:space="preserve">Velja za sorte, ki so manj občutljive za bolezni in škodljivce iz Priloge </w:t>
            </w:r>
            <w:r>
              <w:rPr>
                <w:rFonts w:ascii="Arial" w:eastAsia="Times New Roman" w:hAnsi="Arial" w:cs="Arial"/>
                <w:bCs/>
                <w:sz w:val="18"/>
                <w:szCs w:val="18"/>
                <w:lang w:eastAsia="sl-SI"/>
              </w:rPr>
              <w:t>5 razpisne dokumentacije</w:t>
            </w:r>
            <w:r w:rsidRPr="00C27B2A">
              <w:rPr>
                <w:rFonts w:ascii="Arial" w:eastAsia="Times New Roman" w:hAnsi="Arial" w:cs="Arial"/>
                <w:bCs/>
                <w:sz w:val="18"/>
                <w:szCs w:val="18"/>
                <w:lang w:eastAsia="sl-SI"/>
              </w:rPr>
              <w:t xml:space="preserve">: </w:t>
            </w:r>
            <w:r>
              <w:rPr>
                <w:rFonts w:ascii="Arial" w:eastAsia="Times New Roman" w:hAnsi="Arial" w:cs="Arial"/>
                <w:bCs/>
                <w:sz w:val="18"/>
                <w:szCs w:val="18"/>
                <w:lang w:eastAsia="sl-SI"/>
              </w:rPr>
              <w:t>Aurora, Celeia, Bobek, Savinjski golding, Styrian cardinal, Styrian eagle, Styrian dragon, Styrian wolf, Dana;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2761" w:type="pct"/>
            <w:gridSpan w:val="2"/>
            <w:tcBorders>
              <w:top w:val="single" w:sz="4" w:space="0" w:color="auto"/>
              <w:left w:val="single" w:sz="4" w:space="0" w:color="auto"/>
              <w:bottom w:val="single" w:sz="4" w:space="0" w:color="auto"/>
              <w:right w:val="single" w:sz="4" w:space="0" w:color="auto"/>
            </w:tcBorders>
            <w:shd w:val="clear" w:color="auto" w:fill="auto"/>
            <w:noWrap/>
          </w:tcPr>
          <w:p w:rsidR="001200B8" w:rsidRPr="005D6309" w:rsidRDefault="001200B8" w:rsidP="00744F4F">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w:t>
            </w:r>
            <w:r w:rsidRPr="005D6309">
              <w:rPr>
                <w:rFonts w:ascii="Arial" w:eastAsia="Times New Roman" w:hAnsi="Arial" w:cs="Arial"/>
                <w:bCs/>
                <w:sz w:val="18"/>
                <w:szCs w:val="18"/>
                <w:lang w:eastAsia="sl-SI"/>
              </w:rPr>
              <w:t xml:space="preserve">*Velja za zavarovane sorte iz Priloge </w:t>
            </w:r>
            <w:r w:rsidR="002057FA">
              <w:rPr>
                <w:rFonts w:ascii="Arial" w:eastAsia="Times New Roman" w:hAnsi="Arial" w:cs="Arial"/>
                <w:bCs/>
                <w:sz w:val="18"/>
                <w:szCs w:val="18"/>
                <w:lang w:eastAsia="sl-SI"/>
              </w:rPr>
              <w:t>4</w:t>
            </w:r>
            <w:r w:rsidRPr="005D6309">
              <w:rPr>
                <w:rFonts w:ascii="Arial" w:eastAsia="Times New Roman" w:hAnsi="Arial" w:cs="Arial"/>
                <w:bCs/>
                <w:sz w:val="18"/>
                <w:szCs w:val="18"/>
                <w:lang w:eastAsia="sl-SI"/>
              </w:rPr>
              <w:t xml:space="preserve"> razpisne dokumentacije: </w:t>
            </w:r>
          </w:p>
          <w:p w:rsidR="001200B8" w:rsidRPr="005D6309" w:rsidRDefault="001200B8" w:rsidP="00744F4F">
            <w:p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 Navadni hmelj </w:t>
            </w:r>
            <w:r w:rsidRPr="005D6309">
              <w:rPr>
                <w:rFonts w:ascii="Arial" w:eastAsia="Times New Roman" w:hAnsi="Arial" w:cs="Arial"/>
                <w:bCs/>
                <w:i/>
                <w:sz w:val="18"/>
                <w:szCs w:val="18"/>
                <w:lang w:eastAsia="sl-SI"/>
              </w:rPr>
              <w:t>Humulus lupulus L</w:t>
            </w:r>
            <w:r w:rsidRPr="005D6309">
              <w:rPr>
                <w:rFonts w:ascii="Arial" w:eastAsia="Times New Roman" w:hAnsi="Arial" w:cs="Arial"/>
                <w:bCs/>
                <w:sz w:val="18"/>
                <w:szCs w:val="18"/>
                <w:lang w:eastAsia="sl-SI"/>
              </w:rPr>
              <w:t>.: HUL021 Dana;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2761" w:type="pct"/>
            <w:gridSpan w:val="2"/>
            <w:tcBorders>
              <w:top w:val="single" w:sz="4" w:space="0" w:color="auto"/>
              <w:left w:val="single" w:sz="4" w:space="0" w:color="auto"/>
              <w:bottom w:val="single" w:sz="4" w:space="0" w:color="auto"/>
              <w:right w:val="single" w:sz="4" w:space="0" w:color="auto"/>
            </w:tcBorders>
            <w:shd w:val="clear" w:color="auto" w:fill="auto"/>
            <w:noWrap/>
          </w:tcPr>
          <w:p w:rsidR="001200B8" w:rsidRPr="00DE2821" w:rsidRDefault="001200B8" w:rsidP="00744F4F">
            <w:pPr>
              <w:spacing w:after="0" w:line="240" w:lineRule="auto"/>
              <w:rPr>
                <w:rFonts w:ascii="Arial" w:eastAsia="Times New Roman" w:hAnsi="Arial" w:cs="Arial"/>
                <w:bCs/>
                <w:sz w:val="18"/>
                <w:szCs w:val="18"/>
                <w:lang w:eastAsia="sl-SI"/>
              </w:rPr>
            </w:pPr>
            <w:r>
              <w:rPr>
                <w:rFonts w:ascii="Arial" w:eastAsia="Times New Roman" w:hAnsi="Arial" w:cs="Arial"/>
                <w:bCs/>
                <w:sz w:val="18"/>
                <w:szCs w:val="18"/>
                <w:lang w:eastAsia="sl-SI"/>
              </w:rPr>
              <w:t>*</w:t>
            </w:r>
            <w:r w:rsidRPr="00DE2821">
              <w:rPr>
                <w:rFonts w:ascii="Arial" w:eastAsia="Times New Roman" w:hAnsi="Arial" w:cs="Arial"/>
                <w:bCs/>
                <w:sz w:val="18"/>
                <w:szCs w:val="18"/>
                <w:lang w:eastAsia="sl-SI"/>
              </w:rPr>
              <w:t xml:space="preserve">*Velja za pridelavo avtohtonih  in tradicionalnih sort, ki jim grozi genska erozija  iz </w:t>
            </w:r>
            <w:r w:rsidRPr="00DE2821">
              <w:rPr>
                <w:rFonts w:ascii="Arial" w:hAnsi="Arial" w:cs="Arial"/>
                <w:sz w:val="18"/>
                <w:szCs w:val="18"/>
                <w:lang w:val="pl-PL"/>
              </w:rPr>
              <w:t>Priloge 12 k Uredbi KOPOP</w:t>
            </w:r>
            <w:r w:rsidRPr="00DE2821">
              <w:rPr>
                <w:rFonts w:ascii="Arial" w:eastAsia="Times New Roman" w:hAnsi="Arial" w:cs="Arial"/>
                <w:bCs/>
                <w:sz w:val="18"/>
                <w:szCs w:val="18"/>
                <w:lang w:eastAsia="sl-SI"/>
              </w:rPr>
              <w:t>:</w:t>
            </w:r>
            <w:r w:rsidRPr="00DE2821">
              <w:rPr>
                <w:rFonts w:ascii="Arial" w:hAnsi="Arial" w:cs="Arial"/>
                <w:sz w:val="18"/>
                <w:szCs w:val="18"/>
                <w:lang w:eastAsia="sl-SI"/>
              </w:rPr>
              <w:t xml:space="preserve"> Atlas, Bobek, Cerera, Savinjski golding</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3.1.2.3.</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sz w:val="18"/>
                <w:szCs w:val="18"/>
                <w:lang w:eastAsia="sl-SI"/>
              </w:rPr>
              <w:t>Celotna naprava hmeljišča s prvo postavitvijo oziroma obnovo žičnice, nad 4.000 sadik/ha, stroški oskrbe v 1. letu,  certificirane sadike A, B oz. standardne sadike hmelja, bruto površina nasada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3.1.2.3.1.</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Naprava hmeljišča, brez žičnice za hmelj</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b/>
                <w:bCs/>
                <w:sz w:val="18"/>
                <w:szCs w:val="18"/>
                <w:lang w:eastAsia="sl-SI"/>
              </w:rPr>
              <w:t>4,61 €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3.1.2.3.1.1.</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4,61 €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3.1.2.3.1.2.</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hAnsi="Arial" w:cs="Arial"/>
                <w:color w:val="000000"/>
                <w:sz w:val="18"/>
                <w:szCs w:val="18"/>
              </w:rPr>
              <w:t>1,37 €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3.1.2.3.1.3.</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upravičenca-certificirana sadika 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2,305 €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3.1.2.3.1.4.</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Standardna sadika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lastRenderedPageBreak/>
              <w:t>3.1.2.3.1.5.</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Certificirana sadika B</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1,33 €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3.1.2.3.2.</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Postavitev žičnice za hmelj</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4,62 €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3.1.2.3.2.1.</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0,93 €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3.1.2.3.2.2.</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Prispevek v naravi v obliki lastnega lesa upravičenca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1,30 €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3.1.2.3.3.</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hmeljišča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3.1.2.3.3.1.</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3.1.2.3.3.1.1.</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3.1.2.3.4.</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3.1.2.3.4.1.</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3.1.2.3.4.2.</w:t>
            </w:r>
          </w:p>
        </w:tc>
        <w:tc>
          <w:tcPr>
            <w:tcW w:w="2310" w:type="pct"/>
            <w:tcBorders>
              <w:top w:val="single" w:sz="4" w:space="0" w:color="auto"/>
              <w:left w:val="single" w:sz="4" w:space="0" w:color="auto"/>
              <w:bottom w:val="single" w:sz="4" w:space="0" w:color="auto"/>
              <w:right w:val="nil"/>
            </w:tcBorders>
            <w:shd w:val="clear" w:color="auto" w:fill="auto"/>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r>
              <w:rPr>
                <w:rFonts w:ascii="Arial" w:eastAsia="Times New Roman" w:hAnsi="Arial" w:cs="Arial"/>
                <w:bCs/>
                <w:sz w:val="18"/>
                <w:szCs w:val="18"/>
                <w:lang w:eastAsia="sl-SI"/>
              </w:rPr>
              <w:t>*</w:t>
            </w:r>
          </w:p>
        </w:tc>
        <w:tc>
          <w:tcPr>
            <w:tcW w:w="219" w:type="pct"/>
            <w:tcBorders>
              <w:top w:val="single" w:sz="4" w:space="0" w:color="auto"/>
              <w:left w:val="nil"/>
              <w:bottom w:val="single" w:sz="4" w:space="0" w:color="auto"/>
              <w:right w:val="single" w:sz="4" w:space="0" w:color="auto"/>
            </w:tcBorders>
          </w:tcPr>
          <w:p w:rsidR="001200B8" w:rsidRPr="007C6D51" w:rsidRDefault="001200B8" w:rsidP="00A101BE">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1200B8" w:rsidRPr="00C27B2A" w:rsidRDefault="001200B8" w:rsidP="00A101BE">
            <w:pPr>
              <w:spacing w:after="0" w:line="240" w:lineRule="auto"/>
              <w:rPr>
                <w:rFonts w:ascii="Arial" w:eastAsia="Times New Roman" w:hAnsi="Arial" w:cs="Arial"/>
                <w:b/>
                <w:bCs/>
                <w:sz w:val="18"/>
                <w:szCs w:val="18"/>
                <w:lang w:eastAsia="sl-SI"/>
              </w:rPr>
            </w:pPr>
            <w:r>
              <w:rPr>
                <w:rFonts w:ascii="Arial" w:eastAsia="Times New Roman" w:hAnsi="Arial" w:cs="Arial"/>
                <w:bCs/>
                <w:sz w:val="18"/>
                <w:szCs w:val="18"/>
                <w:lang w:eastAsia="sl-SI"/>
              </w:rPr>
              <w:t>*</w:t>
            </w:r>
            <w:r w:rsidRPr="00C27B2A">
              <w:rPr>
                <w:rFonts w:ascii="Arial" w:eastAsia="Times New Roman" w:hAnsi="Arial" w:cs="Arial"/>
                <w:bCs/>
                <w:sz w:val="18"/>
                <w:szCs w:val="18"/>
                <w:lang w:eastAsia="sl-SI"/>
              </w:rPr>
              <w:t xml:space="preserve">Velja za sorte, ki so manj občutljive za bolezni in škodljivce iz Priloge </w:t>
            </w:r>
            <w:r>
              <w:rPr>
                <w:rFonts w:ascii="Arial" w:eastAsia="Times New Roman" w:hAnsi="Arial" w:cs="Arial"/>
                <w:bCs/>
                <w:sz w:val="18"/>
                <w:szCs w:val="18"/>
                <w:lang w:eastAsia="sl-SI"/>
              </w:rPr>
              <w:t>5 razpisne dokumentacije</w:t>
            </w:r>
            <w:r w:rsidRPr="00C27B2A">
              <w:rPr>
                <w:rFonts w:ascii="Arial" w:eastAsia="Times New Roman" w:hAnsi="Arial" w:cs="Arial"/>
                <w:bCs/>
                <w:sz w:val="18"/>
                <w:szCs w:val="18"/>
                <w:lang w:eastAsia="sl-SI"/>
              </w:rPr>
              <w:t xml:space="preserve">: </w:t>
            </w:r>
            <w:r>
              <w:rPr>
                <w:rFonts w:ascii="Arial" w:eastAsia="Times New Roman" w:hAnsi="Arial" w:cs="Arial"/>
                <w:bCs/>
                <w:sz w:val="18"/>
                <w:szCs w:val="18"/>
                <w:lang w:eastAsia="sl-SI"/>
              </w:rPr>
              <w:t>Aurora, Celeia, Bobek, Savinjski golding, Styrian cardinal, Styrian eagle, Styrian dragon, Styrian wolf, Dana;</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1200B8" w:rsidRPr="005D6309" w:rsidRDefault="001200B8" w:rsidP="00744F4F">
            <w:p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w:t>
            </w:r>
            <w:r>
              <w:rPr>
                <w:rFonts w:ascii="Arial" w:eastAsia="Times New Roman" w:hAnsi="Arial" w:cs="Arial"/>
                <w:bCs/>
                <w:sz w:val="18"/>
                <w:szCs w:val="18"/>
                <w:lang w:eastAsia="sl-SI"/>
              </w:rPr>
              <w:t>*</w:t>
            </w:r>
            <w:r w:rsidRPr="005D6309">
              <w:rPr>
                <w:rFonts w:ascii="Arial" w:eastAsia="Times New Roman" w:hAnsi="Arial" w:cs="Arial"/>
                <w:bCs/>
                <w:sz w:val="18"/>
                <w:szCs w:val="18"/>
                <w:lang w:eastAsia="sl-SI"/>
              </w:rPr>
              <w:t xml:space="preserve">Velja za zavarovane sorte iz Priloge </w:t>
            </w:r>
            <w:r w:rsidR="002057FA">
              <w:rPr>
                <w:rFonts w:ascii="Arial" w:eastAsia="Times New Roman" w:hAnsi="Arial" w:cs="Arial"/>
                <w:bCs/>
                <w:sz w:val="18"/>
                <w:szCs w:val="18"/>
                <w:lang w:eastAsia="sl-SI"/>
              </w:rPr>
              <w:t>4</w:t>
            </w:r>
            <w:r w:rsidRPr="005D6309">
              <w:rPr>
                <w:rFonts w:ascii="Arial" w:eastAsia="Times New Roman" w:hAnsi="Arial" w:cs="Arial"/>
                <w:bCs/>
                <w:sz w:val="18"/>
                <w:szCs w:val="18"/>
                <w:lang w:eastAsia="sl-SI"/>
              </w:rPr>
              <w:t xml:space="preserve"> razpisne dokumentacije: </w:t>
            </w:r>
          </w:p>
          <w:p w:rsidR="001200B8" w:rsidRPr="005D6309" w:rsidRDefault="001200B8" w:rsidP="00744F4F">
            <w:p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 Navadni hmelj </w:t>
            </w:r>
            <w:r w:rsidRPr="005D6309">
              <w:rPr>
                <w:rFonts w:ascii="Arial" w:eastAsia="Times New Roman" w:hAnsi="Arial" w:cs="Arial"/>
                <w:bCs/>
                <w:i/>
                <w:sz w:val="18"/>
                <w:szCs w:val="18"/>
                <w:lang w:eastAsia="sl-SI"/>
              </w:rPr>
              <w:t>Humulus lupulus L</w:t>
            </w:r>
            <w:r w:rsidRPr="005D6309">
              <w:rPr>
                <w:rFonts w:ascii="Arial" w:eastAsia="Times New Roman" w:hAnsi="Arial" w:cs="Arial"/>
                <w:bCs/>
                <w:sz w:val="18"/>
                <w:szCs w:val="18"/>
                <w:lang w:eastAsia="sl-SI"/>
              </w:rPr>
              <w:t>.: HUL021 Dana;</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1200B8" w:rsidRPr="00DE2821" w:rsidRDefault="001200B8" w:rsidP="00744F4F">
            <w:pPr>
              <w:spacing w:after="0" w:line="240" w:lineRule="auto"/>
              <w:rPr>
                <w:rFonts w:ascii="Arial" w:eastAsia="Times New Roman" w:hAnsi="Arial" w:cs="Arial"/>
                <w:bCs/>
                <w:sz w:val="18"/>
                <w:szCs w:val="18"/>
                <w:lang w:eastAsia="sl-SI"/>
              </w:rPr>
            </w:pPr>
            <w:r w:rsidRPr="00DE2821">
              <w:rPr>
                <w:rFonts w:ascii="Arial" w:eastAsia="Times New Roman" w:hAnsi="Arial" w:cs="Arial"/>
                <w:bCs/>
                <w:sz w:val="18"/>
                <w:szCs w:val="18"/>
                <w:lang w:eastAsia="sl-SI"/>
              </w:rPr>
              <w:t>*</w:t>
            </w:r>
            <w:r>
              <w:rPr>
                <w:rFonts w:ascii="Arial" w:eastAsia="Times New Roman" w:hAnsi="Arial" w:cs="Arial"/>
                <w:bCs/>
                <w:sz w:val="18"/>
                <w:szCs w:val="18"/>
                <w:lang w:eastAsia="sl-SI"/>
              </w:rPr>
              <w:t>*</w:t>
            </w:r>
            <w:r w:rsidRPr="00DE2821">
              <w:rPr>
                <w:rFonts w:ascii="Arial" w:eastAsia="Times New Roman" w:hAnsi="Arial" w:cs="Arial"/>
                <w:bCs/>
                <w:sz w:val="18"/>
                <w:szCs w:val="18"/>
                <w:lang w:eastAsia="sl-SI"/>
              </w:rPr>
              <w:t xml:space="preserve">Velja za pridelavo avtohtonih  in tradicionalnih sort, ki jim grozi genska erozija  iz </w:t>
            </w:r>
            <w:r w:rsidRPr="00DE2821">
              <w:rPr>
                <w:rFonts w:ascii="Arial" w:hAnsi="Arial" w:cs="Arial"/>
                <w:sz w:val="18"/>
                <w:szCs w:val="18"/>
                <w:lang w:val="pl-PL"/>
              </w:rPr>
              <w:t>Priloge 12 k Uredbi KOPOP</w:t>
            </w:r>
            <w:r w:rsidRPr="00DE2821">
              <w:rPr>
                <w:rFonts w:ascii="Arial" w:eastAsia="Times New Roman" w:hAnsi="Arial" w:cs="Arial"/>
                <w:bCs/>
                <w:sz w:val="18"/>
                <w:szCs w:val="18"/>
                <w:lang w:eastAsia="sl-SI"/>
              </w:rPr>
              <w:t>:</w:t>
            </w:r>
            <w:r w:rsidRPr="00DE2821">
              <w:rPr>
                <w:rFonts w:ascii="Arial" w:hAnsi="Arial" w:cs="Arial"/>
                <w:sz w:val="18"/>
                <w:szCs w:val="18"/>
                <w:lang w:eastAsia="sl-SI"/>
              </w:rPr>
              <w:t xml:space="preserve"> Atlas, Bobek, Cerera, Savinjski golding</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w:t>
            </w:r>
          </w:p>
        </w:tc>
        <w:tc>
          <w:tcPr>
            <w:tcW w:w="2310" w:type="pct"/>
            <w:tcBorders>
              <w:top w:val="single" w:sz="4" w:space="0" w:color="auto"/>
              <w:left w:val="single" w:sz="4" w:space="0" w:color="auto"/>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 xml:space="preserve">Prva postavitev nasadov trajnih rastlin na njivskih površinah </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293"/>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nasadov artičok, bruto površina nasada, stroški oskrbe v 1. Letu</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17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3.1.3.1.1.</w:t>
            </w:r>
          </w:p>
        </w:tc>
        <w:tc>
          <w:tcPr>
            <w:tcW w:w="2310"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0,96 €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3.1.3.1.1.1.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0,96 €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3.1.3.1.1.2.</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0,16 €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3.1.3.1.1.3.</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0,48 €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3.1.3.1.2.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3.1.3.1.2.1.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3.1.3.1.2.1.1.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3.1.3.1.3.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3.1.3.1.3.1.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3.1.3.1.4.2.</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660"/>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nasadov špargljev-obeljen špargelj: bruto površina nasada, stroški oskrbe v 1. Letu</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3.1.3.2.1.</w:t>
            </w:r>
          </w:p>
        </w:tc>
        <w:tc>
          <w:tcPr>
            <w:tcW w:w="2310"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1,13 €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3.1.3.2.1.1.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1,13 €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3.1.3.2.1.2.</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0,12 €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3.1.3.2.1.3.</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0,56 €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3.1.3.2.2.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3.1.3.2.2.1.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3.1.3.2.2.1.1.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3.1.3.2.3.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3.1.3.2.3.1.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3.1.3.2.3.2.</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61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3.1.3.3.</w:t>
            </w:r>
          </w:p>
        </w:tc>
        <w:tc>
          <w:tcPr>
            <w:tcW w:w="2310"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nasadov špargljev-zeleni špargelj: bruto površina nasada, stroški oskrbe v 1. Letu</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3.1.3.3.1.</w:t>
            </w:r>
          </w:p>
        </w:tc>
        <w:tc>
          <w:tcPr>
            <w:tcW w:w="2310"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1,08 €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3.1.3.3.1.1.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1,08 €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3.1.3.3.1.32.</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0,09 €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3.1.3.3.1.3</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highlight w:val="yellow"/>
                <w:lang w:eastAsia="sl-SI"/>
              </w:rPr>
            </w:pPr>
            <w:r w:rsidRPr="007C6D51">
              <w:rPr>
                <w:rFonts w:ascii="Arial" w:hAnsi="Arial" w:cs="Arial"/>
                <w:color w:val="000000"/>
                <w:sz w:val="18"/>
                <w:szCs w:val="18"/>
              </w:rPr>
              <w:t>0,54 €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hAnsi="Arial" w:cs="Arial"/>
                <w:color w:val="000000"/>
                <w:sz w:val="18"/>
                <w:szCs w:val="18"/>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3.1.3.3.2.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3.1.3.3.2.1.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3.1.3.3.2.1.1.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3.1.3.3.3.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3.1.3.3.3.1.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3.1.3.3.3.2.</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274"/>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nasadov zelišč trajnic , bruto površina nasada, stroški oskrbe v 1. Letu</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90"/>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3.1.3.4.1.</w:t>
            </w:r>
          </w:p>
        </w:tc>
        <w:tc>
          <w:tcPr>
            <w:tcW w:w="2310"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0,72 €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3.1.3.4.1.1.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0,72 €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3.1.3.4.1.2.</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0,003 €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3.1.3.4.1.3.</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0,36 €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3.1.3.4.2.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3.1.3.4.2.1.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3.1.3.4.2.1.1.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3.1.3.4.3.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3.1.3.4.3.1.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3.1.3.4.3.2.</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265"/>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3.1.3.5.</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matičnjakov vinske trte, bruto površina nasada, stroški oskrbe v 1. Letu</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5"/>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3.1.3.5.1.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nasada brez mreže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trs</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14,45 €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3.1.3.5.1.1.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zemljišča</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1,48 €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3.1.3.5.1.2.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6,56 €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3.1.3.5.1.3.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6,41 €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3.1.3.5.1.4.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2,58 €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3.1.3.5.1.5.</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 ki so namenjena vzpostavitvi matičnjaka vinske trte</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sz w:val="18"/>
                <w:szCs w:val="18"/>
                <w:lang w:eastAsia="sl-SI"/>
              </w:rPr>
              <w:t>0,90 €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3.1.3.5.2.</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nasada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12,58 €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3.1.3.5.2.1.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zemljišča</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1,48 €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3.1.3.5.2.2.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Postavitev opore sočasno z mrežo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4,69 €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3.1.3.5.2.3.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Stroški sajenja in oskrbe v prvem letu</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6,41 €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3.1.3.5.2.4.</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2,25 €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3.1.3.5.2.5.</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 ki so namenjena vzpostavitvi matičnjaka vinske trte</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sz w:val="18"/>
                <w:szCs w:val="18"/>
                <w:lang w:eastAsia="sl-SI"/>
              </w:rPr>
              <w:t>0,90 €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3.1.3.5.3.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3.1.3.5.3.1.1.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3.1.3.5.4.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3.1.3.5.4.1.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3.1.3.5.3.2.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3.1.3.5.5.</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3.1.3.5.5.1.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3.1.3.5.5.2.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3.1.3.6.</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trsnic,  bruto površina nasada, stroški oskrbe v 1. letu</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3.1.3.6.1.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Cepljenje (priprava trsnih cepljenk)</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cepljenka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0,03 €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3.1.3.6.1.1.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Zaboji, paletni, polni (1000x1200x760): 28 kosov/ha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bCs/>
                <w:sz w:val="18"/>
                <w:szCs w:val="18"/>
                <w:lang w:eastAsia="sl-SI"/>
              </w:rPr>
              <w:t>cepljenka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bCs/>
                <w:sz w:val="18"/>
                <w:szCs w:val="18"/>
                <w:lang w:eastAsia="sl-SI"/>
              </w:rPr>
              <w:t>0,03 €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3.1.3.6.2.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3.1.3.6.2.1.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3.1.3.6.2.1.1.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3.1.3.6.3.</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3.1.3.6.3.1.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3.1.3.6.4.2.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3.1.3.7.</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Naprava sadnih drevesnic, bruto površina nasada, stroški oskrbe v 1. letu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3.1.3.7.1.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nasada</w:t>
            </w:r>
          </w:p>
        </w:tc>
        <w:tc>
          <w:tcPr>
            <w:tcW w:w="279" w:type="pct"/>
            <w:gridSpan w:val="3"/>
            <w:tcBorders>
              <w:top w:val="single" w:sz="4" w:space="0" w:color="auto"/>
              <w:left w:val="nil"/>
              <w:bottom w:val="single" w:sz="4" w:space="0" w:color="auto"/>
              <w:right w:val="nil"/>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0,29 €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bCs/>
                <w:sz w:val="18"/>
                <w:szCs w:val="18"/>
                <w:lang w:eastAsia="sl-SI"/>
              </w:rPr>
            </w:pPr>
            <w:r w:rsidRPr="007C6D51">
              <w:rPr>
                <w:rFonts w:ascii="Arial" w:eastAsia="Times New Roman" w:hAnsi="Arial" w:cs="Arial"/>
                <w:bCs/>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3.1.3.7.1.1.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Postavitev opore</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0,29 €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3.1.3.7.1.2.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0,116 €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3.1.3.7.1.3.</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 ki so namenjena vzpostavitvi matičnega nasada, matičnjaka oziroma zarodišča podlag</w:t>
            </w:r>
          </w:p>
        </w:tc>
        <w:tc>
          <w:tcPr>
            <w:tcW w:w="279" w:type="pct"/>
            <w:gridSpan w:val="3"/>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sz w:val="18"/>
                <w:szCs w:val="18"/>
                <w:lang w:eastAsia="sl-SI"/>
              </w:rPr>
              <w:t>0,90 €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3.1.3.7.2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3.1.3.7.2.1.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3.1.3.7.2.1.1.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3.1.3.7.3.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3.1.3.7.3.1.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3.1.3.7.3.2.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3.1.3.7.4.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3.1.3.7.4.1.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3.1.3.7.4.2.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1200B8" w:rsidRPr="005D6309" w:rsidRDefault="001200B8" w:rsidP="00744F4F">
            <w:p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*Velja za zavarovane sorte iz Priloge </w:t>
            </w:r>
            <w:r w:rsidR="002057FA">
              <w:rPr>
                <w:rFonts w:ascii="Arial" w:eastAsia="Times New Roman" w:hAnsi="Arial" w:cs="Arial"/>
                <w:bCs/>
                <w:sz w:val="18"/>
                <w:szCs w:val="18"/>
                <w:lang w:eastAsia="sl-SI"/>
              </w:rPr>
              <w:t>4</w:t>
            </w:r>
            <w:r w:rsidRPr="005D6309">
              <w:rPr>
                <w:rFonts w:ascii="Arial" w:eastAsia="Times New Roman" w:hAnsi="Arial" w:cs="Arial"/>
                <w:bCs/>
                <w:sz w:val="18"/>
                <w:szCs w:val="18"/>
                <w:lang w:eastAsia="sl-SI"/>
              </w:rPr>
              <w:t xml:space="preserve"> razpisne dokumentacije: </w:t>
            </w:r>
          </w:p>
          <w:p w:rsidR="001200B8" w:rsidRPr="005D6309" w:rsidRDefault="001200B8" w:rsidP="00744F4F">
            <w:pPr>
              <w:pStyle w:val="Odstavekseznama"/>
              <w:numPr>
                <w:ilvl w:val="0"/>
                <w:numId w:val="9"/>
              </w:num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Jablana </w:t>
            </w:r>
            <w:r w:rsidRPr="005D6309">
              <w:rPr>
                <w:rFonts w:ascii="Arial" w:eastAsia="Times New Roman" w:hAnsi="Arial" w:cs="Arial"/>
                <w:bCs/>
                <w:i/>
                <w:sz w:val="18"/>
                <w:szCs w:val="18"/>
                <w:lang w:eastAsia="sl-SI"/>
              </w:rPr>
              <w:t>Malus Domestica Borkh</w:t>
            </w:r>
            <w:r w:rsidRPr="005D6309">
              <w:rPr>
                <w:rFonts w:ascii="Arial" w:eastAsia="Times New Roman" w:hAnsi="Arial" w:cs="Arial"/>
                <w:bCs/>
                <w:sz w:val="18"/>
                <w:szCs w:val="18"/>
                <w:lang w:eastAsia="sl-SI"/>
              </w:rPr>
              <w:t>: MAD081 Brak</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eastAsia="Times New Roman" w:hAnsi="Arial" w:cs="Arial"/>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3.1.3.8.</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okrasni</w:t>
            </w:r>
            <w:bookmarkStart w:id="0" w:name="_GoBack"/>
            <w:bookmarkEnd w:id="0"/>
            <w:r w:rsidRPr="007C6D51">
              <w:rPr>
                <w:rFonts w:ascii="Arial" w:eastAsia="Times New Roman" w:hAnsi="Arial" w:cs="Arial"/>
                <w:b/>
                <w:bCs/>
                <w:sz w:val="18"/>
                <w:szCs w:val="18"/>
                <w:lang w:eastAsia="sl-SI"/>
              </w:rPr>
              <w:t xml:space="preserve">h drevesnic, bruto površina nasada, stroški oskrbe v 1. letu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3.1.3.8.1.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nasada</w:t>
            </w:r>
          </w:p>
        </w:tc>
        <w:tc>
          <w:tcPr>
            <w:tcW w:w="279" w:type="pct"/>
            <w:gridSpan w:val="3"/>
            <w:tcBorders>
              <w:top w:val="single" w:sz="4" w:space="0" w:color="auto"/>
              <w:left w:val="nil"/>
              <w:bottom w:val="single" w:sz="4" w:space="0" w:color="auto"/>
              <w:right w:val="nil"/>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0,29 €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3.1.3.8.1.1.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Postavitev opore</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highlight w:val="yellow"/>
                <w:lang w:eastAsia="sl-SI"/>
              </w:rPr>
            </w:pPr>
            <w:r w:rsidRPr="007C6D51">
              <w:rPr>
                <w:rFonts w:ascii="Arial" w:eastAsia="Times New Roman" w:hAnsi="Arial" w:cs="Arial"/>
                <w:sz w:val="18"/>
                <w:szCs w:val="18"/>
                <w:lang w:eastAsia="sl-SI"/>
              </w:rPr>
              <w:t>0,29 €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3.1.3.8.1.2.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right"/>
              <w:rPr>
                <w:rFonts w:ascii="Arial" w:eastAsia="Times New Roman" w:hAnsi="Arial" w:cs="Arial"/>
                <w:sz w:val="18"/>
                <w:szCs w:val="18"/>
                <w:highlight w:val="yellow"/>
                <w:lang w:eastAsia="sl-SI"/>
              </w:rPr>
            </w:pPr>
            <w:r w:rsidRPr="007C6D51">
              <w:rPr>
                <w:rFonts w:ascii="Arial" w:eastAsia="Times New Roman" w:hAnsi="Arial" w:cs="Arial"/>
                <w:color w:val="000000"/>
                <w:sz w:val="18"/>
                <w:szCs w:val="18"/>
                <w:lang w:eastAsia="sl-SI"/>
              </w:rPr>
              <w:t>0,116 €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3.1.3.8.1.3.</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 ki so namenjena vzpostavitvi matičnega nasada, matičnjaka oziroma zarodišča podlag</w:t>
            </w:r>
          </w:p>
        </w:tc>
        <w:tc>
          <w:tcPr>
            <w:tcW w:w="279" w:type="pct"/>
            <w:gridSpan w:val="3"/>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0,90 €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3.1.3.8.2.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ha </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3.1.3.8.3.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color w:val="000000"/>
                <w:sz w:val="18"/>
                <w:szCs w:val="18"/>
                <w:lang w:eastAsia="sl-SI"/>
              </w:rPr>
              <w:t xml:space="preserve">ha </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ha </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xml:space="preserve">ha </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3.1.3.8.4.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sz w:val="18"/>
                <w:szCs w:val="18"/>
              </w:rPr>
            </w:pPr>
            <w:r w:rsidRPr="007C6D51">
              <w:rPr>
                <w:rFonts w:ascii="Arial" w:eastAsia="Times New Roman" w:hAnsi="Arial" w:cs="Arial"/>
                <w:bCs/>
                <w:sz w:val="18"/>
                <w:szCs w:val="18"/>
                <w:lang w:eastAsia="sl-SI"/>
              </w:rPr>
              <w:t>DA*</w:t>
            </w: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3464" w:type="pct"/>
            <w:gridSpan w:val="6"/>
            <w:tcBorders>
              <w:top w:val="single" w:sz="4" w:space="0" w:color="auto"/>
              <w:left w:val="single" w:sz="4" w:space="0" w:color="auto"/>
              <w:bottom w:val="single" w:sz="4" w:space="0" w:color="auto"/>
              <w:right w:val="single" w:sz="4" w:space="0" w:color="auto"/>
            </w:tcBorders>
            <w:shd w:val="clear" w:color="auto" w:fill="auto"/>
            <w:noWrap/>
          </w:tcPr>
          <w:p w:rsidR="001200B8" w:rsidRPr="005D6309" w:rsidRDefault="001200B8" w:rsidP="00744F4F">
            <w:pPr>
              <w:spacing w:after="0" w:line="240" w:lineRule="auto"/>
              <w:rPr>
                <w:rFonts w:ascii="Arial" w:eastAsia="Times New Roman" w:hAnsi="Arial" w:cs="Arial"/>
                <w:bCs/>
                <w:sz w:val="18"/>
                <w:szCs w:val="18"/>
                <w:lang w:eastAsia="sl-SI"/>
              </w:rPr>
            </w:pPr>
            <w:r w:rsidRPr="005D6309">
              <w:rPr>
                <w:rFonts w:ascii="Arial" w:eastAsia="Times New Roman" w:hAnsi="Arial" w:cs="Arial"/>
                <w:bCs/>
                <w:sz w:val="18"/>
                <w:szCs w:val="18"/>
                <w:lang w:eastAsia="sl-SI"/>
              </w:rPr>
              <w:t xml:space="preserve">*Velja za zavarovane sorte iz Priloge </w:t>
            </w:r>
            <w:r w:rsidR="002057FA">
              <w:rPr>
                <w:rFonts w:ascii="Arial" w:eastAsia="Times New Roman" w:hAnsi="Arial" w:cs="Arial"/>
                <w:bCs/>
                <w:sz w:val="18"/>
                <w:szCs w:val="18"/>
                <w:lang w:eastAsia="sl-SI"/>
              </w:rPr>
              <w:t>4</w:t>
            </w:r>
            <w:r w:rsidRPr="005D6309">
              <w:rPr>
                <w:rFonts w:ascii="Arial" w:eastAsia="Times New Roman" w:hAnsi="Arial" w:cs="Arial"/>
                <w:bCs/>
                <w:sz w:val="18"/>
                <w:szCs w:val="18"/>
                <w:lang w:eastAsia="sl-SI"/>
              </w:rPr>
              <w:t xml:space="preserve"> razpisne dokumentacije: </w:t>
            </w:r>
          </w:p>
          <w:p w:rsidR="001200B8" w:rsidRPr="005D6309" w:rsidRDefault="001200B8" w:rsidP="00744F4F">
            <w:pPr>
              <w:pStyle w:val="Odstavekseznama"/>
              <w:numPr>
                <w:ilvl w:val="0"/>
                <w:numId w:val="10"/>
              </w:numPr>
              <w:spacing w:after="0" w:line="240" w:lineRule="auto"/>
              <w:rPr>
                <w:rFonts w:ascii="Arial" w:eastAsia="Times New Roman" w:hAnsi="Arial" w:cs="Arial"/>
                <w:b/>
                <w:bCs/>
                <w:sz w:val="18"/>
                <w:szCs w:val="18"/>
                <w:lang w:eastAsia="sl-SI"/>
              </w:rPr>
            </w:pPr>
            <w:r w:rsidRPr="005D6309">
              <w:rPr>
                <w:rFonts w:ascii="Arial" w:eastAsia="Times New Roman" w:hAnsi="Arial" w:cs="Arial"/>
                <w:bCs/>
                <w:sz w:val="18"/>
                <w:szCs w:val="18"/>
                <w:lang w:eastAsia="sl-SI"/>
              </w:rPr>
              <w:t xml:space="preserve">Vrtnica </w:t>
            </w:r>
            <w:r w:rsidRPr="005D6309">
              <w:rPr>
                <w:rFonts w:ascii="Arial" w:eastAsia="Times New Roman" w:hAnsi="Arial" w:cs="Arial"/>
                <w:bCs/>
                <w:i/>
                <w:sz w:val="18"/>
                <w:szCs w:val="18"/>
                <w:lang w:eastAsia="sl-SI"/>
              </w:rPr>
              <w:t>Rosa sp.</w:t>
            </w:r>
            <w:r w:rsidRPr="005D6309">
              <w:rPr>
                <w:rFonts w:ascii="Arial" w:eastAsia="Times New Roman" w:hAnsi="Arial" w:cs="Arial"/>
                <w:bCs/>
                <w:sz w:val="18"/>
                <w:szCs w:val="18"/>
                <w:lang w:eastAsia="sl-SI"/>
              </w:rPr>
              <w:t>: ROS001 Prešeren</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eastAsia="Times New Roman" w:hAnsi="Arial" w:cs="Arial"/>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3.1.3.9.</w:t>
            </w:r>
          </w:p>
        </w:tc>
        <w:tc>
          <w:tcPr>
            <w:tcW w:w="3013" w:type="pct"/>
            <w:gridSpan w:val="5"/>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Naprava gozdnih drevesnic, bruto površina nasada, stroški oskrbe v 1. letu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3.1.3.9.1.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Naprava nasada</w:t>
            </w:r>
          </w:p>
        </w:tc>
        <w:tc>
          <w:tcPr>
            <w:tcW w:w="279" w:type="pct"/>
            <w:gridSpan w:val="3"/>
            <w:tcBorders>
              <w:top w:val="single" w:sz="4" w:space="0" w:color="auto"/>
              <w:left w:val="nil"/>
              <w:bottom w:val="single" w:sz="4" w:space="0" w:color="auto"/>
              <w:right w:val="nil"/>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sadika</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0,29 €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3.1.3.9.1.1.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Postavitev opore</w:t>
            </w:r>
          </w:p>
        </w:tc>
        <w:tc>
          <w:tcPr>
            <w:tcW w:w="279" w:type="pct"/>
            <w:gridSpan w:val="3"/>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highlight w:val="yellow"/>
                <w:lang w:eastAsia="sl-SI"/>
              </w:rPr>
            </w:pPr>
            <w:r w:rsidRPr="007C6D51">
              <w:rPr>
                <w:rFonts w:ascii="Arial" w:eastAsia="Times New Roman" w:hAnsi="Arial" w:cs="Arial"/>
                <w:sz w:val="18"/>
                <w:szCs w:val="18"/>
                <w:lang w:eastAsia="sl-SI"/>
              </w:rPr>
              <w:t>0,29 €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3.1.3.8.1.2.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center"/>
              <w:rPr>
                <w:rFonts w:ascii="Arial" w:eastAsia="Times New Roman" w:hAnsi="Arial" w:cs="Arial"/>
                <w:color w:val="000000"/>
                <w:sz w:val="18"/>
                <w:szCs w:val="18"/>
                <w:highlight w:val="yellow"/>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right"/>
              <w:rPr>
                <w:rFonts w:ascii="Arial" w:eastAsia="Times New Roman" w:hAnsi="Arial" w:cs="Arial"/>
                <w:sz w:val="18"/>
                <w:szCs w:val="18"/>
                <w:highlight w:val="yellow"/>
                <w:lang w:eastAsia="sl-SI"/>
              </w:rPr>
            </w:pPr>
            <w:r w:rsidRPr="007C6D51">
              <w:rPr>
                <w:rFonts w:ascii="Arial" w:eastAsia="Times New Roman" w:hAnsi="Arial" w:cs="Arial"/>
                <w:color w:val="000000"/>
                <w:sz w:val="18"/>
                <w:szCs w:val="18"/>
                <w:lang w:eastAsia="sl-SI"/>
              </w:rPr>
              <w:t>0,116 €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3.1.3.8.1.3.</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lastnih sadik upravičenca, ki so namenjena vzpostavitvi matičnega nasada, matičnjaka oziroma zarodišča podlag</w:t>
            </w:r>
          </w:p>
        </w:tc>
        <w:tc>
          <w:tcPr>
            <w:tcW w:w="279" w:type="pct"/>
            <w:gridSpan w:val="3"/>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sadika</w:t>
            </w:r>
          </w:p>
        </w:tc>
        <w:tc>
          <w:tcPr>
            <w:tcW w:w="424" w:type="pct"/>
            <w:tcBorders>
              <w:top w:val="single" w:sz="4" w:space="0" w:color="auto"/>
              <w:left w:val="nil"/>
              <w:bottom w:val="single" w:sz="4" w:space="0" w:color="auto"/>
              <w:right w:val="single" w:sz="4" w:space="0" w:color="auto"/>
            </w:tcBorders>
            <w:shd w:val="clear" w:color="auto" w:fill="auto"/>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0,90 €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3.1.3.9.2.</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Priprava tal za postavitev trajnega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3.1.3.9.2.1.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a) Nasad na ravnini  - ravnina in nagibi do 8%, vzdolžni nagib, brez depresij, talne ali površinske vode.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9.979,74 €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3.1.3.9.2.1.1.</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20% napravne vrednosti priprave tal</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1.995,74 €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3.1.3.9.3.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Odstranitev nasada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b/>
                <w:bCs/>
                <w:color w:val="000000"/>
                <w:sz w:val="18"/>
                <w:szCs w:val="18"/>
                <w:lang w:eastAsia="sl-SI"/>
              </w:rPr>
            </w:pPr>
            <w:r w:rsidRPr="007C6D51">
              <w:rPr>
                <w:rFonts w:ascii="Arial" w:eastAsia="Times New Roman" w:hAnsi="Arial" w:cs="Arial"/>
                <w:b/>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3.1.3.9.3.1.</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Strojno in ročno delo</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1.239,42 €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3.1.3.9.3.2.</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 50% vrednosti odstranitve nasada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619,71 €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3.1.3.9.4.</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Ureditev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3.1.3.9.4.1.</w:t>
            </w:r>
          </w:p>
        </w:tc>
        <w:tc>
          <w:tcPr>
            <w:tcW w:w="2310"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Nakup in postavitev žičnate ograje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12,20 €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nil"/>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3.1.3.9.4.2.</w:t>
            </w:r>
          </w:p>
        </w:tc>
        <w:tc>
          <w:tcPr>
            <w:tcW w:w="2310"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jc w:val="center"/>
              <w:rPr>
                <w:rFonts w:ascii="Arial" w:hAnsi="Arial" w:cs="Arial"/>
                <w:sz w:val="18"/>
                <w:szCs w:val="18"/>
              </w:rPr>
            </w:pPr>
            <w:r w:rsidRPr="007C6D51">
              <w:rPr>
                <w:rFonts w:ascii="Arial" w:eastAsia="Times New Roman" w:hAnsi="Arial" w:cs="Arial"/>
                <w:color w:val="000000"/>
                <w:sz w:val="18"/>
                <w:szCs w:val="18"/>
                <w:lang w:eastAsia="sl-SI"/>
              </w:rPr>
              <w:t>tm</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jc w:val="center"/>
              <w:rPr>
                <w:rFonts w:ascii="Arial" w:hAnsi="Arial" w:cs="Arial"/>
                <w:color w:val="000000"/>
                <w:sz w:val="18"/>
                <w:szCs w:val="18"/>
              </w:rPr>
            </w:pPr>
            <w:r>
              <w:rPr>
                <w:rFonts w:ascii="Arial" w:hAnsi="Arial" w:cs="Arial"/>
                <w:color w:val="000000"/>
                <w:sz w:val="18"/>
                <w:szCs w:val="18"/>
              </w:rPr>
              <w:t>DA</w:t>
            </w:r>
          </w:p>
        </w:tc>
      </w:tr>
      <w:tr w:rsidR="001200B8"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A44035" w:rsidRDefault="001200B8" w:rsidP="00744F4F">
            <w:pPr>
              <w:spacing w:after="0" w:line="240" w:lineRule="auto"/>
              <w:rPr>
                <w:rFonts w:ascii="Arial" w:eastAsia="Times New Roman" w:hAnsi="Arial" w:cs="Arial"/>
                <w:b/>
                <w:bCs/>
                <w:color w:val="000000"/>
                <w:sz w:val="18"/>
                <w:szCs w:val="18"/>
                <w:lang w:eastAsia="sl-SI"/>
              </w:rPr>
            </w:pPr>
            <w:r w:rsidRPr="00A44035">
              <w:rPr>
                <w:rFonts w:ascii="Arial" w:eastAsia="Times New Roman" w:hAnsi="Arial" w:cs="Arial"/>
                <w:b/>
                <w:bCs/>
                <w:color w:val="000000"/>
                <w:sz w:val="18"/>
                <w:szCs w:val="18"/>
                <w:lang w:eastAsia="sl-SI"/>
              </w:rPr>
              <w:t>3.2.</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A44035" w:rsidRDefault="001200B8" w:rsidP="00744F4F">
            <w:pPr>
              <w:spacing w:after="0" w:line="240" w:lineRule="auto"/>
              <w:rPr>
                <w:rFonts w:ascii="Arial" w:eastAsia="Times New Roman" w:hAnsi="Arial" w:cs="Arial"/>
                <w:b/>
                <w:bCs/>
                <w:sz w:val="18"/>
                <w:szCs w:val="18"/>
                <w:lang w:eastAsia="sl-SI"/>
              </w:rPr>
            </w:pPr>
            <w:r w:rsidRPr="00A44035">
              <w:rPr>
                <w:rFonts w:ascii="Arial" w:eastAsia="Times New Roman" w:hAnsi="Arial" w:cs="Arial"/>
                <w:b/>
                <w:bCs/>
                <w:sz w:val="18"/>
                <w:szCs w:val="18"/>
                <w:lang w:eastAsia="sl-SI"/>
              </w:rPr>
              <w:t>NAKUP IN POSTAVITEV MREŽ PROTI TOČI</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r>
      <w:tr w:rsidR="001200B8"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Nakup in postavitev mrež proti toči v sadovnjakih, bruto površina nasada</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bCs/>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3.2.1.1.</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Nakup in postavitev mrež proti toči v intenzivnih nasadih jablan</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3.2.1.2.</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intenzivnih nasadih hrušk</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3.2.1.2.1.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3.2.1.2.1.1.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3.2.1.2.2.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3.2.1.2.2.1.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3.2.1.3.</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intenzivnih nasadih breskev</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3.2.1.3.1.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3.2.1.3.1.1.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3.2.1.3.2.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3.2.1.3.2.1.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3.2.1.3.3.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plodov-višje rastoče rastline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37.333,64 €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3.2.1.3.3.1.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5.400,74 €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3.2.1.4.</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intenzivnih nasadih nektarin</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3.2.1.4.1.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3.2.1.4.1.1.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3.2.1.4.2.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3.2.1.4.2.1.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3.2.1.4.3.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plodov-višje rastoče rastline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37.333,64 €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3.2.1.4.3.1.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5.400,74 €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3.2.1.5.</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intenzivnih nasadih marelic</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3.2.1.5.1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3.2.1.5.1.1.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3.2.1.5.2.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3.2.1.5.2.1.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3.2.1.5.3.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plodov-višje rastoče rastline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37.333,64 €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3.2.1.5.3.1.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5.400,74 €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3.2.1.6.</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ter oprema za zaščito proti pokanju in ožigu plodov v intenzivnih nasadih malin</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3.2.1.6.1.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3.2.1.6.1.1.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3.2.1.6.2.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3.2.1.6.2.1.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3.2.1.6.3.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18.986,47 €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3.2.1.6.3.1.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3.774,88 €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3.2.1.7.</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ter oprema za zaščito proti pokanju in ožigu plodov v intenzivnih nasadih robid</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3.2.1.7.1.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3.2.1.7.1.1.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3.2.1.7.2.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3.2.1.7.2.1.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3.2.1.7.3.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18.986,47 €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3.2.1.7.3.1.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3.774,88 €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93"/>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3.2.1.8.</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ter oprema za zaščito proti pokanju in ožigu plodov v  intenzivnih nasadih ribeza in kosmulje</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3.2.1.8.1.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3.2.1.8.1.1.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3.2.1.8.2.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3.2.1.8.2.1.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3.2.1.8.3.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18.986,47 €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3.2.1.8.3.1.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3.774,88 €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3.2.1.9.</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 xml:space="preserve">Nakup in postavitev mrež proti toči v intenzivnih nasadih sliv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3.2.1.9.1.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3.2.1.9.1.1.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3.2.1.9.2.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3.2.1.9.2.1.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3.2.1.10.</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intenzivnih nasadih češenj in višenj</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3.2.1.10.1.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3.2.1.10.1.1.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3.2.1.10.2.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3.2.1.10.2.1.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3.2.1.10.3.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plodov-višje rastoče rastline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37.333,64 €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3.2.1.10.3.1.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5.400,74 €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3.2.1.11.</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intenzivnih nasadih aktinidij</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3.2.1.11.1.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3.2.1.11.1.1.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3.2.1.11.2.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3.2.1.11.2.1.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3.2.1.11.3.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18.986,47 €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3.2.1.11.3.1.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3.774,88 €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3.2.1.12.</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intenzivnih nasadih ameriških borovnic</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3.2.1.12.1.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3.2.1.12.1.1.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3.2.1.12.2.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3.2.1.12.2.1.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3.2.1.12.3.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18.986,47 €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3.2.1.12.3.1.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3.774,88 €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3.2.1.13.</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intenzivnih nasadih fig</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3.2.1.13.1.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3.2.1.13.1.1.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3.2.1.13.2.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3.2.1.13.2.1.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3.2.1.13.3.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plodov-višje rastoče rastline</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37.333,64 €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3.2.1.13.3.1.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5.400,74 €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3.2.1.14.</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intenzivnih nasadih drugih sadnih rastlin</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3.2.1.14.1.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3.2.1.14.1.1.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3.2.1.14.2.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3.2.1.14.2.1.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3.2.1.14.3.</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Folija za zaščito proti pokanju in ožigu plodov</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18.986,47 €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3.2.1.14.3.1.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3.774,88 €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15"/>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3.2.2.</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Nakup in postavitev mrež proti toči v vinogradih, bruto površina nasada</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r>
      <w:tr w:rsidR="001200B8" w:rsidRPr="007C6D51" w:rsidTr="00871655">
        <w:trPr>
          <w:gridAfter w:val="1"/>
          <w:wAfter w:w="287" w:type="pct"/>
          <w:trHeight w:val="300"/>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3.2.2.1.</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 xml:space="preserve">Nakup in postavitev mrež proti toči v vinogradih za pridelavo namiznega grozdja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3.2.2.1.1.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3.2.2.1.1.1.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3.2.2.1.2.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3.2.2.1.2.1.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3.2.2.2.</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vinogradih za pridelavo vinskega grozdja</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3.2.2.2.1.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3.2.2.2.1.1.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3.491,98 €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3.2.2.2.2.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3.2.2.2.2.1.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3.2.3.</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Nakup in postavitev mrež proti toči v nasadih trajnih rastlin na njivskih površinah, bruto površina nasada</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3.2.3.1.</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matičnih nasadih sadovnjakov</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3.2.3.1.1.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3.2.3.1.1.1.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3.2.3.1.2.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3.2.3.1.2.1.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3.2.3.2.</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matičnih nasadih sadovnjakov</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3.2.3.2.1.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3.2.3.2.1.1.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3.2.3.2.2.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3.2.3.2.2.1.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3.2.3.3.</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matičnjakih vinske trte</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3.2.3.3.1.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3.2.3.4.1.1.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3.2.3.3.2.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3.2.3.3.2.1.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3.2.3.4.</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 xml:space="preserve">Nakup in postavitev mrež proti toči v sadnih drevesnicah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3.2.3.4.1.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3.2.3.4.1.1.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3.2.3.4.2.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3.2.3.4.2.1.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3.2.3.5.</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 xml:space="preserve">Nakup in postavitev mrež proti toči v okrasnih drevesnicah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3.2.3.5.1.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3.2.3.5.1.1.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3.2.3.5.2.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3.2.3.5.2.1.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3.2.3.6.</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 xml:space="preserve">Nakup in postavitev mrež proti toči v gozdnih drevesnicah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3.2.3.6.1.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3.2.3.6.1.1.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3.2.3.6.2.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3.2.3.6.2.1.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3.2.3.7.</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v matičnih nasadih okrasnih rastlin</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3.2.3.7.1.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3.2.3.7.1.1.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3.2.3.7.2.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3.2.3.7.2.1.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00"/>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3.2.4.</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Nakup in postavitev mrež proti toči pri pridelavi vrtnin, okrasnih rastlin in zelišč, bruto površina nasada</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3.2.4.1.</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pri pridelavi vrtnin</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3.2.4.1.1.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3.2.4.1.1.1.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3.2.4.1.2.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3.2.4.1.2.1.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3.2.4.2.</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pri pridelavi okrasnih rastlin</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3.2.4.2.1.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3.2.4.2.1.1.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3.2.4.2.2.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3.2.4.2.2.1.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3.2.4.3.</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sz w:val="18"/>
                <w:szCs w:val="18"/>
                <w:lang w:eastAsia="sl-SI"/>
              </w:rPr>
            </w:pPr>
            <w:r w:rsidRPr="007C6D51">
              <w:rPr>
                <w:rFonts w:ascii="Arial" w:eastAsia="Times New Roman" w:hAnsi="Arial" w:cs="Arial"/>
                <w:b/>
                <w:sz w:val="18"/>
                <w:szCs w:val="18"/>
                <w:lang w:eastAsia="sl-SI"/>
              </w:rPr>
              <w:t>Nakup in postavitev mrež proti toči pri pridelavi zelišč</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3.2.4.3.1.</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Gradbeno obrtniška dela</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19.166,89 €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3.2.4.3.1.1.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3.422,86 €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3.2.4.3.2.</w:t>
            </w:r>
          </w:p>
        </w:tc>
        <w:tc>
          <w:tcPr>
            <w:tcW w:w="2310"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Mreža proti toči</w:t>
            </w:r>
          </w:p>
        </w:tc>
        <w:tc>
          <w:tcPr>
            <w:tcW w:w="279" w:type="pct"/>
            <w:gridSpan w:val="3"/>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11.889,87 €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3.2.4.3.2.1.</w:t>
            </w:r>
          </w:p>
        </w:tc>
        <w:tc>
          <w:tcPr>
            <w:tcW w:w="2310"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Prispevek v naravi v obliki lastnega dela upravičenca</w:t>
            </w:r>
          </w:p>
        </w:tc>
        <w:tc>
          <w:tcPr>
            <w:tcW w:w="279" w:type="pct"/>
            <w:gridSpan w:val="3"/>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nil"/>
              <w:bottom w:val="single" w:sz="4" w:space="0" w:color="auto"/>
              <w:right w:val="single" w:sz="4" w:space="0" w:color="auto"/>
            </w:tcBorders>
            <w:shd w:val="clear" w:color="auto" w:fill="auto"/>
            <w:noWrap/>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2.377,97 €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DA</w:t>
            </w: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BA7D8F" w:rsidRDefault="001200B8" w:rsidP="00744F4F">
            <w:pPr>
              <w:spacing w:after="0" w:line="240" w:lineRule="auto"/>
              <w:rPr>
                <w:rFonts w:ascii="Arial" w:eastAsia="Times New Roman" w:hAnsi="Arial" w:cs="Arial"/>
                <w:b/>
                <w:bCs/>
                <w:color w:val="000000"/>
                <w:sz w:val="18"/>
                <w:szCs w:val="18"/>
                <w:lang w:eastAsia="sl-SI"/>
              </w:rPr>
            </w:pPr>
            <w:r w:rsidRPr="00BA7D8F">
              <w:rPr>
                <w:rFonts w:ascii="Arial" w:eastAsia="Times New Roman" w:hAnsi="Arial" w:cs="Arial"/>
                <w:b/>
                <w:bCs/>
                <w:color w:val="000000"/>
                <w:sz w:val="18"/>
                <w:szCs w:val="18"/>
                <w:lang w:eastAsia="sl-SI"/>
              </w:rPr>
              <w:t xml:space="preserve">4. </w:t>
            </w:r>
          </w:p>
        </w:tc>
        <w:tc>
          <w:tcPr>
            <w:tcW w:w="3013" w:type="pct"/>
            <w:gridSpan w:val="5"/>
            <w:tcBorders>
              <w:top w:val="single" w:sz="4" w:space="0" w:color="auto"/>
              <w:left w:val="nil"/>
              <w:bottom w:val="single" w:sz="4" w:space="0" w:color="auto"/>
              <w:right w:val="single" w:sz="4" w:space="0" w:color="auto"/>
            </w:tcBorders>
            <w:shd w:val="clear" w:color="auto" w:fill="auto"/>
            <w:noWrap/>
            <w:hideMark/>
          </w:tcPr>
          <w:p w:rsidR="001200B8" w:rsidRPr="00BA7D8F" w:rsidRDefault="001200B8" w:rsidP="00744F4F">
            <w:pPr>
              <w:spacing w:after="0" w:line="240" w:lineRule="auto"/>
              <w:rPr>
                <w:rFonts w:ascii="Arial" w:eastAsia="Times New Roman" w:hAnsi="Arial" w:cs="Arial"/>
                <w:b/>
                <w:bCs/>
                <w:color w:val="000000"/>
                <w:sz w:val="18"/>
                <w:szCs w:val="18"/>
                <w:lang w:eastAsia="sl-SI"/>
              </w:rPr>
            </w:pPr>
            <w:r w:rsidRPr="00BA7D8F">
              <w:rPr>
                <w:rFonts w:ascii="Arial" w:eastAsia="Times New Roman" w:hAnsi="Arial" w:cs="Arial"/>
                <w:b/>
                <w:bCs/>
                <w:color w:val="000000"/>
                <w:sz w:val="18"/>
                <w:szCs w:val="18"/>
                <w:lang w:eastAsia="sl-SI"/>
              </w:rPr>
              <w:t>NAKUP KMETIJSKIH ZEMLJIŠČ</w:t>
            </w:r>
          </w:p>
          <w:p w:rsidR="001200B8" w:rsidRPr="00BA7D8F" w:rsidRDefault="001200B8" w:rsidP="00744F4F">
            <w:pPr>
              <w:spacing w:after="0" w:line="240" w:lineRule="auto"/>
              <w:jc w:val="right"/>
              <w:rPr>
                <w:rFonts w:ascii="Arial" w:eastAsia="Times New Roman" w:hAnsi="Arial" w:cs="Arial"/>
                <w:color w:val="000000"/>
                <w:sz w:val="18"/>
                <w:szCs w:val="18"/>
                <w:lang w:eastAsia="sl-SI"/>
              </w:rPr>
            </w:pPr>
            <w:r w:rsidRPr="00BA7D8F">
              <w:rPr>
                <w:rFonts w:ascii="Arial" w:eastAsia="Times New Roman" w:hAnsi="Arial" w:cs="Arial"/>
                <w:color w:val="000000"/>
                <w:sz w:val="18"/>
                <w:szCs w:val="18"/>
                <w:lang w:eastAsia="sl-SI"/>
              </w:rPr>
              <w:t>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BA7D8F" w:rsidRDefault="001200B8" w:rsidP="00744F4F">
            <w:pPr>
              <w:spacing w:after="0" w:line="240" w:lineRule="auto"/>
              <w:rPr>
                <w:rFonts w:ascii="Arial" w:eastAsia="Times New Roman" w:hAnsi="Arial" w:cs="Arial"/>
                <w:b/>
                <w:bCs/>
                <w:color w:val="000000"/>
                <w:sz w:val="18"/>
                <w:szCs w:val="18"/>
                <w:lang w:eastAsia="sl-SI"/>
              </w:rPr>
            </w:pPr>
            <w:r w:rsidRPr="00BA7D8F">
              <w:rPr>
                <w:rFonts w:ascii="Arial" w:eastAsia="Times New Roman" w:hAnsi="Arial" w:cs="Arial"/>
                <w:b/>
                <w:bCs/>
                <w:color w:val="000000"/>
                <w:sz w:val="18"/>
                <w:szCs w:val="18"/>
                <w:lang w:eastAsia="sl-SI"/>
              </w:rPr>
              <w:t>4.1.</w:t>
            </w:r>
          </w:p>
        </w:tc>
        <w:tc>
          <w:tcPr>
            <w:tcW w:w="2310" w:type="pct"/>
            <w:tcBorders>
              <w:top w:val="single" w:sz="4" w:space="0" w:color="auto"/>
              <w:left w:val="nil"/>
              <w:bottom w:val="nil"/>
              <w:right w:val="single" w:sz="4" w:space="0" w:color="auto"/>
            </w:tcBorders>
            <w:shd w:val="clear" w:color="auto" w:fill="auto"/>
            <w:noWrap/>
            <w:hideMark/>
          </w:tcPr>
          <w:p w:rsidR="001200B8" w:rsidRPr="00BA7D8F" w:rsidRDefault="001200B8" w:rsidP="00744F4F">
            <w:pPr>
              <w:spacing w:after="0" w:line="240" w:lineRule="auto"/>
              <w:rPr>
                <w:rFonts w:ascii="Arial" w:eastAsia="Times New Roman" w:hAnsi="Arial" w:cs="Arial"/>
                <w:b/>
                <w:bCs/>
                <w:color w:val="000000"/>
                <w:sz w:val="18"/>
                <w:szCs w:val="18"/>
                <w:lang w:eastAsia="sl-SI"/>
              </w:rPr>
            </w:pPr>
            <w:r w:rsidRPr="00BA7D8F">
              <w:rPr>
                <w:rFonts w:ascii="Arial" w:eastAsia="Times New Roman" w:hAnsi="Arial" w:cs="Arial"/>
                <w:b/>
                <w:bCs/>
                <w:color w:val="000000"/>
                <w:sz w:val="18"/>
                <w:szCs w:val="18"/>
                <w:lang w:eastAsia="sl-SI"/>
              </w:rPr>
              <w:t>Nakup kmetijskih zemljišč</w:t>
            </w:r>
          </w:p>
        </w:tc>
        <w:tc>
          <w:tcPr>
            <w:tcW w:w="279" w:type="pct"/>
            <w:gridSpan w:val="3"/>
            <w:tcBorders>
              <w:top w:val="single" w:sz="4" w:space="0" w:color="auto"/>
              <w:left w:val="nil"/>
              <w:bottom w:val="nil"/>
              <w:right w:val="nil"/>
            </w:tcBorders>
            <w:shd w:val="clear" w:color="auto" w:fill="auto"/>
            <w:hideMark/>
          </w:tcPr>
          <w:p w:rsidR="001200B8" w:rsidRPr="00BA7D8F" w:rsidRDefault="001200B8" w:rsidP="00744F4F">
            <w:pPr>
              <w:spacing w:after="0" w:line="240" w:lineRule="auto"/>
              <w:jc w:val="center"/>
              <w:rPr>
                <w:rFonts w:ascii="Arial" w:eastAsia="Times New Roman" w:hAnsi="Arial" w:cs="Arial"/>
                <w:color w:val="000000"/>
                <w:sz w:val="18"/>
                <w:szCs w:val="18"/>
                <w:lang w:eastAsia="sl-SI"/>
              </w:rPr>
            </w:pPr>
          </w:p>
        </w:tc>
        <w:tc>
          <w:tcPr>
            <w:tcW w:w="424" w:type="pct"/>
            <w:tcBorders>
              <w:top w:val="single" w:sz="4" w:space="0" w:color="auto"/>
              <w:left w:val="single" w:sz="4" w:space="0" w:color="auto"/>
              <w:bottom w:val="nil"/>
              <w:right w:val="single" w:sz="4" w:space="0" w:color="auto"/>
            </w:tcBorders>
            <w:shd w:val="clear" w:color="auto" w:fill="auto"/>
            <w:noWrap/>
            <w:hideMark/>
          </w:tcPr>
          <w:p w:rsidR="001200B8" w:rsidRPr="00BA7D8F" w:rsidRDefault="001200B8" w:rsidP="00744F4F">
            <w:pPr>
              <w:spacing w:after="0" w:line="240" w:lineRule="auto"/>
              <w:jc w:val="right"/>
              <w:rPr>
                <w:rFonts w:ascii="Arial" w:eastAsia="Times New Roman" w:hAnsi="Arial" w:cs="Arial"/>
                <w:color w:val="000000"/>
                <w:sz w:val="18"/>
                <w:szCs w:val="18"/>
                <w:lang w:eastAsia="sl-SI"/>
              </w:rPr>
            </w:pPr>
            <w:r w:rsidRPr="00BA7D8F">
              <w:rPr>
                <w:rFonts w:ascii="Arial" w:eastAsia="Times New Roman" w:hAnsi="Arial" w:cs="Arial"/>
                <w:color w:val="000000"/>
                <w:sz w:val="18"/>
                <w:szCs w:val="18"/>
                <w:lang w:eastAsia="sl-SI"/>
              </w:rPr>
              <w:t> </w:t>
            </w:r>
          </w:p>
        </w:tc>
        <w:tc>
          <w:tcPr>
            <w:tcW w:w="279" w:type="pct"/>
            <w:tcBorders>
              <w:top w:val="single" w:sz="4" w:space="0" w:color="auto"/>
              <w:left w:val="single" w:sz="4" w:space="0" w:color="auto"/>
              <w:bottom w:val="nil"/>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nil"/>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single" w:sz="4" w:space="0" w:color="auto"/>
              <w:bottom w:val="nil"/>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nil"/>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nil"/>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r>
      <w:tr w:rsidR="001200B8" w:rsidRPr="007C6D51" w:rsidTr="00871655">
        <w:trPr>
          <w:gridAfter w:val="1"/>
          <w:wAfter w:w="287" w:type="pct"/>
          <w:trHeight w:val="510"/>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4.1.1.</w:t>
            </w:r>
          </w:p>
        </w:tc>
        <w:tc>
          <w:tcPr>
            <w:tcW w:w="2310" w:type="pct"/>
            <w:tcBorders>
              <w:top w:val="single" w:sz="4" w:space="0" w:color="auto"/>
              <w:left w:val="nil"/>
              <w:bottom w:val="nil"/>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Posplošena tržna vrednost kmetijskega zemljišča, kot je evidentirana v registru trga nepremičnin v skladu s predpisi, ki urejajo množično vrednotenje nepremičnin</w:t>
            </w:r>
          </w:p>
        </w:tc>
        <w:tc>
          <w:tcPr>
            <w:tcW w:w="279" w:type="pct"/>
            <w:gridSpan w:val="3"/>
            <w:tcBorders>
              <w:top w:val="single" w:sz="4" w:space="0" w:color="auto"/>
              <w:left w:val="nil"/>
              <w:bottom w:val="nil"/>
              <w:right w:val="nil"/>
            </w:tcBorders>
            <w:shd w:val="clear" w:color="auto" w:fill="auto"/>
            <w:hideMark/>
          </w:tcPr>
          <w:p w:rsidR="001200B8" w:rsidRPr="007C6D51" w:rsidRDefault="001200B8" w:rsidP="00744F4F">
            <w:pPr>
              <w:spacing w:after="0" w:line="240" w:lineRule="auto"/>
              <w:jc w:val="center"/>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ha</w:t>
            </w:r>
          </w:p>
        </w:tc>
        <w:tc>
          <w:tcPr>
            <w:tcW w:w="424" w:type="pct"/>
            <w:tcBorders>
              <w:top w:val="single" w:sz="4" w:space="0" w:color="auto"/>
              <w:left w:val="single" w:sz="4" w:space="0" w:color="auto"/>
              <w:bottom w:val="nil"/>
              <w:right w:val="single" w:sz="4" w:space="0" w:color="auto"/>
            </w:tcBorders>
            <w:shd w:val="clear" w:color="auto" w:fill="auto"/>
            <w:noWrap/>
            <w:hideMark/>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 </w:t>
            </w:r>
          </w:p>
        </w:tc>
        <w:tc>
          <w:tcPr>
            <w:tcW w:w="279" w:type="pct"/>
            <w:tcBorders>
              <w:top w:val="single" w:sz="4" w:space="0" w:color="auto"/>
              <w:left w:val="single" w:sz="4" w:space="0" w:color="auto"/>
              <w:bottom w:val="nil"/>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41" w:type="pct"/>
            <w:tcBorders>
              <w:top w:val="single" w:sz="4" w:space="0" w:color="auto"/>
              <w:left w:val="single" w:sz="4" w:space="0" w:color="auto"/>
              <w:bottom w:val="nil"/>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19" w:type="pct"/>
            <w:tcBorders>
              <w:top w:val="single" w:sz="4" w:space="0" w:color="auto"/>
              <w:left w:val="single" w:sz="4" w:space="0" w:color="auto"/>
              <w:bottom w:val="nil"/>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nil"/>
              <w:right w:val="single" w:sz="4" w:space="0" w:color="auto"/>
            </w:tcBorders>
          </w:tcPr>
          <w:p w:rsidR="001200B8" w:rsidRPr="007C6D51" w:rsidRDefault="001200B8" w:rsidP="00744F4F">
            <w:pPr>
              <w:spacing w:after="0" w:line="240" w:lineRule="auto"/>
              <w:jc w:val="right"/>
              <w:rPr>
                <w:rFonts w:ascii="Arial" w:eastAsia="Times New Roman" w:hAnsi="Arial" w:cs="Arial"/>
                <w:color w:val="000000"/>
                <w:sz w:val="18"/>
                <w:szCs w:val="18"/>
                <w:lang w:eastAsia="sl-SI"/>
              </w:rPr>
            </w:pPr>
          </w:p>
        </w:tc>
        <w:tc>
          <w:tcPr>
            <w:tcW w:w="255" w:type="pct"/>
            <w:tcBorders>
              <w:top w:val="single" w:sz="4" w:space="0" w:color="auto"/>
              <w:left w:val="single" w:sz="4" w:space="0" w:color="auto"/>
              <w:bottom w:val="nil"/>
              <w:right w:val="single" w:sz="4" w:space="0" w:color="auto"/>
            </w:tcBorders>
          </w:tcPr>
          <w:p w:rsidR="001200B8" w:rsidRPr="007C6D51" w:rsidRDefault="00D83686" w:rsidP="00744F4F">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DA</w:t>
            </w:r>
          </w:p>
        </w:tc>
      </w:tr>
      <w:tr w:rsidR="001200B8" w:rsidRPr="007C6D51" w:rsidTr="00871655">
        <w:trPr>
          <w:gridAfter w:val="1"/>
          <w:wAfter w:w="287" w:type="pct"/>
          <w:trHeight w:val="315"/>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BA7D8F" w:rsidRDefault="001200B8" w:rsidP="00744F4F">
            <w:pPr>
              <w:spacing w:after="0" w:line="240" w:lineRule="auto"/>
              <w:rPr>
                <w:rFonts w:ascii="Arial" w:eastAsia="Times New Roman" w:hAnsi="Arial" w:cs="Arial"/>
                <w:b/>
                <w:bCs/>
                <w:color w:val="000000"/>
                <w:sz w:val="18"/>
                <w:szCs w:val="18"/>
                <w:lang w:eastAsia="sl-SI"/>
              </w:rPr>
            </w:pPr>
            <w:r w:rsidRPr="00BA7D8F">
              <w:rPr>
                <w:rFonts w:ascii="Arial" w:eastAsia="Times New Roman" w:hAnsi="Arial" w:cs="Arial"/>
                <w:b/>
                <w:bCs/>
                <w:color w:val="000000"/>
                <w:sz w:val="18"/>
                <w:szCs w:val="18"/>
                <w:lang w:eastAsia="sl-SI"/>
              </w:rPr>
              <w:t>5.</w:t>
            </w:r>
          </w:p>
        </w:tc>
        <w:tc>
          <w:tcPr>
            <w:tcW w:w="3013" w:type="pct"/>
            <w:gridSpan w:val="5"/>
            <w:tcBorders>
              <w:top w:val="single" w:sz="4" w:space="0" w:color="auto"/>
              <w:left w:val="nil"/>
              <w:bottom w:val="single" w:sz="4" w:space="0" w:color="auto"/>
              <w:right w:val="single" w:sz="4" w:space="0" w:color="auto"/>
            </w:tcBorders>
            <w:shd w:val="clear" w:color="auto" w:fill="auto"/>
            <w:hideMark/>
          </w:tcPr>
          <w:p w:rsidR="001200B8" w:rsidRPr="00BA7D8F" w:rsidRDefault="001200B8" w:rsidP="00744F4F">
            <w:pPr>
              <w:spacing w:after="0" w:line="240" w:lineRule="auto"/>
              <w:rPr>
                <w:rFonts w:ascii="Arial" w:eastAsia="Times New Roman" w:hAnsi="Arial" w:cs="Arial"/>
                <w:b/>
                <w:bCs/>
                <w:sz w:val="18"/>
                <w:szCs w:val="18"/>
                <w:lang w:eastAsia="sl-SI"/>
              </w:rPr>
            </w:pPr>
            <w:r w:rsidRPr="00BA7D8F">
              <w:rPr>
                <w:rFonts w:ascii="Arial" w:eastAsia="Times New Roman" w:hAnsi="Arial" w:cs="Arial"/>
                <w:b/>
                <w:bCs/>
                <w:sz w:val="18"/>
                <w:szCs w:val="18"/>
                <w:lang w:eastAsia="sl-SI"/>
              </w:rPr>
              <w:t>SPLOŠNI STROŠKI  V VIŠINI DO 10% UPRAVIČENIH STROŠKOV NALOŽB  </w:t>
            </w:r>
          </w:p>
          <w:p w:rsidR="001200B8" w:rsidRPr="00BA7D8F" w:rsidRDefault="001200B8" w:rsidP="00744F4F">
            <w:pPr>
              <w:spacing w:after="0" w:line="240" w:lineRule="auto"/>
              <w:jc w:val="right"/>
              <w:rPr>
                <w:rFonts w:ascii="Arial" w:eastAsia="Times New Roman" w:hAnsi="Arial" w:cs="Arial"/>
                <w:b/>
                <w:bCs/>
                <w:sz w:val="18"/>
                <w:szCs w:val="18"/>
                <w:lang w:eastAsia="sl-SI"/>
              </w:rPr>
            </w:pPr>
            <w:r w:rsidRPr="00BA7D8F">
              <w:rPr>
                <w:rFonts w:ascii="Arial" w:eastAsia="Times New Roman" w:hAnsi="Arial" w:cs="Arial"/>
                <w:b/>
                <w:bCs/>
                <w:sz w:val="18"/>
                <w:szCs w:val="18"/>
                <w:lang w:eastAsia="sl-SI"/>
              </w:rPr>
              <w:t>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r>
      <w:tr w:rsidR="001200B8" w:rsidRPr="007C6D51" w:rsidTr="00871655">
        <w:trPr>
          <w:gridAfter w:val="1"/>
          <w:wAfter w:w="287" w:type="pct"/>
          <w:trHeight w:val="300"/>
        </w:trPr>
        <w:tc>
          <w:tcPr>
            <w:tcW w:w="451" w:type="pct"/>
            <w:tcBorders>
              <w:top w:val="nil"/>
              <w:left w:val="single" w:sz="4" w:space="0" w:color="auto"/>
              <w:bottom w:val="single" w:sz="4" w:space="0" w:color="auto"/>
              <w:right w:val="single" w:sz="4" w:space="0" w:color="auto"/>
            </w:tcBorders>
            <w:shd w:val="clear" w:color="auto" w:fill="auto"/>
            <w:noWrap/>
          </w:tcPr>
          <w:p w:rsidR="001200B8" w:rsidRPr="007C6D51" w:rsidRDefault="001200B8" w:rsidP="00744F4F">
            <w:pPr>
              <w:spacing w:after="0" w:line="240" w:lineRule="auto"/>
              <w:rPr>
                <w:rFonts w:ascii="Arial" w:eastAsia="Times New Roman" w:hAnsi="Arial" w:cs="Arial"/>
                <w:b/>
                <w:bCs/>
                <w:color w:val="000000"/>
                <w:sz w:val="18"/>
                <w:szCs w:val="18"/>
                <w:lang w:eastAsia="sl-SI"/>
              </w:rPr>
            </w:pPr>
          </w:p>
        </w:tc>
        <w:tc>
          <w:tcPr>
            <w:tcW w:w="3013" w:type="pct"/>
            <w:gridSpan w:val="5"/>
            <w:tcBorders>
              <w:top w:val="nil"/>
              <w:left w:val="nil"/>
              <w:bottom w:val="single" w:sz="4" w:space="0" w:color="auto"/>
              <w:right w:val="single" w:sz="4" w:space="0" w:color="auto"/>
            </w:tcBorders>
            <w:shd w:val="clear" w:color="auto" w:fill="auto"/>
          </w:tcPr>
          <w:p w:rsidR="001200B8" w:rsidRPr="007C6D51" w:rsidRDefault="001200B8" w:rsidP="00744F4F">
            <w:pPr>
              <w:spacing w:after="0" w:line="240" w:lineRule="auto"/>
              <w:rPr>
                <w:rFonts w:ascii="Arial" w:eastAsia="Times New Roman" w:hAnsi="Arial" w:cs="Arial"/>
                <w:bCs/>
                <w:sz w:val="18"/>
                <w:szCs w:val="18"/>
                <w:lang w:eastAsia="sl-SI"/>
              </w:rPr>
            </w:pPr>
            <w:r w:rsidRPr="007C6D51">
              <w:rPr>
                <w:rFonts w:ascii="Arial" w:eastAsia="Times New Roman" w:hAnsi="Arial" w:cs="Arial"/>
                <w:bCs/>
                <w:sz w:val="18"/>
                <w:szCs w:val="18"/>
                <w:lang w:eastAsia="sl-SI"/>
              </w:rPr>
              <w:t xml:space="preserve">Metodološko pojasnilo: </w:t>
            </w:r>
          </w:p>
          <w:p w:rsidR="001200B8" w:rsidRPr="007C6D51" w:rsidRDefault="001200B8" w:rsidP="00744F4F">
            <w:pPr>
              <w:spacing w:after="0" w:line="240" w:lineRule="auto"/>
              <w:rPr>
                <w:rFonts w:ascii="Arial" w:eastAsia="Times New Roman" w:hAnsi="Arial" w:cs="Arial"/>
                <w:bCs/>
                <w:sz w:val="18"/>
                <w:szCs w:val="18"/>
                <w:lang w:eastAsia="sl-SI"/>
              </w:rPr>
            </w:pPr>
            <w:r w:rsidRPr="007C6D51">
              <w:rPr>
                <w:rFonts w:ascii="Arial" w:eastAsia="Times New Roman" w:hAnsi="Arial" w:cs="Arial"/>
                <w:bCs/>
                <w:sz w:val="18"/>
                <w:szCs w:val="18"/>
                <w:lang w:eastAsia="sl-SI"/>
              </w:rPr>
              <w:t>Med splošne stroške niso vključeni stroški izvedbe agromelioracij na komasacijskih območjih ter komasacij. V to poglavje pa so vključeni splošni stroški za izvedbo agromelioracij na kmetijskih gospodarstvih.</w:t>
            </w:r>
          </w:p>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Cs/>
                <w:sz w:val="18"/>
                <w:szCs w:val="18"/>
                <w:lang w:eastAsia="sl-SI"/>
              </w:rPr>
              <w:t xml:space="preserve">Med ostale stroške sodijo tudi študije izvedljivosti, stroški za izvedbo poskusne vrtine, </w:t>
            </w:r>
            <w:r>
              <w:rPr>
                <w:rFonts w:ascii="Arial" w:eastAsia="Times New Roman" w:hAnsi="Arial" w:cs="Arial"/>
                <w:bCs/>
                <w:sz w:val="18"/>
                <w:szCs w:val="18"/>
                <w:lang w:eastAsia="sl-SI"/>
              </w:rPr>
              <w:t xml:space="preserve">stroški arheoloških izkopavanj in arheološkega nadzora, stroški priprave podrobnih prostorskih načrtov </w:t>
            </w:r>
            <w:r w:rsidRPr="007C6D51">
              <w:rPr>
                <w:rFonts w:ascii="Arial" w:eastAsia="Times New Roman" w:hAnsi="Arial" w:cs="Arial"/>
                <w:bCs/>
                <w:sz w:val="18"/>
                <w:szCs w:val="18"/>
                <w:lang w:eastAsia="sl-SI"/>
              </w:rPr>
              <w:t>in podobno.</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r>
      <w:tr w:rsidR="001200B8" w:rsidRPr="007C6D51" w:rsidTr="00871655">
        <w:trPr>
          <w:gridAfter w:val="1"/>
          <w:wAfter w:w="287" w:type="pct"/>
          <w:trHeight w:val="300"/>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5.1.</w:t>
            </w:r>
          </w:p>
        </w:tc>
        <w:tc>
          <w:tcPr>
            <w:tcW w:w="2310"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xml:space="preserve">NALOŽBE </w:t>
            </w:r>
            <w:r>
              <w:rPr>
                <w:rFonts w:ascii="Arial" w:eastAsia="Times New Roman" w:hAnsi="Arial" w:cs="Arial"/>
                <w:b/>
                <w:bCs/>
                <w:sz w:val="18"/>
                <w:szCs w:val="18"/>
                <w:lang w:eastAsia="sl-SI"/>
              </w:rPr>
              <w:t>MAJHNIH KMETIJ</w:t>
            </w:r>
            <w:r w:rsidRPr="007C6D51">
              <w:rPr>
                <w:rFonts w:ascii="Arial" w:eastAsia="Times New Roman" w:hAnsi="Arial" w:cs="Arial"/>
                <w:b/>
                <w:bCs/>
                <w:sz w:val="18"/>
                <w:szCs w:val="18"/>
                <w:lang w:eastAsia="sl-SI"/>
              </w:rPr>
              <w:t xml:space="preserve">(do </w:t>
            </w:r>
            <w:r>
              <w:rPr>
                <w:rFonts w:ascii="Arial" w:eastAsia="Times New Roman" w:hAnsi="Arial" w:cs="Arial"/>
                <w:b/>
                <w:bCs/>
                <w:sz w:val="18"/>
                <w:szCs w:val="18"/>
                <w:lang w:eastAsia="sl-SI"/>
              </w:rPr>
              <w:t>50</w:t>
            </w:r>
            <w:r w:rsidRPr="007C6D51">
              <w:rPr>
                <w:rFonts w:ascii="Arial" w:eastAsia="Times New Roman" w:hAnsi="Arial" w:cs="Arial"/>
                <w:b/>
                <w:bCs/>
                <w:sz w:val="18"/>
                <w:szCs w:val="18"/>
                <w:lang w:eastAsia="sl-SI"/>
              </w:rPr>
              <w:t>.000 evrov)</w:t>
            </w:r>
          </w:p>
        </w:tc>
        <w:tc>
          <w:tcPr>
            <w:tcW w:w="279" w:type="pct"/>
            <w:gridSpan w:val="3"/>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5</w:t>
            </w:r>
            <w:r>
              <w:rPr>
                <w:rFonts w:ascii="Arial" w:eastAsia="Times New Roman" w:hAnsi="Arial" w:cs="Arial"/>
                <w:b/>
                <w:bCs/>
                <w:sz w:val="18"/>
                <w:szCs w:val="18"/>
                <w:lang w:eastAsia="sl-SI"/>
              </w:rPr>
              <w:t>.0</w:t>
            </w:r>
            <w:r w:rsidRPr="007C6D51">
              <w:rPr>
                <w:rFonts w:ascii="Arial" w:eastAsia="Times New Roman" w:hAnsi="Arial" w:cs="Arial"/>
                <w:b/>
                <w:bCs/>
                <w:sz w:val="18"/>
                <w:szCs w:val="18"/>
                <w:lang w:eastAsia="sl-SI"/>
              </w:rPr>
              <w:t>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5.1.1.</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Pr>
                <w:rFonts w:ascii="Arial" w:eastAsia="Times New Roman" w:hAnsi="Arial" w:cs="Arial"/>
                <w:sz w:val="18"/>
                <w:szCs w:val="18"/>
                <w:lang w:eastAsia="sl-SI"/>
              </w:rPr>
              <w:t>1.50</w:t>
            </w:r>
            <w:r w:rsidRPr="007C6D51">
              <w:rPr>
                <w:rFonts w:ascii="Arial" w:eastAsia="Times New Roman" w:hAnsi="Arial" w:cs="Arial"/>
                <w:sz w:val="18"/>
                <w:szCs w:val="18"/>
                <w:lang w:eastAsia="sl-SI"/>
              </w:rPr>
              <w:t>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5.1.2.</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Pr>
                <w:rFonts w:ascii="Arial" w:eastAsia="Times New Roman" w:hAnsi="Arial" w:cs="Arial"/>
                <w:sz w:val="18"/>
                <w:szCs w:val="18"/>
                <w:lang w:eastAsia="sl-SI"/>
              </w:rPr>
              <w:t>500</w:t>
            </w:r>
            <w:r w:rsidRPr="007C6D51">
              <w:rPr>
                <w:rFonts w:ascii="Arial" w:eastAsia="Times New Roman" w:hAnsi="Arial" w:cs="Arial"/>
                <w:sz w:val="18"/>
                <w:szCs w:val="18"/>
                <w:lang w:eastAsia="sl-SI"/>
              </w:rPr>
              <w:t>,00 €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5.1.3.</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20,00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5.1.4.</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Ostali stroški</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Pr>
                <w:rFonts w:ascii="Arial" w:eastAsia="Times New Roman" w:hAnsi="Arial" w:cs="Arial"/>
                <w:sz w:val="18"/>
                <w:szCs w:val="18"/>
                <w:lang w:eastAsia="sl-SI"/>
              </w:rPr>
              <w:t>2.500</w:t>
            </w:r>
            <w:r w:rsidRPr="007C6D51">
              <w:rPr>
                <w:rFonts w:ascii="Arial" w:eastAsia="Times New Roman" w:hAnsi="Arial" w:cs="Arial"/>
                <w:sz w:val="18"/>
                <w:szCs w:val="18"/>
                <w:lang w:eastAsia="sl-SI"/>
              </w:rPr>
              <w:t>,00 €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5.2.</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ENOSTAVNE NALOŽBE (do 200.000 evrov)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20.000,00 €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lastRenderedPageBreak/>
              <w:t>5.2.1.</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2.000,00 €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5.2.2.</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6.000,00 €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5.2.3.</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4.000,00 €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5.2.4.</w:t>
            </w:r>
          </w:p>
        </w:tc>
        <w:tc>
          <w:tcPr>
            <w:tcW w:w="2310"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20,00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single" w:sz="4" w:space="0" w:color="auto"/>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5.2.5.</w:t>
            </w:r>
          </w:p>
        </w:tc>
        <w:tc>
          <w:tcPr>
            <w:tcW w:w="2310" w:type="pct"/>
            <w:tcBorders>
              <w:top w:val="single" w:sz="4" w:space="0" w:color="auto"/>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Ostali stroški</w:t>
            </w:r>
          </w:p>
        </w:tc>
        <w:tc>
          <w:tcPr>
            <w:tcW w:w="279" w:type="pct"/>
            <w:gridSpan w:val="3"/>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single" w:sz="4" w:space="0" w:color="auto"/>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7.500,00 €</w:t>
            </w:r>
          </w:p>
        </w:tc>
        <w:tc>
          <w:tcPr>
            <w:tcW w:w="27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single" w:sz="4" w:space="0" w:color="auto"/>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5.3.</w:t>
            </w:r>
          </w:p>
        </w:tc>
        <w:tc>
          <w:tcPr>
            <w:tcW w:w="2310"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ZAHTEVNE NALOŽBE (nad 200.000 evrov)</w:t>
            </w:r>
          </w:p>
        </w:tc>
        <w:tc>
          <w:tcPr>
            <w:tcW w:w="279" w:type="pct"/>
            <w:gridSpan w:val="3"/>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5.3.1.</w:t>
            </w:r>
          </w:p>
        </w:tc>
        <w:tc>
          <w:tcPr>
            <w:tcW w:w="2310"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 200.000  do 1.000.000 evrov</w:t>
            </w:r>
          </w:p>
        </w:tc>
        <w:tc>
          <w:tcPr>
            <w:tcW w:w="279" w:type="pct"/>
            <w:gridSpan w:val="3"/>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100.000,00 €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5.3.1.1.</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2.000,00 €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5.3.1.2.</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30.000,00 €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5.3.1.3.</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20.000,00 €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5.3.1.4.</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20,00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5.3.1.5.</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Ostali stroški</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45.000,00 €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5.3.2.</w:t>
            </w:r>
          </w:p>
        </w:tc>
        <w:tc>
          <w:tcPr>
            <w:tcW w:w="2310"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 1.000.000  do 2.000.000 evrov</w:t>
            </w:r>
          </w:p>
        </w:tc>
        <w:tc>
          <w:tcPr>
            <w:tcW w:w="279" w:type="pct"/>
            <w:gridSpan w:val="3"/>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200.000,00 €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5.3.2.1.</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4.000,00 €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5.3.2.2.</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60.000,00 €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5.3.2.3.</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40.000,00 €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5.3.2.4.</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20,00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5.3.2.5.</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Ostali stroški</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90.000,00 €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t>5.3.3.</w:t>
            </w:r>
          </w:p>
        </w:tc>
        <w:tc>
          <w:tcPr>
            <w:tcW w:w="2310"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Od 2.000.000 do 4.000.000 evrov</w:t>
            </w:r>
          </w:p>
        </w:tc>
        <w:tc>
          <w:tcPr>
            <w:tcW w:w="279" w:type="pct"/>
            <w:gridSpan w:val="3"/>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400.000,00 €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5.3.3.1.</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6.000,00 €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5.3.3.2.</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120.000,00 €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5.3.3.3.</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80.000,00 €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5.3.3.4.</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20,00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5.3.3.5.</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Ostali stroški</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180.000,00 €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b/>
                <w:bCs/>
                <w:color w:val="000000"/>
                <w:sz w:val="18"/>
                <w:szCs w:val="18"/>
                <w:lang w:eastAsia="sl-SI"/>
              </w:rPr>
            </w:pPr>
            <w:r w:rsidRPr="007C6D51">
              <w:rPr>
                <w:rFonts w:ascii="Arial" w:eastAsia="Times New Roman" w:hAnsi="Arial" w:cs="Arial"/>
                <w:b/>
                <w:bCs/>
                <w:color w:val="000000"/>
                <w:sz w:val="18"/>
                <w:szCs w:val="18"/>
                <w:lang w:eastAsia="sl-SI"/>
              </w:rPr>
              <w:lastRenderedPageBreak/>
              <w:t>5.3.4.</w:t>
            </w:r>
          </w:p>
        </w:tc>
        <w:tc>
          <w:tcPr>
            <w:tcW w:w="2310"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Nad 4.000.000 evrov</w:t>
            </w:r>
          </w:p>
        </w:tc>
        <w:tc>
          <w:tcPr>
            <w:tcW w:w="279" w:type="pct"/>
            <w:gridSpan w:val="3"/>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b/>
                <w:bCs/>
                <w:sz w:val="18"/>
                <w:szCs w:val="18"/>
                <w:lang w:eastAsia="sl-SI"/>
              </w:rPr>
            </w:pPr>
            <w:r w:rsidRPr="007C6D51">
              <w:rPr>
                <w:rFonts w:ascii="Arial" w:eastAsia="Times New Roman" w:hAnsi="Arial" w:cs="Arial"/>
                <w:b/>
                <w:bCs/>
                <w:sz w:val="18"/>
                <w:szCs w:val="18"/>
                <w:lang w:eastAsia="sl-SI"/>
              </w:rPr>
              <w:t>500.000,00 €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b/>
                <w:bCs/>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5.3.4.1.</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Priprava poslovnih načrtov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10.000,00 €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5.3.4.2.</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 xml:space="preserve">Stroški pridobitve gradbene, tehnične in projektne dokumentacije </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150.000,00 €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5.3.4.3.</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nadzora nad izvedbo gradbenih in obrtniških del</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120.000,00 €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gridAfter w:val="1"/>
          <w:wAfter w:w="287" w:type="pct"/>
          <w:trHeight w:val="342"/>
        </w:trPr>
        <w:tc>
          <w:tcPr>
            <w:tcW w:w="451"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5.3.4.4.</w:t>
            </w:r>
          </w:p>
        </w:tc>
        <w:tc>
          <w:tcPr>
            <w:tcW w:w="2310" w:type="pct"/>
            <w:tcBorders>
              <w:top w:val="nil"/>
              <w:left w:val="nil"/>
              <w:bottom w:val="single" w:sz="4" w:space="0" w:color="auto"/>
              <w:right w:val="nil"/>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r w:rsidRPr="007C6D51">
              <w:rPr>
                <w:rFonts w:ascii="Arial" w:eastAsia="Times New Roman" w:hAnsi="Arial" w:cs="Arial"/>
                <w:sz w:val="18"/>
                <w:szCs w:val="18"/>
                <w:lang w:eastAsia="sl-SI"/>
              </w:rPr>
              <w:t>Stroški uradnih prevodov</w:t>
            </w:r>
          </w:p>
        </w:tc>
        <w:tc>
          <w:tcPr>
            <w:tcW w:w="279" w:type="pct"/>
            <w:gridSpan w:val="3"/>
            <w:tcBorders>
              <w:top w:val="nil"/>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list</w:t>
            </w:r>
          </w:p>
        </w:tc>
        <w:tc>
          <w:tcPr>
            <w:tcW w:w="424" w:type="pct"/>
            <w:tcBorders>
              <w:top w:val="nil"/>
              <w:left w:val="nil"/>
              <w:bottom w:val="single" w:sz="4" w:space="0" w:color="auto"/>
              <w:right w:val="single" w:sz="4" w:space="0" w:color="auto"/>
            </w:tcBorders>
            <w:shd w:val="clear" w:color="auto" w:fill="auto"/>
            <w:hideMark/>
          </w:tcPr>
          <w:p w:rsidR="001200B8" w:rsidRPr="007C6D51" w:rsidRDefault="001200B8" w:rsidP="00744F4F">
            <w:pPr>
              <w:spacing w:after="0" w:line="240" w:lineRule="auto"/>
              <w:jc w:val="right"/>
              <w:rPr>
                <w:rFonts w:ascii="Arial" w:eastAsia="Times New Roman" w:hAnsi="Arial" w:cs="Arial"/>
                <w:sz w:val="18"/>
                <w:szCs w:val="18"/>
                <w:lang w:eastAsia="sl-SI"/>
              </w:rPr>
            </w:pPr>
            <w:r w:rsidRPr="007C6D51">
              <w:rPr>
                <w:rFonts w:ascii="Arial" w:eastAsia="Times New Roman" w:hAnsi="Arial" w:cs="Arial"/>
                <w:sz w:val="18"/>
                <w:szCs w:val="18"/>
                <w:lang w:eastAsia="sl-SI"/>
              </w:rPr>
              <w:t>20,00  €</w:t>
            </w:r>
          </w:p>
        </w:tc>
        <w:tc>
          <w:tcPr>
            <w:tcW w:w="27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19"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c>
          <w:tcPr>
            <w:tcW w:w="255" w:type="pct"/>
            <w:tcBorders>
              <w:top w:val="nil"/>
              <w:left w:val="nil"/>
              <w:bottom w:val="single" w:sz="4" w:space="0" w:color="auto"/>
              <w:right w:val="single" w:sz="4" w:space="0" w:color="auto"/>
            </w:tcBorders>
          </w:tcPr>
          <w:p w:rsidR="001200B8" w:rsidRPr="007C6D51" w:rsidRDefault="001200B8" w:rsidP="00744F4F">
            <w:pPr>
              <w:spacing w:after="0" w:line="240" w:lineRule="auto"/>
              <w:jc w:val="right"/>
              <w:rPr>
                <w:rFonts w:ascii="Arial" w:eastAsia="Times New Roman" w:hAnsi="Arial" w:cs="Arial"/>
                <w:sz w:val="18"/>
                <w:szCs w:val="18"/>
                <w:lang w:eastAsia="sl-SI"/>
              </w:rPr>
            </w:pPr>
          </w:p>
        </w:tc>
      </w:tr>
      <w:tr w:rsidR="001200B8" w:rsidRPr="007C6D51" w:rsidTr="00871655">
        <w:trPr>
          <w:trHeight w:val="342"/>
        </w:trPr>
        <w:tc>
          <w:tcPr>
            <w:tcW w:w="451" w:type="pct"/>
            <w:tcBorders>
              <w:top w:val="nil"/>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color w:val="000000"/>
                <w:sz w:val="18"/>
                <w:szCs w:val="18"/>
                <w:lang w:eastAsia="sl-SI"/>
              </w:rPr>
              <w:t>5.3.4.5.</w:t>
            </w:r>
          </w:p>
        </w:tc>
        <w:tc>
          <w:tcPr>
            <w:tcW w:w="2310" w:type="pct"/>
            <w:tcBorders>
              <w:top w:val="nil"/>
              <w:left w:val="single" w:sz="4" w:space="0" w:color="auto"/>
              <w:bottom w:val="single" w:sz="4" w:space="0" w:color="auto"/>
              <w:right w:val="single" w:sz="4" w:space="0" w:color="auto"/>
            </w:tcBorders>
            <w:shd w:val="clear" w:color="auto" w:fill="auto"/>
            <w:noWrap/>
            <w:hideMark/>
          </w:tcPr>
          <w:p w:rsidR="001200B8" w:rsidRPr="007C6D51" w:rsidRDefault="001200B8" w:rsidP="00744F4F">
            <w:pPr>
              <w:spacing w:after="0" w:line="240" w:lineRule="auto"/>
              <w:rPr>
                <w:rFonts w:ascii="Arial" w:eastAsia="Times New Roman" w:hAnsi="Arial" w:cs="Arial"/>
                <w:color w:val="000000"/>
                <w:sz w:val="18"/>
                <w:szCs w:val="18"/>
                <w:lang w:eastAsia="sl-SI"/>
              </w:rPr>
            </w:pPr>
            <w:r w:rsidRPr="007C6D51">
              <w:rPr>
                <w:rFonts w:ascii="Arial" w:eastAsia="Times New Roman" w:hAnsi="Arial" w:cs="Arial"/>
                <w:sz w:val="18"/>
                <w:szCs w:val="18"/>
                <w:lang w:eastAsia="sl-SI"/>
              </w:rPr>
              <w:t>Ostali stroški</w:t>
            </w:r>
          </w:p>
        </w:tc>
        <w:tc>
          <w:tcPr>
            <w:tcW w:w="279" w:type="pct"/>
            <w:gridSpan w:val="3"/>
            <w:tcBorders>
              <w:top w:val="nil"/>
              <w:left w:val="nil"/>
              <w:bottom w:val="single" w:sz="4" w:space="0" w:color="auto"/>
              <w:right w:val="nil"/>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vloga</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1200B8" w:rsidRPr="007C6D51" w:rsidRDefault="001200B8" w:rsidP="00744F4F">
            <w:pPr>
              <w:spacing w:after="0" w:line="240" w:lineRule="auto"/>
              <w:jc w:val="center"/>
              <w:rPr>
                <w:rFonts w:ascii="Arial" w:eastAsia="Times New Roman" w:hAnsi="Arial" w:cs="Arial"/>
                <w:sz w:val="18"/>
                <w:szCs w:val="18"/>
                <w:lang w:eastAsia="sl-SI"/>
              </w:rPr>
            </w:pPr>
            <w:r w:rsidRPr="007C6D51">
              <w:rPr>
                <w:rFonts w:ascii="Arial" w:eastAsia="Times New Roman" w:hAnsi="Arial" w:cs="Arial"/>
                <w:sz w:val="18"/>
                <w:szCs w:val="18"/>
                <w:lang w:eastAsia="sl-SI"/>
              </w:rPr>
              <w:t>200.000,00 €</w:t>
            </w:r>
          </w:p>
        </w:tc>
        <w:tc>
          <w:tcPr>
            <w:tcW w:w="27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41"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19"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55" w:type="pct"/>
            <w:tcBorders>
              <w:top w:val="single" w:sz="4" w:space="0" w:color="auto"/>
              <w:left w:val="single" w:sz="4" w:space="0" w:color="auto"/>
              <w:bottom w:val="single" w:sz="4" w:space="0" w:color="auto"/>
              <w:right w:val="single" w:sz="4" w:space="0" w:color="auto"/>
            </w:tcBorders>
          </w:tcPr>
          <w:p w:rsidR="001200B8" w:rsidRPr="007C6D51" w:rsidRDefault="001200B8" w:rsidP="00744F4F">
            <w:pPr>
              <w:spacing w:after="0" w:line="240" w:lineRule="auto"/>
              <w:rPr>
                <w:rFonts w:ascii="Arial" w:eastAsia="Times New Roman" w:hAnsi="Arial" w:cs="Arial"/>
                <w:sz w:val="18"/>
                <w:szCs w:val="18"/>
                <w:lang w:eastAsia="sl-SI"/>
              </w:rPr>
            </w:pPr>
          </w:p>
        </w:tc>
        <w:tc>
          <w:tcPr>
            <w:tcW w:w="287" w:type="pct"/>
            <w:tcBorders>
              <w:top w:val="nil"/>
              <w:left w:val="single" w:sz="4" w:space="0" w:color="auto"/>
            </w:tcBorders>
            <w:shd w:val="clear" w:color="auto" w:fill="auto"/>
            <w:hideMark/>
          </w:tcPr>
          <w:p w:rsidR="001200B8" w:rsidRPr="007C6D51" w:rsidRDefault="001200B8" w:rsidP="00744F4F">
            <w:pPr>
              <w:spacing w:after="0" w:line="240" w:lineRule="auto"/>
              <w:rPr>
                <w:rFonts w:ascii="Arial" w:eastAsia="Times New Roman" w:hAnsi="Arial" w:cs="Arial"/>
                <w:sz w:val="18"/>
                <w:szCs w:val="18"/>
                <w:lang w:eastAsia="sl-SI"/>
              </w:rPr>
            </w:pPr>
          </w:p>
        </w:tc>
      </w:tr>
    </w:tbl>
    <w:p w:rsidR="00C0366D" w:rsidRPr="007C6D51" w:rsidRDefault="00C0366D">
      <w:pPr>
        <w:rPr>
          <w:rFonts w:ascii="Arial" w:hAnsi="Arial" w:cs="Arial"/>
          <w:b/>
          <w:sz w:val="18"/>
          <w:szCs w:val="18"/>
        </w:rPr>
        <w:sectPr w:rsidR="00C0366D" w:rsidRPr="007C6D51" w:rsidSect="0000327D">
          <w:pgSz w:w="16838" w:h="11906" w:orient="landscape"/>
          <w:pgMar w:top="1418" w:right="1418" w:bottom="1701" w:left="1418" w:header="709" w:footer="709" w:gutter="0"/>
          <w:cols w:space="708"/>
          <w:docGrid w:linePitch="360"/>
        </w:sectPr>
      </w:pPr>
    </w:p>
    <w:p w:rsidR="00C71FB1" w:rsidRDefault="00C71FB1" w:rsidP="00C71FB1">
      <w:pPr>
        <w:rPr>
          <w:b/>
        </w:rPr>
      </w:pPr>
      <w:r>
        <w:rPr>
          <w:b/>
        </w:rPr>
        <w:lastRenderedPageBreak/>
        <w:t>7. SEZNAM KMETIJSKE MEHANIZACIJE IN STROJNE OPREME</w:t>
      </w:r>
    </w:p>
    <w:p w:rsidR="006B5AA3" w:rsidRDefault="00C71FB1" w:rsidP="00C71FB1">
      <w:pPr>
        <w:rPr>
          <w:b/>
        </w:rPr>
      </w:pPr>
      <w:r>
        <w:rPr>
          <w:b/>
        </w:rPr>
        <w:t>A. Seznam kmetijske mehanizacije, ki ima izrazito okoljski učinek</w:t>
      </w:r>
    </w:p>
    <w:p w:rsidR="00C71FB1" w:rsidRDefault="00C71FB1" w:rsidP="00C71FB1">
      <w:pPr>
        <w:rPr>
          <w:b/>
        </w:rPr>
      </w:pPr>
    </w:p>
    <w:tbl>
      <w:tblPr>
        <w:tblW w:w="8647" w:type="dxa"/>
        <w:tblInd w:w="-72" w:type="dxa"/>
        <w:tblLayout w:type="fixed"/>
        <w:tblCellMar>
          <w:left w:w="70" w:type="dxa"/>
          <w:right w:w="70" w:type="dxa"/>
        </w:tblCellMar>
        <w:tblLook w:val="04A0" w:firstRow="1" w:lastRow="0" w:firstColumn="1" w:lastColumn="0" w:noHBand="0" w:noVBand="1"/>
      </w:tblPr>
      <w:tblGrid>
        <w:gridCol w:w="851"/>
        <w:gridCol w:w="709"/>
        <w:gridCol w:w="2268"/>
        <w:gridCol w:w="850"/>
        <w:gridCol w:w="993"/>
        <w:gridCol w:w="1275"/>
        <w:gridCol w:w="1701"/>
      </w:tblGrid>
      <w:tr w:rsidR="00C71FB1" w:rsidRPr="00115B38" w:rsidTr="00906C3E">
        <w:trPr>
          <w:trHeight w:val="433"/>
        </w:trPr>
        <w:tc>
          <w:tcPr>
            <w:tcW w:w="851"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C71FB1" w:rsidRPr="00115B38" w:rsidRDefault="00C71FB1" w:rsidP="00CE5172">
            <w:pPr>
              <w:spacing w:line="240" w:lineRule="auto"/>
              <w:ind w:left="113" w:right="113"/>
              <w:rPr>
                <w:rFonts w:cs="Arial"/>
                <w:b/>
                <w:sz w:val="16"/>
                <w:szCs w:val="16"/>
                <w:lang w:eastAsia="sl-SI"/>
              </w:rPr>
            </w:pPr>
            <w:r w:rsidRPr="00115B38">
              <w:rPr>
                <w:rFonts w:cs="Arial"/>
                <w:b/>
                <w:sz w:val="16"/>
                <w:szCs w:val="16"/>
                <w:lang w:eastAsia="sl-SI"/>
              </w:rPr>
              <w:t>Zaporedna št.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Posebni namen stroja oz. opreme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Stroj oz. oprema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Enota mere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Zmogljivost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Nabavna vrednost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Nabavna vrednost /enoto</w:t>
            </w:r>
          </w:p>
        </w:tc>
      </w:tr>
      <w:tr w:rsidR="00C71FB1" w:rsidRPr="00115B38" w:rsidTr="00906C3E">
        <w:trPr>
          <w:trHeight w:val="433"/>
        </w:trPr>
        <w:tc>
          <w:tcPr>
            <w:tcW w:w="851" w:type="dxa"/>
            <w:vMerge/>
            <w:tcBorders>
              <w:top w:val="single" w:sz="4" w:space="0" w:color="auto"/>
              <w:left w:val="single" w:sz="4" w:space="0" w:color="auto"/>
              <w:right w:val="single" w:sz="4" w:space="0" w:color="auto"/>
            </w:tcBorders>
            <w:shd w:val="clear" w:color="auto" w:fill="auto"/>
            <w:noWrap/>
            <w:textDirection w:val="btLr"/>
            <w:vAlign w:val="center"/>
          </w:tcPr>
          <w:p w:rsidR="00C71FB1" w:rsidRPr="00115B38" w:rsidRDefault="00C71FB1" w:rsidP="00CE5172">
            <w:pPr>
              <w:spacing w:line="240" w:lineRule="auto"/>
              <w:ind w:left="113" w:right="113"/>
              <w:rPr>
                <w:rFonts w:cs="Arial"/>
                <w:b/>
                <w:sz w:val="16"/>
                <w:szCs w:val="16"/>
                <w:lang w:eastAsia="sl-SI"/>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71FB1" w:rsidRPr="00115B38" w:rsidRDefault="00CE5172" w:rsidP="00CE5172">
            <w:pPr>
              <w:spacing w:line="240" w:lineRule="auto"/>
              <w:jc w:val="center"/>
              <w:rPr>
                <w:rFonts w:cs="Arial"/>
                <w:b/>
                <w:sz w:val="16"/>
                <w:szCs w:val="16"/>
                <w:lang w:eastAsia="sl-SI"/>
              </w:rPr>
            </w:pPr>
            <w:r>
              <w:rPr>
                <w:rFonts w:cs="Arial"/>
                <w:b/>
                <w:sz w:val="16"/>
                <w:szCs w:val="16"/>
                <w:lang w:eastAsia="sl-SI"/>
              </w:rPr>
              <w:t>5A</w:t>
            </w:r>
          </w:p>
        </w:tc>
        <w:tc>
          <w:tcPr>
            <w:tcW w:w="2268" w:type="dxa"/>
            <w:tcBorders>
              <w:top w:val="single" w:sz="4" w:space="0" w:color="auto"/>
              <w:left w:val="nil"/>
              <w:bottom w:val="single" w:sz="4" w:space="0" w:color="auto"/>
              <w:right w:val="single" w:sz="4" w:space="0" w:color="auto"/>
            </w:tcBorders>
            <w:shd w:val="clear" w:color="auto" w:fill="auto"/>
            <w:vAlign w:val="center"/>
          </w:tcPr>
          <w:p w:rsidR="00C71FB1" w:rsidRPr="00115B38" w:rsidRDefault="00C71FB1" w:rsidP="00CE5172">
            <w:pPr>
              <w:spacing w:line="240" w:lineRule="auto"/>
              <w:jc w:val="center"/>
              <w:rPr>
                <w:rFonts w:cs="Arial"/>
                <w:b/>
                <w:sz w:val="16"/>
                <w:szCs w:val="16"/>
                <w:lang w:eastAsia="sl-SI"/>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71FB1" w:rsidRPr="00115B38" w:rsidRDefault="00C71FB1" w:rsidP="00CE5172">
            <w:pPr>
              <w:spacing w:line="240" w:lineRule="auto"/>
              <w:jc w:val="center"/>
              <w:rPr>
                <w:rFonts w:cs="Arial"/>
                <w:b/>
                <w:sz w:val="16"/>
                <w:szCs w:val="16"/>
                <w:lang w:eastAsia="sl-SI"/>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C71FB1" w:rsidRPr="00115B38" w:rsidRDefault="00C71FB1" w:rsidP="00CE5172">
            <w:pPr>
              <w:spacing w:line="240" w:lineRule="auto"/>
              <w:jc w:val="center"/>
              <w:rPr>
                <w:rFonts w:cs="Arial"/>
                <w:b/>
                <w:sz w:val="16"/>
                <w:szCs w:val="16"/>
                <w:lang w:eastAsia="sl-SI"/>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C71FB1" w:rsidRPr="00115B38" w:rsidRDefault="00C71FB1" w:rsidP="00CE5172">
            <w:pPr>
              <w:spacing w:line="240" w:lineRule="auto"/>
              <w:jc w:val="center"/>
              <w:rPr>
                <w:rFonts w:cs="Arial"/>
                <w:b/>
                <w:sz w:val="16"/>
                <w:szCs w:val="16"/>
                <w:lang w:eastAsia="sl-SI"/>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71FB1" w:rsidRPr="00115B38" w:rsidRDefault="00C71FB1" w:rsidP="00CE5172">
            <w:pPr>
              <w:spacing w:line="240" w:lineRule="auto"/>
              <w:jc w:val="center"/>
              <w:rPr>
                <w:rFonts w:cs="Arial"/>
                <w:b/>
                <w:sz w:val="16"/>
                <w:szCs w:val="16"/>
                <w:lang w:eastAsia="sl-SI"/>
              </w:rPr>
            </w:pPr>
          </w:p>
        </w:tc>
      </w:tr>
      <w:tr w:rsidR="00C71FB1" w:rsidRPr="00115B38" w:rsidTr="00906C3E">
        <w:trPr>
          <w:trHeight w:val="1384"/>
        </w:trPr>
        <w:tc>
          <w:tcPr>
            <w:tcW w:w="851" w:type="dxa"/>
            <w:vMerge/>
            <w:tcBorders>
              <w:left w:val="single" w:sz="4" w:space="0" w:color="auto"/>
              <w:bottom w:val="single" w:sz="4" w:space="0" w:color="auto"/>
              <w:right w:val="single" w:sz="4" w:space="0" w:color="auto"/>
            </w:tcBorders>
            <w:shd w:val="clear" w:color="auto" w:fill="auto"/>
            <w:noWrap/>
            <w:vAlign w:val="bottom"/>
            <w:hideMark/>
          </w:tcPr>
          <w:p w:rsidR="00C71FB1" w:rsidRPr="00115B38" w:rsidRDefault="00C71FB1" w:rsidP="00CE5172">
            <w:pPr>
              <w:spacing w:line="240" w:lineRule="auto"/>
              <w:jc w:val="right"/>
              <w:rPr>
                <w:rFonts w:cs="Arial"/>
                <w:b/>
                <w:sz w:val="16"/>
                <w:szCs w:val="16"/>
                <w:lang w:eastAsia="sl-SI"/>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rsidR="00C71FB1" w:rsidRPr="00012BC4" w:rsidRDefault="00CE5172" w:rsidP="00CE5172">
            <w:pPr>
              <w:spacing w:line="240" w:lineRule="auto"/>
              <w:rPr>
                <w:rFonts w:cs="Arial"/>
                <w:b/>
                <w:sz w:val="16"/>
                <w:szCs w:val="16"/>
                <w:lang w:eastAsia="sl-SI"/>
              </w:rPr>
            </w:pPr>
            <w:r>
              <w:rPr>
                <w:rFonts w:cs="Arial"/>
                <w:b/>
                <w:sz w:val="16"/>
                <w:szCs w:val="16"/>
                <w:lang w:eastAsia="sl-SI"/>
              </w:rPr>
              <w:t>Zmanjšana raba FFS</w:t>
            </w:r>
          </w:p>
        </w:tc>
        <w:tc>
          <w:tcPr>
            <w:tcW w:w="2268" w:type="dxa"/>
            <w:tcBorders>
              <w:top w:val="nil"/>
              <w:left w:val="nil"/>
              <w:bottom w:val="single" w:sz="4" w:space="0" w:color="auto"/>
              <w:right w:val="single" w:sz="4" w:space="0" w:color="auto"/>
            </w:tcBorders>
            <w:shd w:val="clear" w:color="auto" w:fill="auto"/>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Opis</w:t>
            </w:r>
          </w:p>
        </w:tc>
        <w:tc>
          <w:tcPr>
            <w:tcW w:w="850" w:type="dxa"/>
            <w:tcBorders>
              <w:top w:val="nil"/>
              <w:left w:val="nil"/>
              <w:bottom w:val="single" w:sz="4" w:space="0" w:color="auto"/>
              <w:right w:val="single" w:sz="4" w:space="0" w:color="auto"/>
            </w:tcBorders>
            <w:shd w:val="clear" w:color="auto" w:fill="auto"/>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kW, m, t, l, kos</w:t>
            </w:r>
          </w:p>
        </w:tc>
        <w:tc>
          <w:tcPr>
            <w:tcW w:w="993" w:type="dxa"/>
            <w:tcBorders>
              <w:top w:val="nil"/>
              <w:left w:val="nil"/>
              <w:bottom w:val="single" w:sz="4" w:space="0" w:color="auto"/>
              <w:right w:val="single" w:sz="4" w:space="0" w:color="auto"/>
            </w:tcBorders>
            <w:shd w:val="clear" w:color="auto" w:fill="auto"/>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h/ha, m</w:t>
            </w:r>
            <w:r w:rsidRPr="00115B38">
              <w:rPr>
                <w:rFonts w:cs="Arial"/>
                <w:b/>
                <w:sz w:val="16"/>
                <w:szCs w:val="16"/>
                <w:vertAlign w:val="superscript"/>
                <w:lang w:eastAsia="sl-SI"/>
              </w:rPr>
              <w:t>3</w:t>
            </w:r>
            <w:r w:rsidRPr="00115B38">
              <w:rPr>
                <w:rFonts w:cs="Arial"/>
                <w:b/>
                <w:sz w:val="16"/>
                <w:szCs w:val="16"/>
                <w:lang w:eastAsia="sl-SI"/>
              </w:rPr>
              <w:t>/h</w:t>
            </w:r>
          </w:p>
        </w:tc>
        <w:tc>
          <w:tcPr>
            <w:tcW w:w="1275" w:type="dxa"/>
            <w:tcBorders>
              <w:top w:val="nil"/>
              <w:left w:val="nil"/>
              <w:bottom w:val="single" w:sz="4" w:space="0" w:color="auto"/>
              <w:right w:val="single" w:sz="4" w:space="0" w:color="auto"/>
            </w:tcBorders>
            <w:shd w:val="clear" w:color="auto" w:fill="auto"/>
            <w:noWrap/>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EUR</w:t>
            </w:r>
          </w:p>
        </w:tc>
        <w:tc>
          <w:tcPr>
            <w:tcW w:w="1701" w:type="dxa"/>
            <w:tcBorders>
              <w:top w:val="nil"/>
              <w:left w:val="nil"/>
              <w:bottom w:val="single" w:sz="4" w:space="0" w:color="auto"/>
              <w:right w:val="single" w:sz="4" w:space="0" w:color="auto"/>
            </w:tcBorders>
            <w:shd w:val="clear" w:color="auto" w:fill="auto"/>
            <w:noWrap/>
            <w:vAlign w:val="center"/>
            <w:hideMark/>
          </w:tcPr>
          <w:p w:rsidR="00C71FB1" w:rsidRPr="00115B38" w:rsidRDefault="00C71FB1" w:rsidP="00CE5172">
            <w:pPr>
              <w:spacing w:line="240" w:lineRule="auto"/>
              <w:jc w:val="center"/>
              <w:rPr>
                <w:rFonts w:cs="Arial"/>
                <w:b/>
                <w:sz w:val="16"/>
                <w:szCs w:val="16"/>
                <w:lang w:eastAsia="sl-SI"/>
              </w:rPr>
            </w:pPr>
            <w:r w:rsidRPr="00115B38">
              <w:rPr>
                <w:rFonts w:cs="Arial"/>
                <w:b/>
                <w:sz w:val="16"/>
                <w:szCs w:val="16"/>
                <w:lang w:eastAsia="sl-SI"/>
              </w:rPr>
              <w:t>EUR/ enoto</w:t>
            </w:r>
          </w:p>
        </w:tc>
      </w:tr>
      <w:tr w:rsidR="00CE5172"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851" w:type="dxa"/>
            <w:shd w:val="clear" w:color="auto" w:fill="FABF8F" w:themeFill="accent6" w:themeFillTint="99"/>
            <w:noWrap/>
            <w:vAlign w:val="bottom"/>
          </w:tcPr>
          <w:p w:rsidR="00CE5172" w:rsidRPr="006316A5" w:rsidRDefault="00CE5172" w:rsidP="00CE5172">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w:t>
            </w:r>
          </w:p>
        </w:tc>
        <w:tc>
          <w:tcPr>
            <w:tcW w:w="709" w:type="dxa"/>
            <w:shd w:val="clear" w:color="auto" w:fill="FABF8F" w:themeFill="accent6" w:themeFillTint="99"/>
            <w:noWrap/>
            <w:vAlign w:val="bottom"/>
          </w:tcPr>
          <w:p w:rsidR="00CE5172" w:rsidRPr="006316A5" w:rsidRDefault="00CE5172" w:rsidP="00CE5172">
            <w:pPr>
              <w:spacing w:line="240" w:lineRule="auto"/>
              <w:jc w:val="center"/>
              <w:rPr>
                <w:rFonts w:cs="Arial"/>
                <w:sz w:val="16"/>
                <w:szCs w:val="16"/>
                <w:lang w:eastAsia="sl-SI"/>
              </w:rPr>
            </w:pPr>
          </w:p>
        </w:tc>
        <w:tc>
          <w:tcPr>
            <w:tcW w:w="2268" w:type="dxa"/>
            <w:shd w:val="clear" w:color="auto" w:fill="FABF8F" w:themeFill="accent6" w:themeFillTint="99"/>
            <w:vAlign w:val="bottom"/>
          </w:tcPr>
          <w:p w:rsidR="00CE5172" w:rsidRPr="006316A5" w:rsidRDefault="00CE5172" w:rsidP="00CE5172">
            <w:pPr>
              <w:spacing w:line="240" w:lineRule="auto"/>
              <w:rPr>
                <w:rFonts w:cs="Arial"/>
                <w:sz w:val="16"/>
                <w:szCs w:val="16"/>
                <w:lang w:eastAsia="sl-SI"/>
              </w:rPr>
            </w:pPr>
            <w:r w:rsidRPr="006316A5">
              <w:rPr>
                <w:rFonts w:cs="Arial"/>
                <w:sz w:val="16"/>
                <w:szCs w:val="16"/>
                <w:lang w:eastAsia="sl-SI"/>
              </w:rPr>
              <w:t>STROJI ZA OBDELAVO TAL</w:t>
            </w:r>
          </w:p>
        </w:tc>
        <w:tc>
          <w:tcPr>
            <w:tcW w:w="850" w:type="dxa"/>
            <w:shd w:val="clear" w:color="auto" w:fill="FABF8F" w:themeFill="accent6" w:themeFillTint="99"/>
            <w:noWrap/>
            <w:vAlign w:val="bottom"/>
          </w:tcPr>
          <w:p w:rsidR="00CE5172" w:rsidRPr="006316A5" w:rsidRDefault="00CE5172" w:rsidP="00CE5172">
            <w:pPr>
              <w:spacing w:line="240" w:lineRule="auto"/>
              <w:rPr>
                <w:rFonts w:cs="Arial"/>
                <w:sz w:val="16"/>
                <w:szCs w:val="16"/>
                <w:lang w:eastAsia="sl-SI"/>
              </w:rPr>
            </w:pPr>
          </w:p>
        </w:tc>
        <w:tc>
          <w:tcPr>
            <w:tcW w:w="993" w:type="dxa"/>
            <w:shd w:val="clear" w:color="auto" w:fill="FABF8F" w:themeFill="accent6" w:themeFillTint="99"/>
            <w:noWrap/>
            <w:vAlign w:val="bottom"/>
          </w:tcPr>
          <w:p w:rsidR="00CE5172" w:rsidRPr="006316A5" w:rsidRDefault="00CE5172" w:rsidP="00CE5172">
            <w:pPr>
              <w:spacing w:line="240" w:lineRule="auto"/>
              <w:rPr>
                <w:rFonts w:cs="Arial"/>
                <w:sz w:val="16"/>
                <w:szCs w:val="16"/>
                <w:lang w:eastAsia="sl-SI"/>
              </w:rPr>
            </w:pPr>
          </w:p>
        </w:tc>
        <w:tc>
          <w:tcPr>
            <w:tcW w:w="1275" w:type="dxa"/>
            <w:shd w:val="clear" w:color="auto" w:fill="FABF8F" w:themeFill="accent6" w:themeFillTint="99"/>
            <w:noWrap/>
            <w:vAlign w:val="bottom"/>
          </w:tcPr>
          <w:p w:rsidR="00CE5172" w:rsidRPr="006316A5" w:rsidRDefault="00CE5172" w:rsidP="00CE5172">
            <w:pPr>
              <w:spacing w:line="240" w:lineRule="auto"/>
              <w:rPr>
                <w:rFonts w:cs="Arial"/>
                <w:color w:val="FF0000"/>
                <w:sz w:val="16"/>
                <w:szCs w:val="16"/>
                <w:lang w:eastAsia="sl-SI"/>
              </w:rPr>
            </w:pPr>
          </w:p>
        </w:tc>
        <w:tc>
          <w:tcPr>
            <w:tcW w:w="1701" w:type="dxa"/>
            <w:shd w:val="clear" w:color="auto" w:fill="FABF8F" w:themeFill="accent6" w:themeFillTint="99"/>
            <w:noWrap/>
            <w:vAlign w:val="bottom"/>
          </w:tcPr>
          <w:p w:rsidR="00CE5172" w:rsidRPr="006316A5" w:rsidRDefault="00CE5172" w:rsidP="00CE5172">
            <w:pPr>
              <w:spacing w:line="240" w:lineRule="auto"/>
              <w:rPr>
                <w:rFonts w:cs="Arial"/>
                <w:color w:val="FF0000"/>
                <w:sz w:val="16"/>
                <w:szCs w:val="16"/>
                <w:lang w:eastAsia="sl-SI"/>
              </w:rPr>
            </w:pP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4.9</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xml:space="preserve">Valjarji, žlebasti (rezalni); delovna širina </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135FD"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4.9.1</w:t>
            </w:r>
          </w:p>
        </w:tc>
        <w:tc>
          <w:tcPr>
            <w:tcW w:w="709" w:type="dxa"/>
            <w:shd w:val="clear" w:color="auto" w:fill="auto"/>
            <w:noWrap/>
            <w:vAlign w:val="bottom"/>
            <w:hideMark/>
          </w:tcPr>
          <w:p w:rsidR="006135FD" w:rsidRPr="006316A5" w:rsidRDefault="006135FD" w:rsidP="006135FD">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6.150</w:t>
            </w:r>
          </w:p>
        </w:tc>
        <w:tc>
          <w:tcPr>
            <w:tcW w:w="1701"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2.050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4.9.2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5,5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15.000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2.727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4.9.3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6-7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16.800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2.585</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4.10</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valjarji, vključno s sprednjimi</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4.12</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Rahljalniki, nogače;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4.12.1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2.500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1.667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4.12.2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1.450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4.12.3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1.760</w:t>
            </w:r>
          </w:p>
        </w:tc>
      </w:tr>
      <w:tr w:rsidR="006135FD"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4.12.4</w:t>
            </w:r>
          </w:p>
        </w:tc>
        <w:tc>
          <w:tcPr>
            <w:tcW w:w="709" w:type="dxa"/>
            <w:shd w:val="clear" w:color="auto" w:fill="auto"/>
            <w:noWrap/>
            <w:vAlign w:val="bottom"/>
            <w:hideMark/>
          </w:tcPr>
          <w:p w:rsidR="006135FD" w:rsidRPr="006316A5" w:rsidRDefault="006135FD" w:rsidP="006135FD">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6.450</w:t>
            </w:r>
          </w:p>
        </w:tc>
        <w:tc>
          <w:tcPr>
            <w:tcW w:w="1701"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2.150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4.12.5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11.600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2.900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4.12.6</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2.956</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4.12.7</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rahljalniki, nogače</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4.13</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Rahljalniki, oprema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kos</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4.13.1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Sejalnica za široko setev za rahljalnik</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2.000</w:t>
            </w:r>
          </w:p>
        </w:tc>
      </w:tr>
      <w:tr w:rsidR="006135FD"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4.13.2</w:t>
            </w:r>
          </w:p>
        </w:tc>
        <w:tc>
          <w:tcPr>
            <w:tcW w:w="709" w:type="dxa"/>
            <w:shd w:val="clear" w:color="auto" w:fill="auto"/>
            <w:noWrap/>
            <w:vAlign w:val="bottom"/>
            <w:hideMark/>
          </w:tcPr>
          <w:p w:rsidR="006135FD" w:rsidRPr="006316A5" w:rsidRDefault="006135FD" w:rsidP="006135FD">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Sejalnica, električno gnana za rahljalnik</w:t>
            </w:r>
          </w:p>
        </w:tc>
        <w:tc>
          <w:tcPr>
            <w:tcW w:w="850"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sidRPr="006316A5">
              <w:rPr>
                <w:rFonts w:cs="Arial"/>
                <w:sz w:val="16"/>
                <w:szCs w:val="16"/>
                <w:lang w:eastAsia="sl-SI"/>
              </w:rPr>
              <w:t>1</w:t>
            </w:r>
          </w:p>
        </w:tc>
        <w:tc>
          <w:tcPr>
            <w:tcW w:w="993" w:type="dxa"/>
            <w:shd w:val="clear" w:color="auto" w:fill="auto"/>
            <w:noWrap/>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1.700</w:t>
            </w:r>
          </w:p>
        </w:tc>
        <w:tc>
          <w:tcPr>
            <w:tcW w:w="1701"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1.700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4.14</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Rahljalniki, diski, lažji, nošeni;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4.14.1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2,2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10.600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4.818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4.14.2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2,6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2,6</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12.300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4.731</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lastRenderedPageBreak/>
              <w:t>7.</w:t>
            </w:r>
            <w:r w:rsidRPr="006316A5">
              <w:rPr>
                <w:rFonts w:cs="Arial"/>
                <w:sz w:val="16"/>
                <w:szCs w:val="16"/>
                <w:lang w:eastAsia="sl-SI"/>
              </w:rPr>
              <w:t>4.14.3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3,4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3,4</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20.400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6.000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4.15</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Rahljalniki, diski, lažji, vlečeni;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4.15.1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3,0</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16.900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5.633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4.15.2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4,3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4,3</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35.700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8.302</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4.16</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Rahljalniki, diski, težji, vlečeni;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4.16.1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2,6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2,6</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19.800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7.615</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4.16.2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3,0</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22.300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7.433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4.16.3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3,4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3,4</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34.200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10.059</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4.16.4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4,3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4,3</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43.300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10.070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4.16.5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5,1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5,1</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52.000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10.196</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4.16.6</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6,0</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58.800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9.800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4.17</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Rahljalniki, kombinirani (nogače,diski), več različnih nizov;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4.17.1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 nošeni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3,0</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40.000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13.333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4.17.2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3,5 m, nošeni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46.000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13.143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4.17.3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 težji vlečeni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3,0</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44.000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14.667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4.17.4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3,5 m težji vlečeni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48.000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13.714</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4.17.5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rahljalniki, kombinirani (nogače,diski), več različnih nizov</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4.18</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Podrahljalniki, lažji; število nogač</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število nogač</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4.18.1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 nogače</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1.575</w:t>
            </w:r>
          </w:p>
        </w:tc>
      </w:tr>
      <w:tr w:rsidR="006135FD"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4.18.2</w:t>
            </w:r>
          </w:p>
        </w:tc>
        <w:tc>
          <w:tcPr>
            <w:tcW w:w="709" w:type="dxa"/>
            <w:shd w:val="clear" w:color="auto" w:fill="auto"/>
            <w:noWrap/>
            <w:vAlign w:val="bottom"/>
            <w:hideMark/>
          </w:tcPr>
          <w:p w:rsidR="006135FD" w:rsidRPr="006316A5" w:rsidRDefault="006135FD" w:rsidP="006135FD">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5 nogač</w:t>
            </w:r>
          </w:p>
        </w:tc>
        <w:tc>
          <w:tcPr>
            <w:tcW w:w="850"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sidRPr="006316A5">
              <w:rPr>
                <w:rFonts w:cs="Arial"/>
                <w:sz w:val="16"/>
                <w:szCs w:val="16"/>
                <w:lang w:eastAsia="sl-SI"/>
              </w:rPr>
              <w:t>5</w:t>
            </w:r>
          </w:p>
        </w:tc>
        <w:tc>
          <w:tcPr>
            <w:tcW w:w="993" w:type="dxa"/>
            <w:shd w:val="clear" w:color="auto" w:fill="auto"/>
            <w:noWrap/>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7.950</w:t>
            </w:r>
          </w:p>
        </w:tc>
        <w:tc>
          <w:tcPr>
            <w:tcW w:w="1701"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1.590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4.18.3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 nogač</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1.383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4.18.4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7 nogač</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7</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1.314</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4.18.5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9 nogač</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9</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1.444</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4.18.6</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9 nogač, hidravlično sklapljanje</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9</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14.200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1.578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4.19</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Podrahljalniki, težji; število nogač</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število nogač</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4.19.1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 nogači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5.600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2.800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4.19.2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 nogače</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2.267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4.19.3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 nogače</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2.025</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4.19.4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5 nogač</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10.100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2.020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4.19.5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5 nogač, hidravlično sklapljanje</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2.600</w:t>
            </w:r>
          </w:p>
        </w:tc>
      </w:tr>
      <w:tr w:rsidR="006135FD"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Pr>
                <w:rFonts w:cs="Arial"/>
                <w:sz w:val="16"/>
                <w:szCs w:val="16"/>
                <w:lang w:eastAsia="sl-SI"/>
              </w:rPr>
              <w:lastRenderedPageBreak/>
              <w:t>7.</w:t>
            </w:r>
            <w:r w:rsidRPr="006316A5">
              <w:rPr>
                <w:rFonts w:cs="Arial"/>
                <w:sz w:val="16"/>
                <w:szCs w:val="16"/>
                <w:lang w:eastAsia="sl-SI"/>
              </w:rPr>
              <w:t>4.19.6</w:t>
            </w:r>
          </w:p>
        </w:tc>
        <w:tc>
          <w:tcPr>
            <w:tcW w:w="709" w:type="dxa"/>
            <w:shd w:val="clear" w:color="auto" w:fill="auto"/>
            <w:noWrap/>
            <w:vAlign w:val="bottom"/>
            <w:hideMark/>
          </w:tcPr>
          <w:p w:rsidR="006135FD" w:rsidRPr="006316A5" w:rsidRDefault="006135FD" w:rsidP="006135FD">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7 nogač</w:t>
            </w:r>
          </w:p>
        </w:tc>
        <w:tc>
          <w:tcPr>
            <w:tcW w:w="850"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sidRPr="006316A5">
              <w:rPr>
                <w:rFonts w:cs="Arial"/>
                <w:sz w:val="16"/>
                <w:szCs w:val="16"/>
                <w:lang w:eastAsia="sl-SI"/>
              </w:rPr>
              <w:t>7</w:t>
            </w:r>
          </w:p>
        </w:tc>
        <w:tc>
          <w:tcPr>
            <w:tcW w:w="993" w:type="dxa"/>
            <w:shd w:val="clear" w:color="auto" w:fill="auto"/>
            <w:noWrap/>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10.900</w:t>
            </w:r>
          </w:p>
        </w:tc>
        <w:tc>
          <w:tcPr>
            <w:tcW w:w="1701"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1.557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4.19.7</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Vibracijski, 2 nogači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1.550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4.19.8</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Vibracijski, 2 nogači, z dognojevalnikom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2.600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4.19.9</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podrahljalniki in oprema podrahljalnikov</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4.20</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Predsetveniki, lažji;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4.20.1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1,7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4.20.2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1,1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4.20.3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0,9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560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4.20.4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0,7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4.21</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Predsetveniki, težji, kombinirani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delovna širina 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4.21.1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2.267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4.21.2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2.175</w:t>
            </w:r>
          </w:p>
        </w:tc>
      </w:tr>
      <w:tr w:rsidR="006135FD"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4.21.3</w:t>
            </w:r>
          </w:p>
        </w:tc>
        <w:tc>
          <w:tcPr>
            <w:tcW w:w="709" w:type="dxa"/>
            <w:shd w:val="clear" w:color="auto" w:fill="auto"/>
            <w:noWrap/>
            <w:vAlign w:val="bottom"/>
            <w:hideMark/>
          </w:tcPr>
          <w:p w:rsidR="006135FD" w:rsidRPr="006316A5" w:rsidRDefault="006135FD" w:rsidP="006135FD">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5,0 m</w:t>
            </w:r>
          </w:p>
        </w:tc>
        <w:tc>
          <w:tcPr>
            <w:tcW w:w="850"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sidRPr="006316A5">
              <w:rPr>
                <w:rFonts w:cs="Arial"/>
                <w:sz w:val="16"/>
                <w:szCs w:val="16"/>
                <w:lang w:eastAsia="sl-SI"/>
              </w:rPr>
              <w:t>5</w:t>
            </w:r>
          </w:p>
        </w:tc>
        <w:tc>
          <w:tcPr>
            <w:tcW w:w="993" w:type="dxa"/>
            <w:shd w:val="clear" w:color="auto" w:fill="auto"/>
            <w:noWrap/>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11.350</w:t>
            </w:r>
          </w:p>
        </w:tc>
        <w:tc>
          <w:tcPr>
            <w:tcW w:w="1701"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2.270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4.22</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Prekopalniki;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4.22.1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1,2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1,2</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3,3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1.583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4.22.2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2,2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2.600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1.733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4.22.3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2,0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1.700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4.22.4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1,3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1.640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4.22.5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1,0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1.233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4.23</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Vrtavkaste brane;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4.23.1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2,0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2.600</w:t>
            </w:r>
          </w:p>
        </w:tc>
      </w:tr>
      <w:tr w:rsidR="006135FD"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4.23.2</w:t>
            </w:r>
          </w:p>
        </w:tc>
        <w:tc>
          <w:tcPr>
            <w:tcW w:w="709" w:type="dxa"/>
            <w:shd w:val="clear" w:color="auto" w:fill="auto"/>
            <w:noWrap/>
            <w:vAlign w:val="bottom"/>
            <w:hideMark/>
          </w:tcPr>
          <w:p w:rsidR="006135FD" w:rsidRPr="006316A5" w:rsidRDefault="006135FD" w:rsidP="006135FD">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135FD" w:rsidRPr="006316A5" w:rsidRDefault="006135FD" w:rsidP="006135FD">
            <w:pPr>
              <w:spacing w:line="240" w:lineRule="auto"/>
              <w:rPr>
                <w:rFonts w:cs="Arial"/>
                <w:sz w:val="16"/>
                <w:szCs w:val="16"/>
                <w:lang w:eastAsia="sl-SI"/>
              </w:rPr>
            </w:pPr>
            <w:r w:rsidRPr="006316A5">
              <w:rPr>
                <w:rFonts w:cs="Arial"/>
                <w:sz w:val="16"/>
                <w:szCs w:val="16"/>
                <w:lang w:eastAsia="sl-SI"/>
              </w:rPr>
              <w:t>2,5 m</w:t>
            </w:r>
          </w:p>
        </w:tc>
        <w:tc>
          <w:tcPr>
            <w:tcW w:w="850"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135FD" w:rsidRPr="006316A5" w:rsidRDefault="006135FD" w:rsidP="006135FD">
            <w:pPr>
              <w:spacing w:line="240" w:lineRule="auto"/>
              <w:jc w:val="right"/>
              <w:rPr>
                <w:rFonts w:cs="Arial"/>
                <w:sz w:val="16"/>
                <w:szCs w:val="16"/>
                <w:lang w:eastAsia="sl-SI"/>
              </w:rPr>
            </w:pPr>
            <w:r w:rsidRPr="006316A5">
              <w:rPr>
                <w:rFonts w:cs="Arial"/>
                <w:sz w:val="16"/>
                <w:szCs w:val="16"/>
                <w:lang w:eastAsia="sl-SI"/>
              </w:rPr>
              <w:t xml:space="preserve">1,4 </w:t>
            </w:r>
          </w:p>
        </w:tc>
        <w:tc>
          <w:tcPr>
            <w:tcW w:w="1275"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6.650</w:t>
            </w:r>
          </w:p>
        </w:tc>
        <w:tc>
          <w:tcPr>
            <w:tcW w:w="1701" w:type="dxa"/>
            <w:shd w:val="clear" w:color="auto" w:fill="auto"/>
            <w:noWrap/>
            <w:vAlign w:val="bottom"/>
            <w:hideMark/>
          </w:tcPr>
          <w:p w:rsidR="006135FD" w:rsidRPr="00F41127" w:rsidRDefault="006135FD" w:rsidP="006135FD">
            <w:pPr>
              <w:spacing w:line="240" w:lineRule="auto"/>
              <w:jc w:val="right"/>
              <w:rPr>
                <w:rFonts w:cs="Arial"/>
                <w:sz w:val="16"/>
                <w:szCs w:val="16"/>
                <w:lang w:eastAsia="sl-SI"/>
              </w:rPr>
            </w:pPr>
            <w:r w:rsidRPr="00F41127">
              <w:rPr>
                <w:rFonts w:cs="Arial"/>
                <w:sz w:val="16"/>
                <w:szCs w:val="16"/>
                <w:lang w:eastAsia="sl-SI"/>
              </w:rPr>
              <w:t>2.660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4.23.3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1,2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3.033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4.23.4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1,2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18.500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4.625</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4.23.5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Druge vrtavkaste brane</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4.26</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Zbiralniki kamenja; delovna širina, zalogovnik t</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4.26.1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1,65 m; 2,5 t</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1,65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60.500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36.667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4.27</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Kombinirani stroji za sočasno obdelavo tal in setev</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851" w:type="dxa"/>
            <w:shd w:val="clear" w:color="000000" w:fill="FABF8F"/>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w:t>
            </w:r>
          </w:p>
        </w:tc>
        <w:tc>
          <w:tcPr>
            <w:tcW w:w="709" w:type="dxa"/>
            <w:shd w:val="clear" w:color="000000" w:fill="FABF8F"/>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ABF8F"/>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STROJI ZA GNOJENJE</w:t>
            </w:r>
          </w:p>
        </w:tc>
        <w:tc>
          <w:tcPr>
            <w:tcW w:w="850" w:type="dxa"/>
            <w:shd w:val="clear" w:color="000000" w:fill="FABF8F"/>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000000" w:fill="FABF8F"/>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ABF8F"/>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ABF8F"/>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5.7</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Razdelilne vlečne cevi za gnojevko;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lastRenderedPageBreak/>
              <w:t>7.</w:t>
            </w:r>
            <w:r w:rsidRPr="006316A5">
              <w:rPr>
                <w:rFonts w:cs="Arial"/>
                <w:sz w:val="16"/>
                <w:szCs w:val="16"/>
                <w:lang w:eastAsia="sl-SI"/>
              </w:rPr>
              <w:t>5.7.1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1.450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5.7.2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9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9</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1.467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5.7.3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12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15.700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1.308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5.7.4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17.100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1.140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5.7.5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18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18</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24.900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1.383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5.8</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Razdelilne cevi z vlečnimi lemeži za gnojevko;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5.8.1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1.833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5.8.2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24.600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4.100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5.8.3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9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9</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30.800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3.422</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5.8.4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12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35.800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2.983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5.9</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Razdelilni rahljalnik za vnašanje gnojevke v tla;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5.9.1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10.300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3.433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5.9.2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16.000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4.000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5.9.3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18.700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3.740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5.12</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stroji za uporabo gnojevke</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5.12.1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Cevni sistemi za razdeljevanje gnojevke po parceli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ABF8F"/>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w:t>
            </w:r>
          </w:p>
        </w:tc>
        <w:tc>
          <w:tcPr>
            <w:tcW w:w="709" w:type="dxa"/>
            <w:shd w:val="clear" w:color="000000" w:fill="FABF8F"/>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ABF8F"/>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STROJI ZA SETEV IN SAJENJE</w:t>
            </w:r>
          </w:p>
        </w:tc>
        <w:tc>
          <w:tcPr>
            <w:tcW w:w="850" w:type="dxa"/>
            <w:shd w:val="clear" w:color="000000" w:fill="FABF8F"/>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000000" w:fill="FABF8F"/>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ABF8F"/>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ABF8F"/>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6.1</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Sejalnice za vsejavanje v travno rušo;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6.1.1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1,8 m (s prekopalnikom)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1,8</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1,0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17.600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9.778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6.1.2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2,5 m (z ralastimi lemeži)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1,0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16.900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6.760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6.1.3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2,5 m (s krožnimi  lemeži)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1,0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16.900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6.760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6.1.4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2,5 m (s česali)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1,0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2.120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6.3</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Stroji za obdelavo tal s prigradnimi sejalnicami za strnjeno setev;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6.3.1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21.600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7.200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6.3.2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25.700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6.425</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6.13</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Polagalniki folije in tunelov;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kos</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6.13.1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Polagalnik folije do 1,4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3.800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6.13.2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Polagalnik tunelov do 1,5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11.800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6.13.3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Polagalniki folije in namakalnih cevi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ABF8F"/>
            <w:noWrap/>
            <w:vAlign w:val="bottom"/>
            <w:hideMark/>
          </w:tcPr>
          <w:p w:rsidR="006F588C" w:rsidRPr="003772DA" w:rsidRDefault="006F588C" w:rsidP="006F588C">
            <w:pPr>
              <w:spacing w:line="240" w:lineRule="auto"/>
              <w:jc w:val="right"/>
              <w:rPr>
                <w:rFonts w:cs="Arial"/>
                <w:sz w:val="16"/>
                <w:szCs w:val="16"/>
                <w:lang w:eastAsia="sl-SI"/>
              </w:rPr>
            </w:pPr>
            <w:r w:rsidRPr="003772DA">
              <w:rPr>
                <w:rFonts w:cs="Arial"/>
                <w:sz w:val="16"/>
                <w:szCs w:val="16"/>
                <w:lang w:eastAsia="sl-SI"/>
              </w:rPr>
              <w:t>7</w:t>
            </w:r>
          </w:p>
        </w:tc>
        <w:tc>
          <w:tcPr>
            <w:tcW w:w="709" w:type="dxa"/>
            <w:shd w:val="clear" w:color="000000" w:fill="FABF8F"/>
            <w:noWrap/>
            <w:vAlign w:val="bottom"/>
            <w:hideMark/>
          </w:tcPr>
          <w:p w:rsidR="006F588C" w:rsidRPr="003772DA" w:rsidRDefault="006F588C" w:rsidP="006F588C">
            <w:pPr>
              <w:spacing w:line="240" w:lineRule="auto"/>
              <w:jc w:val="center"/>
              <w:rPr>
                <w:rFonts w:cs="Arial"/>
                <w:sz w:val="16"/>
                <w:szCs w:val="16"/>
                <w:lang w:eastAsia="sl-SI"/>
              </w:rPr>
            </w:pPr>
            <w:r w:rsidRPr="003772DA">
              <w:rPr>
                <w:rFonts w:cs="Arial"/>
                <w:sz w:val="16"/>
                <w:szCs w:val="16"/>
                <w:lang w:eastAsia="sl-SI"/>
              </w:rPr>
              <w:t> </w:t>
            </w:r>
          </w:p>
        </w:tc>
        <w:tc>
          <w:tcPr>
            <w:tcW w:w="2268" w:type="dxa"/>
            <w:shd w:val="clear" w:color="000000" w:fill="FABF8F"/>
            <w:vAlign w:val="bottom"/>
            <w:hideMark/>
          </w:tcPr>
          <w:p w:rsidR="006F588C" w:rsidRPr="003772DA" w:rsidRDefault="006F588C" w:rsidP="006F588C">
            <w:pPr>
              <w:spacing w:line="240" w:lineRule="auto"/>
              <w:rPr>
                <w:rFonts w:cs="Arial"/>
                <w:sz w:val="16"/>
                <w:szCs w:val="16"/>
                <w:lang w:eastAsia="sl-SI"/>
              </w:rPr>
            </w:pPr>
            <w:r w:rsidRPr="003772DA">
              <w:rPr>
                <w:rFonts w:cs="Arial"/>
                <w:sz w:val="16"/>
                <w:szCs w:val="16"/>
                <w:lang w:eastAsia="sl-SI"/>
              </w:rPr>
              <w:t>STR</w:t>
            </w:r>
            <w:r w:rsidR="00F41127">
              <w:rPr>
                <w:rFonts w:cs="Arial"/>
                <w:sz w:val="16"/>
                <w:szCs w:val="16"/>
                <w:lang w:eastAsia="sl-SI"/>
              </w:rPr>
              <w:t xml:space="preserve"> </w:t>
            </w:r>
            <w:r w:rsidRPr="003772DA">
              <w:rPr>
                <w:rFonts w:cs="Arial"/>
                <w:sz w:val="16"/>
                <w:szCs w:val="16"/>
                <w:lang w:eastAsia="sl-SI"/>
              </w:rPr>
              <w:t>OJI ZA NEGO IN VARSTVO RASTLIN</w:t>
            </w:r>
          </w:p>
        </w:tc>
        <w:tc>
          <w:tcPr>
            <w:tcW w:w="850" w:type="dxa"/>
            <w:shd w:val="clear" w:color="000000" w:fill="FABF8F"/>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000000" w:fill="FABF8F"/>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ABF8F"/>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ABF8F"/>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lastRenderedPageBreak/>
              <w:t>7.</w:t>
            </w:r>
            <w:r w:rsidRPr="006316A5">
              <w:rPr>
                <w:rFonts w:cs="Arial"/>
                <w:sz w:val="16"/>
                <w:szCs w:val="16"/>
                <w:lang w:eastAsia="sl-SI"/>
              </w:rPr>
              <w:t>7.1</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Travniške brane;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0,8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280</w:t>
            </w:r>
          </w:p>
        </w:tc>
      </w:tr>
      <w:tr w:rsidR="00F41127"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F41127" w:rsidRPr="006316A5" w:rsidRDefault="00F41127" w:rsidP="00F41127">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7.1.2</w:t>
            </w:r>
          </w:p>
        </w:tc>
        <w:tc>
          <w:tcPr>
            <w:tcW w:w="709" w:type="dxa"/>
            <w:shd w:val="clear" w:color="auto" w:fill="auto"/>
            <w:noWrap/>
            <w:vAlign w:val="bottom"/>
            <w:hideMark/>
          </w:tcPr>
          <w:p w:rsidR="00F41127" w:rsidRPr="006316A5" w:rsidRDefault="00F41127" w:rsidP="00F41127">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F41127" w:rsidRPr="006316A5" w:rsidRDefault="00F41127" w:rsidP="00F41127">
            <w:pPr>
              <w:spacing w:line="240" w:lineRule="auto"/>
              <w:rPr>
                <w:rFonts w:cs="Arial"/>
                <w:sz w:val="16"/>
                <w:szCs w:val="16"/>
                <w:lang w:eastAsia="sl-SI"/>
              </w:rPr>
            </w:pPr>
            <w:r w:rsidRPr="006316A5">
              <w:rPr>
                <w:rFonts w:cs="Arial"/>
                <w:sz w:val="16"/>
                <w:szCs w:val="16"/>
                <w:lang w:eastAsia="sl-SI"/>
              </w:rPr>
              <w:t>4,0 m</w:t>
            </w:r>
          </w:p>
        </w:tc>
        <w:tc>
          <w:tcPr>
            <w:tcW w:w="850" w:type="dxa"/>
            <w:shd w:val="clear" w:color="auto" w:fill="auto"/>
            <w:noWrap/>
            <w:vAlign w:val="bottom"/>
            <w:hideMark/>
          </w:tcPr>
          <w:p w:rsidR="00F41127" w:rsidRPr="006316A5" w:rsidRDefault="00F41127" w:rsidP="00F41127">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F41127" w:rsidRPr="006316A5" w:rsidRDefault="00F41127" w:rsidP="00F41127">
            <w:pPr>
              <w:spacing w:line="240" w:lineRule="auto"/>
              <w:jc w:val="right"/>
              <w:rPr>
                <w:rFonts w:cs="Arial"/>
                <w:sz w:val="16"/>
                <w:szCs w:val="16"/>
                <w:lang w:eastAsia="sl-SI"/>
              </w:rPr>
            </w:pPr>
            <w:r w:rsidRPr="006316A5">
              <w:rPr>
                <w:rFonts w:cs="Arial"/>
                <w:sz w:val="16"/>
                <w:szCs w:val="16"/>
                <w:lang w:eastAsia="sl-SI"/>
              </w:rPr>
              <w:t xml:space="preserve">0,5 </w:t>
            </w:r>
          </w:p>
        </w:tc>
        <w:tc>
          <w:tcPr>
            <w:tcW w:w="1275" w:type="dxa"/>
            <w:shd w:val="clear" w:color="auto" w:fill="auto"/>
            <w:noWrap/>
            <w:vAlign w:val="bottom"/>
            <w:hideMark/>
          </w:tcPr>
          <w:p w:rsidR="00F41127" w:rsidRPr="00F41127" w:rsidRDefault="00F41127" w:rsidP="00F41127">
            <w:pPr>
              <w:spacing w:line="240" w:lineRule="auto"/>
              <w:jc w:val="right"/>
              <w:rPr>
                <w:rFonts w:cs="Arial"/>
                <w:sz w:val="16"/>
                <w:szCs w:val="16"/>
                <w:lang w:eastAsia="sl-SI"/>
              </w:rPr>
            </w:pPr>
            <w:r w:rsidRPr="00F41127">
              <w:rPr>
                <w:rFonts w:cs="Arial"/>
                <w:sz w:val="16"/>
                <w:szCs w:val="16"/>
                <w:lang w:eastAsia="sl-SI"/>
              </w:rPr>
              <w:t>1.300</w:t>
            </w:r>
          </w:p>
        </w:tc>
        <w:tc>
          <w:tcPr>
            <w:tcW w:w="1701" w:type="dxa"/>
            <w:shd w:val="clear" w:color="auto" w:fill="auto"/>
            <w:noWrap/>
            <w:vAlign w:val="bottom"/>
            <w:hideMark/>
          </w:tcPr>
          <w:p w:rsidR="00F41127" w:rsidRPr="00F41127" w:rsidRDefault="00F41127" w:rsidP="00F41127">
            <w:pPr>
              <w:spacing w:line="240" w:lineRule="auto"/>
              <w:jc w:val="right"/>
              <w:rPr>
                <w:rFonts w:cs="Arial"/>
                <w:sz w:val="16"/>
                <w:szCs w:val="16"/>
                <w:lang w:eastAsia="sl-SI"/>
              </w:rPr>
            </w:pPr>
            <w:r w:rsidRPr="00F41127">
              <w:rPr>
                <w:rFonts w:cs="Arial"/>
                <w:sz w:val="16"/>
                <w:szCs w:val="16"/>
                <w:lang w:eastAsia="sl-SI"/>
              </w:rPr>
              <w:t>325</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0,5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Česala;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760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644</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7.3</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Medvrstni okopalniki; število vrst</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število vrst</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7.3.1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2-vrstni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3,3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1.500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7.3.2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4-vrstni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1,4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775</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7.3.3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6-vrstni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1,0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7.4</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Medvrstni okopalniki z dognojevalniki; število vrst</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število vrst</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7.4.1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2-vrstni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3,3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1.000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7.4.2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4-vrstni</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1,4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7.4.3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6-vrstni (hidravlično sklapljanje)</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1,5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7.4.4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medvrstni okopalniki z dognojevalniki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7.6</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Škropilnice, traktorske, nošene; prostornina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l</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7.6.3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0,7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7.6.4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0,6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5.000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7.6.5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800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800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0,5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7.6.6</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1000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1000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0,3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7.6.7</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1200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1200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0,3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7.7</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Škropilnice, traktorske, vlečene; prostornina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l</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7.7.1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2000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2000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0,2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22.100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7.7.2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3000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0,2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26.600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7.7.3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4000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3000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 xml:space="preserve">0,2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34.200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7.7.4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Druge škropilnice traktorske, vlečene</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7.9</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Pršilniki, traktorski, nošeni; prostornina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l</w:t>
            </w:r>
          </w:p>
        </w:tc>
        <w:tc>
          <w:tcPr>
            <w:tcW w:w="993"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h/ha</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7.9.2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350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350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1,3</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lastRenderedPageBreak/>
              <w:t>7.</w:t>
            </w:r>
            <w:r w:rsidRPr="006316A5">
              <w:rPr>
                <w:rFonts w:cs="Arial"/>
                <w:sz w:val="16"/>
                <w:szCs w:val="16"/>
                <w:lang w:eastAsia="sl-SI"/>
              </w:rPr>
              <w:t>7.9.3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500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500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1,1</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4.200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7.9.4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pršilniki traktorski, nošeni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7.10</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Pršilniki, traktorski, vlečeni; prostornina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l</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7.10.1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800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800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1,1</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7.10.2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1000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1000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0,9</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8.200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7.10.3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xml:space="preserve">1500 l </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1500</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0,7</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9.700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7.10.4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pršilniki traktorski, vlečeni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7.11</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Hmeljarski pršilniki, traktorski, vlečeni; prostornina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l</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7.11.1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3000</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22.000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7.11.2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4000 l</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4000</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27.100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7.12</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Oprtne kosilnice, pogon, moč</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kW, kos</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F41127"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F41127" w:rsidRPr="006316A5" w:rsidRDefault="00F41127" w:rsidP="00F41127">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7.12.1</w:t>
            </w:r>
          </w:p>
        </w:tc>
        <w:tc>
          <w:tcPr>
            <w:tcW w:w="709" w:type="dxa"/>
            <w:shd w:val="clear" w:color="auto" w:fill="auto"/>
            <w:noWrap/>
            <w:vAlign w:val="bottom"/>
            <w:hideMark/>
          </w:tcPr>
          <w:p w:rsidR="00F41127" w:rsidRPr="006316A5" w:rsidRDefault="00F41127" w:rsidP="00F41127">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F41127" w:rsidRPr="006316A5" w:rsidRDefault="00F41127" w:rsidP="00F41127">
            <w:pPr>
              <w:spacing w:line="240" w:lineRule="auto"/>
              <w:rPr>
                <w:rFonts w:cs="Arial"/>
                <w:sz w:val="16"/>
                <w:szCs w:val="16"/>
                <w:lang w:eastAsia="sl-SI"/>
              </w:rPr>
            </w:pPr>
            <w:r w:rsidRPr="006316A5">
              <w:rPr>
                <w:rFonts w:cs="Arial"/>
                <w:sz w:val="16"/>
                <w:szCs w:val="16"/>
                <w:lang w:eastAsia="sl-SI"/>
              </w:rPr>
              <w:t>Oprtne kosilnice, motorne</w:t>
            </w:r>
          </w:p>
        </w:tc>
        <w:tc>
          <w:tcPr>
            <w:tcW w:w="850" w:type="dxa"/>
            <w:shd w:val="clear" w:color="auto" w:fill="auto"/>
            <w:noWrap/>
            <w:vAlign w:val="bottom"/>
            <w:hideMark/>
          </w:tcPr>
          <w:p w:rsidR="00F41127" w:rsidRPr="006316A5" w:rsidRDefault="00F41127" w:rsidP="00F41127">
            <w:pPr>
              <w:spacing w:line="240" w:lineRule="auto"/>
              <w:jc w:val="right"/>
              <w:rPr>
                <w:rFonts w:cs="Arial"/>
                <w:sz w:val="16"/>
                <w:szCs w:val="16"/>
                <w:lang w:eastAsia="sl-SI"/>
              </w:rPr>
            </w:pPr>
            <w:r w:rsidRPr="006316A5">
              <w:rPr>
                <w:rFonts w:cs="Arial"/>
                <w:sz w:val="16"/>
                <w:szCs w:val="16"/>
                <w:lang w:eastAsia="sl-SI"/>
              </w:rPr>
              <w:t>1</w:t>
            </w:r>
          </w:p>
        </w:tc>
        <w:tc>
          <w:tcPr>
            <w:tcW w:w="993" w:type="dxa"/>
            <w:shd w:val="clear" w:color="auto" w:fill="auto"/>
            <w:noWrap/>
            <w:vAlign w:val="bottom"/>
            <w:hideMark/>
          </w:tcPr>
          <w:p w:rsidR="00F41127" w:rsidRPr="006316A5" w:rsidRDefault="00F41127" w:rsidP="00F41127">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F41127" w:rsidRPr="00F41127" w:rsidRDefault="00F41127" w:rsidP="00F41127">
            <w:pPr>
              <w:spacing w:line="240" w:lineRule="auto"/>
              <w:jc w:val="right"/>
              <w:rPr>
                <w:rFonts w:cs="Arial"/>
                <w:sz w:val="16"/>
                <w:szCs w:val="16"/>
                <w:lang w:eastAsia="sl-SI"/>
              </w:rPr>
            </w:pPr>
            <w:r w:rsidRPr="00F41127">
              <w:rPr>
                <w:rFonts w:cs="Arial"/>
                <w:sz w:val="16"/>
                <w:szCs w:val="16"/>
                <w:lang w:eastAsia="sl-SI"/>
              </w:rPr>
              <w:t>800</w:t>
            </w:r>
          </w:p>
        </w:tc>
        <w:tc>
          <w:tcPr>
            <w:tcW w:w="1701" w:type="dxa"/>
            <w:shd w:val="clear" w:color="auto" w:fill="auto"/>
            <w:noWrap/>
            <w:vAlign w:val="bottom"/>
            <w:hideMark/>
          </w:tcPr>
          <w:p w:rsidR="00F41127" w:rsidRPr="00F41127" w:rsidRDefault="00F41127" w:rsidP="00F41127">
            <w:pPr>
              <w:spacing w:line="240" w:lineRule="auto"/>
              <w:jc w:val="right"/>
              <w:rPr>
                <w:rFonts w:cs="Arial"/>
                <w:sz w:val="16"/>
                <w:szCs w:val="16"/>
                <w:lang w:eastAsia="sl-SI"/>
              </w:rPr>
            </w:pPr>
            <w:r w:rsidRPr="00F41127">
              <w:rPr>
                <w:rFonts w:cs="Arial"/>
                <w:sz w:val="16"/>
                <w:szCs w:val="16"/>
                <w:lang w:eastAsia="sl-SI"/>
              </w:rPr>
              <w:t>800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7.12.2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Oprtne kosilnice, baterijske</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600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7.12.3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Druge oprtne kosilnice</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7.13</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Mulčerji, elisni;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7.13.1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3,5</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1.900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1.900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7.13.2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1.533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7.13.3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2.700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1.350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7.13.4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mulčerji, elisni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7.14</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Mulčerji, kladivni;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7.14.1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1,1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1,1</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3,5</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1.800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1.636</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7.14.2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1,3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1,3</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3,2</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1.615</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7.14.3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1,6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1,6</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2,9</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2.300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1.438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7.14.4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1,9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1,9</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1.263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7.14.5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2,2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2,2</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2,3</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2.500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1.136</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7.14.6</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2,4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2,4</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2,3</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3.100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1.292</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7.14.7</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2,7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2,7</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2,3</w:t>
            </w:r>
          </w:p>
        </w:tc>
        <w:tc>
          <w:tcPr>
            <w:tcW w:w="1275"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3.400</w:t>
            </w:r>
          </w:p>
        </w:tc>
        <w:tc>
          <w:tcPr>
            <w:tcW w:w="1701" w:type="dxa"/>
            <w:shd w:val="clear" w:color="auto" w:fill="auto"/>
            <w:noWrap/>
            <w:vAlign w:val="bottom"/>
            <w:hideMark/>
          </w:tcPr>
          <w:p w:rsidR="006F588C" w:rsidRPr="00F41127" w:rsidRDefault="006F588C" w:rsidP="006F588C">
            <w:pPr>
              <w:spacing w:line="240" w:lineRule="auto"/>
              <w:jc w:val="right"/>
              <w:rPr>
                <w:rFonts w:cs="Arial"/>
                <w:sz w:val="16"/>
                <w:szCs w:val="16"/>
                <w:lang w:eastAsia="sl-SI"/>
              </w:rPr>
            </w:pPr>
            <w:r w:rsidRPr="00F41127">
              <w:rPr>
                <w:rFonts w:cs="Arial"/>
                <w:sz w:val="16"/>
                <w:szCs w:val="16"/>
                <w:lang w:eastAsia="sl-SI"/>
              </w:rPr>
              <w:t>1.259</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7.14.8</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mulčerji, kladivni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auto" w:fill="auto"/>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7.15</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Mulčarji dodatna oprema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kos</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c>
          <w:tcPr>
            <w:tcW w:w="1701" w:type="dxa"/>
            <w:shd w:val="clear" w:color="000000" w:fill="FFFF00"/>
            <w:noWrap/>
            <w:vAlign w:val="bottom"/>
            <w:hideMark/>
          </w:tcPr>
          <w:p w:rsidR="006F588C" w:rsidRPr="00F41127" w:rsidRDefault="006F588C" w:rsidP="006F588C">
            <w:pPr>
              <w:spacing w:line="240" w:lineRule="auto"/>
              <w:rPr>
                <w:rFonts w:cs="Arial"/>
                <w:sz w:val="16"/>
                <w:szCs w:val="16"/>
                <w:lang w:eastAsia="sl-SI"/>
              </w:rPr>
            </w:pPr>
            <w:r w:rsidRPr="00F41127">
              <w:rPr>
                <w:rFonts w:cs="Arial"/>
                <w:sz w:val="16"/>
                <w:szCs w:val="16"/>
                <w:lang w:eastAsia="sl-SI"/>
              </w:rPr>
              <w:t> </w:t>
            </w:r>
          </w:p>
        </w:tc>
      </w:tr>
      <w:tr w:rsidR="00F41127"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F41127" w:rsidRPr="006316A5" w:rsidRDefault="00F41127" w:rsidP="00F41127">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7.15.1</w:t>
            </w:r>
          </w:p>
        </w:tc>
        <w:tc>
          <w:tcPr>
            <w:tcW w:w="709" w:type="dxa"/>
            <w:shd w:val="clear" w:color="auto" w:fill="auto"/>
            <w:noWrap/>
            <w:vAlign w:val="bottom"/>
            <w:hideMark/>
          </w:tcPr>
          <w:p w:rsidR="00F41127" w:rsidRPr="006316A5" w:rsidRDefault="00F41127" w:rsidP="00F41127">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F41127" w:rsidRPr="006316A5" w:rsidRDefault="00F41127" w:rsidP="00F41127">
            <w:pPr>
              <w:spacing w:line="240" w:lineRule="auto"/>
              <w:rPr>
                <w:rFonts w:cs="Arial"/>
                <w:sz w:val="16"/>
                <w:szCs w:val="16"/>
                <w:lang w:eastAsia="sl-SI"/>
              </w:rPr>
            </w:pPr>
            <w:r w:rsidRPr="006316A5">
              <w:rPr>
                <w:rFonts w:cs="Arial"/>
                <w:sz w:val="16"/>
                <w:szCs w:val="16"/>
                <w:lang w:eastAsia="sl-SI"/>
              </w:rPr>
              <w:t>Odmična kosa ali mulčer</w:t>
            </w:r>
          </w:p>
        </w:tc>
        <w:tc>
          <w:tcPr>
            <w:tcW w:w="850" w:type="dxa"/>
            <w:shd w:val="clear" w:color="auto" w:fill="auto"/>
            <w:noWrap/>
            <w:vAlign w:val="bottom"/>
            <w:hideMark/>
          </w:tcPr>
          <w:p w:rsidR="00F41127" w:rsidRPr="006316A5" w:rsidRDefault="00F41127" w:rsidP="00F41127">
            <w:pPr>
              <w:spacing w:line="240" w:lineRule="auto"/>
              <w:jc w:val="right"/>
              <w:rPr>
                <w:rFonts w:cs="Arial"/>
                <w:sz w:val="16"/>
                <w:szCs w:val="16"/>
                <w:lang w:eastAsia="sl-SI"/>
              </w:rPr>
            </w:pPr>
            <w:r w:rsidRPr="006316A5">
              <w:rPr>
                <w:rFonts w:cs="Arial"/>
                <w:sz w:val="16"/>
                <w:szCs w:val="16"/>
                <w:lang w:eastAsia="sl-SI"/>
              </w:rPr>
              <w:t>1</w:t>
            </w:r>
          </w:p>
        </w:tc>
        <w:tc>
          <w:tcPr>
            <w:tcW w:w="993" w:type="dxa"/>
            <w:shd w:val="clear" w:color="auto" w:fill="auto"/>
            <w:noWrap/>
            <w:vAlign w:val="bottom"/>
            <w:hideMark/>
          </w:tcPr>
          <w:p w:rsidR="00F41127" w:rsidRPr="006316A5" w:rsidRDefault="00F41127" w:rsidP="00F41127">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F41127" w:rsidRPr="00F41127" w:rsidRDefault="00F41127" w:rsidP="00F41127">
            <w:pPr>
              <w:spacing w:line="240" w:lineRule="auto"/>
              <w:jc w:val="right"/>
              <w:rPr>
                <w:rFonts w:cs="Arial"/>
                <w:sz w:val="16"/>
                <w:szCs w:val="16"/>
                <w:lang w:eastAsia="sl-SI"/>
              </w:rPr>
            </w:pPr>
            <w:r w:rsidRPr="00F41127">
              <w:rPr>
                <w:rFonts w:cs="Arial"/>
                <w:sz w:val="16"/>
                <w:szCs w:val="16"/>
                <w:lang w:eastAsia="sl-SI"/>
              </w:rPr>
              <w:t>2.150</w:t>
            </w:r>
          </w:p>
        </w:tc>
        <w:tc>
          <w:tcPr>
            <w:tcW w:w="1701" w:type="dxa"/>
            <w:shd w:val="clear" w:color="auto" w:fill="auto"/>
            <w:noWrap/>
            <w:vAlign w:val="bottom"/>
            <w:hideMark/>
          </w:tcPr>
          <w:p w:rsidR="00F41127" w:rsidRPr="00F41127" w:rsidRDefault="00F41127" w:rsidP="00F41127">
            <w:pPr>
              <w:spacing w:line="240" w:lineRule="auto"/>
              <w:jc w:val="right"/>
              <w:rPr>
                <w:rFonts w:cs="Arial"/>
                <w:sz w:val="16"/>
                <w:szCs w:val="16"/>
                <w:lang w:eastAsia="sl-SI"/>
              </w:rPr>
            </w:pPr>
            <w:r w:rsidRPr="00F41127">
              <w:rPr>
                <w:rFonts w:cs="Arial"/>
                <w:sz w:val="16"/>
                <w:szCs w:val="16"/>
                <w:lang w:eastAsia="sl-SI"/>
              </w:rPr>
              <w:t>2.150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7.15.3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Naprava za obdelavo tal v vrstah nasada</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7.16</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Mulčerji, kladivni, poljedelski;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lastRenderedPageBreak/>
              <w:t>7.</w:t>
            </w:r>
            <w:r w:rsidRPr="006316A5">
              <w:rPr>
                <w:rFonts w:cs="Arial"/>
                <w:sz w:val="16"/>
                <w:szCs w:val="16"/>
                <w:lang w:eastAsia="sl-SI"/>
              </w:rPr>
              <w:t>7.16.1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4.600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1.840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7.16.2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3,0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993"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3</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5.000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1.667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7.16.3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mulčerji, kladivni, poljedelski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7.17</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Mulčerji, kladivni, gozdarski;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7.17.1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12.900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6.450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7.17.2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mulčerji, kladivni, gozdarski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7.18</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Mulčerji, kladivni, bočni, nagibni; delovna širina</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7.18.1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1,7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1,7</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4.400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2.588</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7.18.2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4.700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2.350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7.18.3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2,2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2,2</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4.900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2.227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7.18.4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mulčerji, kladivni, bočni, nagibni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7.19</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Mulčerji, kladivni, bočni, elektrohidravlično krmiljenje, na hidravlični roki; dolžina roke</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7.19.1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4,5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4,5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12.300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2.733</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7.19.2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5,0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14.100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2.820</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7.19.3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5,5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5,5</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14.500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2.636</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7.19.4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6,0 m</w:t>
            </w:r>
          </w:p>
        </w:tc>
        <w:tc>
          <w:tcPr>
            <w:tcW w:w="850"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6</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17.500</w:t>
            </w:r>
          </w:p>
        </w:tc>
        <w:tc>
          <w:tcPr>
            <w:tcW w:w="170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sidRPr="006316A5">
              <w:rPr>
                <w:rFonts w:cs="Arial"/>
                <w:sz w:val="16"/>
                <w:szCs w:val="16"/>
                <w:lang w:eastAsia="sl-SI"/>
              </w:rPr>
              <w:t>2.917</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00"/>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w:t>
            </w:r>
          </w:p>
        </w:tc>
        <w:tc>
          <w:tcPr>
            <w:tcW w:w="709" w:type="dxa"/>
            <w:shd w:val="clear" w:color="000000" w:fill="FFFF00"/>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 </w:t>
            </w:r>
          </w:p>
        </w:tc>
        <w:tc>
          <w:tcPr>
            <w:tcW w:w="2268" w:type="dxa"/>
            <w:shd w:val="clear" w:color="000000" w:fill="FFFF00"/>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Drugi stroji za nego in varstvo rastlin</w:t>
            </w:r>
          </w:p>
        </w:tc>
        <w:tc>
          <w:tcPr>
            <w:tcW w:w="850"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000000" w:fill="FFFF00"/>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Škropilnice in škropilne armature za škropljenje pod krošnjami in med vrstami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Samovozne škropilnice</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Pršilniki velikega dometa (bočno tretiranje)</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Pršilniki s povratno (tunelsko) napravo</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Naprave za elektrostatično nabijanje delcev škropiva</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7.20.6</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Zapraševalniki - žvepljalniki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7.20.7</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Meglilniki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7.20.8</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Namenske škropilne naprave za vrtnine in zelenjadnice</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7.20.9</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Stroji za obdelavo tal v vrstah nasadov</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7.20.10</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xml:space="preserve">Mulčerji za mulčenje v vrstah </w:t>
            </w:r>
            <w:r w:rsidRPr="006316A5">
              <w:rPr>
                <w:rFonts w:cs="Arial"/>
                <w:sz w:val="16"/>
                <w:szCs w:val="16"/>
                <w:lang w:eastAsia="sl-SI"/>
              </w:rPr>
              <w:lastRenderedPageBreak/>
              <w:t>nasadov</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lastRenderedPageBreak/>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lastRenderedPageBreak/>
              <w:t>7.</w:t>
            </w:r>
            <w:r w:rsidRPr="006316A5">
              <w:rPr>
                <w:rFonts w:cs="Arial"/>
                <w:sz w:val="16"/>
                <w:szCs w:val="16"/>
                <w:lang w:eastAsia="sl-SI"/>
              </w:rPr>
              <w:t>7.20.11</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Stroji za mehansko uravnavanje plevelov v vrstah nasadov</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7.20.12</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Medvrstni okopoalniki z aktivnimi delovnimi organi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7.20.13</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xml:space="preserve">Stroji za toplotno uravnavanje plevelov </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7.20.14</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Stroji za zatiranje voluharjev</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7.20.15</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Traktorske kosilnice bočne, nagibne</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7.20.16</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Osipalniki krompirja ralasti</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r w:rsidR="006F588C" w:rsidRPr="006316A5" w:rsidTr="00906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851" w:type="dxa"/>
            <w:shd w:val="clear" w:color="auto" w:fill="auto"/>
            <w:noWrap/>
            <w:vAlign w:val="bottom"/>
            <w:hideMark/>
          </w:tcPr>
          <w:p w:rsidR="006F588C" w:rsidRPr="006316A5" w:rsidRDefault="006F588C" w:rsidP="006F588C">
            <w:pPr>
              <w:spacing w:line="240" w:lineRule="auto"/>
              <w:jc w:val="right"/>
              <w:rPr>
                <w:rFonts w:cs="Arial"/>
                <w:sz w:val="16"/>
                <w:szCs w:val="16"/>
                <w:lang w:eastAsia="sl-SI"/>
              </w:rPr>
            </w:pPr>
            <w:r>
              <w:rPr>
                <w:rFonts w:cs="Arial"/>
                <w:sz w:val="16"/>
                <w:szCs w:val="16"/>
                <w:lang w:eastAsia="sl-SI"/>
              </w:rPr>
              <w:t>7.</w:t>
            </w:r>
            <w:r w:rsidRPr="006316A5">
              <w:rPr>
                <w:rFonts w:cs="Arial"/>
                <w:sz w:val="16"/>
                <w:szCs w:val="16"/>
                <w:lang w:eastAsia="sl-SI"/>
              </w:rPr>
              <w:t>7.20.17</w:t>
            </w:r>
          </w:p>
        </w:tc>
        <w:tc>
          <w:tcPr>
            <w:tcW w:w="709" w:type="dxa"/>
            <w:shd w:val="clear" w:color="auto" w:fill="auto"/>
            <w:noWrap/>
            <w:vAlign w:val="bottom"/>
            <w:hideMark/>
          </w:tcPr>
          <w:p w:rsidR="006F588C" w:rsidRPr="006316A5" w:rsidRDefault="006F588C" w:rsidP="006F588C">
            <w:pPr>
              <w:spacing w:line="240" w:lineRule="auto"/>
              <w:jc w:val="center"/>
              <w:rPr>
                <w:rFonts w:cs="Arial"/>
                <w:sz w:val="16"/>
                <w:szCs w:val="16"/>
                <w:lang w:eastAsia="sl-SI"/>
              </w:rPr>
            </w:pPr>
            <w:r w:rsidRPr="006316A5">
              <w:rPr>
                <w:rFonts w:cs="Arial"/>
                <w:sz w:val="16"/>
                <w:szCs w:val="16"/>
                <w:lang w:eastAsia="sl-SI"/>
              </w:rPr>
              <w:t>1</w:t>
            </w:r>
          </w:p>
        </w:tc>
        <w:tc>
          <w:tcPr>
            <w:tcW w:w="2268" w:type="dxa"/>
            <w:shd w:val="clear" w:color="auto" w:fill="auto"/>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Osipalniki krompirja s prekopalnikom</w:t>
            </w:r>
          </w:p>
        </w:tc>
        <w:tc>
          <w:tcPr>
            <w:tcW w:w="850"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993"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275"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c>
          <w:tcPr>
            <w:tcW w:w="1701" w:type="dxa"/>
            <w:shd w:val="clear" w:color="auto" w:fill="auto"/>
            <w:noWrap/>
            <w:vAlign w:val="bottom"/>
            <w:hideMark/>
          </w:tcPr>
          <w:p w:rsidR="006F588C" w:rsidRPr="006316A5" w:rsidRDefault="006F588C" w:rsidP="006F588C">
            <w:pPr>
              <w:spacing w:line="240" w:lineRule="auto"/>
              <w:rPr>
                <w:rFonts w:cs="Arial"/>
                <w:sz w:val="16"/>
                <w:szCs w:val="16"/>
                <w:lang w:eastAsia="sl-SI"/>
              </w:rPr>
            </w:pPr>
            <w:r w:rsidRPr="006316A5">
              <w:rPr>
                <w:rFonts w:cs="Arial"/>
                <w:sz w:val="16"/>
                <w:szCs w:val="16"/>
                <w:lang w:eastAsia="sl-SI"/>
              </w:rPr>
              <w:t> </w:t>
            </w:r>
          </w:p>
        </w:tc>
      </w:tr>
    </w:tbl>
    <w:p w:rsidR="00CE5172" w:rsidRDefault="00CE5172" w:rsidP="00C71FB1">
      <w:pPr>
        <w:rPr>
          <w:rFonts w:ascii="Arial" w:hAnsi="Arial" w:cs="Arial"/>
          <w:b/>
          <w:sz w:val="18"/>
          <w:szCs w:val="18"/>
        </w:rPr>
      </w:pPr>
    </w:p>
    <w:p w:rsidR="00CE5172" w:rsidRDefault="00CE5172" w:rsidP="00C71FB1">
      <w:pPr>
        <w:rPr>
          <w:rFonts w:ascii="Arial" w:hAnsi="Arial" w:cs="Arial"/>
          <w:b/>
          <w:sz w:val="18"/>
          <w:szCs w:val="18"/>
        </w:rPr>
      </w:pPr>
    </w:p>
    <w:p w:rsidR="00CE5172" w:rsidRPr="006B5AA3" w:rsidRDefault="00CE5172" w:rsidP="00C71FB1">
      <w:pPr>
        <w:rPr>
          <w:rFonts w:ascii="Arial" w:hAnsi="Arial" w:cs="Arial"/>
          <w:b/>
          <w:sz w:val="18"/>
          <w:szCs w:val="18"/>
        </w:rPr>
      </w:pPr>
    </w:p>
    <w:sectPr w:rsidR="00CE5172" w:rsidRPr="006B5AA3" w:rsidSect="005D1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30B5"/>
    <w:multiLevelType w:val="hybridMultilevel"/>
    <w:tmpl w:val="B630F8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B6136B7"/>
    <w:multiLevelType w:val="hybridMultilevel"/>
    <w:tmpl w:val="7DA8FA28"/>
    <w:lvl w:ilvl="0" w:tplc="D83C1BC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2">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E960848"/>
    <w:multiLevelType w:val="hybridMultilevel"/>
    <w:tmpl w:val="80AE0928"/>
    <w:lvl w:ilvl="0" w:tplc="391A2B4C">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FEC4A54"/>
    <w:multiLevelType w:val="hybridMultilevel"/>
    <w:tmpl w:val="9C0035A2"/>
    <w:lvl w:ilvl="0" w:tplc="CD8873F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5AA220D"/>
    <w:multiLevelType w:val="hybridMultilevel"/>
    <w:tmpl w:val="B614D538"/>
    <w:lvl w:ilvl="0" w:tplc="DDC45B0E">
      <w:start w:val="1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27DC4AB5"/>
    <w:multiLevelType w:val="hybridMultilevel"/>
    <w:tmpl w:val="25384382"/>
    <w:lvl w:ilvl="0" w:tplc="05DC3DB2">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309F0D9C"/>
    <w:multiLevelType w:val="hybridMultilevel"/>
    <w:tmpl w:val="14CC4342"/>
    <w:lvl w:ilvl="0" w:tplc="3D7E6E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5E43486"/>
    <w:multiLevelType w:val="hybridMultilevel"/>
    <w:tmpl w:val="FE747406"/>
    <w:lvl w:ilvl="0" w:tplc="9642DCE0">
      <w:start w:val="1"/>
      <w:numFmt w:val="decimal"/>
      <w:lvlText w:val="%1."/>
      <w:lvlJc w:val="left"/>
      <w:pPr>
        <w:ind w:left="758" w:hanging="360"/>
      </w:pPr>
      <w:rPr>
        <w:rFonts w:asciiTheme="minorHAnsi" w:eastAsia="Times New Roman" w:hAnsiTheme="minorHAnsi" w:cs="Arial"/>
      </w:rPr>
    </w:lvl>
    <w:lvl w:ilvl="1" w:tplc="08090003">
      <w:start w:val="1"/>
      <w:numFmt w:val="bullet"/>
      <w:lvlText w:val="o"/>
      <w:lvlJc w:val="left"/>
      <w:pPr>
        <w:ind w:left="1478" w:hanging="360"/>
      </w:pPr>
      <w:rPr>
        <w:rFonts w:ascii="Courier New" w:hAnsi="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hint="default"/>
      </w:rPr>
    </w:lvl>
    <w:lvl w:ilvl="8" w:tplc="08090005">
      <w:start w:val="1"/>
      <w:numFmt w:val="bullet"/>
      <w:lvlText w:val=""/>
      <w:lvlJc w:val="left"/>
      <w:pPr>
        <w:ind w:left="6518" w:hanging="360"/>
      </w:pPr>
      <w:rPr>
        <w:rFonts w:ascii="Wingdings" w:hAnsi="Wingdings" w:hint="default"/>
      </w:rPr>
    </w:lvl>
  </w:abstractNum>
  <w:abstractNum w:abstractNumId="11">
    <w:nsid w:val="42556906"/>
    <w:multiLevelType w:val="hybridMultilevel"/>
    <w:tmpl w:val="A1969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A30652B"/>
    <w:multiLevelType w:val="hybridMultilevel"/>
    <w:tmpl w:val="3DC89CD6"/>
    <w:lvl w:ilvl="0" w:tplc="76E6ECF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A513D6E"/>
    <w:multiLevelType w:val="multilevel"/>
    <w:tmpl w:val="AF9EF076"/>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4DD6467B"/>
    <w:multiLevelType w:val="hybridMultilevel"/>
    <w:tmpl w:val="00DA2C80"/>
    <w:lvl w:ilvl="0" w:tplc="67BE539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0516B83"/>
    <w:multiLevelType w:val="hybridMultilevel"/>
    <w:tmpl w:val="6B5077AC"/>
    <w:lvl w:ilvl="0" w:tplc="176E18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6764762"/>
    <w:multiLevelType w:val="hybridMultilevel"/>
    <w:tmpl w:val="3EDE1DA2"/>
    <w:lvl w:ilvl="0" w:tplc="83AE3E7A">
      <w:start w:val="8"/>
      <w:numFmt w:val="bullet"/>
      <w:lvlText w:val="-"/>
      <w:lvlJc w:val="left"/>
      <w:pPr>
        <w:ind w:left="720" w:hanging="360"/>
      </w:pPr>
      <w:rPr>
        <w:rFonts w:ascii="Arial" w:eastAsia="Times New Roman" w:hAnsi="Arial" w:cs="Arial" w:hint="default"/>
        <w:b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9083E75"/>
    <w:multiLevelType w:val="hybridMultilevel"/>
    <w:tmpl w:val="26A62E82"/>
    <w:lvl w:ilvl="0" w:tplc="B42A6632">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6F7B171A"/>
    <w:multiLevelType w:val="hybridMultilevel"/>
    <w:tmpl w:val="FAB0B79E"/>
    <w:lvl w:ilvl="0" w:tplc="7EA642E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1">
    <w:nsid w:val="73B53A64"/>
    <w:multiLevelType w:val="hybridMultilevel"/>
    <w:tmpl w:val="7B304892"/>
    <w:lvl w:ilvl="0" w:tplc="C34E2A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AF02106"/>
    <w:multiLevelType w:val="hybridMultilevel"/>
    <w:tmpl w:val="EC5C3174"/>
    <w:lvl w:ilvl="0" w:tplc="3D4ACAF6">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1"/>
  </w:num>
  <w:num w:numId="2">
    <w:abstractNumId w:val="18"/>
  </w:num>
  <w:num w:numId="3">
    <w:abstractNumId w:val="10"/>
  </w:num>
  <w:num w:numId="4">
    <w:abstractNumId w:val="21"/>
  </w:num>
  <w:num w:numId="5">
    <w:abstractNumId w:val="22"/>
  </w:num>
  <w:num w:numId="6">
    <w:abstractNumId w:val="20"/>
  </w:num>
  <w:num w:numId="7">
    <w:abstractNumId w:val="13"/>
  </w:num>
  <w:num w:numId="8">
    <w:abstractNumId w:val="0"/>
  </w:num>
  <w:num w:numId="9">
    <w:abstractNumId w:val="16"/>
  </w:num>
  <w:num w:numId="10">
    <w:abstractNumId w:val="17"/>
  </w:num>
  <w:num w:numId="11">
    <w:abstractNumId w:val="7"/>
  </w:num>
  <w:num w:numId="12">
    <w:abstractNumId w:val="19"/>
  </w:num>
  <w:num w:numId="13">
    <w:abstractNumId w:val="8"/>
  </w:num>
  <w:num w:numId="14">
    <w:abstractNumId w:val="12"/>
  </w:num>
  <w:num w:numId="15">
    <w:abstractNumId w:val="2"/>
  </w:num>
  <w:num w:numId="16">
    <w:abstractNumId w:val="3"/>
  </w:num>
  <w:num w:numId="17">
    <w:abstractNumId w:val="6"/>
  </w:num>
  <w:num w:numId="18">
    <w:abstractNumId w:val="1"/>
  </w:num>
  <w:num w:numId="19">
    <w:abstractNumId w:val="5"/>
  </w:num>
  <w:num w:numId="20">
    <w:abstractNumId w:val="14"/>
  </w:num>
  <w:num w:numId="21">
    <w:abstractNumId w:val="4"/>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DB"/>
    <w:rsid w:val="00000BDD"/>
    <w:rsid w:val="0000327D"/>
    <w:rsid w:val="000038E1"/>
    <w:rsid w:val="000052C3"/>
    <w:rsid w:val="00005A54"/>
    <w:rsid w:val="0001136F"/>
    <w:rsid w:val="00012F07"/>
    <w:rsid w:val="0001348C"/>
    <w:rsid w:val="00014CF1"/>
    <w:rsid w:val="00015ECC"/>
    <w:rsid w:val="000215AC"/>
    <w:rsid w:val="00021FB2"/>
    <w:rsid w:val="000228EE"/>
    <w:rsid w:val="00030F33"/>
    <w:rsid w:val="000339EE"/>
    <w:rsid w:val="00033CAF"/>
    <w:rsid w:val="00035BEC"/>
    <w:rsid w:val="000362AE"/>
    <w:rsid w:val="0003683A"/>
    <w:rsid w:val="00040087"/>
    <w:rsid w:val="00045131"/>
    <w:rsid w:val="000459CB"/>
    <w:rsid w:val="00045BD1"/>
    <w:rsid w:val="000464E2"/>
    <w:rsid w:val="000473FA"/>
    <w:rsid w:val="000510E0"/>
    <w:rsid w:val="00051B56"/>
    <w:rsid w:val="00064426"/>
    <w:rsid w:val="00067262"/>
    <w:rsid w:val="00073068"/>
    <w:rsid w:val="00074419"/>
    <w:rsid w:val="00075D71"/>
    <w:rsid w:val="00080000"/>
    <w:rsid w:val="000811A6"/>
    <w:rsid w:val="00082C94"/>
    <w:rsid w:val="00082EF6"/>
    <w:rsid w:val="00083FE4"/>
    <w:rsid w:val="0008684E"/>
    <w:rsid w:val="00086CF5"/>
    <w:rsid w:val="00086DEF"/>
    <w:rsid w:val="00093E2E"/>
    <w:rsid w:val="000A0069"/>
    <w:rsid w:val="000A27E3"/>
    <w:rsid w:val="000A40C3"/>
    <w:rsid w:val="000B0773"/>
    <w:rsid w:val="000B3C29"/>
    <w:rsid w:val="000B6996"/>
    <w:rsid w:val="000B7E45"/>
    <w:rsid w:val="000D0215"/>
    <w:rsid w:val="000D120D"/>
    <w:rsid w:val="000D1448"/>
    <w:rsid w:val="000D1B25"/>
    <w:rsid w:val="000D1B31"/>
    <w:rsid w:val="000D3363"/>
    <w:rsid w:val="000D375A"/>
    <w:rsid w:val="000D3E0A"/>
    <w:rsid w:val="000E37F1"/>
    <w:rsid w:val="000E3946"/>
    <w:rsid w:val="000E3C87"/>
    <w:rsid w:val="000E3CBE"/>
    <w:rsid w:val="000E408A"/>
    <w:rsid w:val="000E567F"/>
    <w:rsid w:val="000E6304"/>
    <w:rsid w:val="000E7FDF"/>
    <w:rsid w:val="000F19A1"/>
    <w:rsid w:val="000F2A76"/>
    <w:rsid w:val="000F3D92"/>
    <w:rsid w:val="000F5CA4"/>
    <w:rsid w:val="000F79CB"/>
    <w:rsid w:val="00103B76"/>
    <w:rsid w:val="001053AE"/>
    <w:rsid w:val="00112141"/>
    <w:rsid w:val="0011258D"/>
    <w:rsid w:val="001200B8"/>
    <w:rsid w:val="00126A69"/>
    <w:rsid w:val="001276DF"/>
    <w:rsid w:val="001346AC"/>
    <w:rsid w:val="00136A04"/>
    <w:rsid w:val="00137378"/>
    <w:rsid w:val="00142594"/>
    <w:rsid w:val="001427C6"/>
    <w:rsid w:val="00143EBC"/>
    <w:rsid w:val="001507D9"/>
    <w:rsid w:val="00150F13"/>
    <w:rsid w:val="00153777"/>
    <w:rsid w:val="00154E11"/>
    <w:rsid w:val="00157E03"/>
    <w:rsid w:val="00165833"/>
    <w:rsid w:val="00170545"/>
    <w:rsid w:val="00170F53"/>
    <w:rsid w:val="00183B86"/>
    <w:rsid w:val="00183E1A"/>
    <w:rsid w:val="001848A7"/>
    <w:rsid w:val="001849D4"/>
    <w:rsid w:val="00186DE3"/>
    <w:rsid w:val="001964AB"/>
    <w:rsid w:val="001A03A0"/>
    <w:rsid w:val="001A0717"/>
    <w:rsid w:val="001A2351"/>
    <w:rsid w:val="001A5C44"/>
    <w:rsid w:val="001A5C7B"/>
    <w:rsid w:val="001A6A39"/>
    <w:rsid w:val="001A6A98"/>
    <w:rsid w:val="001B0AF1"/>
    <w:rsid w:val="001B2601"/>
    <w:rsid w:val="001B3D1E"/>
    <w:rsid w:val="001C30F3"/>
    <w:rsid w:val="001C36EC"/>
    <w:rsid w:val="001C4263"/>
    <w:rsid w:val="001C4F90"/>
    <w:rsid w:val="001C67F0"/>
    <w:rsid w:val="001D319E"/>
    <w:rsid w:val="001D4746"/>
    <w:rsid w:val="001D7BC3"/>
    <w:rsid w:val="001E27FB"/>
    <w:rsid w:val="001E5E7C"/>
    <w:rsid w:val="001F4BE5"/>
    <w:rsid w:val="001F4F3B"/>
    <w:rsid w:val="00200F35"/>
    <w:rsid w:val="002027FB"/>
    <w:rsid w:val="00202EFB"/>
    <w:rsid w:val="00204013"/>
    <w:rsid w:val="00204132"/>
    <w:rsid w:val="0020433D"/>
    <w:rsid w:val="002057FA"/>
    <w:rsid w:val="0020666F"/>
    <w:rsid w:val="00210B81"/>
    <w:rsid w:val="002128D1"/>
    <w:rsid w:val="0021349F"/>
    <w:rsid w:val="0021596E"/>
    <w:rsid w:val="00215C48"/>
    <w:rsid w:val="002230FB"/>
    <w:rsid w:val="00223FD6"/>
    <w:rsid w:val="00233605"/>
    <w:rsid w:val="00234B71"/>
    <w:rsid w:val="00240917"/>
    <w:rsid w:val="00241C7B"/>
    <w:rsid w:val="00242546"/>
    <w:rsid w:val="00242591"/>
    <w:rsid w:val="00243D33"/>
    <w:rsid w:val="0024542F"/>
    <w:rsid w:val="002474E9"/>
    <w:rsid w:val="00252843"/>
    <w:rsid w:val="00254598"/>
    <w:rsid w:val="002563F3"/>
    <w:rsid w:val="0026473F"/>
    <w:rsid w:val="00266BA8"/>
    <w:rsid w:val="00275E6E"/>
    <w:rsid w:val="00276158"/>
    <w:rsid w:val="00276C26"/>
    <w:rsid w:val="00277485"/>
    <w:rsid w:val="0028072C"/>
    <w:rsid w:val="0028645B"/>
    <w:rsid w:val="002914FC"/>
    <w:rsid w:val="0029305D"/>
    <w:rsid w:val="00294E5C"/>
    <w:rsid w:val="002956FB"/>
    <w:rsid w:val="002A1583"/>
    <w:rsid w:val="002A4B12"/>
    <w:rsid w:val="002A6B06"/>
    <w:rsid w:val="002B0829"/>
    <w:rsid w:val="002B2554"/>
    <w:rsid w:val="002B2D6C"/>
    <w:rsid w:val="002B5B74"/>
    <w:rsid w:val="002C3A7F"/>
    <w:rsid w:val="002C3AAF"/>
    <w:rsid w:val="002C3E13"/>
    <w:rsid w:val="002D2EC4"/>
    <w:rsid w:val="002E0E09"/>
    <w:rsid w:val="002E3010"/>
    <w:rsid w:val="002E40AD"/>
    <w:rsid w:val="002E4691"/>
    <w:rsid w:val="002E5967"/>
    <w:rsid w:val="002E7EC8"/>
    <w:rsid w:val="002F0FF8"/>
    <w:rsid w:val="002F2512"/>
    <w:rsid w:val="002F50A3"/>
    <w:rsid w:val="002F5380"/>
    <w:rsid w:val="002F7BA0"/>
    <w:rsid w:val="00300A2A"/>
    <w:rsid w:val="003016DE"/>
    <w:rsid w:val="0030201A"/>
    <w:rsid w:val="0031128B"/>
    <w:rsid w:val="00312869"/>
    <w:rsid w:val="00314671"/>
    <w:rsid w:val="003146B0"/>
    <w:rsid w:val="003209AA"/>
    <w:rsid w:val="003336CA"/>
    <w:rsid w:val="003374F2"/>
    <w:rsid w:val="003419EA"/>
    <w:rsid w:val="0034328F"/>
    <w:rsid w:val="0034524E"/>
    <w:rsid w:val="003466A6"/>
    <w:rsid w:val="003514ED"/>
    <w:rsid w:val="0035344D"/>
    <w:rsid w:val="00353760"/>
    <w:rsid w:val="00354A0F"/>
    <w:rsid w:val="00356D23"/>
    <w:rsid w:val="0036223C"/>
    <w:rsid w:val="003624AB"/>
    <w:rsid w:val="00362689"/>
    <w:rsid w:val="0036633E"/>
    <w:rsid w:val="003677CE"/>
    <w:rsid w:val="00367B1C"/>
    <w:rsid w:val="00371266"/>
    <w:rsid w:val="003719EE"/>
    <w:rsid w:val="00373041"/>
    <w:rsid w:val="00380ED2"/>
    <w:rsid w:val="00381237"/>
    <w:rsid w:val="00382134"/>
    <w:rsid w:val="0038217F"/>
    <w:rsid w:val="00382489"/>
    <w:rsid w:val="00383F0B"/>
    <w:rsid w:val="003926C3"/>
    <w:rsid w:val="0039459D"/>
    <w:rsid w:val="00394EC7"/>
    <w:rsid w:val="003A15FC"/>
    <w:rsid w:val="003A1E8C"/>
    <w:rsid w:val="003A6E25"/>
    <w:rsid w:val="003A71EF"/>
    <w:rsid w:val="003B17F0"/>
    <w:rsid w:val="003B44CB"/>
    <w:rsid w:val="003B5FCB"/>
    <w:rsid w:val="003B6999"/>
    <w:rsid w:val="003C3FEC"/>
    <w:rsid w:val="003D0204"/>
    <w:rsid w:val="003D038C"/>
    <w:rsid w:val="003D35D8"/>
    <w:rsid w:val="003D51AF"/>
    <w:rsid w:val="003D7B9F"/>
    <w:rsid w:val="003E0EE6"/>
    <w:rsid w:val="003E237E"/>
    <w:rsid w:val="003E481E"/>
    <w:rsid w:val="003E4F6C"/>
    <w:rsid w:val="003F1E8D"/>
    <w:rsid w:val="003F20E4"/>
    <w:rsid w:val="003F2731"/>
    <w:rsid w:val="003F2C25"/>
    <w:rsid w:val="003F43BD"/>
    <w:rsid w:val="003F5F0B"/>
    <w:rsid w:val="004003C6"/>
    <w:rsid w:val="004005E0"/>
    <w:rsid w:val="00400E66"/>
    <w:rsid w:val="00403359"/>
    <w:rsid w:val="004043C9"/>
    <w:rsid w:val="00410895"/>
    <w:rsid w:val="00412894"/>
    <w:rsid w:val="004131D5"/>
    <w:rsid w:val="00415384"/>
    <w:rsid w:val="00417874"/>
    <w:rsid w:val="004237C3"/>
    <w:rsid w:val="00423E06"/>
    <w:rsid w:val="00423E9D"/>
    <w:rsid w:val="00427A44"/>
    <w:rsid w:val="00427E02"/>
    <w:rsid w:val="00430484"/>
    <w:rsid w:val="00430B98"/>
    <w:rsid w:val="00433A8D"/>
    <w:rsid w:val="00436F3A"/>
    <w:rsid w:val="004406C1"/>
    <w:rsid w:val="00454A2A"/>
    <w:rsid w:val="00460CB5"/>
    <w:rsid w:val="0046273E"/>
    <w:rsid w:val="00464E23"/>
    <w:rsid w:val="00470600"/>
    <w:rsid w:val="00476E2E"/>
    <w:rsid w:val="00477E3C"/>
    <w:rsid w:val="004850A7"/>
    <w:rsid w:val="00487586"/>
    <w:rsid w:val="00491B64"/>
    <w:rsid w:val="004923B7"/>
    <w:rsid w:val="00493439"/>
    <w:rsid w:val="004937C0"/>
    <w:rsid w:val="004A1E2F"/>
    <w:rsid w:val="004A1FD9"/>
    <w:rsid w:val="004A24E1"/>
    <w:rsid w:val="004B09F1"/>
    <w:rsid w:val="004B0CBE"/>
    <w:rsid w:val="004B42D8"/>
    <w:rsid w:val="004B63A4"/>
    <w:rsid w:val="004B7416"/>
    <w:rsid w:val="004B77CC"/>
    <w:rsid w:val="004C1EE0"/>
    <w:rsid w:val="004C51D0"/>
    <w:rsid w:val="004C5870"/>
    <w:rsid w:val="004D0BCA"/>
    <w:rsid w:val="004D2348"/>
    <w:rsid w:val="004D5359"/>
    <w:rsid w:val="004D6F80"/>
    <w:rsid w:val="004D792E"/>
    <w:rsid w:val="004E54E5"/>
    <w:rsid w:val="004F03BD"/>
    <w:rsid w:val="004F229C"/>
    <w:rsid w:val="004F2996"/>
    <w:rsid w:val="004F3539"/>
    <w:rsid w:val="004F47E8"/>
    <w:rsid w:val="004F7030"/>
    <w:rsid w:val="004F788E"/>
    <w:rsid w:val="004F7C3A"/>
    <w:rsid w:val="00500E9E"/>
    <w:rsid w:val="00505621"/>
    <w:rsid w:val="00507286"/>
    <w:rsid w:val="0050746B"/>
    <w:rsid w:val="005165C0"/>
    <w:rsid w:val="00521DD6"/>
    <w:rsid w:val="00526747"/>
    <w:rsid w:val="00532631"/>
    <w:rsid w:val="0053527D"/>
    <w:rsid w:val="005427E4"/>
    <w:rsid w:val="00543B54"/>
    <w:rsid w:val="00544E51"/>
    <w:rsid w:val="00546706"/>
    <w:rsid w:val="0055002F"/>
    <w:rsid w:val="0055071A"/>
    <w:rsid w:val="00553DBB"/>
    <w:rsid w:val="005541EB"/>
    <w:rsid w:val="00557120"/>
    <w:rsid w:val="005602B1"/>
    <w:rsid w:val="0056037F"/>
    <w:rsid w:val="005607DD"/>
    <w:rsid w:val="005645D4"/>
    <w:rsid w:val="005659F0"/>
    <w:rsid w:val="00565A1E"/>
    <w:rsid w:val="00565B96"/>
    <w:rsid w:val="00566AC1"/>
    <w:rsid w:val="0057059E"/>
    <w:rsid w:val="005763B7"/>
    <w:rsid w:val="00581390"/>
    <w:rsid w:val="00583051"/>
    <w:rsid w:val="005848A4"/>
    <w:rsid w:val="0059171B"/>
    <w:rsid w:val="005966E1"/>
    <w:rsid w:val="00597D2A"/>
    <w:rsid w:val="005A3751"/>
    <w:rsid w:val="005A7452"/>
    <w:rsid w:val="005B35AD"/>
    <w:rsid w:val="005C0234"/>
    <w:rsid w:val="005C0F7C"/>
    <w:rsid w:val="005C2D80"/>
    <w:rsid w:val="005C3480"/>
    <w:rsid w:val="005C7226"/>
    <w:rsid w:val="005C7940"/>
    <w:rsid w:val="005D1595"/>
    <w:rsid w:val="005D27A7"/>
    <w:rsid w:val="005D3EC0"/>
    <w:rsid w:val="005D6309"/>
    <w:rsid w:val="005D7F49"/>
    <w:rsid w:val="005E2630"/>
    <w:rsid w:val="005E4420"/>
    <w:rsid w:val="005E5DFC"/>
    <w:rsid w:val="005E5FBB"/>
    <w:rsid w:val="005E6EC4"/>
    <w:rsid w:val="005E7210"/>
    <w:rsid w:val="005F0E95"/>
    <w:rsid w:val="005F1799"/>
    <w:rsid w:val="005F63AE"/>
    <w:rsid w:val="00600714"/>
    <w:rsid w:val="00601543"/>
    <w:rsid w:val="0060359F"/>
    <w:rsid w:val="00603D99"/>
    <w:rsid w:val="00607192"/>
    <w:rsid w:val="00612C10"/>
    <w:rsid w:val="006135FD"/>
    <w:rsid w:val="00615A44"/>
    <w:rsid w:val="0061743B"/>
    <w:rsid w:val="00617C65"/>
    <w:rsid w:val="00621329"/>
    <w:rsid w:val="006249E9"/>
    <w:rsid w:val="006252DA"/>
    <w:rsid w:val="00625BD7"/>
    <w:rsid w:val="00625DEE"/>
    <w:rsid w:val="00626F66"/>
    <w:rsid w:val="0063170B"/>
    <w:rsid w:val="00634295"/>
    <w:rsid w:val="00643790"/>
    <w:rsid w:val="00645F80"/>
    <w:rsid w:val="0065152C"/>
    <w:rsid w:val="006524FC"/>
    <w:rsid w:val="00653E62"/>
    <w:rsid w:val="006550FB"/>
    <w:rsid w:val="00655407"/>
    <w:rsid w:val="006573FE"/>
    <w:rsid w:val="006644A8"/>
    <w:rsid w:val="006669F2"/>
    <w:rsid w:val="00675BB2"/>
    <w:rsid w:val="0068098A"/>
    <w:rsid w:val="00681ACC"/>
    <w:rsid w:val="00686FF6"/>
    <w:rsid w:val="006870BC"/>
    <w:rsid w:val="00692EC0"/>
    <w:rsid w:val="00697F9D"/>
    <w:rsid w:val="006A010E"/>
    <w:rsid w:val="006A23D5"/>
    <w:rsid w:val="006A5D54"/>
    <w:rsid w:val="006A6D42"/>
    <w:rsid w:val="006B095D"/>
    <w:rsid w:val="006B19E0"/>
    <w:rsid w:val="006B2DD8"/>
    <w:rsid w:val="006B5AA3"/>
    <w:rsid w:val="006B6CF6"/>
    <w:rsid w:val="006C0D25"/>
    <w:rsid w:val="006C0FBE"/>
    <w:rsid w:val="006C23B9"/>
    <w:rsid w:val="006C7831"/>
    <w:rsid w:val="006D0B7F"/>
    <w:rsid w:val="006D25AA"/>
    <w:rsid w:val="006D497D"/>
    <w:rsid w:val="006D6413"/>
    <w:rsid w:val="006D67AF"/>
    <w:rsid w:val="006D71DA"/>
    <w:rsid w:val="006D7AF1"/>
    <w:rsid w:val="006E34E1"/>
    <w:rsid w:val="006E3C6B"/>
    <w:rsid w:val="006E4341"/>
    <w:rsid w:val="006E56C2"/>
    <w:rsid w:val="006E762A"/>
    <w:rsid w:val="006F40B0"/>
    <w:rsid w:val="006F588C"/>
    <w:rsid w:val="0070491F"/>
    <w:rsid w:val="00704B63"/>
    <w:rsid w:val="00706E0F"/>
    <w:rsid w:val="00712A62"/>
    <w:rsid w:val="00714484"/>
    <w:rsid w:val="00726EE8"/>
    <w:rsid w:val="00727929"/>
    <w:rsid w:val="00727BA5"/>
    <w:rsid w:val="00730168"/>
    <w:rsid w:val="00736179"/>
    <w:rsid w:val="007364CD"/>
    <w:rsid w:val="007401BA"/>
    <w:rsid w:val="00743A3A"/>
    <w:rsid w:val="00744F4F"/>
    <w:rsid w:val="00747B36"/>
    <w:rsid w:val="00753C66"/>
    <w:rsid w:val="00754031"/>
    <w:rsid w:val="00755956"/>
    <w:rsid w:val="00757EDE"/>
    <w:rsid w:val="00761309"/>
    <w:rsid w:val="0076541E"/>
    <w:rsid w:val="007732B7"/>
    <w:rsid w:val="00774806"/>
    <w:rsid w:val="007750A7"/>
    <w:rsid w:val="00780AE6"/>
    <w:rsid w:val="00781C78"/>
    <w:rsid w:val="00784938"/>
    <w:rsid w:val="007852B2"/>
    <w:rsid w:val="007867E6"/>
    <w:rsid w:val="00795D52"/>
    <w:rsid w:val="007961B7"/>
    <w:rsid w:val="007B0C92"/>
    <w:rsid w:val="007B13E7"/>
    <w:rsid w:val="007B5A8A"/>
    <w:rsid w:val="007B5C54"/>
    <w:rsid w:val="007B68A9"/>
    <w:rsid w:val="007C09A1"/>
    <w:rsid w:val="007C1A92"/>
    <w:rsid w:val="007C6D51"/>
    <w:rsid w:val="007C7120"/>
    <w:rsid w:val="007C71C2"/>
    <w:rsid w:val="007D1F48"/>
    <w:rsid w:val="007D4CEA"/>
    <w:rsid w:val="007D6BAB"/>
    <w:rsid w:val="007D7516"/>
    <w:rsid w:val="007E007E"/>
    <w:rsid w:val="007E01F2"/>
    <w:rsid w:val="007E2E3F"/>
    <w:rsid w:val="007E66EE"/>
    <w:rsid w:val="007E7309"/>
    <w:rsid w:val="007F07A8"/>
    <w:rsid w:val="007F0F54"/>
    <w:rsid w:val="007F276C"/>
    <w:rsid w:val="00801103"/>
    <w:rsid w:val="0080119D"/>
    <w:rsid w:val="00802ACE"/>
    <w:rsid w:val="00802E04"/>
    <w:rsid w:val="00804D53"/>
    <w:rsid w:val="008050CB"/>
    <w:rsid w:val="00806921"/>
    <w:rsid w:val="008073D8"/>
    <w:rsid w:val="00810D9A"/>
    <w:rsid w:val="00812A4C"/>
    <w:rsid w:val="00812A75"/>
    <w:rsid w:val="00813E59"/>
    <w:rsid w:val="00814B79"/>
    <w:rsid w:val="00815905"/>
    <w:rsid w:val="00823651"/>
    <w:rsid w:val="008238BD"/>
    <w:rsid w:val="00825D3A"/>
    <w:rsid w:val="008262A1"/>
    <w:rsid w:val="00827169"/>
    <w:rsid w:val="0082781D"/>
    <w:rsid w:val="00831DF5"/>
    <w:rsid w:val="00837535"/>
    <w:rsid w:val="00841014"/>
    <w:rsid w:val="00841972"/>
    <w:rsid w:val="00841C75"/>
    <w:rsid w:val="00842D69"/>
    <w:rsid w:val="00845FEC"/>
    <w:rsid w:val="00846E3A"/>
    <w:rsid w:val="008470A8"/>
    <w:rsid w:val="00851D5E"/>
    <w:rsid w:val="00854935"/>
    <w:rsid w:val="008628ED"/>
    <w:rsid w:val="00867EBD"/>
    <w:rsid w:val="00871655"/>
    <w:rsid w:val="0087286C"/>
    <w:rsid w:val="00876813"/>
    <w:rsid w:val="00883104"/>
    <w:rsid w:val="0088344B"/>
    <w:rsid w:val="00884E16"/>
    <w:rsid w:val="00884FA0"/>
    <w:rsid w:val="00885D2C"/>
    <w:rsid w:val="00892114"/>
    <w:rsid w:val="00893A84"/>
    <w:rsid w:val="008969F4"/>
    <w:rsid w:val="008A07B1"/>
    <w:rsid w:val="008B1B91"/>
    <w:rsid w:val="008B53AB"/>
    <w:rsid w:val="008B610F"/>
    <w:rsid w:val="008B6FB8"/>
    <w:rsid w:val="008B7716"/>
    <w:rsid w:val="008C3345"/>
    <w:rsid w:val="008C4B89"/>
    <w:rsid w:val="008D1202"/>
    <w:rsid w:val="008D42BD"/>
    <w:rsid w:val="008D5C64"/>
    <w:rsid w:val="008D6A94"/>
    <w:rsid w:val="008D7228"/>
    <w:rsid w:val="008E2895"/>
    <w:rsid w:val="008E5812"/>
    <w:rsid w:val="008E5A93"/>
    <w:rsid w:val="008F04E5"/>
    <w:rsid w:val="008F7035"/>
    <w:rsid w:val="009032A8"/>
    <w:rsid w:val="00903BB1"/>
    <w:rsid w:val="00906C3E"/>
    <w:rsid w:val="00911B57"/>
    <w:rsid w:val="009170CC"/>
    <w:rsid w:val="00921399"/>
    <w:rsid w:val="00922769"/>
    <w:rsid w:val="00922F40"/>
    <w:rsid w:val="00926F94"/>
    <w:rsid w:val="00933E66"/>
    <w:rsid w:val="00940B22"/>
    <w:rsid w:val="0094312D"/>
    <w:rsid w:val="00946E3E"/>
    <w:rsid w:val="0095068A"/>
    <w:rsid w:val="00952BFB"/>
    <w:rsid w:val="00953009"/>
    <w:rsid w:val="00956612"/>
    <w:rsid w:val="00957312"/>
    <w:rsid w:val="00966C73"/>
    <w:rsid w:val="0097030F"/>
    <w:rsid w:val="00970984"/>
    <w:rsid w:val="0097197F"/>
    <w:rsid w:val="009741C9"/>
    <w:rsid w:val="00986945"/>
    <w:rsid w:val="00986B0C"/>
    <w:rsid w:val="00992663"/>
    <w:rsid w:val="009943FF"/>
    <w:rsid w:val="00995D91"/>
    <w:rsid w:val="009964D6"/>
    <w:rsid w:val="009A0A4A"/>
    <w:rsid w:val="009A5997"/>
    <w:rsid w:val="009B0758"/>
    <w:rsid w:val="009B342F"/>
    <w:rsid w:val="009B3CA2"/>
    <w:rsid w:val="009B4D16"/>
    <w:rsid w:val="009C27BB"/>
    <w:rsid w:val="009C3721"/>
    <w:rsid w:val="009C6242"/>
    <w:rsid w:val="009D16B1"/>
    <w:rsid w:val="009D1AE4"/>
    <w:rsid w:val="009E020C"/>
    <w:rsid w:val="009E03AB"/>
    <w:rsid w:val="009E0EAD"/>
    <w:rsid w:val="009E194A"/>
    <w:rsid w:val="009E20C1"/>
    <w:rsid w:val="009E5DB3"/>
    <w:rsid w:val="009E658D"/>
    <w:rsid w:val="009F010F"/>
    <w:rsid w:val="009F692F"/>
    <w:rsid w:val="00A00470"/>
    <w:rsid w:val="00A068B2"/>
    <w:rsid w:val="00A12E59"/>
    <w:rsid w:val="00A133FA"/>
    <w:rsid w:val="00A250EA"/>
    <w:rsid w:val="00A258DC"/>
    <w:rsid w:val="00A25962"/>
    <w:rsid w:val="00A273D8"/>
    <w:rsid w:val="00A27EAB"/>
    <w:rsid w:val="00A3084D"/>
    <w:rsid w:val="00A3557C"/>
    <w:rsid w:val="00A40AC1"/>
    <w:rsid w:val="00A44035"/>
    <w:rsid w:val="00A46DAC"/>
    <w:rsid w:val="00A50A12"/>
    <w:rsid w:val="00A55FF1"/>
    <w:rsid w:val="00A562EC"/>
    <w:rsid w:val="00A60C2A"/>
    <w:rsid w:val="00A637F2"/>
    <w:rsid w:val="00A704DA"/>
    <w:rsid w:val="00A819A8"/>
    <w:rsid w:val="00A858E4"/>
    <w:rsid w:val="00A91741"/>
    <w:rsid w:val="00A920FB"/>
    <w:rsid w:val="00A927D7"/>
    <w:rsid w:val="00A96A48"/>
    <w:rsid w:val="00AA01C8"/>
    <w:rsid w:val="00AA1F47"/>
    <w:rsid w:val="00AA391D"/>
    <w:rsid w:val="00AA4E57"/>
    <w:rsid w:val="00AA5F0C"/>
    <w:rsid w:val="00AB6E4C"/>
    <w:rsid w:val="00AC0390"/>
    <w:rsid w:val="00AD066C"/>
    <w:rsid w:val="00AE0C85"/>
    <w:rsid w:val="00AE2F19"/>
    <w:rsid w:val="00AE3307"/>
    <w:rsid w:val="00AE452B"/>
    <w:rsid w:val="00AE4DB3"/>
    <w:rsid w:val="00AF04C0"/>
    <w:rsid w:val="00AF2390"/>
    <w:rsid w:val="00AF50E5"/>
    <w:rsid w:val="00AF5734"/>
    <w:rsid w:val="00AF6924"/>
    <w:rsid w:val="00AF762A"/>
    <w:rsid w:val="00B00551"/>
    <w:rsid w:val="00B020C1"/>
    <w:rsid w:val="00B03544"/>
    <w:rsid w:val="00B04520"/>
    <w:rsid w:val="00B06F93"/>
    <w:rsid w:val="00B11D6E"/>
    <w:rsid w:val="00B13657"/>
    <w:rsid w:val="00B137D4"/>
    <w:rsid w:val="00B17DC3"/>
    <w:rsid w:val="00B2089B"/>
    <w:rsid w:val="00B2316B"/>
    <w:rsid w:val="00B30AB3"/>
    <w:rsid w:val="00B351A6"/>
    <w:rsid w:val="00B35FAA"/>
    <w:rsid w:val="00B362D4"/>
    <w:rsid w:val="00B42690"/>
    <w:rsid w:val="00B45B72"/>
    <w:rsid w:val="00B474E6"/>
    <w:rsid w:val="00B54774"/>
    <w:rsid w:val="00B55841"/>
    <w:rsid w:val="00B5684D"/>
    <w:rsid w:val="00B65ECB"/>
    <w:rsid w:val="00B66956"/>
    <w:rsid w:val="00B67B60"/>
    <w:rsid w:val="00B81CE0"/>
    <w:rsid w:val="00B821FB"/>
    <w:rsid w:val="00B823B5"/>
    <w:rsid w:val="00B856B8"/>
    <w:rsid w:val="00B87E05"/>
    <w:rsid w:val="00B92AD3"/>
    <w:rsid w:val="00B9485A"/>
    <w:rsid w:val="00BA06F9"/>
    <w:rsid w:val="00BA11F3"/>
    <w:rsid w:val="00BA2E8B"/>
    <w:rsid w:val="00BA3931"/>
    <w:rsid w:val="00BA3FA6"/>
    <w:rsid w:val="00BA5CFF"/>
    <w:rsid w:val="00BA77AC"/>
    <w:rsid w:val="00BA7978"/>
    <w:rsid w:val="00BA7D8F"/>
    <w:rsid w:val="00BB1C16"/>
    <w:rsid w:val="00BB28AC"/>
    <w:rsid w:val="00BB67EE"/>
    <w:rsid w:val="00BB715F"/>
    <w:rsid w:val="00BC4257"/>
    <w:rsid w:val="00BC70E8"/>
    <w:rsid w:val="00BC7162"/>
    <w:rsid w:val="00BD2146"/>
    <w:rsid w:val="00BD2CE3"/>
    <w:rsid w:val="00BD4D60"/>
    <w:rsid w:val="00BD516B"/>
    <w:rsid w:val="00BD56C0"/>
    <w:rsid w:val="00BD662C"/>
    <w:rsid w:val="00BD7961"/>
    <w:rsid w:val="00BE067E"/>
    <w:rsid w:val="00BE15A6"/>
    <w:rsid w:val="00BE35BD"/>
    <w:rsid w:val="00BF315C"/>
    <w:rsid w:val="00BF4343"/>
    <w:rsid w:val="00C0366D"/>
    <w:rsid w:val="00C05179"/>
    <w:rsid w:val="00C123E5"/>
    <w:rsid w:val="00C141E3"/>
    <w:rsid w:val="00C153F5"/>
    <w:rsid w:val="00C24E08"/>
    <w:rsid w:val="00C27B2A"/>
    <w:rsid w:val="00C27D93"/>
    <w:rsid w:val="00C34AAD"/>
    <w:rsid w:val="00C36E06"/>
    <w:rsid w:val="00C45AE0"/>
    <w:rsid w:val="00C54331"/>
    <w:rsid w:val="00C55679"/>
    <w:rsid w:val="00C623A0"/>
    <w:rsid w:val="00C65711"/>
    <w:rsid w:val="00C67101"/>
    <w:rsid w:val="00C67349"/>
    <w:rsid w:val="00C700DD"/>
    <w:rsid w:val="00C71FB1"/>
    <w:rsid w:val="00C72622"/>
    <w:rsid w:val="00C74396"/>
    <w:rsid w:val="00C77580"/>
    <w:rsid w:val="00C84063"/>
    <w:rsid w:val="00C8624F"/>
    <w:rsid w:val="00C87296"/>
    <w:rsid w:val="00C92135"/>
    <w:rsid w:val="00C926C0"/>
    <w:rsid w:val="00C96543"/>
    <w:rsid w:val="00CA2CAA"/>
    <w:rsid w:val="00CA388A"/>
    <w:rsid w:val="00CA6BC8"/>
    <w:rsid w:val="00CA7ACE"/>
    <w:rsid w:val="00CB57F6"/>
    <w:rsid w:val="00CB68D4"/>
    <w:rsid w:val="00CD0929"/>
    <w:rsid w:val="00CD7DD5"/>
    <w:rsid w:val="00CE0E63"/>
    <w:rsid w:val="00CE31EA"/>
    <w:rsid w:val="00CE5172"/>
    <w:rsid w:val="00CE5330"/>
    <w:rsid w:val="00CE5BB5"/>
    <w:rsid w:val="00CF3349"/>
    <w:rsid w:val="00CF33E8"/>
    <w:rsid w:val="00D00282"/>
    <w:rsid w:val="00D04E91"/>
    <w:rsid w:val="00D109D1"/>
    <w:rsid w:val="00D1435F"/>
    <w:rsid w:val="00D22916"/>
    <w:rsid w:val="00D308C3"/>
    <w:rsid w:val="00D317D3"/>
    <w:rsid w:val="00D424EB"/>
    <w:rsid w:val="00D471D5"/>
    <w:rsid w:val="00D518E8"/>
    <w:rsid w:val="00D61197"/>
    <w:rsid w:val="00D70E14"/>
    <w:rsid w:val="00D728A2"/>
    <w:rsid w:val="00D737E9"/>
    <w:rsid w:val="00D7542B"/>
    <w:rsid w:val="00D82BE0"/>
    <w:rsid w:val="00D83686"/>
    <w:rsid w:val="00D90D4F"/>
    <w:rsid w:val="00D90FB7"/>
    <w:rsid w:val="00D92199"/>
    <w:rsid w:val="00D92CAE"/>
    <w:rsid w:val="00D95D36"/>
    <w:rsid w:val="00DA192D"/>
    <w:rsid w:val="00DA27D4"/>
    <w:rsid w:val="00DA7454"/>
    <w:rsid w:val="00DA76EE"/>
    <w:rsid w:val="00DB108A"/>
    <w:rsid w:val="00DB4840"/>
    <w:rsid w:val="00DB690B"/>
    <w:rsid w:val="00DB6B57"/>
    <w:rsid w:val="00DB73F0"/>
    <w:rsid w:val="00DC0309"/>
    <w:rsid w:val="00DC088A"/>
    <w:rsid w:val="00DC0FA5"/>
    <w:rsid w:val="00DD13C1"/>
    <w:rsid w:val="00DE1BD5"/>
    <w:rsid w:val="00DE262D"/>
    <w:rsid w:val="00DE2821"/>
    <w:rsid w:val="00DE533E"/>
    <w:rsid w:val="00DE5F6B"/>
    <w:rsid w:val="00DE6027"/>
    <w:rsid w:val="00DE6ED7"/>
    <w:rsid w:val="00DF28A3"/>
    <w:rsid w:val="00DF3034"/>
    <w:rsid w:val="00DF45B7"/>
    <w:rsid w:val="00DF7013"/>
    <w:rsid w:val="00E02AD2"/>
    <w:rsid w:val="00E030E7"/>
    <w:rsid w:val="00E03FDD"/>
    <w:rsid w:val="00E1457C"/>
    <w:rsid w:val="00E17E7C"/>
    <w:rsid w:val="00E2039F"/>
    <w:rsid w:val="00E22BC7"/>
    <w:rsid w:val="00E2323C"/>
    <w:rsid w:val="00E24644"/>
    <w:rsid w:val="00E3087F"/>
    <w:rsid w:val="00E33954"/>
    <w:rsid w:val="00E33D61"/>
    <w:rsid w:val="00E33E87"/>
    <w:rsid w:val="00E34627"/>
    <w:rsid w:val="00E34C36"/>
    <w:rsid w:val="00E37179"/>
    <w:rsid w:val="00E41CE0"/>
    <w:rsid w:val="00E42EF2"/>
    <w:rsid w:val="00E46A81"/>
    <w:rsid w:val="00E50675"/>
    <w:rsid w:val="00E5236A"/>
    <w:rsid w:val="00E52C0B"/>
    <w:rsid w:val="00E57CC6"/>
    <w:rsid w:val="00E62C1B"/>
    <w:rsid w:val="00E62E48"/>
    <w:rsid w:val="00E64102"/>
    <w:rsid w:val="00E65777"/>
    <w:rsid w:val="00E66DBD"/>
    <w:rsid w:val="00E6746B"/>
    <w:rsid w:val="00E7010A"/>
    <w:rsid w:val="00E72099"/>
    <w:rsid w:val="00E74065"/>
    <w:rsid w:val="00E75AED"/>
    <w:rsid w:val="00E7618A"/>
    <w:rsid w:val="00E84F79"/>
    <w:rsid w:val="00E94D0D"/>
    <w:rsid w:val="00E97752"/>
    <w:rsid w:val="00EA0DE3"/>
    <w:rsid w:val="00EA320B"/>
    <w:rsid w:val="00EA41AB"/>
    <w:rsid w:val="00EA4310"/>
    <w:rsid w:val="00EA4A6A"/>
    <w:rsid w:val="00EA5FDB"/>
    <w:rsid w:val="00EA5FED"/>
    <w:rsid w:val="00EA6140"/>
    <w:rsid w:val="00EA6E78"/>
    <w:rsid w:val="00EB0FAC"/>
    <w:rsid w:val="00EB37D3"/>
    <w:rsid w:val="00EC2BE7"/>
    <w:rsid w:val="00EC4FFC"/>
    <w:rsid w:val="00EC5F87"/>
    <w:rsid w:val="00EC78F5"/>
    <w:rsid w:val="00ED7B51"/>
    <w:rsid w:val="00EE0E72"/>
    <w:rsid w:val="00EE2474"/>
    <w:rsid w:val="00EE3EC8"/>
    <w:rsid w:val="00EF012F"/>
    <w:rsid w:val="00EF0139"/>
    <w:rsid w:val="00EF23AA"/>
    <w:rsid w:val="00EF4EC2"/>
    <w:rsid w:val="00EF5167"/>
    <w:rsid w:val="00EF56AF"/>
    <w:rsid w:val="00EF6EFA"/>
    <w:rsid w:val="00EF7ED4"/>
    <w:rsid w:val="00F00074"/>
    <w:rsid w:val="00F00A63"/>
    <w:rsid w:val="00F00B57"/>
    <w:rsid w:val="00F01FF1"/>
    <w:rsid w:val="00F0722D"/>
    <w:rsid w:val="00F103F3"/>
    <w:rsid w:val="00F1166C"/>
    <w:rsid w:val="00F1455F"/>
    <w:rsid w:val="00F1554C"/>
    <w:rsid w:val="00F200F4"/>
    <w:rsid w:val="00F2156F"/>
    <w:rsid w:val="00F21690"/>
    <w:rsid w:val="00F23CE3"/>
    <w:rsid w:val="00F24130"/>
    <w:rsid w:val="00F27416"/>
    <w:rsid w:val="00F312CF"/>
    <w:rsid w:val="00F338C1"/>
    <w:rsid w:val="00F405E4"/>
    <w:rsid w:val="00F40CA4"/>
    <w:rsid w:val="00F41127"/>
    <w:rsid w:val="00F4229E"/>
    <w:rsid w:val="00F43BC1"/>
    <w:rsid w:val="00F43F89"/>
    <w:rsid w:val="00F44AB4"/>
    <w:rsid w:val="00F45C2C"/>
    <w:rsid w:val="00F543DC"/>
    <w:rsid w:val="00F620E6"/>
    <w:rsid w:val="00F66AD3"/>
    <w:rsid w:val="00F72E3E"/>
    <w:rsid w:val="00F774ED"/>
    <w:rsid w:val="00F77FFB"/>
    <w:rsid w:val="00F805F3"/>
    <w:rsid w:val="00F86404"/>
    <w:rsid w:val="00F91167"/>
    <w:rsid w:val="00F92C77"/>
    <w:rsid w:val="00F9408E"/>
    <w:rsid w:val="00FA379F"/>
    <w:rsid w:val="00FA703E"/>
    <w:rsid w:val="00FB12A9"/>
    <w:rsid w:val="00FB5256"/>
    <w:rsid w:val="00FB758A"/>
    <w:rsid w:val="00FC4AE8"/>
    <w:rsid w:val="00FD41E5"/>
    <w:rsid w:val="00FD551B"/>
    <w:rsid w:val="00FD7CD7"/>
    <w:rsid w:val="00FD7D7C"/>
    <w:rsid w:val="00FE1F33"/>
    <w:rsid w:val="00FE6009"/>
    <w:rsid w:val="00FE62D7"/>
    <w:rsid w:val="00FE63A5"/>
    <w:rsid w:val="00FE7739"/>
    <w:rsid w:val="00FF481E"/>
    <w:rsid w:val="00FF6B9F"/>
    <w:rsid w:val="00FF78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aliases w:val="NASLOV"/>
    <w:basedOn w:val="Navaden"/>
    <w:next w:val="Navaden"/>
    <w:link w:val="Naslov1Znak"/>
    <w:autoRedefine/>
    <w:qFormat/>
    <w:rsid w:val="00C8406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uiPriority w:val="9"/>
    <w:semiHidden/>
    <w:unhideWhenUsed/>
    <w:qFormat/>
    <w:rsid w:val="00C84063"/>
    <w:pPr>
      <w:keepNext/>
      <w:spacing w:before="240" w:after="60" w:line="260" w:lineRule="atLeast"/>
      <w:outlineLvl w:val="2"/>
    </w:pPr>
    <w:rPr>
      <w:rFonts w:ascii="Cambria" w:eastAsia="Times New Roman" w:hAnsi="Cambria" w:cs="Times New Roman"/>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84063"/>
    <w:rPr>
      <w:rFonts w:ascii="Arial" w:eastAsia="Times New Roman" w:hAnsi="Arial" w:cs="Times New Roman"/>
      <w:b/>
      <w:kern w:val="32"/>
      <w:sz w:val="28"/>
      <w:szCs w:val="32"/>
      <w:lang w:eastAsia="sl-SI"/>
    </w:rPr>
  </w:style>
  <w:style w:type="paragraph" w:styleId="Odstavekseznama">
    <w:name w:val="List Paragraph"/>
    <w:basedOn w:val="Navaden"/>
    <w:uiPriority w:val="34"/>
    <w:qFormat/>
    <w:rsid w:val="00243D33"/>
    <w:pPr>
      <w:ind w:left="720"/>
      <w:contextualSpacing/>
    </w:pPr>
  </w:style>
  <w:style w:type="paragraph" w:customStyle="1" w:styleId="datumtevilka">
    <w:name w:val="datum številka"/>
    <w:basedOn w:val="Navaden"/>
    <w:qFormat/>
    <w:rsid w:val="00275E6E"/>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801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119D"/>
    <w:rPr>
      <w:rFonts w:ascii="Tahoma" w:hAnsi="Tahoma" w:cs="Tahoma"/>
      <w:sz w:val="16"/>
      <w:szCs w:val="16"/>
    </w:rPr>
  </w:style>
  <w:style w:type="character" w:styleId="Pripombasklic">
    <w:name w:val="annotation reference"/>
    <w:basedOn w:val="Privzetapisavaodstavka"/>
    <w:uiPriority w:val="99"/>
    <w:semiHidden/>
    <w:unhideWhenUsed/>
    <w:rsid w:val="00067262"/>
    <w:rPr>
      <w:sz w:val="16"/>
      <w:szCs w:val="16"/>
    </w:rPr>
  </w:style>
  <w:style w:type="paragraph" w:styleId="Pripombabesedilo">
    <w:name w:val="annotation text"/>
    <w:basedOn w:val="Navaden"/>
    <w:link w:val="PripombabesediloZnak"/>
    <w:uiPriority w:val="99"/>
    <w:semiHidden/>
    <w:unhideWhenUsed/>
    <w:rsid w:val="0006726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67262"/>
    <w:rPr>
      <w:sz w:val="20"/>
      <w:szCs w:val="20"/>
    </w:rPr>
  </w:style>
  <w:style w:type="paragraph" w:styleId="Zadevapripombe">
    <w:name w:val="annotation subject"/>
    <w:basedOn w:val="Pripombabesedilo"/>
    <w:next w:val="Pripombabesedilo"/>
    <w:link w:val="ZadevapripombeZnak"/>
    <w:uiPriority w:val="99"/>
    <w:semiHidden/>
    <w:unhideWhenUsed/>
    <w:rsid w:val="00067262"/>
    <w:rPr>
      <w:b/>
      <w:bCs/>
    </w:rPr>
  </w:style>
  <w:style w:type="character" w:customStyle="1" w:styleId="ZadevapripombeZnak">
    <w:name w:val="Zadeva pripombe Znak"/>
    <w:basedOn w:val="PripombabesediloZnak"/>
    <w:link w:val="Zadevapripombe"/>
    <w:uiPriority w:val="99"/>
    <w:semiHidden/>
    <w:rsid w:val="00067262"/>
    <w:rPr>
      <w:b/>
      <w:bCs/>
      <w:sz w:val="20"/>
      <w:szCs w:val="20"/>
    </w:rPr>
  </w:style>
  <w:style w:type="table" w:styleId="Tabelamrea">
    <w:name w:val="Table Grid"/>
    <w:basedOn w:val="Navadnatabela"/>
    <w:rsid w:val="002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27D7"/>
    <w:pPr>
      <w:spacing w:after="0" w:line="240" w:lineRule="auto"/>
    </w:pPr>
  </w:style>
  <w:style w:type="character" w:customStyle="1" w:styleId="Naslov3Znak">
    <w:name w:val="Naslov 3 Znak"/>
    <w:basedOn w:val="Privzetapisavaodstavka"/>
    <w:link w:val="Naslov3"/>
    <w:uiPriority w:val="9"/>
    <w:semiHidden/>
    <w:rsid w:val="00C84063"/>
    <w:rPr>
      <w:rFonts w:ascii="Cambria" w:eastAsia="Times New Roman" w:hAnsi="Cambria" w:cs="Times New Roman"/>
      <w:b/>
      <w:bCs/>
      <w:sz w:val="26"/>
      <w:szCs w:val="26"/>
      <w:lang w:val="en-US"/>
    </w:rPr>
  </w:style>
  <w:style w:type="paragraph" w:styleId="Glava">
    <w:name w:val="header"/>
    <w:basedOn w:val="Navaden"/>
    <w:link w:val="Glav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C84063"/>
    <w:rPr>
      <w:rFonts w:ascii="Arial" w:eastAsia="Times New Roman" w:hAnsi="Arial" w:cs="Times New Roman"/>
      <w:sz w:val="20"/>
      <w:szCs w:val="24"/>
      <w:lang w:val="en-US"/>
    </w:rPr>
  </w:style>
  <w:style w:type="character" w:customStyle="1" w:styleId="NogaZnak">
    <w:name w:val="Noga Znak"/>
    <w:basedOn w:val="Privzetapisavaodstavka"/>
    <w:link w:val="Noga"/>
    <w:semiHidden/>
    <w:rsid w:val="00C84063"/>
    <w:rPr>
      <w:rFonts w:ascii="Arial" w:eastAsia="Times New Roman" w:hAnsi="Arial" w:cs="Times New Roman"/>
      <w:sz w:val="20"/>
      <w:szCs w:val="24"/>
      <w:lang w:val="en-US"/>
    </w:rPr>
  </w:style>
  <w:style w:type="paragraph" w:styleId="Noga">
    <w:name w:val="footer"/>
    <w:basedOn w:val="Navaden"/>
    <w:link w:val="NogaZnak"/>
    <w:semiHidden/>
    <w:rsid w:val="00C84063"/>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C84063"/>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C84063"/>
    <w:rPr>
      <w:rFonts w:ascii="Tahoma" w:eastAsia="Times New Roman" w:hAnsi="Tahoma" w:cs="Tahoma"/>
      <w:sz w:val="16"/>
      <w:szCs w:val="16"/>
      <w:lang w:val="en-US"/>
    </w:rPr>
  </w:style>
  <w:style w:type="paragraph" w:customStyle="1" w:styleId="ZADEVA">
    <w:name w:val="ZADEVA"/>
    <w:basedOn w:val="Navaden"/>
    <w:qFormat/>
    <w:rsid w:val="00C8406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C84063"/>
    <w:rPr>
      <w:color w:val="0000FF"/>
      <w:u w:val="single"/>
    </w:rPr>
  </w:style>
  <w:style w:type="paragraph" w:customStyle="1" w:styleId="podpisi">
    <w:name w:val="podpisi"/>
    <w:basedOn w:val="Navaden"/>
    <w:qFormat/>
    <w:rsid w:val="00C84063"/>
    <w:pPr>
      <w:tabs>
        <w:tab w:val="left" w:pos="3402"/>
      </w:tabs>
      <w:spacing w:after="0" w:line="260" w:lineRule="atLeast"/>
    </w:pPr>
    <w:rPr>
      <w:rFonts w:ascii="Arial" w:eastAsia="Times New Roman" w:hAnsi="Arial" w:cs="Times New Roman"/>
      <w:sz w:val="20"/>
      <w:szCs w:val="24"/>
      <w:lang w:val="it-IT"/>
    </w:rPr>
  </w:style>
  <w:style w:type="paragraph" w:styleId="Brezrazmikov">
    <w:name w:val="No Spacing"/>
    <w:uiPriority w:val="1"/>
    <w:qFormat/>
    <w:rsid w:val="00C84063"/>
    <w:pPr>
      <w:spacing w:after="0" w:line="240" w:lineRule="auto"/>
    </w:pPr>
    <w:rPr>
      <w:rFonts w:ascii="Arial" w:eastAsia="Times New Roman" w:hAnsi="Arial" w:cs="Times New Roman"/>
      <w:sz w:val="20"/>
      <w:szCs w:val="24"/>
      <w:lang w:val="en-US"/>
    </w:rPr>
  </w:style>
  <w:style w:type="paragraph" w:customStyle="1" w:styleId="len1">
    <w:name w:val="len1"/>
    <w:basedOn w:val="Navaden"/>
    <w:rsid w:val="00C8406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C84063"/>
    <w:pPr>
      <w:spacing w:after="0" w:line="240" w:lineRule="auto"/>
      <w:jc w:val="center"/>
    </w:pPr>
    <w:rPr>
      <w:rFonts w:ascii="Arial" w:eastAsia="Times New Roman" w:hAnsi="Arial" w:cs="Arial"/>
      <w:b/>
      <w:bCs/>
      <w:lang w:eastAsia="sl-SI"/>
    </w:rPr>
  </w:style>
  <w:style w:type="paragraph" w:customStyle="1" w:styleId="odstavek1">
    <w:name w:val="odstavek1"/>
    <w:basedOn w:val="Navaden"/>
    <w:rsid w:val="00C84063"/>
    <w:pPr>
      <w:spacing w:before="240" w:after="0" w:line="240" w:lineRule="auto"/>
      <w:ind w:firstLine="1021"/>
      <w:jc w:val="both"/>
    </w:pPr>
    <w:rPr>
      <w:rFonts w:ascii="Arial" w:eastAsia="Times New Roman" w:hAnsi="Arial" w:cs="Arial"/>
      <w:lang w:eastAsia="sl-SI"/>
    </w:rPr>
  </w:style>
  <w:style w:type="paragraph" w:customStyle="1" w:styleId="CharCharZnakZnakZnak">
    <w:name w:val="Char Char Znak Znak Znak"/>
    <w:basedOn w:val="Navaden"/>
    <w:rsid w:val="00C84063"/>
    <w:pPr>
      <w:spacing w:after="160" w:line="240" w:lineRule="exact"/>
    </w:pPr>
    <w:rPr>
      <w:rFonts w:ascii="Tahoma" w:eastAsia="Times New Roman" w:hAnsi="Tahoma" w:cs="Times New Roman"/>
      <w:sz w:val="20"/>
      <w:szCs w:val="20"/>
      <w:lang w:val="en-US"/>
    </w:rPr>
  </w:style>
  <w:style w:type="paragraph" w:customStyle="1" w:styleId="font5">
    <w:name w:val="font5"/>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6">
    <w:name w:val="font6"/>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7">
    <w:name w:val="font7"/>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8">
    <w:name w:val="font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9">
    <w:name w:val="font9"/>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67">
    <w:name w:val="xl6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8">
    <w:name w:val="xl6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9">
    <w:name w:val="xl6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70">
    <w:name w:val="xl7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2">
    <w:name w:val="xl7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3">
    <w:name w:val="xl7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74">
    <w:name w:val="xl74"/>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5">
    <w:name w:val="xl7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6">
    <w:name w:val="xl7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7">
    <w:name w:val="xl7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sz w:val="20"/>
      <w:szCs w:val="20"/>
      <w:lang w:eastAsia="sl-SI"/>
    </w:rPr>
  </w:style>
  <w:style w:type="paragraph" w:customStyle="1" w:styleId="xl78">
    <w:name w:val="xl7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79">
    <w:name w:val="xl7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0">
    <w:name w:val="xl8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1">
    <w:name w:val="xl8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82">
    <w:name w:val="xl8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3">
    <w:name w:val="xl8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4">
    <w:name w:val="xl8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5">
    <w:name w:val="xl8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6">
    <w:name w:val="xl8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7">
    <w:name w:val="xl8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8">
    <w:name w:val="xl8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9">
    <w:name w:val="xl8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0">
    <w:name w:val="xl9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1">
    <w:name w:val="xl9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2">
    <w:name w:val="xl9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3">
    <w:name w:val="xl9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94">
    <w:name w:val="xl9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5">
    <w:name w:val="xl9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6">
    <w:name w:val="xl9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7">
    <w:name w:val="xl9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98">
    <w:name w:val="xl9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9">
    <w:name w:val="xl9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0">
    <w:name w:val="xl10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101">
    <w:name w:val="xl10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02">
    <w:name w:val="xl10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03">
    <w:name w:val="xl10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808080"/>
      <w:sz w:val="20"/>
      <w:szCs w:val="20"/>
      <w:lang w:eastAsia="sl-SI"/>
    </w:rPr>
  </w:style>
  <w:style w:type="paragraph" w:customStyle="1" w:styleId="xl104">
    <w:name w:val="xl10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5">
    <w:name w:val="xl10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6">
    <w:name w:val="xl10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7">
    <w:name w:val="xl10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08">
    <w:name w:val="xl10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09">
    <w:name w:val="xl10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110">
    <w:name w:val="xl11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sl-SI"/>
    </w:rPr>
  </w:style>
  <w:style w:type="paragraph" w:customStyle="1" w:styleId="xl111">
    <w:name w:val="xl11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2">
    <w:name w:val="xl11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3">
    <w:name w:val="xl11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4">
    <w:name w:val="xl11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15">
    <w:name w:val="xl11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16">
    <w:name w:val="xl11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17">
    <w:name w:val="xl117"/>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18">
    <w:name w:val="xl118"/>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19">
    <w:name w:val="xl119"/>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0">
    <w:name w:val="xl120"/>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1">
    <w:name w:val="xl121"/>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2">
    <w:name w:val="xl122"/>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3">
    <w:name w:val="xl123"/>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4">
    <w:name w:val="xl124"/>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5">
    <w:name w:val="xl12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6">
    <w:name w:val="xl12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7">
    <w:name w:val="xl127"/>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8">
    <w:name w:val="xl12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29">
    <w:name w:val="xl129"/>
    <w:basedOn w:val="Navaden"/>
    <w:rsid w:val="00C84063"/>
    <w:pP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30">
    <w:name w:val="xl13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31">
    <w:name w:val="xl131"/>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32">
    <w:name w:val="xl13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33">
    <w:name w:val="xl133"/>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34">
    <w:name w:val="xl13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sl-SI"/>
    </w:rPr>
  </w:style>
  <w:style w:type="paragraph" w:customStyle="1" w:styleId="xl135">
    <w:name w:val="xl13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6">
    <w:name w:val="xl13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7">
    <w:name w:val="xl13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8">
    <w:name w:val="xl13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39">
    <w:name w:val="xl13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0">
    <w:name w:val="xl14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1">
    <w:name w:val="xl14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xl142">
    <w:name w:val="xl14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3">
    <w:name w:val="xl14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144">
    <w:name w:val="xl14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5">
    <w:name w:val="xl14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46">
    <w:name w:val="xl14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47">
    <w:name w:val="xl14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8">
    <w:name w:val="xl14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9">
    <w:name w:val="xl14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0">
    <w:name w:val="xl150"/>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l-SI"/>
    </w:rPr>
  </w:style>
  <w:style w:type="paragraph" w:customStyle="1" w:styleId="xl151">
    <w:name w:val="xl151"/>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2">
    <w:name w:val="xl152"/>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3">
    <w:name w:val="xl15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54">
    <w:name w:val="xl154"/>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5">
    <w:name w:val="xl155"/>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6">
    <w:name w:val="xl156"/>
    <w:basedOn w:val="Navaden"/>
    <w:rsid w:val="00C84063"/>
    <w:pPr>
      <w:spacing w:before="100" w:beforeAutospacing="1" w:after="100" w:afterAutospacing="1" w:line="240" w:lineRule="auto"/>
    </w:pPr>
    <w:rPr>
      <w:rFonts w:ascii="Arial" w:eastAsia="Times New Roman" w:hAnsi="Arial" w:cs="Times New Roman"/>
      <w:sz w:val="20"/>
      <w:szCs w:val="20"/>
      <w:lang w:eastAsia="sl-SI"/>
    </w:rPr>
  </w:style>
  <w:style w:type="paragraph" w:customStyle="1" w:styleId="xl157">
    <w:name w:val="xl157"/>
    <w:basedOn w:val="Navaden"/>
    <w:rsid w:val="00C840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8">
    <w:name w:val="xl15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character" w:customStyle="1" w:styleId="NogaZnak1">
    <w:name w:val="Noga Znak1"/>
    <w:basedOn w:val="Privzetapisavaodstavka"/>
    <w:uiPriority w:val="99"/>
    <w:semiHidden/>
    <w:rsid w:val="00000BDD"/>
  </w:style>
  <w:style w:type="character" w:styleId="SledenaHiperpovezava">
    <w:name w:val="FollowedHyperlink"/>
    <w:uiPriority w:val="99"/>
    <w:semiHidden/>
    <w:unhideWhenUsed/>
    <w:rsid w:val="006B5AA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aliases w:val="NASLOV"/>
    <w:basedOn w:val="Navaden"/>
    <w:next w:val="Navaden"/>
    <w:link w:val="Naslov1Znak"/>
    <w:autoRedefine/>
    <w:qFormat/>
    <w:rsid w:val="00C8406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uiPriority w:val="9"/>
    <w:semiHidden/>
    <w:unhideWhenUsed/>
    <w:qFormat/>
    <w:rsid w:val="00C84063"/>
    <w:pPr>
      <w:keepNext/>
      <w:spacing w:before="240" w:after="60" w:line="260" w:lineRule="atLeast"/>
      <w:outlineLvl w:val="2"/>
    </w:pPr>
    <w:rPr>
      <w:rFonts w:ascii="Cambria" w:eastAsia="Times New Roman" w:hAnsi="Cambria" w:cs="Times New Roman"/>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84063"/>
    <w:rPr>
      <w:rFonts w:ascii="Arial" w:eastAsia="Times New Roman" w:hAnsi="Arial" w:cs="Times New Roman"/>
      <w:b/>
      <w:kern w:val="32"/>
      <w:sz w:val="28"/>
      <w:szCs w:val="32"/>
      <w:lang w:eastAsia="sl-SI"/>
    </w:rPr>
  </w:style>
  <w:style w:type="paragraph" w:styleId="Odstavekseznama">
    <w:name w:val="List Paragraph"/>
    <w:basedOn w:val="Navaden"/>
    <w:uiPriority w:val="34"/>
    <w:qFormat/>
    <w:rsid w:val="00243D33"/>
    <w:pPr>
      <w:ind w:left="720"/>
      <w:contextualSpacing/>
    </w:pPr>
  </w:style>
  <w:style w:type="paragraph" w:customStyle="1" w:styleId="datumtevilka">
    <w:name w:val="datum številka"/>
    <w:basedOn w:val="Navaden"/>
    <w:qFormat/>
    <w:rsid w:val="00275E6E"/>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801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119D"/>
    <w:rPr>
      <w:rFonts w:ascii="Tahoma" w:hAnsi="Tahoma" w:cs="Tahoma"/>
      <w:sz w:val="16"/>
      <w:szCs w:val="16"/>
    </w:rPr>
  </w:style>
  <w:style w:type="character" w:styleId="Pripombasklic">
    <w:name w:val="annotation reference"/>
    <w:basedOn w:val="Privzetapisavaodstavka"/>
    <w:uiPriority w:val="99"/>
    <w:semiHidden/>
    <w:unhideWhenUsed/>
    <w:rsid w:val="00067262"/>
    <w:rPr>
      <w:sz w:val="16"/>
      <w:szCs w:val="16"/>
    </w:rPr>
  </w:style>
  <w:style w:type="paragraph" w:styleId="Pripombabesedilo">
    <w:name w:val="annotation text"/>
    <w:basedOn w:val="Navaden"/>
    <w:link w:val="PripombabesediloZnak"/>
    <w:uiPriority w:val="99"/>
    <w:semiHidden/>
    <w:unhideWhenUsed/>
    <w:rsid w:val="0006726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67262"/>
    <w:rPr>
      <w:sz w:val="20"/>
      <w:szCs w:val="20"/>
    </w:rPr>
  </w:style>
  <w:style w:type="paragraph" w:styleId="Zadevapripombe">
    <w:name w:val="annotation subject"/>
    <w:basedOn w:val="Pripombabesedilo"/>
    <w:next w:val="Pripombabesedilo"/>
    <w:link w:val="ZadevapripombeZnak"/>
    <w:uiPriority w:val="99"/>
    <w:semiHidden/>
    <w:unhideWhenUsed/>
    <w:rsid w:val="00067262"/>
    <w:rPr>
      <w:b/>
      <w:bCs/>
    </w:rPr>
  </w:style>
  <w:style w:type="character" w:customStyle="1" w:styleId="ZadevapripombeZnak">
    <w:name w:val="Zadeva pripombe Znak"/>
    <w:basedOn w:val="PripombabesediloZnak"/>
    <w:link w:val="Zadevapripombe"/>
    <w:uiPriority w:val="99"/>
    <w:semiHidden/>
    <w:rsid w:val="00067262"/>
    <w:rPr>
      <w:b/>
      <w:bCs/>
      <w:sz w:val="20"/>
      <w:szCs w:val="20"/>
    </w:rPr>
  </w:style>
  <w:style w:type="table" w:styleId="Tabelamrea">
    <w:name w:val="Table Grid"/>
    <w:basedOn w:val="Navadnatabela"/>
    <w:rsid w:val="002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27D7"/>
    <w:pPr>
      <w:spacing w:after="0" w:line="240" w:lineRule="auto"/>
    </w:pPr>
  </w:style>
  <w:style w:type="character" w:customStyle="1" w:styleId="Naslov3Znak">
    <w:name w:val="Naslov 3 Znak"/>
    <w:basedOn w:val="Privzetapisavaodstavka"/>
    <w:link w:val="Naslov3"/>
    <w:uiPriority w:val="9"/>
    <w:semiHidden/>
    <w:rsid w:val="00C84063"/>
    <w:rPr>
      <w:rFonts w:ascii="Cambria" w:eastAsia="Times New Roman" w:hAnsi="Cambria" w:cs="Times New Roman"/>
      <w:b/>
      <w:bCs/>
      <w:sz w:val="26"/>
      <w:szCs w:val="26"/>
      <w:lang w:val="en-US"/>
    </w:rPr>
  </w:style>
  <w:style w:type="paragraph" w:styleId="Glava">
    <w:name w:val="header"/>
    <w:basedOn w:val="Navaden"/>
    <w:link w:val="Glav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C84063"/>
    <w:rPr>
      <w:rFonts w:ascii="Arial" w:eastAsia="Times New Roman" w:hAnsi="Arial" w:cs="Times New Roman"/>
      <w:sz w:val="20"/>
      <w:szCs w:val="24"/>
      <w:lang w:val="en-US"/>
    </w:rPr>
  </w:style>
  <w:style w:type="character" w:customStyle="1" w:styleId="NogaZnak">
    <w:name w:val="Noga Znak"/>
    <w:basedOn w:val="Privzetapisavaodstavka"/>
    <w:link w:val="Noga"/>
    <w:semiHidden/>
    <w:rsid w:val="00C84063"/>
    <w:rPr>
      <w:rFonts w:ascii="Arial" w:eastAsia="Times New Roman" w:hAnsi="Arial" w:cs="Times New Roman"/>
      <w:sz w:val="20"/>
      <w:szCs w:val="24"/>
      <w:lang w:val="en-US"/>
    </w:rPr>
  </w:style>
  <w:style w:type="paragraph" w:styleId="Noga">
    <w:name w:val="footer"/>
    <w:basedOn w:val="Navaden"/>
    <w:link w:val="NogaZnak"/>
    <w:semiHidden/>
    <w:rsid w:val="00C84063"/>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C84063"/>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C84063"/>
    <w:rPr>
      <w:rFonts w:ascii="Tahoma" w:eastAsia="Times New Roman" w:hAnsi="Tahoma" w:cs="Tahoma"/>
      <w:sz w:val="16"/>
      <w:szCs w:val="16"/>
      <w:lang w:val="en-US"/>
    </w:rPr>
  </w:style>
  <w:style w:type="paragraph" w:customStyle="1" w:styleId="ZADEVA">
    <w:name w:val="ZADEVA"/>
    <w:basedOn w:val="Navaden"/>
    <w:qFormat/>
    <w:rsid w:val="00C8406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C84063"/>
    <w:rPr>
      <w:color w:val="0000FF"/>
      <w:u w:val="single"/>
    </w:rPr>
  </w:style>
  <w:style w:type="paragraph" w:customStyle="1" w:styleId="podpisi">
    <w:name w:val="podpisi"/>
    <w:basedOn w:val="Navaden"/>
    <w:qFormat/>
    <w:rsid w:val="00C84063"/>
    <w:pPr>
      <w:tabs>
        <w:tab w:val="left" w:pos="3402"/>
      </w:tabs>
      <w:spacing w:after="0" w:line="260" w:lineRule="atLeast"/>
    </w:pPr>
    <w:rPr>
      <w:rFonts w:ascii="Arial" w:eastAsia="Times New Roman" w:hAnsi="Arial" w:cs="Times New Roman"/>
      <w:sz w:val="20"/>
      <w:szCs w:val="24"/>
      <w:lang w:val="it-IT"/>
    </w:rPr>
  </w:style>
  <w:style w:type="paragraph" w:styleId="Brezrazmikov">
    <w:name w:val="No Spacing"/>
    <w:uiPriority w:val="1"/>
    <w:qFormat/>
    <w:rsid w:val="00C84063"/>
    <w:pPr>
      <w:spacing w:after="0" w:line="240" w:lineRule="auto"/>
    </w:pPr>
    <w:rPr>
      <w:rFonts w:ascii="Arial" w:eastAsia="Times New Roman" w:hAnsi="Arial" w:cs="Times New Roman"/>
      <w:sz w:val="20"/>
      <w:szCs w:val="24"/>
      <w:lang w:val="en-US"/>
    </w:rPr>
  </w:style>
  <w:style w:type="paragraph" w:customStyle="1" w:styleId="len1">
    <w:name w:val="len1"/>
    <w:basedOn w:val="Navaden"/>
    <w:rsid w:val="00C8406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C84063"/>
    <w:pPr>
      <w:spacing w:after="0" w:line="240" w:lineRule="auto"/>
      <w:jc w:val="center"/>
    </w:pPr>
    <w:rPr>
      <w:rFonts w:ascii="Arial" w:eastAsia="Times New Roman" w:hAnsi="Arial" w:cs="Arial"/>
      <w:b/>
      <w:bCs/>
      <w:lang w:eastAsia="sl-SI"/>
    </w:rPr>
  </w:style>
  <w:style w:type="paragraph" w:customStyle="1" w:styleId="odstavek1">
    <w:name w:val="odstavek1"/>
    <w:basedOn w:val="Navaden"/>
    <w:rsid w:val="00C84063"/>
    <w:pPr>
      <w:spacing w:before="240" w:after="0" w:line="240" w:lineRule="auto"/>
      <w:ind w:firstLine="1021"/>
      <w:jc w:val="both"/>
    </w:pPr>
    <w:rPr>
      <w:rFonts w:ascii="Arial" w:eastAsia="Times New Roman" w:hAnsi="Arial" w:cs="Arial"/>
      <w:lang w:eastAsia="sl-SI"/>
    </w:rPr>
  </w:style>
  <w:style w:type="paragraph" w:customStyle="1" w:styleId="CharCharZnakZnakZnak">
    <w:name w:val="Char Char Znak Znak Znak"/>
    <w:basedOn w:val="Navaden"/>
    <w:rsid w:val="00C84063"/>
    <w:pPr>
      <w:spacing w:after="160" w:line="240" w:lineRule="exact"/>
    </w:pPr>
    <w:rPr>
      <w:rFonts w:ascii="Tahoma" w:eastAsia="Times New Roman" w:hAnsi="Tahoma" w:cs="Times New Roman"/>
      <w:sz w:val="20"/>
      <w:szCs w:val="20"/>
      <w:lang w:val="en-US"/>
    </w:rPr>
  </w:style>
  <w:style w:type="paragraph" w:customStyle="1" w:styleId="font5">
    <w:name w:val="font5"/>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6">
    <w:name w:val="font6"/>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7">
    <w:name w:val="font7"/>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8">
    <w:name w:val="font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9">
    <w:name w:val="font9"/>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67">
    <w:name w:val="xl6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8">
    <w:name w:val="xl6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9">
    <w:name w:val="xl6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70">
    <w:name w:val="xl7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2">
    <w:name w:val="xl7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3">
    <w:name w:val="xl7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74">
    <w:name w:val="xl74"/>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5">
    <w:name w:val="xl7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6">
    <w:name w:val="xl7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7">
    <w:name w:val="xl7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sz w:val="20"/>
      <w:szCs w:val="20"/>
      <w:lang w:eastAsia="sl-SI"/>
    </w:rPr>
  </w:style>
  <w:style w:type="paragraph" w:customStyle="1" w:styleId="xl78">
    <w:name w:val="xl7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79">
    <w:name w:val="xl7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0">
    <w:name w:val="xl8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1">
    <w:name w:val="xl8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82">
    <w:name w:val="xl8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3">
    <w:name w:val="xl8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4">
    <w:name w:val="xl8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5">
    <w:name w:val="xl8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6">
    <w:name w:val="xl8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7">
    <w:name w:val="xl8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8">
    <w:name w:val="xl8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9">
    <w:name w:val="xl8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0">
    <w:name w:val="xl9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1">
    <w:name w:val="xl9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2">
    <w:name w:val="xl9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3">
    <w:name w:val="xl9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94">
    <w:name w:val="xl9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5">
    <w:name w:val="xl9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6">
    <w:name w:val="xl9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7">
    <w:name w:val="xl9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98">
    <w:name w:val="xl9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9">
    <w:name w:val="xl9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0">
    <w:name w:val="xl10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101">
    <w:name w:val="xl10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02">
    <w:name w:val="xl10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03">
    <w:name w:val="xl10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808080"/>
      <w:sz w:val="20"/>
      <w:szCs w:val="20"/>
      <w:lang w:eastAsia="sl-SI"/>
    </w:rPr>
  </w:style>
  <w:style w:type="paragraph" w:customStyle="1" w:styleId="xl104">
    <w:name w:val="xl10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5">
    <w:name w:val="xl10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6">
    <w:name w:val="xl10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7">
    <w:name w:val="xl10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08">
    <w:name w:val="xl10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09">
    <w:name w:val="xl10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110">
    <w:name w:val="xl11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sl-SI"/>
    </w:rPr>
  </w:style>
  <w:style w:type="paragraph" w:customStyle="1" w:styleId="xl111">
    <w:name w:val="xl11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2">
    <w:name w:val="xl11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3">
    <w:name w:val="xl11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4">
    <w:name w:val="xl11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15">
    <w:name w:val="xl11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16">
    <w:name w:val="xl11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17">
    <w:name w:val="xl117"/>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18">
    <w:name w:val="xl118"/>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19">
    <w:name w:val="xl119"/>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0">
    <w:name w:val="xl120"/>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1">
    <w:name w:val="xl121"/>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2">
    <w:name w:val="xl122"/>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3">
    <w:name w:val="xl123"/>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4">
    <w:name w:val="xl124"/>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5">
    <w:name w:val="xl12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6">
    <w:name w:val="xl12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7">
    <w:name w:val="xl127"/>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8">
    <w:name w:val="xl12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29">
    <w:name w:val="xl129"/>
    <w:basedOn w:val="Navaden"/>
    <w:rsid w:val="00C84063"/>
    <w:pP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30">
    <w:name w:val="xl13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31">
    <w:name w:val="xl131"/>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32">
    <w:name w:val="xl13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33">
    <w:name w:val="xl133"/>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34">
    <w:name w:val="xl13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sl-SI"/>
    </w:rPr>
  </w:style>
  <w:style w:type="paragraph" w:customStyle="1" w:styleId="xl135">
    <w:name w:val="xl13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6">
    <w:name w:val="xl13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7">
    <w:name w:val="xl13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8">
    <w:name w:val="xl13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39">
    <w:name w:val="xl13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0">
    <w:name w:val="xl14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1">
    <w:name w:val="xl14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xl142">
    <w:name w:val="xl14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3">
    <w:name w:val="xl14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144">
    <w:name w:val="xl14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5">
    <w:name w:val="xl14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46">
    <w:name w:val="xl14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47">
    <w:name w:val="xl14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8">
    <w:name w:val="xl14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9">
    <w:name w:val="xl14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0">
    <w:name w:val="xl150"/>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l-SI"/>
    </w:rPr>
  </w:style>
  <w:style w:type="paragraph" w:customStyle="1" w:styleId="xl151">
    <w:name w:val="xl151"/>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2">
    <w:name w:val="xl152"/>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3">
    <w:name w:val="xl15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54">
    <w:name w:val="xl154"/>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5">
    <w:name w:val="xl155"/>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6">
    <w:name w:val="xl156"/>
    <w:basedOn w:val="Navaden"/>
    <w:rsid w:val="00C84063"/>
    <w:pPr>
      <w:spacing w:before="100" w:beforeAutospacing="1" w:after="100" w:afterAutospacing="1" w:line="240" w:lineRule="auto"/>
    </w:pPr>
    <w:rPr>
      <w:rFonts w:ascii="Arial" w:eastAsia="Times New Roman" w:hAnsi="Arial" w:cs="Times New Roman"/>
      <w:sz w:val="20"/>
      <w:szCs w:val="20"/>
      <w:lang w:eastAsia="sl-SI"/>
    </w:rPr>
  </w:style>
  <w:style w:type="paragraph" w:customStyle="1" w:styleId="xl157">
    <w:name w:val="xl157"/>
    <w:basedOn w:val="Navaden"/>
    <w:rsid w:val="00C840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8">
    <w:name w:val="xl15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character" w:customStyle="1" w:styleId="NogaZnak1">
    <w:name w:val="Noga Znak1"/>
    <w:basedOn w:val="Privzetapisavaodstavka"/>
    <w:uiPriority w:val="99"/>
    <w:semiHidden/>
    <w:rsid w:val="00000BDD"/>
  </w:style>
  <w:style w:type="character" w:styleId="SledenaHiperpovezava">
    <w:name w:val="FollowedHyperlink"/>
    <w:uiPriority w:val="99"/>
    <w:semiHidden/>
    <w:unhideWhenUsed/>
    <w:rsid w:val="006B5AA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3505">
      <w:bodyDiv w:val="1"/>
      <w:marLeft w:val="0"/>
      <w:marRight w:val="0"/>
      <w:marTop w:val="0"/>
      <w:marBottom w:val="0"/>
      <w:divBdr>
        <w:top w:val="none" w:sz="0" w:space="0" w:color="auto"/>
        <w:left w:val="none" w:sz="0" w:space="0" w:color="auto"/>
        <w:bottom w:val="none" w:sz="0" w:space="0" w:color="auto"/>
        <w:right w:val="none" w:sz="0" w:space="0" w:color="auto"/>
      </w:divBdr>
    </w:div>
    <w:div w:id="188876914">
      <w:bodyDiv w:val="1"/>
      <w:marLeft w:val="0"/>
      <w:marRight w:val="0"/>
      <w:marTop w:val="0"/>
      <w:marBottom w:val="0"/>
      <w:divBdr>
        <w:top w:val="none" w:sz="0" w:space="0" w:color="auto"/>
        <w:left w:val="none" w:sz="0" w:space="0" w:color="auto"/>
        <w:bottom w:val="none" w:sz="0" w:space="0" w:color="auto"/>
        <w:right w:val="none" w:sz="0" w:space="0" w:color="auto"/>
      </w:divBdr>
      <w:divsChild>
        <w:div w:id="1081216054">
          <w:marLeft w:val="0"/>
          <w:marRight w:val="0"/>
          <w:marTop w:val="0"/>
          <w:marBottom w:val="0"/>
          <w:divBdr>
            <w:top w:val="none" w:sz="0" w:space="0" w:color="auto"/>
            <w:left w:val="none" w:sz="0" w:space="0" w:color="auto"/>
            <w:bottom w:val="none" w:sz="0" w:space="0" w:color="auto"/>
            <w:right w:val="none" w:sz="0" w:space="0" w:color="auto"/>
          </w:divBdr>
          <w:divsChild>
            <w:div w:id="96143709">
              <w:marLeft w:val="0"/>
              <w:marRight w:val="0"/>
              <w:marTop w:val="0"/>
              <w:marBottom w:val="0"/>
              <w:divBdr>
                <w:top w:val="none" w:sz="0" w:space="0" w:color="auto"/>
                <w:left w:val="none" w:sz="0" w:space="0" w:color="auto"/>
                <w:bottom w:val="none" w:sz="0" w:space="0" w:color="auto"/>
                <w:right w:val="none" w:sz="0" w:space="0" w:color="auto"/>
              </w:divBdr>
              <w:divsChild>
                <w:div w:id="415831899">
                  <w:marLeft w:val="0"/>
                  <w:marRight w:val="0"/>
                  <w:marTop w:val="0"/>
                  <w:marBottom w:val="0"/>
                  <w:divBdr>
                    <w:top w:val="none" w:sz="0" w:space="0" w:color="auto"/>
                    <w:left w:val="none" w:sz="0" w:space="0" w:color="auto"/>
                    <w:bottom w:val="none" w:sz="0" w:space="0" w:color="auto"/>
                    <w:right w:val="none" w:sz="0" w:space="0" w:color="auto"/>
                  </w:divBdr>
                  <w:divsChild>
                    <w:div w:id="1753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2523">
      <w:bodyDiv w:val="1"/>
      <w:marLeft w:val="0"/>
      <w:marRight w:val="0"/>
      <w:marTop w:val="0"/>
      <w:marBottom w:val="0"/>
      <w:divBdr>
        <w:top w:val="none" w:sz="0" w:space="0" w:color="auto"/>
        <w:left w:val="none" w:sz="0" w:space="0" w:color="auto"/>
        <w:bottom w:val="none" w:sz="0" w:space="0" w:color="auto"/>
        <w:right w:val="none" w:sz="0" w:space="0" w:color="auto"/>
      </w:divBdr>
    </w:div>
    <w:div w:id="602497199">
      <w:bodyDiv w:val="1"/>
      <w:marLeft w:val="0"/>
      <w:marRight w:val="0"/>
      <w:marTop w:val="0"/>
      <w:marBottom w:val="0"/>
      <w:divBdr>
        <w:top w:val="none" w:sz="0" w:space="0" w:color="auto"/>
        <w:left w:val="none" w:sz="0" w:space="0" w:color="auto"/>
        <w:bottom w:val="none" w:sz="0" w:space="0" w:color="auto"/>
        <w:right w:val="none" w:sz="0" w:space="0" w:color="auto"/>
      </w:divBdr>
    </w:div>
    <w:div w:id="608901320">
      <w:bodyDiv w:val="1"/>
      <w:marLeft w:val="0"/>
      <w:marRight w:val="0"/>
      <w:marTop w:val="0"/>
      <w:marBottom w:val="0"/>
      <w:divBdr>
        <w:top w:val="none" w:sz="0" w:space="0" w:color="auto"/>
        <w:left w:val="none" w:sz="0" w:space="0" w:color="auto"/>
        <w:bottom w:val="none" w:sz="0" w:space="0" w:color="auto"/>
        <w:right w:val="none" w:sz="0" w:space="0" w:color="auto"/>
      </w:divBdr>
    </w:div>
    <w:div w:id="808285419">
      <w:bodyDiv w:val="1"/>
      <w:marLeft w:val="0"/>
      <w:marRight w:val="0"/>
      <w:marTop w:val="0"/>
      <w:marBottom w:val="0"/>
      <w:divBdr>
        <w:top w:val="none" w:sz="0" w:space="0" w:color="auto"/>
        <w:left w:val="none" w:sz="0" w:space="0" w:color="auto"/>
        <w:bottom w:val="none" w:sz="0" w:space="0" w:color="auto"/>
        <w:right w:val="none" w:sz="0" w:space="0" w:color="auto"/>
      </w:divBdr>
    </w:div>
    <w:div w:id="842936021">
      <w:bodyDiv w:val="1"/>
      <w:marLeft w:val="0"/>
      <w:marRight w:val="0"/>
      <w:marTop w:val="0"/>
      <w:marBottom w:val="0"/>
      <w:divBdr>
        <w:top w:val="none" w:sz="0" w:space="0" w:color="auto"/>
        <w:left w:val="none" w:sz="0" w:space="0" w:color="auto"/>
        <w:bottom w:val="none" w:sz="0" w:space="0" w:color="auto"/>
        <w:right w:val="none" w:sz="0" w:space="0" w:color="auto"/>
      </w:divBdr>
    </w:div>
    <w:div w:id="905409094">
      <w:bodyDiv w:val="1"/>
      <w:marLeft w:val="0"/>
      <w:marRight w:val="0"/>
      <w:marTop w:val="0"/>
      <w:marBottom w:val="0"/>
      <w:divBdr>
        <w:top w:val="none" w:sz="0" w:space="0" w:color="auto"/>
        <w:left w:val="none" w:sz="0" w:space="0" w:color="auto"/>
        <w:bottom w:val="none" w:sz="0" w:space="0" w:color="auto"/>
        <w:right w:val="none" w:sz="0" w:space="0" w:color="auto"/>
      </w:divBdr>
    </w:div>
    <w:div w:id="1001618217">
      <w:bodyDiv w:val="1"/>
      <w:marLeft w:val="0"/>
      <w:marRight w:val="0"/>
      <w:marTop w:val="0"/>
      <w:marBottom w:val="0"/>
      <w:divBdr>
        <w:top w:val="none" w:sz="0" w:space="0" w:color="auto"/>
        <w:left w:val="none" w:sz="0" w:space="0" w:color="auto"/>
        <w:bottom w:val="none" w:sz="0" w:space="0" w:color="auto"/>
        <w:right w:val="none" w:sz="0" w:space="0" w:color="auto"/>
      </w:divBdr>
    </w:div>
    <w:div w:id="1030955885">
      <w:bodyDiv w:val="1"/>
      <w:marLeft w:val="0"/>
      <w:marRight w:val="0"/>
      <w:marTop w:val="0"/>
      <w:marBottom w:val="0"/>
      <w:divBdr>
        <w:top w:val="none" w:sz="0" w:space="0" w:color="auto"/>
        <w:left w:val="none" w:sz="0" w:space="0" w:color="auto"/>
        <w:bottom w:val="none" w:sz="0" w:space="0" w:color="auto"/>
        <w:right w:val="none" w:sz="0" w:space="0" w:color="auto"/>
      </w:divBdr>
    </w:div>
    <w:div w:id="1094664327">
      <w:bodyDiv w:val="1"/>
      <w:marLeft w:val="0"/>
      <w:marRight w:val="0"/>
      <w:marTop w:val="0"/>
      <w:marBottom w:val="0"/>
      <w:divBdr>
        <w:top w:val="none" w:sz="0" w:space="0" w:color="auto"/>
        <w:left w:val="none" w:sz="0" w:space="0" w:color="auto"/>
        <w:bottom w:val="none" w:sz="0" w:space="0" w:color="auto"/>
        <w:right w:val="none" w:sz="0" w:space="0" w:color="auto"/>
      </w:divBdr>
    </w:div>
    <w:div w:id="1172140904">
      <w:bodyDiv w:val="1"/>
      <w:marLeft w:val="0"/>
      <w:marRight w:val="0"/>
      <w:marTop w:val="0"/>
      <w:marBottom w:val="0"/>
      <w:divBdr>
        <w:top w:val="none" w:sz="0" w:space="0" w:color="auto"/>
        <w:left w:val="none" w:sz="0" w:space="0" w:color="auto"/>
        <w:bottom w:val="none" w:sz="0" w:space="0" w:color="auto"/>
        <w:right w:val="none" w:sz="0" w:space="0" w:color="auto"/>
      </w:divBdr>
    </w:div>
    <w:div w:id="1192263510">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310397514">
      <w:bodyDiv w:val="1"/>
      <w:marLeft w:val="0"/>
      <w:marRight w:val="0"/>
      <w:marTop w:val="0"/>
      <w:marBottom w:val="0"/>
      <w:divBdr>
        <w:top w:val="none" w:sz="0" w:space="0" w:color="auto"/>
        <w:left w:val="none" w:sz="0" w:space="0" w:color="auto"/>
        <w:bottom w:val="none" w:sz="0" w:space="0" w:color="auto"/>
        <w:right w:val="none" w:sz="0" w:space="0" w:color="auto"/>
      </w:divBdr>
    </w:div>
    <w:div w:id="1496996701">
      <w:bodyDiv w:val="1"/>
      <w:marLeft w:val="0"/>
      <w:marRight w:val="0"/>
      <w:marTop w:val="0"/>
      <w:marBottom w:val="0"/>
      <w:divBdr>
        <w:top w:val="none" w:sz="0" w:space="0" w:color="auto"/>
        <w:left w:val="none" w:sz="0" w:space="0" w:color="auto"/>
        <w:bottom w:val="none" w:sz="0" w:space="0" w:color="auto"/>
        <w:right w:val="none" w:sz="0" w:space="0" w:color="auto"/>
      </w:divBdr>
    </w:div>
    <w:div w:id="1608544771">
      <w:bodyDiv w:val="1"/>
      <w:marLeft w:val="0"/>
      <w:marRight w:val="0"/>
      <w:marTop w:val="0"/>
      <w:marBottom w:val="0"/>
      <w:divBdr>
        <w:top w:val="none" w:sz="0" w:space="0" w:color="auto"/>
        <w:left w:val="none" w:sz="0" w:space="0" w:color="auto"/>
        <w:bottom w:val="none" w:sz="0" w:space="0" w:color="auto"/>
        <w:right w:val="none" w:sz="0" w:space="0" w:color="auto"/>
      </w:divBdr>
    </w:div>
    <w:div w:id="1660764569">
      <w:bodyDiv w:val="1"/>
      <w:marLeft w:val="0"/>
      <w:marRight w:val="0"/>
      <w:marTop w:val="0"/>
      <w:marBottom w:val="0"/>
      <w:divBdr>
        <w:top w:val="none" w:sz="0" w:space="0" w:color="auto"/>
        <w:left w:val="none" w:sz="0" w:space="0" w:color="auto"/>
        <w:bottom w:val="none" w:sz="0" w:space="0" w:color="auto"/>
        <w:right w:val="none" w:sz="0" w:space="0" w:color="auto"/>
      </w:divBdr>
    </w:div>
    <w:div w:id="1693914098">
      <w:bodyDiv w:val="1"/>
      <w:marLeft w:val="0"/>
      <w:marRight w:val="0"/>
      <w:marTop w:val="0"/>
      <w:marBottom w:val="0"/>
      <w:divBdr>
        <w:top w:val="none" w:sz="0" w:space="0" w:color="auto"/>
        <w:left w:val="none" w:sz="0" w:space="0" w:color="auto"/>
        <w:bottom w:val="none" w:sz="0" w:space="0" w:color="auto"/>
        <w:right w:val="none" w:sz="0" w:space="0" w:color="auto"/>
      </w:divBdr>
    </w:div>
    <w:div w:id="1950890091">
      <w:bodyDiv w:val="1"/>
      <w:marLeft w:val="0"/>
      <w:marRight w:val="0"/>
      <w:marTop w:val="0"/>
      <w:marBottom w:val="0"/>
      <w:divBdr>
        <w:top w:val="none" w:sz="0" w:space="0" w:color="auto"/>
        <w:left w:val="none" w:sz="0" w:space="0" w:color="auto"/>
        <w:bottom w:val="none" w:sz="0" w:space="0" w:color="auto"/>
        <w:right w:val="none" w:sz="0" w:space="0" w:color="auto"/>
      </w:divBdr>
    </w:div>
    <w:div w:id="2031908115">
      <w:bodyDiv w:val="1"/>
      <w:marLeft w:val="0"/>
      <w:marRight w:val="0"/>
      <w:marTop w:val="0"/>
      <w:marBottom w:val="0"/>
      <w:divBdr>
        <w:top w:val="none" w:sz="0" w:space="0" w:color="auto"/>
        <w:left w:val="none" w:sz="0" w:space="0" w:color="auto"/>
        <w:bottom w:val="none" w:sz="0" w:space="0" w:color="auto"/>
        <w:right w:val="none" w:sz="0" w:space="0" w:color="auto"/>
      </w:divBdr>
    </w:div>
    <w:div w:id="21414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FE41-D7AF-490A-A23A-770F65FB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2013</TotalTime>
  <Pages>84</Pages>
  <Words>24867</Words>
  <Characters>141742</Characters>
  <Application>Microsoft Office Word</Application>
  <DocSecurity>0</DocSecurity>
  <Lines>1181</Lines>
  <Paragraphs>332</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166277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Gorazd Gruntar</dc:creator>
  <cp:lastModifiedBy>Gorazd Gruntar</cp:lastModifiedBy>
  <cp:revision>22</cp:revision>
  <cp:lastPrinted>2020-07-29T11:37:00Z</cp:lastPrinted>
  <dcterms:created xsi:type="dcterms:W3CDTF">2019-01-27T12:30:00Z</dcterms:created>
  <dcterms:modified xsi:type="dcterms:W3CDTF">2020-07-29T12:40:00Z</dcterms:modified>
</cp:coreProperties>
</file>