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30" w:rsidRPr="00933651" w:rsidRDefault="00CA1430" w:rsidP="00933651">
      <w:pPr>
        <w:pBdr>
          <w:bottom w:val="single" w:sz="4" w:space="1" w:color="auto"/>
        </w:pBdr>
        <w:autoSpaceDE w:val="0"/>
        <w:autoSpaceDN w:val="0"/>
        <w:adjustRightInd w:val="0"/>
        <w:spacing w:after="0" w:line="260" w:lineRule="atLeast"/>
        <w:jc w:val="both"/>
        <w:outlineLvl w:val="0"/>
        <w:rPr>
          <w:rFonts w:ascii="Arial" w:hAnsi="Arial" w:cs="Arial"/>
          <w:b/>
          <w:color w:val="000000"/>
          <w:sz w:val="32"/>
          <w:szCs w:val="20"/>
        </w:rPr>
      </w:pPr>
      <w:bookmarkStart w:id="0" w:name="OLE_LINK1"/>
      <w:bookmarkStart w:id="1" w:name="OLE_LINK2"/>
      <w:r w:rsidRPr="00933651">
        <w:rPr>
          <w:rFonts w:ascii="Arial" w:hAnsi="Arial" w:cs="Arial"/>
          <w:b/>
          <w:color w:val="000000"/>
          <w:sz w:val="32"/>
          <w:szCs w:val="20"/>
        </w:rPr>
        <w:t>Priloga</w:t>
      </w:r>
      <w:r w:rsidR="00610A68" w:rsidRPr="00933651">
        <w:rPr>
          <w:rFonts w:ascii="Arial" w:hAnsi="Arial" w:cs="Arial"/>
          <w:b/>
          <w:color w:val="000000"/>
          <w:sz w:val="32"/>
          <w:szCs w:val="20"/>
        </w:rPr>
        <w:t xml:space="preserve"> 6</w:t>
      </w:r>
      <w:r w:rsidRPr="00933651">
        <w:rPr>
          <w:rFonts w:ascii="Arial" w:hAnsi="Arial" w:cs="Arial"/>
          <w:b/>
          <w:color w:val="000000"/>
          <w:sz w:val="32"/>
          <w:szCs w:val="20"/>
        </w:rPr>
        <w:t xml:space="preserve"> </w:t>
      </w:r>
    </w:p>
    <w:bookmarkEnd w:id="0"/>
    <w:bookmarkEnd w:id="1"/>
    <w:p w:rsidR="00933651" w:rsidRPr="00DB254A" w:rsidRDefault="00933651" w:rsidP="00CA143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A1430" w:rsidRPr="00933651" w:rsidRDefault="00933651" w:rsidP="00933651">
      <w:pPr>
        <w:spacing w:line="260" w:lineRule="atLeast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33651">
        <w:rPr>
          <w:rFonts w:ascii="Arial" w:hAnsi="Arial" w:cs="Arial"/>
          <w:b/>
          <w:color w:val="000000"/>
          <w:sz w:val="24"/>
          <w:szCs w:val="24"/>
        </w:rPr>
        <w:t xml:space="preserve">SEZNAM INFO TOČK </w:t>
      </w:r>
    </w:p>
    <w:p w:rsidR="00933651" w:rsidRDefault="00933651" w:rsidP="00CA1430">
      <w:pPr>
        <w:spacing w:after="0" w:line="240" w:lineRule="auto"/>
        <w:rPr>
          <w:rFonts w:ascii="Tahoma" w:eastAsia="Calibri" w:hAnsi="Tahoma" w:cs="Tahoma"/>
          <w:b/>
        </w:rPr>
      </w:pPr>
    </w:p>
    <w:tbl>
      <w:tblPr>
        <w:tblW w:w="97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265"/>
        <w:gridCol w:w="2153"/>
        <w:gridCol w:w="1568"/>
        <w:gridCol w:w="3242"/>
      </w:tblGrid>
      <w:tr w:rsidR="00933651" w:rsidRPr="00CA1430" w:rsidTr="00D724D7">
        <w:trPr>
          <w:trHeight w:val="457"/>
        </w:trPr>
        <w:tc>
          <w:tcPr>
            <w:tcW w:w="9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CA1430" w:rsidRDefault="00933651" w:rsidP="00D724D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A1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INFO točke za PRP 2014-2020 Kmetijsko gozdarske zbornice Slovenije (KGZS) </w:t>
            </w:r>
          </w:p>
        </w:tc>
      </w:tr>
      <w:tr w:rsidR="00933651" w:rsidRPr="00CA1430" w:rsidTr="00C25E39">
        <w:trPr>
          <w:trHeight w:val="744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2A385A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Špela Drnovšek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3474FC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T:01 513 07 02</w:t>
            </w:r>
          </w:p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8C4385" w:rsidRDefault="00933651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 w:rsidRPr="008C4385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spela.drnovsek@lj.kgzs.si</w:t>
            </w:r>
          </w:p>
        </w:tc>
      </w:tr>
      <w:tr w:rsidR="00933651" w:rsidRPr="00CA1430" w:rsidTr="00C25E39">
        <w:trPr>
          <w:trHeight w:val="792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E5D77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Blaška Božnar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KGZS, Zavod Kranj, Iva Slavca 1, </w:t>
            </w:r>
          </w:p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4000 Kranj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T: 04 280 46 </w:t>
            </w:r>
            <w:r w:rsidR="004E5D77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DC66F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5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blaska.boznar@kr.kgzs.si</w:t>
              </w:r>
            </w:hyperlink>
          </w:p>
        </w:tc>
      </w:tr>
      <w:tr w:rsidR="00933651" w:rsidRPr="00CA1430" w:rsidTr="00C25E39">
        <w:trPr>
          <w:trHeight w:val="877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B2799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Felicita</w:t>
            </w:r>
            <w:proofErr w:type="spellEnd"/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Domiter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KGZS, Zavod Ptuj, Ormoška c. 28, </w:t>
            </w:r>
          </w:p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2250 Ptuj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02 749 36 39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DC66F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6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felicita.domiter@kgz-ptuj.si</w:t>
              </w:r>
            </w:hyperlink>
          </w:p>
        </w:tc>
      </w:tr>
      <w:tr w:rsidR="006643E1" w:rsidRPr="00CA1430" w:rsidTr="00C25E39">
        <w:trPr>
          <w:trHeight w:val="843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E1" w:rsidRPr="006643E1" w:rsidRDefault="006643E1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E1" w:rsidRPr="006643E1" w:rsidRDefault="006643E1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Simon Seči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E39" w:rsidRDefault="006643E1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KGZS, Zavod Murska Sobota, Štefana Kovača 40, </w:t>
            </w:r>
          </w:p>
          <w:p w:rsidR="006643E1" w:rsidRPr="006643E1" w:rsidRDefault="006643E1" w:rsidP="00203B4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9000 Murska Sobota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E1" w:rsidRPr="006643E1" w:rsidRDefault="006643E1" w:rsidP="00203B4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 w:themeColor="text1"/>
                <w:sz w:val="18"/>
                <w:szCs w:val="18"/>
              </w:rPr>
              <w:t>T: 02 539 14 42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E1" w:rsidRPr="008C4385" w:rsidRDefault="00DC66F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7" w:history="1">
              <w:r w:rsidR="006643E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simon.seci@kgzs-ms.si</w:t>
              </w:r>
            </w:hyperlink>
          </w:p>
          <w:p w:rsidR="006643E1" w:rsidRPr="008C4385" w:rsidRDefault="006643E1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</w:p>
        </w:tc>
      </w:tr>
      <w:tr w:rsidR="00933651" w:rsidRPr="00CA1430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E02A6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DE02A6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Zlatka Gutman Kobal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E39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KGZS, Zavod Maribor, Vinarska 14, </w:t>
            </w:r>
          </w:p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2000 Maribor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02 228</w:t>
            </w:r>
            <w:r w:rsidR="00DE02A6">
              <w:rPr>
                <w:rFonts w:ascii="Arial" w:hAnsi="Arial" w:cs="Arial"/>
                <w:color w:val="000000"/>
                <w:sz w:val="18"/>
                <w:szCs w:val="18"/>
              </w:rPr>
              <w:t xml:space="preserve"> 49 17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DE02A6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zlatka.gutman-k</w:t>
            </w:r>
            <w:r w:rsidRPr="00DE02A6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obal@kmetijski-zavod.si</w:t>
            </w:r>
          </w:p>
        </w:tc>
      </w:tr>
      <w:tr w:rsidR="00933651" w:rsidRPr="00CA1430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643E1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Zdenka Kramar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07 373 05 74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B96" w:rsidRPr="008C4385" w:rsidRDefault="00DC66F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8" w:history="1">
              <w:r w:rsidR="00D40B96" w:rsidRPr="008C4385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zdenka.kramar@kgzs-zavodnm.si</w:t>
              </w:r>
            </w:hyperlink>
          </w:p>
          <w:p w:rsidR="008C4385" w:rsidRPr="008C4385" w:rsidRDefault="008C438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</w:p>
        </w:tc>
      </w:tr>
      <w:tr w:rsidR="00933651" w:rsidRPr="00CA1430" w:rsidTr="00C25E39">
        <w:trPr>
          <w:trHeight w:val="844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6643E1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Mojca Krivec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03 490 75 86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DC66F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9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mojca.krivec@ce.kgzs.si</w:t>
              </w:r>
            </w:hyperlink>
          </w:p>
        </w:tc>
      </w:tr>
      <w:tr w:rsidR="00933651" w:rsidRPr="00CA1430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6643E1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43E1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 xml:space="preserve">Darja </w:t>
            </w:r>
            <w:proofErr w:type="spellStart"/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Jeriček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02 824 69 23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DC66F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10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darja.jericek@ce.kgzs.si</w:t>
              </w:r>
            </w:hyperlink>
          </w:p>
        </w:tc>
      </w:tr>
      <w:tr w:rsidR="00933651" w:rsidRPr="00CA1430" w:rsidTr="00C25E39">
        <w:trPr>
          <w:trHeight w:val="89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40B96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Michaela Vidič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05 335 12 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651" w:rsidRPr="008C4385" w:rsidRDefault="00DC66F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11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michaela.vidic@go.kgzs.si</w:t>
              </w:r>
            </w:hyperlink>
          </w:p>
        </w:tc>
      </w:tr>
      <w:tr w:rsidR="00933651" w:rsidRPr="00CA1430" w:rsidTr="00C25E39">
        <w:trPr>
          <w:trHeight w:val="789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40B96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40B96">
              <w:rPr>
                <w:rFonts w:ascii="Arial" w:hAnsi="Arial" w:cs="Arial"/>
                <w:color w:val="000000"/>
                <w:sz w:val="18"/>
                <w:szCs w:val="18"/>
              </w:rPr>
              <w:t>Kontaktna oseba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Darja Zadnik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DB254A" w:rsidRDefault="00933651" w:rsidP="00DB254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254A">
              <w:rPr>
                <w:rFonts w:ascii="Arial" w:hAnsi="Arial" w:cs="Arial"/>
                <w:color w:val="000000"/>
                <w:sz w:val="18"/>
                <w:szCs w:val="18"/>
              </w:rPr>
              <w:t>T: 05 726 58 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8C4385" w:rsidRDefault="00DC66F5" w:rsidP="008C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hyperlink r:id="rId12" w:history="1">
              <w:r w:rsidR="00933651" w:rsidRPr="008C4385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sl-SI"/>
                </w:rPr>
                <w:t>darja.zadnik@go.kgzs.sI</w:t>
              </w:r>
            </w:hyperlink>
          </w:p>
        </w:tc>
      </w:tr>
      <w:tr w:rsidR="00933651" w:rsidRPr="00CA1430" w:rsidTr="00D724D7">
        <w:trPr>
          <w:trHeight w:val="433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INFO točke PRP 2014-2020 Gospodarske zbornice Slovenije (GZS)</w:t>
            </w:r>
          </w:p>
        </w:tc>
      </w:tr>
      <w:tr w:rsidR="00933651" w:rsidRPr="00CA1430" w:rsidTr="00C25E39">
        <w:trPr>
          <w:trHeight w:val="97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Nina Barbara Križnik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GZS, Zbornica kmetijskih in živilskih podjetij, Dimičeva 9, 1504 Ljubljana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eastAsia="Times New Roman" w:hAnsi="Tms Rmn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T: 01 58 98 293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eastAsia="Times New Roman" w:hAnsi="Tms Rmn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nina.kriznik@gzs.si</w:t>
            </w:r>
          </w:p>
        </w:tc>
      </w:tr>
      <w:tr w:rsidR="00933651" w:rsidRPr="00CA1430" w:rsidTr="00D724D7">
        <w:trPr>
          <w:trHeight w:val="425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INFO točke PRP 2014-2020 Čebelarska zveza Slovenije (ČZS)</w:t>
            </w:r>
          </w:p>
        </w:tc>
      </w:tr>
      <w:tr w:rsidR="00933651" w:rsidRPr="00CA1430" w:rsidTr="00C25E39">
        <w:trPr>
          <w:trHeight w:val="12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Kontaktna oseba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bookmarkStart w:id="2" w:name="_GoBack"/>
            <w:r w:rsidRPr="00CA143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Nataša Klemenčič Štrukelj</w:t>
            </w:r>
            <w:bookmarkEnd w:id="2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Čebelarska zveza Slovenije, Brdo 8, 1225 Lukovica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385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T: 01 729 61 04, </w:t>
            </w:r>
          </w:p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040 436 518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651" w:rsidRPr="00CA1430" w:rsidRDefault="00933651" w:rsidP="00D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</w:pPr>
            <w:r w:rsidRPr="00CA143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sl-SI"/>
              </w:rPr>
              <w:t>natasa.strukelj@czs.si</w:t>
            </w:r>
          </w:p>
        </w:tc>
      </w:tr>
    </w:tbl>
    <w:p w:rsidR="00933651" w:rsidRPr="00CA1430" w:rsidRDefault="00933651" w:rsidP="00CA1430">
      <w:pPr>
        <w:spacing w:after="0" w:line="240" w:lineRule="auto"/>
        <w:rPr>
          <w:rFonts w:ascii="Tahoma" w:eastAsia="Calibri" w:hAnsi="Tahoma" w:cs="Tahoma"/>
          <w:b/>
        </w:rPr>
      </w:pPr>
    </w:p>
    <w:sectPr w:rsidR="00933651" w:rsidRPr="00CA1430" w:rsidSect="000A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30"/>
    <w:rsid w:val="00065BC2"/>
    <w:rsid w:val="002A385A"/>
    <w:rsid w:val="003474FC"/>
    <w:rsid w:val="004C14C9"/>
    <w:rsid w:val="004E5D77"/>
    <w:rsid w:val="00576D97"/>
    <w:rsid w:val="00610A68"/>
    <w:rsid w:val="006643E1"/>
    <w:rsid w:val="006E384E"/>
    <w:rsid w:val="00807880"/>
    <w:rsid w:val="008B2799"/>
    <w:rsid w:val="008C4385"/>
    <w:rsid w:val="008F4541"/>
    <w:rsid w:val="00922B76"/>
    <w:rsid w:val="00933651"/>
    <w:rsid w:val="00AC7773"/>
    <w:rsid w:val="00C25E39"/>
    <w:rsid w:val="00CA1430"/>
    <w:rsid w:val="00D40B96"/>
    <w:rsid w:val="00DB254A"/>
    <w:rsid w:val="00DC66F5"/>
    <w:rsid w:val="00D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D9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40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D9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40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kramar@kgzs-zavodnm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vko.petovar@gov.si" TargetMode="External"/><Relationship Id="rId12" Type="http://schemas.openxmlformats.org/officeDocument/2006/relationships/hyperlink" Target="mailto:darja.zadnik@go.kgzs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licita.domiter@kgz-ptuj.si" TargetMode="External"/><Relationship Id="rId11" Type="http://schemas.openxmlformats.org/officeDocument/2006/relationships/hyperlink" Target="mailto:michaela.vidic@kvz-ng.si" TargetMode="External"/><Relationship Id="rId5" Type="http://schemas.openxmlformats.org/officeDocument/2006/relationships/hyperlink" Target="mailto:blaska.boznar@kr.kgzs.si" TargetMode="External"/><Relationship Id="rId10" Type="http://schemas.openxmlformats.org/officeDocument/2006/relationships/hyperlink" Target="mailto:darja.jericek@ce.k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jca.krivec@ce.kgzs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Uroš Zgonec</cp:lastModifiedBy>
  <cp:revision>2</cp:revision>
  <dcterms:created xsi:type="dcterms:W3CDTF">2019-08-30T07:48:00Z</dcterms:created>
  <dcterms:modified xsi:type="dcterms:W3CDTF">2019-08-30T07:48:00Z</dcterms:modified>
</cp:coreProperties>
</file>