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20" w:rsidRPr="0088327D" w:rsidRDefault="00EC3120" w:rsidP="00EC3120">
      <w:pPr>
        <w:pBdr>
          <w:bottom w:val="single" w:sz="4" w:space="1" w:color="auto"/>
        </w:pBdr>
        <w:autoSpaceDE w:val="0"/>
        <w:autoSpaceDN w:val="0"/>
        <w:adjustRightInd w:val="0"/>
        <w:spacing w:after="0" w:line="260" w:lineRule="atLeast"/>
        <w:jc w:val="both"/>
        <w:outlineLvl w:val="0"/>
        <w:rPr>
          <w:rFonts w:ascii="Arial" w:hAnsi="Arial" w:cs="Arial"/>
          <w:b/>
          <w:color w:val="000000"/>
          <w:sz w:val="32"/>
          <w:szCs w:val="20"/>
        </w:rPr>
      </w:pPr>
      <w:r w:rsidRPr="0088327D">
        <w:rPr>
          <w:rFonts w:ascii="Arial" w:hAnsi="Arial" w:cs="Arial"/>
          <w:b/>
          <w:color w:val="000000"/>
          <w:sz w:val="32"/>
          <w:szCs w:val="20"/>
        </w:rPr>
        <w:t>Priloga 3</w:t>
      </w:r>
    </w:p>
    <w:p w:rsidR="00EC3120" w:rsidRPr="00E52BFC" w:rsidRDefault="00EC3120" w:rsidP="00EC3120">
      <w:pPr>
        <w:spacing w:after="0"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C3120" w:rsidRPr="00E52BFC" w:rsidRDefault="00EC3120" w:rsidP="00EC3120">
      <w:pPr>
        <w:pStyle w:val="Style14"/>
        <w:widowControl/>
        <w:jc w:val="center"/>
        <w:rPr>
          <w:rFonts w:ascii="Arial" w:hAnsi="Arial" w:cs="Arial"/>
          <w:sz w:val="20"/>
          <w:szCs w:val="20"/>
        </w:rPr>
      </w:pPr>
    </w:p>
    <w:p w:rsidR="0088327D" w:rsidRDefault="00EC3120" w:rsidP="00EC3120">
      <w:pPr>
        <w:pStyle w:val="Style14"/>
        <w:widowControl/>
        <w:jc w:val="center"/>
        <w:rPr>
          <w:rFonts w:ascii="Arial" w:hAnsi="Arial" w:cs="Arial"/>
          <w:b/>
          <w:sz w:val="20"/>
          <w:szCs w:val="20"/>
        </w:rPr>
      </w:pPr>
      <w:r w:rsidRPr="0088327D">
        <w:rPr>
          <w:rFonts w:ascii="Arial" w:hAnsi="Arial" w:cs="Arial"/>
          <w:b/>
          <w:sz w:val="20"/>
          <w:szCs w:val="20"/>
        </w:rPr>
        <w:t xml:space="preserve">IZJAVA O IZPOLNJEVANJU POGOJA </w:t>
      </w:r>
    </w:p>
    <w:p w:rsidR="00EC3120" w:rsidRPr="0088327D" w:rsidRDefault="00EC3120" w:rsidP="00EC3120">
      <w:pPr>
        <w:pStyle w:val="Style14"/>
        <w:widowControl/>
        <w:jc w:val="center"/>
        <w:rPr>
          <w:rFonts w:ascii="Arial" w:hAnsi="Arial" w:cs="Arial"/>
          <w:b/>
          <w:sz w:val="20"/>
          <w:szCs w:val="20"/>
        </w:rPr>
      </w:pPr>
      <w:r w:rsidRPr="0088327D">
        <w:rPr>
          <w:rFonts w:ascii="Arial" w:hAnsi="Arial" w:cs="Arial"/>
          <w:b/>
          <w:sz w:val="20"/>
          <w:szCs w:val="20"/>
        </w:rPr>
        <w:t>GLEDE VELIKOSTI POGOJA IN DRUGIH SPLOŠNIH POGOJEV</w:t>
      </w:r>
    </w:p>
    <w:p w:rsidR="00EC3120" w:rsidRPr="00E52BFC" w:rsidRDefault="00EC3120" w:rsidP="00EC3120">
      <w:pPr>
        <w:pStyle w:val="Style14"/>
        <w:widowControl/>
        <w:jc w:val="center"/>
        <w:rPr>
          <w:rFonts w:ascii="Arial" w:hAnsi="Arial" w:cs="Arial"/>
          <w:sz w:val="20"/>
          <w:szCs w:val="20"/>
        </w:rPr>
      </w:pPr>
    </w:p>
    <w:p w:rsidR="00EC3120" w:rsidRPr="00E52BFC" w:rsidRDefault="00EC3120" w:rsidP="00EC3120">
      <w:pPr>
        <w:pStyle w:val="Style4"/>
        <w:widowControl/>
        <w:rPr>
          <w:rStyle w:val="FontStyle44"/>
          <w:rFonts w:ascii="Arial" w:hAnsi="Arial" w:cs="Arial"/>
          <w:b w:val="0"/>
          <w:bCs w:val="0"/>
          <w:sz w:val="20"/>
          <w:szCs w:val="20"/>
        </w:rPr>
      </w:pPr>
    </w:p>
    <w:p w:rsidR="00EC3120" w:rsidRPr="00E52BFC" w:rsidRDefault="00EC3120" w:rsidP="00EC3120">
      <w:pPr>
        <w:pStyle w:val="Style7"/>
        <w:widowControl/>
        <w:rPr>
          <w:rFonts w:ascii="Arial" w:hAnsi="Arial" w:cs="Arial"/>
          <w:bCs/>
          <w:sz w:val="20"/>
          <w:szCs w:val="20"/>
        </w:rPr>
      </w:pPr>
    </w:p>
    <w:p w:rsidR="00EC3120" w:rsidRPr="00E52BFC" w:rsidRDefault="00EC3120" w:rsidP="00EC3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52BFC">
        <w:rPr>
          <w:rFonts w:ascii="Arial" w:hAnsi="Arial" w:cs="Arial"/>
          <w:color w:val="000000"/>
          <w:sz w:val="20"/>
          <w:szCs w:val="20"/>
        </w:rPr>
        <w:t>Pravna oseba_____________________________________________________________________ ,</w:t>
      </w:r>
    </w:p>
    <w:p w:rsidR="00EC3120" w:rsidRPr="00E52BFC" w:rsidRDefault="00EC3120" w:rsidP="00EC3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E52BFC">
        <w:rPr>
          <w:rFonts w:ascii="Arial" w:hAnsi="Arial" w:cs="Arial"/>
          <w:color w:val="000000"/>
          <w:sz w:val="20"/>
          <w:szCs w:val="20"/>
          <w:vertAlign w:val="subscript"/>
        </w:rPr>
        <w:t xml:space="preserve">(polno ime in naslov pravne osebe, ki je </w:t>
      </w:r>
      <w:bookmarkStart w:id="0" w:name="_Hlk488012147"/>
      <w:r w:rsidRPr="00E52BFC">
        <w:rPr>
          <w:rFonts w:ascii="Arial" w:hAnsi="Arial" w:cs="Arial"/>
          <w:color w:val="000000"/>
          <w:sz w:val="20"/>
          <w:szCs w:val="20"/>
          <w:vertAlign w:val="subscript"/>
        </w:rPr>
        <w:t>upravičenec</w:t>
      </w:r>
      <w:bookmarkEnd w:id="0"/>
      <w:r w:rsidRPr="00E52BFC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EC3120" w:rsidRDefault="00EC3120" w:rsidP="00EC3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3120" w:rsidRDefault="00EC3120" w:rsidP="00EC3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3120" w:rsidRPr="00E52BFC" w:rsidRDefault="00EC3120" w:rsidP="00EC3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EC3120" w:rsidRPr="00E52BFC" w:rsidTr="00FF0CBC">
        <w:tc>
          <w:tcPr>
            <w:tcW w:w="1814" w:type="dxa"/>
            <w:tcBorders>
              <w:right w:val="single" w:sz="4" w:space="0" w:color="auto"/>
            </w:tcBorders>
          </w:tcPr>
          <w:p w:rsidR="00EC3120" w:rsidRPr="00E52BFC" w:rsidRDefault="00EC3120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52BFC">
              <w:rPr>
                <w:rFonts w:ascii="Arial" w:hAnsi="Arial" w:cs="Arial"/>
                <w:color w:val="000000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20" w:rsidRPr="00E52BFC" w:rsidRDefault="00EC3120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EC3120" w:rsidRPr="00E52BFC" w:rsidRDefault="00EC3120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EC3120" w:rsidRPr="00E52BFC" w:rsidRDefault="00EC3120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52BFC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20" w:rsidRPr="00E52BFC" w:rsidRDefault="00EC3120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EC3120" w:rsidRPr="00E52BFC" w:rsidRDefault="00EC3120" w:rsidP="00EC3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>,</w:t>
      </w:r>
    </w:p>
    <w:p w:rsidR="00EC3120" w:rsidRPr="00E52BFC" w:rsidRDefault="00EC3120" w:rsidP="00EC3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3120" w:rsidRPr="00E52BFC" w:rsidRDefault="00EC3120" w:rsidP="00EC3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3120" w:rsidRPr="00E52BFC" w:rsidRDefault="00EC3120" w:rsidP="00EC3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3120" w:rsidRPr="00E52BFC" w:rsidRDefault="00EC3120" w:rsidP="00EC3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52BFC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____________________________________________________________ , izjavljamo,</w:t>
      </w:r>
    </w:p>
    <w:p w:rsidR="00EC3120" w:rsidRDefault="00EC3120" w:rsidP="00EC3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E52BFC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3E73F1" w:rsidRPr="00E52BFC" w:rsidRDefault="003E73F1" w:rsidP="00EC3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EC3120" w:rsidRPr="00E52BFC" w:rsidRDefault="00EC3120" w:rsidP="00EC3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EC3120" w:rsidRPr="00E52BFC" w:rsidRDefault="00EC3120" w:rsidP="00EC312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2BFC">
        <w:rPr>
          <w:rFonts w:ascii="Arial" w:hAnsi="Arial" w:cs="Arial"/>
          <w:color w:val="000000"/>
          <w:sz w:val="20"/>
          <w:szCs w:val="20"/>
        </w:rPr>
        <w:t>da smo</w:t>
      </w:r>
      <w:r w:rsidRPr="003E73F1">
        <w:rPr>
          <w:rFonts w:ascii="Arial" w:hAnsi="Arial" w:cs="Arial"/>
          <w:color w:val="000000"/>
          <w:sz w:val="20"/>
          <w:szCs w:val="20"/>
        </w:rPr>
        <w:t xml:space="preserve"> skladno z merili iz Priloge I k Uredbi 702/2014/EU</w:t>
      </w:r>
      <w:r w:rsidRPr="00E52BF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52BFC">
        <w:rPr>
          <w:rFonts w:ascii="Arial" w:hAnsi="Arial" w:cs="Arial"/>
          <w:color w:val="000000"/>
          <w:sz w:val="20"/>
          <w:szCs w:val="20"/>
        </w:rPr>
        <w:t>mikro</w:t>
      </w:r>
      <w:proofErr w:type="spellEnd"/>
      <w:r w:rsidRPr="00E52BFC">
        <w:rPr>
          <w:rFonts w:ascii="Arial" w:hAnsi="Arial" w:cs="Arial"/>
          <w:color w:val="000000"/>
          <w:sz w:val="20"/>
          <w:szCs w:val="20"/>
        </w:rPr>
        <w:t>, malo ali srednje podjetje (MSP*);</w:t>
      </w:r>
    </w:p>
    <w:p w:rsidR="00EC3120" w:rsidRPr="00E52BFC" w:rsidRDefault="00EC3120" w:rsidP="00EC312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2BFC">
        <w:rPr>
          <w:rFonts w:ascii="Arial" w:hAnsi="Arial" w:cs="Arial"/>
          <w:color w:val="000000"/>
          <w:sz w:val="20"/>
          <w:szCs w:val="20"/>
        </w:rPr>
        <w:t>da nismo izključen</w:t>
      </w:r>
      <w:r w:rsidR="0088327D">
        <w:rPr>
          <w:rFonts w:ascii="Arial" w:hAnsi="Arial" w:cs="Arial"/>
          <w:color w:val="000000"/>
          <w:sz w:val="20"/>
          <w:szCs w:val="20"/>
        </w:rPr>
        <w:t>i</w:t>
      </w:r>
      <w:r w:rsidRPr="00E52BFC">
        <w:rPr>
          <w:rFonts w:ascii="Arial" w:hAnsi="Arial" w:cs="Arial"/>
          <w:color w:val="000000"/>
          <w:sz w:val="20"/>
          <w:szCs w:val="20"/>
        </w:rPr>
        <w:t xml:space="preserve"> iz prejemanja podpore iz </w:t>
      </w:r>
      <w:proofErr w:type="spellStart"/>
      <w:r w:rsidRPr="00E52BFC">
        <w:rPr>
          <w:rFonts w:ascii="Arial" w:hAnsi="Arial" w:cs="Arial"/>
          <w:color w:val="000000"/>
          <w:sz w:val="20"/>
          <w:szCs w:val="20"/>
        </w:rPr>
        <w:t>podukrepa</w:t>
      </w:r>
      <w:proofErr w:type="spellEnd"/>
      <w:r w:rsidRPr="00E52BFC">
        <w:rPr>
          <w:rFonts w:ascii="Arial" w:hAnsi="Arial" w:cs="Arial"/>
          <w:color w:val="000000"/>
          <w:sz w:val="20"/>
          <w:szCs w:val="20"/>
        </w:rPr>
        <w:t xml:space="preserve"> v skladu z zakonom, ki ureja kmetijstvo;</w:t>
      </w:r>
    </w:p>
    <w:p w:rsidR="00EC3120" w:rsidRPr="00E52BFC" w:rsidRDefault="00EC3120" w:rsidP="00EC312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2BFC">
        <w:rPr>
          <w:rFonts w:ascii="Arial" w:hAnsi="Arial" w:cs="Arial"/>
          <w:color w:val="000000"/>
          <w:sz w:val="20"/>
          <w:szCs w:val="20"/>
        </w:rPr>
        <w:t>da nismo</w:t>
      </w:r>
      <w:r w:rsidRPr="003E73F1">
        <w:rPr>
          <w:rFonts w:ascii="Arial" w:hAnsi="Arial" w:cs="Arial"/>
          <w:color w:val="000000"/>
          <w:sz w:val="20"/>
          <w:szCs w:val="20"/>
        </w:rPr>
        <w:t xml:space="preserve"> v postopku prenehanja, prisilne poravnave, stečaja, prepovedi delovanja, sodne likvidacije ali izbrisa iz sodnega registra</w:t>
      </w:r>
      <w:r w:rsidR="0088327D" w:rsidRPr="003E73F1">
        <w:rPr>
          <w:rFonts w:ascii="Arial" w:hAnsi="Arial" w:cs="Arial"/>
          <w:color w:val="000000"/>
          <w:sz w:val="20"/>
          <w:szCs w:val="20"/>
        </w:rPr>
        <w:t>;</w:t>
      </w:r>
    </w:p>
    <w:p w:rsidR="00EC3120" w:rsidRPr="00E52BFC" w:rsidRDefault="00EC3120" w:rsidP="00EC312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2BFC">
        <w:rPr>
          <w:rFonts w:ascii="Arial" w:hAnsi="Arial" w:cs="Arial"/>
          <w:color w:val="000000"/>
          <w:sz w:val="20"/>
          <w:szCs w:val="20"/>
        </w:rPr>
        <w:t xml:space="preserve">da imamo odprt transakcijski račun v skladu z zakonom, ki ureja kmetijstvo </w:t>
      </w:r>
      <w:r w:rsidR="0088327D" w:rsidRPr="003E73F1">
        <w:rPr>
          <w:rFonts w:ascii="Arial" w:hAnsi="Arial" w:cs="Arial"/>
          <w:color w:val="000000"/>
          <w:sz w:val="20"/>
          <w:szCs w:val="20"/>
        </w:rPr>
        <w:t>in</w:t>
      </w:r>
      <w:r w:rsidRPr="003E73F1">
        <w:rPr>
          <w:rFonts w:ascii="Arial" w:hAnsi="Arial" w:cs="Arial"/>
          <w:color w:val="000000"/>
          <w:sz w:val="20"/>
          <w:szCs w:val="20"/>
        </w:rPr>
        <w:t>,</w:t>
      </w:r>
    </w:p>
    <w:p w:rsidR="00EC3120" w:rsidRPr="00E52BFC" w:rsidRDefault="00EC3120" w:rsidP="00EC312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E73F1">
        <w:rPr>
          <w:rFonts w:ascii="Arial" w:hAnsi="Arial" w:cs="Arial"/>
          <w:color w:val="000000"/>
          <w:sz w:val="20"/>
          <w:szCs w:val="20"/>
        </w:rPr>
        <w:t>da so vsi podatki, ki smo jih navedli v zahtevku za izplačilo sredstev, resnični, točni in popolni ter, da za svoje izjave prevzemam</w:t>
      </w:r>
      <w:r w:rsidR="0088327D" w:rsidRPr="003E73F1">
        <w:rPr>
          <w:rFonts w:ascii="Arial" w:hAnsi="Arial" w:cs="Arial"/>
          <w:color w:val="000000"/>
          <w:sz w:val="20"/>
          <w:szCs w:val="20"/>
        </w:rPr>
        <w:t>o</w:t>
      </w:r>
      <w:r w:rsidRPr="003E73F1">
        <w:rPr>
          <w:rFonts w:ascii="Arial" w:hAnsi="Arial" w:cs="Arial"/>
          <w:color w:val="000000"/>
          <w:sz w:val="20"/>
          <w:szCs w:val="20"/>
        </w:rPr>
        <w:t xml:space="preserve"> vso kazensko in materialno odgovornost</w:t>
      </w:r>
      <w:r w:rsidRPr="00E52BFC">
        <w:rPr>
          <w:rFonts w:ascii="Arial" w:hAnsi="Arial" w:cs="Arial"/>
          <w:color w:val="000000"/>
          <w:sz w:val="20"/>
          <w:szCs w:val="20"/>
        </w:rPr>
        <w:t>.</w:t>
      </w:r>
    </w:p>
    <w:p w:rsidR="00EC3120" w:rsidRPr="00E52BFC" w:rsidRDefault="00EC3120" w:rsidP="00EC312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:rsidR="00EC3120" w:rsidRPr="00E52BFC" w:rsidRDefault="00EC3120" w:rsidP="00EC3120">
      <w:pPr>
        <w:pStyle w:val="Style23"/>
        <w:widowControl/>
        <w:rPr>
          <w:rStyle w:val="FontStyle43"/>
          <w:rFonts w:ascii="Arial" w:hAnsi="Arial" w:cs="Arial"/>
          <w:sz w:val="20"/>
          <w:szCs w:val="20"/>
        </w:rPr>
      </w:pPr>
    </w:p>
    <w:p w:rsidR="00EC3120" w:rsidRPr="00E52BFC" w:rsidRDefault="00EC3120" w:rsidP="00EC3120">
      <w:pPr>
        <w:pStyle w:val="Style23"/>
        <w:widowControl/>
        <w:rPr>
          <w:rStyle w:val="FontStyle43"/>
          <w:rFonts w:ascii="Arial" w:hAnsi="Arial" w:cs="Arial"/>
          <w:sz w:val="20"/>
          <w:szCs w:val="20"/>
        </w:rPr>
      </w:pPr>
    </w:p>
    <w:p w:rsidR="00EC3120" w:rsidRPr="00E52BFC" w:rsidRDefault="00EC3120" w:rsidP="00EC3120">
      <w:pPr>
        <w:pStyle w:val="Style4"/>
        <w:widowControl/>
        <w:spacing w:line="260" w:lineRule="atLeast"/>
        <w:rPr>
          <w:rStyle w:val="FontStyle44"/>
          <w:rFonts w:ascii="Arial" w:hAnsi="Arial" w:cs="Arial"/>
          <w:b w:val="0"/>
          <w:bCs w:val="0"/>
          <w:sz w:val="20"/>
          <w:szCs w:val="20"/>
        </w:rPr>
      </w:pPr>
    </w:p>
    <w:p w:rsidR="00EC3120" w:rsidRPr="00E52BFC" w:rsidRDefault="00EC3120" w:rsidP="00EC3120">
      <w:pPr>
        <w:pStyle w:val="Style4"/>
        <w:widowControl/>
        <w:spacing w:line="260" w:lineRule="atLeast"/>
        <w:rPr>
          <w:rStyle w:val="FontStyle44"/>
          <w:rFonts w:ascii="Arial" w:hAnsi="Arial" w:cs="Arial"/>
          <w:b w:val="0"/>
          <w:bCs w:val="0"/>
          <w:sz w:val="20"/>
          <w:szCs w:val="20"/>
        </w:rPr>
      </w:pPr>
    </w:p>
    <w:p w:rsidR="00EC3120" w:rsidRPr="00E52BFC" w:rsidRDefault="00EC3120" w:rsidP="00EC3120">
      <w:pPr>
        <w:pStyle w:val="Style4"/>
        <w:widowControl/>
        <w:spacing w:line="260" w:lineRule="atLeast"/>
        <w:rPr>
          <w:rStyle w:val="FontStyle44"/>
          <w:rFonts w:ascii="Arial" w:hAnsi="Arial" w:cs="Arial"/>
          <w:b w:val="0"/>
          <w:bCs w:val="0"/>
          <w:sz w:val="20"/>
          <w:szCs w:val="20"/>
        </w:rPr>
      </w:pPr>
    </w:p>
    <w:p w:rsidR="00EC3120" w:rsidRPr="00E52BFC" w:rsidRDefault="00EC3120" w:rsidP="00EC3120">
      <w:pPr>
        <w:pStyle w:val="Style4"/>
        <w:widowControl/>
        <w:spacing w:line="260" w:lineRule="atLeast"/>
        <w:jc w:val="center"/>
        <w:rPr>
          <w:rStyle w:val="FontStyle44"/>
          <w:rFonts w:ascii="Arial" w:hAnsi="Arial" w:cs="Arial"/>
          <w:b w:val="0"/>
          <w:bCs w:val="0"/>
          <w:sz w:val="20"/>
          <w:szCs w:val="20"/>
        </w:rPr>
      </w:pPr>
    </w:p>
    <w:p w:rsidR="00EC3120" w:rsidRPr="00E52BFC" w:rsidRDefault="00EC3120" w:rsidP="00EC3120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bCs/>
          <w:sz w:val="20"/>
        </w:rPr>
      </w:pPr>
    </w:p>
    <w:p w:rsidR="00EC3120" w:rsidRPr="00E52BFC" w:rsidRDefault="00EC3120" w:rsidP="00EC3120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bCs/>
          <w:sz w:val="20"/>
        </w:rPr>
      </w:pPr>
    </w:p>
    <w:p w:rsidR="00EC3120" w:rsidRPr="00E52BFC" w:rsidRDefault="00EC3120" w:rsidP="00EC3120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bCs/>
          <w:sz w:val="20"/>
        </w:rPr>
      </w:pPr>
    </w:p>
    <w:p w:rsidR="00EC3120" w:rsidRPr="00E52BFC" w:rsidRDefault="00EC3120" w:rsidP="00EC3120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E52BFC">
        <w:rPr>
          <w:rFonts w:ascii="Arial" w:hAnsi="Arial" w:cs="Arial"/>
          <w:bCs/>
          <w:sz w:val="20"/>
        </w:rPr>
        <w:t>V ________________, dne__________</w:t>
      </w:r>
      <w:r w:rsidRPr="00E52BFC">
        <w:rPr>
          <w:rFonts w:ascii="Arial" w:hAnsi="Arial" w:cs="Arial"/>
          <w:sz w:val="20"/>
          <w:szCs w:val="20"/>
        </w:rPr>
        <w:tab/>
        <w:t xml:space="preserve">                                     Podpis </w:t>
      </w:r>
      <w:r w:rsidRPr="00E52BFC">
        <w:rPr>
          <w:rFonts w:ascii="Arial" w:hAnsi="Arial" w:cs="Arial"/>
          <w:color w:val="000000"/>
          <w:sz w:val="20"/>
          <w:szCs w:val="20"/>
        </w:rPr>
        <w:t>odgovorne osebe</w:t>
      </w:r>
    </w:p>
    <w:p w:rsidR="00EC3120" w:rsidRPr="00E52BFC" w:rsidRDefault="00EC3120" w:rsidP="00EC3120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E52B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E52BFC">
        <w:rPr>
          <w:rFonts w:ascii="Arial" w:hAnsi="Arial" w:cs="Arial"/>
          <w:color w:val="000000"/>
          <w:sz w:val="20"/>
          <w:szCs w:val="20"/>
        </w:rPr>
        <w:t>oziroma pooblaščene osebe za zastopanje</w:t>
      </w:r>
      <w:r w:rsidRPr="00E52BFC">
        <w:rPr>
          <w:rFonts w:ascii="Arial" w:hAnsi="Arial" w:cs="Arial"/>
          <w:sz w:val="20"/>
          <w:szCs w:val="20"/>
        </w:rPr>
        <w:t>:</w:t>
      </w:r>
    </w:p>
    <w:p w:rsidR="00EC3120" w:rsidRDefault="00EC3120" w:rsidP="00EC3120">
      <w:pPr>
        <w:tabs>
          <w:tab w:val="left" w:pos="3780"/>
        </w:tabs>
        <w:spacing w:after="0"/>
        <w:ind w:left="6372" w:hanging="6372"/>
        <w:jc w:val="center"/>
        <w:rPr>
          <w:rFonts w:ascii="Arial" w:hAnsi="Arial" w:cs="Arial"/>
          <w:sz w:val="20"/>
          <w:szCs w:val="20"/>
        </w:rPr>
      </w:pPr>
    </w:p>
    <w:p w:rsidR="00EC3120" w:rsidRDefault="00EC3120" w:rsidP="00EC3120">
      <w:pPr>
        <w:tabs>
          <w:tab w:val="left" w:pos="3780"/>
        </w:tabs>
        <w:spacing w:after="0"/>
        <w:ind w:left="6372" w:hanging="6372"/>
        <w:jc w:val="center"/>
        <w:rPr>
          <w:rFonts w:ascii="Arial" w:hAnsi="Arial" w:cs="Arial"/>
          <w:sz w:val="20"/>
          <w:szCs w:val="20"/>
        </w:rPr>
      </w:pPr>
    </w:p>
    <w:p w:rsidR="00EC3120" w:rsidRDefault="00EC3120" w:rsidP="00EC3120">
      <w:pPr>
        <w:tabs>
          <w:tab w:val="left" w:pos="3780"/>
        </w:tabs>
        <w:spacing w:after="0"/>
        <w:ind w:left="6372" w:hanging="6372"/>
        <w:jc w:val="center"/>
        <w:rPr>
          <w:rFonts w:ascii="Arial" w:hAnsi="Arial" w:cs="Arial"/>
          <w:sz w:val="20"/>
          <w:szCs w:val="20"/>
        </w:rPr>
      </w:pPr>
    </w:p>
    <w:p w:rsidR="00EC3120" w:rsidRPr="00E52BFC" w:rsidRDefault="00EC3120" w:rsidP="00EC3120">
      <w:pPr>
        <w:tabs>
          <w:tab w:val="left" w:pos="3780"/>
        </w:tabs>
        <w:spacing w:after="0"/>
        <w:ind w:left="6372" w:hanging="6372"/>
        <w:jc w:val="center"/>
        <w:rPr>
          <w:rFonts w:ascii="Arial" w:hAnsi="Arial" w:cs="Arial"/>
          <w:sz w:val="20"/>
          <w:szCs w:val="20"/>
        </w:rPr>
      </w:pPr>
      <w:r w:rsidRPr="00E52BFC">
        <w:rPr>
          <w:rFonts w:ascii="Arial" w:hAnsi="Arial" w:cs="Arial"/>
          <w:sz w:val="20"/>
          <w:szCs w:val="20"/>
        </w:rPr>
        <w:t>Žig</w:t>
      </w:r>
    </w:p>
    <w:p w:rsidR="00EC3120" w:rsidRPr="00E52BFC" w:rsidRDefault="00EC3120" w:rsidP="00EC3120">
      <w:pPr>
        <w:pStyle w:val="Style7"/>
        <w:widowControl/>
        <w:rPr>
          <w:rFonts w:ascii="Arial" w:hAnsi="Arial" w:cs="Arial"/>
          <w:sz w:val="20"/>
          <w:szCs w:val="20"/>
        </w:rPr>
      </w:pPr>
    </w:p>
    <w:p w:rsidR="00EC3120" w:rsidRPr="00E52BFC" w:rsidRDefault="00EC3120" w:rsidP="00EC3120">
      <w:pPr>
        <w:pStyle w:val="Style7"/>
        <w:widowControl/>
        <w:rPr>
          <w:rFonts w:ascii="Arial" w:hAnsi="Arial" w:cs="Arial"/>
          <w:sz w:val="20"/>
          <w:szCs w:val="20"/>
        </w:rPr>
      </w:pPr>
    </w:p>
    <w:p w:rsidR="00EC3120" w:rsidRPr="00E52BFC" w:rsidRDefault="00EC3120" w:rsidP="00EC3120">
      <w:pPr>
        <w:pStyle w:val="Style7"/>
        <w:widowControl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3120" w:rsidRPr="00E52BFC" w:rsidTr="00FF0CBC">
        <w:trPr>
          <w:trHeight w:val="284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120" w:rsidRPr="00E52BFC" w:rsidRDefault="00EC3120" w:rsidP="0088327D">
            <w:pPr>
              <w:spacing w:before="103" w:after="103" w:line="26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52BFC">
              <w:rPr>
                <w:rFonts w:ascii="Arial" w:hAnsi="Arial" w:cs="Arial"/>
                <w:iCs/>
                <w:sz w:val="20"/>
                <w:szCs w:val="20"/>
              </w:rPr>
              <w:t>*</w:t>
            </w:r>
            <w:proofErr w:type="spellStart"/>
            <w:r w:rsidRPr="00E52BFC">
              <w:rPr>
                <w:rFonts w:ascii="Arial" w:hAnsi="Arial" w:cs="Arial"/>
                <w:iCs/>
                <w:sz w:val="20"/>
                <w:szCs w:val="20"/>
              </w:rPr>
              <w:t>MSP</w:t>
            </w:r>
            <w:proofErr w:type="spellEnd"/>
            <w:r w:rsidRPr="00E52BFC">
              <w:rPr>
                <w:rFonts w:ascii="Arial" w:hAnsi="Arial" w:cs="Arial"/>
                <w:iCs/>
                <w:sz w:val="20"/>
                <w:szCs w:val="20"/>
              </w:rPr>
              <w:t xml:space="preserve"> je podjetje, ki ima manj kot 250 zaposlenih ter letni promet, ki ne presega 50 milijonov </w:t>
            </w:r>
            <w:proofErr w:type="spellStart"/>
            <w:r w:rsidRPr="00E52BFC">
              <w:rPr>
                <w:rFonts w:ascii="Arial" w:hAnsi="Arial" w:cs="Arial"/>
                <w:iCs/>
                <w:sz w:val="20"/>
                <w:szCs w:val="20"/>
              </w:rPr>
              <w:t>eurov</w:t>
            </w:r>
            <w:proofErr w:type="spellEnd"/>
            <w:r w:rsidRPr="00E52BFC">
              <w:rPr>
                <w:rFonts w:ascii="Arial" w:hAnsi="Arial" w:cs="Arial"/>
                <w:iCs/>
                <w:sz w:val="20"/>
                <w:szCs w:val="20"/>
              </w:rPr>
              <w:t xml:space="preserve"> oziroma </w:t>
            </w:r>
            <w:r w:rsidR="0088327D">
              <w:rPr>
                <w:rFonts w:ascii="Arial" w:hAnsi="Arial" w:cs="Arial"/>
                <w:iCs/>
                <w:sz w:val="20"/>
                <w:szCs w:val="20"/>
              </w:rPr>
              <w:t xml:space="preserve">ima </w:t>
            </w:r>
            <w:r w:rsidR="00202794">
              <w:rPr>
                <w:rFonts w:ascii="Arial" w:hAnsi="Arial" w:cs="Arial"/>
                <w:iCs/>
                <w:sz w:val="20"/>
                <w:szCs w:val="20"/>
              </w:rPr>
              <w:t>le</w:t>
            </w:r>
            <w:bookmarkStart w:id="1" w:name="_GoBack"/>
            <w:r w:rsidR="00202794">
              <w:rPr>
                <w:rFonts w:ascii="Arial" w:hAnsi="Arial" w:cs="Arial"/>
                <w:iCs/>
                <w:sz w:val="20"/>
                <w:szCs w:val="20"/>
              </w:rPr>
              <w:t>t</w:t>
            </w:r>
            <w:bookmarkEnd w:id="1"/>
            <w:r w:rsidR="00202794">
              <w:rPr>
                <w:rFonts w:ascii="Arial" w:hAnsi="Arial" w:cs="Arial"/>
                <w:iCs/>
                <w:sz w:val="20"/>
                <w:szCs w:val="20"/>
              </w:rPr>
              <w:t xml:space="preserve">no </w:t>
            </w:r>
            <w:r w:rsidRPr="00E52BFC">
              <w:rPr>
                <w:rFonts w:ascii="Arial" w:hAnsi="Arial" w:cs="Arial"/>
                <w:iCs/>
                <w:sz w:val="20"/>
                <w:szCs w:val="20"/>
              </w:rPr>
              <w:t xml:space="preserve">bilančno vsoto, ki ne presega 43 milijonov </w:t>
            </w:r>
            <w:proofErr w:type="spellStart"/>
            <w:r w:rsidRPr="00E52BFC">
              <w:rPr>
                <w:rFonts w:ascii="Arial" w:hAnsi="Arial" w:cs="Arial"/>
                <w:iCs/>
                <w:sz w:val="20"/>
                <w:szCs w:val="20"/>
              </w:rPr>
              <w:t>eurov</w:t>
            </w:r>
            <w:proofErr w:type="spellEnd"/>
            <w:r w:rsidRPr="00E52BFC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</w:tbl>
    <w:p w:rsidR="008F4541" w:rsidRDefault="008F4541" w:rsidP="00EC3120"/>
    <w:sectPr w:rsidR="008F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1C86"/>
    <w:multiLevelType w:val="hybridMultilevel"/>
    <w:tmpl w:val="CF327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20"/>
    <w:rsid w:val="00202794"/>
    <w:rsid w:val="00253E73"/>
    <w:rsid w:val="003E73F1"/>
    <w:rsid w:val="0088327D"/>
    <w:rsid w:val="008F4541"/>
    <w:rsid w:val="00A37344"/>
    <w:rsid w:val="00E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31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C3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4">
    <w:name w:val="Style14"/>
    <w:basedOn w:val="Navaden"/>
    <w:rsid w:val="00EC3120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EC3120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EC3120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EC3120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EC3120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EC3120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EC3120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EC3120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EC312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3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31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C3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4">
    <w:name w:val="Style14"/>
    <w:basedOn w:val="Navaden"/>
    <w:rsid w:val="00EC3120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EC3120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EC3120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EC3120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EC3120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EC3120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EC3120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EC3120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EC312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3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MKGP1</cp:lastModifiedBy>
  <cp:revision>4</cp:revision>
  <dcterms:created xsi:type="dcterms:W3CDTF">2019-08-23T09:29:00Z</dcterms:created>
  <dcterms:modified xsi:type="dcterms:W3CDTF">2019-08-28T08:53:00Z</dcterms:modified>
</cp:coreProperties>
</file>