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A2735" w:rsidRPr="00961E32" w:rsidTr="00C34E57">
        <w:tc>
          <w:tcPr>
            <w:tcW w:w="943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EA2735" w:rsidRPr="00961E32" w:rsidRDefault="007D6E21" w:rsidP="00A6278D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2215A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6278D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  <w:r w:rsidR="00EA2735" w:rsidRPr="00961E3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6F2B0A" w:rsidRDefault="006F2B0A" w:rsidP="006F2B0A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D717CF" w:rsidRDefault="00D717CF" w:rsidP="00D717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se predloži za:</w:t>
      </w:r>
    </w:p>
    <w:p w:rsidR="00D717CF" w:rsidRDefault="00D717CF" w:rsidP="00D717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člana partnerstva iz </w:t>
      </w:r>
      <w:r w:rsidR="00B3736F">
        <w:rPr>
          <w:rFonts w:ascii="Arial" w:hAnsi="Arial" w:cs="Arial"/>
          <w:sz w:val="20"/>
          <w:szCs w:val="20"/>
        </w:rPr>
        <w:t xml:space="preserve">druge alineje </w:t>
      </w:r>
      <w:r>
        <w:rPr>
          <w:rFonts w:ascii="Arial" w:hAnsi="Arial" w:cs="Arial"/>
          <w:sz w:val="20"/>
          <w:szCs w:val="20"/>
        </w:rPr>
        <w:t>2. točke prvega odstavka 29. člena Uredbe</w:t>
      </w:r>
      <w:r>
        <w:rPr>
          <w:rStyle w:val="Sprotnaopomba-sklic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,</w:t>
      </w:r>
    </w:p>
    <w:p w:rsidR="007C2E8A" w:rsidRDefault="00D717CF" w:rsidP="00D717CF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člana partnerstva, </w:t>
      </w:r>
      <w:r w:rsidR="00254061">
        <w:rPr>
          <w:rFonts w:ascii="Arial" w:hAnsi="Arial" w:cs="Arial"/>
          <w:sz w:val="20"/>
          <w:szCs w:val="20"/>
        </w:rPr>
        <w:t xml:space="preserve">ki </w:t>
      </w:r>
      <w:r w:rsidR="00254061" w:rsidRPr="00475A01">
        <w:rPr>
          <w:rFonts w:ascii="Arial" w:hAnsi="Arial" w:cs="Arial"/>
          <w:sz w:val="20"/>
          <w:szCs w:val="20"/>
        </w:rPr>
        <w:t>je pravna oseba, ki opravlja dejavnost izobraževanja na področju gozdarstva</w:t>
      </w:r>
      <w:r w:rsidR="00D4211D">
        <w:rPr>
          <w:rFonts w:ascii="Arial" w:hAnsi="Arial" w:cs="Arial"/>
          <w:sz w:val="20"/>
          <w:szCs w:val="20"/>
        </w:rPr>
        <w:t xml:space="preserve">, </w:t>
      </w:r>
      <w:r w:rsidR="00D4211D" w:rsidRPr="00353DE6">
        <w:rPr>
          <w:rFonts w:ascii="Arial" w:hAnsi="Arial" w:cs="Arial"/>
          <w:sz w:val="20"/>
          <w:szCs w:val="20"/>
        </w:rPr>
        <w:t>varstva okolja, ohranjanja narave ali varstva voda</w:t>
      </w:r>
      <w:r w:rsidR="00254061" w:rsidRPr="00475A01">
        <w:rPr>
          <w:rFonts w:ascii="Arial" w:hAnsi="Arial" w:cs="Arial"/>
          <w:sz w:val="20"/>
          <w:szCs w:val="20"/>
        </w:rPr>
        <w:t xml:space="preserve"> v skladu z zakonom, ki ureja organizacijo in financiranje vzgoje in izobraževanja, zakonom, ki ureja višje strokovno izobraževanje</w:t>
      </w:r>
      <w:r w:rsidR="00254061">
        <w:rPr>
          <w:rFonts w:ascii="Arial" w:hAnsi="Arial" w:cs="Arial"/>
          <w:sz w:val="20"/>
          <w:szCs w:val="20"/>
        </w:rPr>
        <w:t xml:space="preserve">, </w:t>
      </w:r>
      <w:r w:rsidR="00254061" w:rsidRPr="00475A01">
        <w:rPr>
          <w:rFonts w:ascii="Arial" w:hAnsi="Arial" w:cs="Arial"/>
          <w:sz w:val="20"/>
          <w:szCs w:val="20"/>
        </w:rPr>
        <w:t>oziroma zakonom, ki ureja visoko šolstvo</w:t>
      </w:r>
      <w:r>
        <w:rPr>
          <w:rFonts w:ascii="Arial" w:hAnsi="Arial" w:cs="Arial"/>
          <w:sz w:val="20"/>
          <w:szCs w:val="20"/>
        </w:rPr>
        <w:t>, če upravičenec do podpore uveljavlja merilo Sestava partnerstva (Heterogenost sestave partnerstva pod c)) iz 5.5. podpoglavja tega javnega razpisa</w:t>
      </w:r>
      <w:r>
        <w:rPr>
          <w:rStyle w:val="Sprotnaopomba-sklic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6F2B0A" w:rsidRPr="00466829" w:rsidRDefault="006F2B0A" w:rsidP="006F2B0A">
      <w:pPr>
        <w:spacing w:after="0"/>
        <w:rPr>
          <w:rFonts w:ascii="Arial" w:hAnsi="Arial" w:cs="Arial"/>
          <w:b/>
          <w:sz w:val="20"/>
          <w:szCs w:val="20"/>
        </w:rPr>
      </w:pPr>
    </w:p>
    <w:p w:rsidR="006F2B0A" w:rsidRPr="00466829" w:rsidRDefault="006F2B0A" w:rsidP="006F2B0A">
      <w:pPr>
        <w:spacing w:after="0"/>
        <w:rPr>
          <w:rFonts w:ascii="Arial" w:hAnsi="Arial" w:cs="Arial"/>
          <w:b/>
          <w:sz w:val="20"/>
          <w:szCs w:val="20"/>
        </w:rPr>
      </w:pPr>
    </w:p>
    <w:p w:rsidR="006F2B0A" w:rsidRPr="00466829" w:rsidRDefault="006F2B0A" w:rsidP="006F2B0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 xml:space="preserve">IZJAVA O </w:t>
      </w:r>
      <w:r>
        <w:rPr>
          <w:rFonts w:ascii="Arial" w:hAnsi="Arial" w:cs="Arial"/>
          <w:b/>
          <w:sz w:val="20"/>
          <w:szCs w:val="20"/>
        </w:rPr>
        <w:t>OPRAVLJANJU</w:t>
      </w:r>
      <w:r w:rsidRPr="00466829">
        <w:rPr>
          <w:rFonts w:ascii="Arial" w:hAnsi="Arial" w:cs="Arial"/>
          <w:b/>
          <w:sz w:val="20"/>
          <w:szCs w:val="20"/>
        </w:rPr>
        <w:t xml:space="preserve"> DEJAVNOSTI IZOBRAŽEVANJA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 ___________________________________________________________________,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 pravne osebe)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6F2B0A" w:rsidRPr="00466829" w:rsidTr="004B645C">
        <w:tc>
          <w:tcPr>
            <w:tcW w:w="1814" w:type="dxa"/>
            <w:tcBorders>
              <w:right w:val="single" w:sz="4" w:space="0" w:color="auto"/>
            </w:tcBorders>
          </w:tcPr>
          <w:p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vanish/>
          <w:sz w:val="20"/>
          <w:szCs w:val="20"/>
        </w:rPr>
        <w:t xml:space="preserve"> 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ki ga zastopa __________________________________________________________, izjavljamo, da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v šolskem/študijskem letu </w:t>
      </w:r>
      <w:r w:rsidR="007C2E8A">
        <w:rPr>
          <w:rFonts w:ascii="Arial" w:hAnsi="Arial" w:cs="Arial"/>
          <w:sz w:val="20"/>
          <w:szCs w:val="20"/>
        </w:rPr>
        <w:t>2019/2020</w:t>
      </w:r>
      <w:r w:rsidRPr="00466829">
        <w:rPr>
          <w:rFonts w:ascii="Arial" w:hAnsi="Arial" w:cs="Arial"/>
          <w:sz w:val="20"/>
          <w:szCs w:val="20"/>
        </w:rPr>
        <w:t xml:space="preserve"> izvajamo (obkrožite):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a) javnoveljavni študijski program najmanj prve stopnje, 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b) javnoveljavni višješolski študijski program,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c) javnoveljavni izobraževalni program srednjega poklicnega in strokovnega izobraževanja;</w:t>
      </w:r>
    </w:p>
    <w:p w:rsidR="006F2B0A" w:rsidRPr="00466829" w:rsidRDefault="006F2B0A" w:rsidP="006F2B0A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95C34" w:rsidRPr="00466829" w:rsidRDefault="00C95C34" w:rsidP="00C95C34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področju </w:t>
      </w:r>
      <w:r w:rsidR="007C2E8A">
        <w:rPr>
          <w:rFonts w:ascii="Arial" w:hAnsi="Arial" w:cs="Arial"/>
          <w:sz w:val="20"/>
          <w:szCs w:val="20"/>
        </w:rPr>
        <w:t>gozdarstva</w:t>
      </w:r>
      <w:r w:rsidR="006F2B0A" w:rsidRPr="00466829">
        <w:rPr>
          <w:rFonts w:ascii="Arial" w:hAnsi="Arial" w:cs="Arial"/>
          <w:sz w:val="20"/>
          <w:szCs w:val="20"/>
        </w:rPr>
        <w:t xml:space="preserve">, </w:t>
      </w:r>
      <w:r w:rsidR="006F2B0A" w:rsidRPr="00353DE6">
        <w:rPr>
          <w:rFonts w:ascii="Arial" w:hAnsi="Arial" w:cs="Arial"/>
          <w:sz w:val="20"/>
          <w:szCs w:val="20"/>
        </w:rPr>
        <w:t>varstva okolja, ohranjanja narave ali varstva voda</w:t>
      </w:r>
      <w:r>
        <w:rPr>
          <w:rFonts w:ascii="Arial" w:hAnsi="Arial" w:cs="Arial"/>
          <w:sz w:val="20"/>
          <w:szCs w:val="20"/>
        </w:rPr>
        <w:t>.</w:t>
      </w:r>
    </w:p>
    <w:p w:rsidR="006F2B0A" w:rsidRPr="00466829" w:rsidRDefault="006F2B0A" w:rsidP="006F2B0A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Naziv javnoveljavnega programa </w:t>
      </w: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____________________________________________________________________________,</w:t>
      </w:r>
    </w:p>
    <w:p w:rsidR="006F2B0A" w:rsidRPr="00466829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B0A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tabs>
          <w:tab w:val="left" w:pos="3780"/>
        </w:tabs>
        <w:spacing w:after="0"/>
        <w:ind w:left="5664" w:hanging="5664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       Podpis odgovorne osebe oziroma pooblaščene osebe za zastopanje:</w:t>
      </w:r>
    </w:p>
    <w:p w:rsidR="006F2B0A" w:rsidRPr="00466829" w:rsidRDefault="006F2B0A" w:rsidP="006F2B0A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6F2B0A" w:rsidRPr="00466829" w:rsidRDefault="006F2B0A" w:rsidP="006F2B0A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6F2B0A" w:rsidRDefault="006F2B0A" w:rsidP="006F2B0A"/>
    <w:p w:rsidR="006F2B0A" w:rsidRDefault="006F2B0A" w:rsidP="006F2B0A"/>
    <w:p w:rsidR="00851CA9" w:rsidRDefault="00851CA9" w:rsidP="006F2B0A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CF" w:rsidRDefault="00D717CF" w:rsidP="00D717CF">
      <w:pPr>
        <w:spacing w:after="0" w:line="240" w:lineRule="auto"/>
      </w:pPr>
      <w:r>
        <w:separator/>
      </w:r>
    </w:p>
  </w:endnote>
  <w:endnote w:type="continuationSeparator" w:id="0">
    <w:p w:rsidR="00D717CF" w:rsidRDefault="00D717CF" w:rsidP="00D7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CF" w:rsidRDefault="00D717CF" w:rsidP="00D717CF">
      <w:pPr>
        <w:spacing w:after="0" w:line="240" w:lineRule="auto"/>
      </w:pPr>
      <w:r>
        <w:separator/>
      </w:r>
    </w:p>
  </w:footnote>
  <w:footnote w:type="continuationSeparator" w:id="0">
    <w:p w:rsidR="00D717CF" w:rsidRDefault="00D717CF" w:rsidP="00D717CF">
      <w:pPr>
        <w:spacing w:after="0" w:line="240" w:lineRule="auto"/>
      </w:pPr>
      <w:r>
        <w:continuationSeparator/>
      </w:r>
    </w:p>
  </w:footnote>
  <w:footnote w:id="1">
    <w:p w:rsidR="00D717CF" w:rsidRDefault="00D717CF" w:rsidP="00D717C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87426">
        <w:rPr>
          <w:rStyle w:val="Sprotnaopomba-sklic"/>
          <w:rFonts w:ascii="Arial" w:hAnsi="Arial" w:cs="Arial"/>
        </w:rPr>
        <w:t>Če gre za pilotni projekt</w:t>
      </w:r>
      <w:r>
        <w:rPr>
          <w:rFonts w:ascii="Arial" w:hAnsi="Arial" w:cs="Arial"/>
        </w:rPr>
        <w:t>.</w:t>
      </w:r>
    </w:p>
  </w:footnote>
  <w:footnote w:id="2">
    <w:p w:rsidR="00D717CF" w:rsidRDefault="00D717CF" w:rsidP="00D717C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087426">
        <w:rPr>
          <w:rStyle w:val="Sprotnaopomba-sklic"/>
          <w:rFonts w:ascii="Arial" w:hAnsi="Arial" w:cs="Arial"/>
        </w:rPr>
        <w:t>Če gre za projekt EIP.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35"/>
    <w:rsid w:val="0001210B"/>
    <w:rsid w:val="000C5EA2"/>
    <w:rsid w:val="000C7875"/>
    <w:rsid w:val="000E625D"/>
    <w:rsid w:val="0020471A"/>
    <w:rsid w:val="002215A1"/>
    <w:rsid w:val="00254061"/>
    <w:rsid w:val="00441F06"/>
    <w:rsid w:val="005B2739"/>
    <w:rsid w:val="006F2B0A"/>
    <w:rsid w:val="007C2E8A"/>
    <w:rsid w:val="007D6E21"/>
    <w:rsid w:val="00851CA9"/>
    <w:rsid w:val="00925DF7"/>
    <w:rsid w:val="00A05254"/>
    <w:rsid w:val="00A6278D"/>
    <w:rsid w:val="00B3736F"/>
    <w:rsid w:val="00B47BED"/>
    <w:rsid w:val="00BE0AEA"/>
    <w:rsid w:val="00C95C34"/>
    <w:rsid w:val="00D25FEE"/>
    <w:rsid w:val="00D4211D"/>
    <w:rsid w:val="00D717CF"/>
    <w:rsid w:val="00EA2735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27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A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3">
    <w:name w:val="Font Style43"/>
    <w:rsid w:val="00EA2735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EA273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A0525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5DF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6F2B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6F2B0A"/>
    <w:rPr>
      <w:rFonts w:ascii="Times New Roman" w:eastAsia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17C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17CF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nhideWhenUsed/>
    <w:rsid w:val="00D717C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A27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A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3">
    <w:name w:val="Font Style43"/>
    <w:rsid w:val="00EA2735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EA273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A0525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5DF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6F2B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6F2B0A"/>
    <w:rPr>
      <w:rFonts w:ascii="Times New Roman" w:eastAsia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17C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17CF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nhideWhenUsed/>
    <w:rsid w:val="00D717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Katarina Žagar</cp:lastModifiedBy>
  <cp:revision>20</cp:revision>
  <dcterms:created xsi:type="dcterms:W3CDTF">2018-11-14T13:46:00Z</dcterms:created>
  <dcterms:modified xsi:type="dcterms:W3CDTF">2019-10-21T12:34:00Z</dcterms:modified>
</cp:coreProperties>
</file>