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0A" w:rsidRDefault="0070570A" w:rsidP="00083B88">
      <w:pPr>
        <w:pStyle w:val="Brezrazmikov"/>
        <w:rPr>
          <w:rFonts w:ascii="Tahoma" w:hAnsi="Tahoma" w:cs="Tahoma"/>
          <w:b/>
        </w:rPr>
      </w:pPr>
      <w:bookmarkStart w:id="0" w:name="OLE_LINK1"/>
      <w:bookmarkStart w:id="1" w:name="OLE_LINK2"/>
      <w:bookmarkStart w:id="2" w:name="_GoBack"/>
      <w:bookmarkEnd w:id="2"/>
    </w:p>
    <w:p w:rsidR="0070570A" w:rsidRPr="0070570A" w:rsidRDefault="0070570A" w:rsidP="00083B88">
      <w:pPr>
        <w:pStyle w:val="Brezrazmikov"/>
        <w:rPr>
          <w:rFonts w:ascii="Tahoma" w:hAnsi="Tahoma" w:cs="Tahoma"/>
          <w:b/>
        </w:rPr>
      </w:pPr>
      <w:r w:rsidRPr="0070570A">
        <w:rPr>
          <w:rFonts w:ascii="Tahoma" w:eastAsia="Arial Unicode MS" w:hAnsi="Tahoma" w:cs="Tahoma"/>
          <w:b/>
          <w:color w:val="000000"/>
        </w:rPr>
        <w:t>KGZS info točke</w:t>
      </w:r>
      <w:r>
        <w:rPr>
          <w:rFonts w:ascii="Tahoma" w:eastAsia="Arial Unicode MS" w:hAnsi="Tahoma" w:cs="Tahoma"/>
          <w:b/>
          <w:color w:val="000000"/>
        </w:rPr>
        <w:t xml:space="preserve"> za ukrep Pomoč za zagon dejavnosti za mlade kmete</w:t>
      </w:r>
    </w:p>
    <w:p w:rsidR="0070570A" w:rsidRPr="0070570A" w:rsidRDefault="0070570A" w:rsidP="00083B88">
      <w:pPr>
        <w:pStyle w:val="Brezrazmikov"/>
        <w:rPr>
          <w:rFonts w:ascii="Tahoma" w:hAnsi="Tahoma" w:cs="Tahoma"/>
          <w:b/>
        </w:rPr>
      </w:pPr>
    </w:p>
    <w:p w:rsidR="00083B88" w:rsidRPr="0070570A" w:rsidRDefault="00083B88" w:rsidP="00083B88">
      <w:pPr>
        <w:pStyle w:val="Brezrazmikov"/>
        <w:rPr>
          <w:rFonts w:ascii="Tahoma" w:hAnsi="Tahoma" w:cs="Tahoma"/>
          <w:b/>
        </w:rPr>
      </w:pPr>
      <w:r w:rsidRPr="0070570A">
        <w:rPr>
          <w:rFonts w:ascii="Tahoma" w:hAnsi="Tahoma" w:cs="Tahoma"/>
          <w:b/>
        </w:rPr>
        <w:t xml:space="preserve">Kmetijsko gozdarska zbornica Slovenije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1701"/>
        <w:gridCol w:w="3119"/>
      </w:tblGrid>
      <w:tr w:rsidR="00083B8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Naziv kmetijsko gozdarskega zavoda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Kontaktna oseba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Telefon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88" w:rsidRPr="0070570A" w:rsidRDefault="00083B88" w:rsidP="00083B88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Elektronski naslov</w:t>
            </w:r>
          </w:p>
        </w:tc>
      </w:tr>
      <w:tr w:rsidR="00D8171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Jože Očko – nosilec ukrepa</w:t>
            </w:r>
            <w:r w:rsidR="0069798F" w:rsidRPr="0070570A">
              <w:rPr>
                <w:rFonts w:ascii="Tahoma" w:hAnsi="Tahoma" w:cs="Tahoma"/>
                <w:sz w:val="22"/>
                <w:szCs w:val="22"/>
              </w:rPr>
              <w:t xml:space="preserve"> KGZS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01 51 36 6</w:t>
            </w:r>
            <w:r w:rsidR="006216B2">
              <w:rPr>
                <w:rFonts w:ascii="Tahoma" w:hAnsi="Tahoma" w:cs="Tahoma"/>
                <w:sz w:val="22"/>
                <w:szCs w:val="22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C0219C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5" w:history="1">
              <w:r w:rsidR="00D81718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joze.ocko@kgzs.si</w:t>
              </w:r>
            </w:hyperlink>
          </w:p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1718" w:rsidRPr="0070570A" w:rsidTr="00083B8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D81718" w:rsidRPr="0070570A" w:rsidRDefault="00D81718" w:rsidP="00D8171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Barbara Trunkelj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01 51 36 644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18" w:rsidRPr="0070570A" w:rsidRDefault="00C0219C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6" w:history="1">
              <w:r w:rsidR="00D81718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barbara.trunkelj@kgzs.si</w:t>
              </w:r>
            </w:hyperlink>
          </w:p>
          <w:p w:rsidR="00D81718" w:rsidRPr="0070570A" w:rsidRDefault="00D81718" w:rsidP="00083B88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81718" w:rsidRPr="0070570A" w:rsidTr="009F296F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Trnoveljska cesta 1</w:t>
            </w:r>
          </w:p>
          <w:p w:rsidR="00D81718" w:rsidRPr="0070570A" w:rsidRDefault="0069798F" w:rsidP="0069798F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3000 Celje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D81718" w:rsidP="006A032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Polona Starc</w:t>
            </w:r>
            <w:r w:rsidR="0069798F"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nosilka ukrepa KGZ CE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D81718" w:rsidP="00D8171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03 49 07 588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718" w:rsidRPr="0070570A" w:rsidRDefault="00C0219C" w:rsidP="006A0321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D81718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polona.starc@ce.kgzs.si</w:t>
              </w:r>
            </w:hyperlink>
          </w:p>
        </w:tc>
      </w:tr>
      <w:tr w:rsidR="0069798F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Trnoveljska cesta 1</w:t>
            </w:r>
          </w:p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3000 Celje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Mojca Krivec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03 490 75 86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C0219C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8" w:history="1">
              <w:r w:rsidR="0069798F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mojca.krivec@ce.kgzs.si</w:t>
              </w:r>
            </w:hyperlink>
          </w:p>
        </w:tc>
      </w:tr>
      <w:tr w:rsidR="0069798F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69798F" w:rsidRPr="0070570A" w:rsidRDefault="0069798F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Celje</w:t>
            </w:r>
          </w:p>
          <w:p w:rsidR="0069798F" w:rsidRPr="002D0535" w:rsidRDefault="0070570A" w:rsidP="006A0321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Trg 67</w:t>
            </w:r>
          </w:p>
          <w:p w:rsidR="0069798F" w:rsidRPr="0070570A" w:rsidRDefault="0070570A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2391</w:t>
            </w:r>
            <w:r w:rsidR="0069798F" w:rsidRPr="002D053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D0535">
              <w:rPr>
                <w:rFonts w:ascii="Tahoma" w:hAnsi="Tahoma" w:cs="Tahoma"/>
                <w:sz w:val="22"/>
                <w:szCs w:val="22"/>
              </w:rPr>
              <w:t>Prevalje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Darja Jeriček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69798F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02 824 69 23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F" w:rsidRPr="0070570A" w:rsidRDefault="00C0219C" w:rsidP="006A0321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9" w:history="1">
              <w:r w:rsidR="0069798F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darja.jericek@ce.kgzs.si</w:t>
              </w:r>
            </w:hyperlink>
          </w:p>
        </w:tc>
      </w:tr>
      <w:tr w:rsidR="00A74BE3" w:rsidRPr="0070570A" w:rsidTr="00944ED3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Kranj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Iva Slavca 1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4000 Kranj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Ana Demšar Benedičič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nosilka ukrepa KGZ 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04 28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4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BE3" w:rsidRPr="0070570A" w:rsidRDefault="00C0219C" w:rsidP="00A74BE3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A74BE3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ana.demsar-benedicic@kr.kgzs.si</w:t>
              </w:r>
            </w:hyperlink>
          </w:p>
        </w:tc>
      </w:tr>
      <w:tr w:rsidR="00A74BE3" w:rsidRPr="0070570A" w:rsidTr="00DE7C9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Kranj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Iva Slavca 1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4000 Kranj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Blaška Božnar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04 280 46 33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3" w:rsidRPr="0070570A" w:rsidRDefault="00C0219C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hyperlink r:id="rId11" w:history="1">
              <w:r w:rsidR="00A74BE3" w:rsidRPr="0070570A">
                <w:rPr>
                  <w:rStyle w:val="Hiperpovezava"/>
                  <w:rFonts w:ascii="Tahoma" w:hAnsi="Tahoma" w:cs="Tahoma"/>
                  <w:sz w:val="22"/>
                  <w:szCs w:val="22"/>
                </w:rPr>
                <w:t>blaska.boznar@kr.kgzs.si</w:t>
              </w:r>
            </w:hyperlink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  <w:tr w:rsidR="00A74BE3" w:rsidRPr="0070570A" w:rsidTr="000C796A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Ljubljana</w:t>
            </w:r>
          </w:p>
          <w:p w:rsidR="00A74BE3" w:rsidRPr="002D0535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lastRenderedPageBreak/>
              <w:t>Valvazorjev trg 3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1270 Litija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2D0535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Sonja Zidar Urbanija - </w:t>
            </w: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nosilka ukrepa KGZ LJ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2D0535" w:rsidRDefault="00A74BE3" w:rsidP="00A74BE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D0535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01 89 95 014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BE3" w:rsidRPr="0070570A" w:rsidRDefault="00C0219C" w:rsidP="00A74BE3">
            <w:pP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A74BE3" w:rsidRPr="0070570A">
                <w:rPr>
                  <w:rFonts w:ascii="Tahoma" w:hAnsi="Tahoma" w:cs="Tahoma"/>
                  <w:color w:val="0000FF"/>
                  <w:sz w:val="22"/>
                  <w:szCs w:val="22"/>
                  <w:u w:val="single"/>
                </w:rPr>
                <w:t>sonja.zurbanija@lj.kgzs.si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lastRenderedPageBreak/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Ljubljana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Gospodinjska ulica 6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1000 Ljubljana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Valentina Šajn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01 513 07 16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3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valentina.sajn@lj.kgzs.si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Maribor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Vinarska 14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2000 Maribor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Simona Hauptman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nosilka ukrepa KGZ 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02 228 49 53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4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simona.hauptman@kmetijski-zavod.si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gozdarski zavod Murska Sobota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Štefana Kovača 40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9000 Murska Sobota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Simon Seči</w:t>
            </w:r>
            <w:r w:rsidRPr="0070570A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nosilec ukrepa KGZ 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02 539 14 42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D409BD" w:rsidRDefault="00A74BE3" w:rsidP="00A74BE3">
            <w:pPr>
              <w:pStyle w:val="Brezrazmikov"/>
              <w:rPr>
                <w:rFonts w:ascii="Tahoma" w:eastAsiaTheme="minorEastAsia" w:hAnsi="Tahoma" w:cs="Tahoma"/>
                <w:color w:val="0000FF"/>
                <w:sz w:val="22"/>
                <w:szCs w:val="22"/>
                <w:u w:val="single"/>
              </w:rPr>
            </w:pPr>
            <w:r w:rsidRPr="00D409BD">
              <w:rPr>
                <w:rFonts w:ascii="Tahoma" w:eastAsiaTheme="minorEastAsia" w:hAnsi="Tahoma" w:cs="Tahoma"/>
                <w:color w:val="0000FF"/>
                <w:sz w:val="22"/>
                <w:szCs w:val="22"/>
                <w:u w:val="single"/>
              </w:rPr>
              <w:t>simon.seci@kgzs-ms.si</w:t>
            </w:r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Nova Gorica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Pri hrastu 18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5000 Nova Gorica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Michaela Vidič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05 335 12 12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5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michaela.vidic@go.kgzs.si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Nova Gorica</w:t>
            </w:r>
          </w:p>
          <w:p w:rsidR="00A74BE3" w:rsidRPr="002D0535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Cankarjeva 6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2D0535">
              <w:rPr>
                <w:rFonts w:ascii="Tahoma" w:hAnsi="Tahoma" w:cs="Tahoma"/>
                <w:sz w:val="22"/>
                <w:szCs w:val="22"/>
              </w:rPr>
              <w:t>6230 Postojna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Darja Zadnik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05 726 58 17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6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darja.zadnik@go.kgzs.si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Novo mesto Šmihelska 14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8000 Novo mesto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mag. </w:t>
            </w:r>
            <w:r w:rsidRPr="0070570A">
              <w:rPr>
                <w:rFonts w:ascii="Tahoma" w:hAnsi="Tahoma" w:cs="Tahoma"/>
                <w:sz w:val="22"/>
                <w:szCs w:val="22"/>
              </w:rPr>
              <w:t xml:space="preserve">Zdenka Kramar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NM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07 373 05 74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7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zdenka.kramar@gov.si</w:t>
              </w:r>
            </w:hyperlink>
          </w:p>
        </w:tc>
      </w:tr>
      <w:tr w:rsidR="00A74BE3" w:rsidRPr="0070570A" w:rsidTr="00083B88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Kmetijsko gozdarska zbornica Slovenije 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Kmetijsko gozdarski zavod Ptuj</w:t>
            </w:r>
          </w:p>
          <w:p w:rsidR="00A74BE3" w:rsidRPr="0070570A" w:rsidRDefault="00A74BE3" w:rsidP="00A74BE3">
            <w:pPr>
              <w:pStyle w:val="Brezrazmikov"/>
              <w:rPr>
                <w:rFonts w:ascii="Tahom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Ormoška c. 28</w:t>
            </w:r>
          </w:p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2250 Ptuj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 xml:space="preserve">Felicita Domiter </w:t>
            </w:r>
            <w:r w:rsidRPr="0070570A">
              <w:rPr>
                <w:rFonts w:ascii="Tahoma" w:hAnsi="Tahoma" w:cs="Tahoma"/>
                <w:color w:val="000000"/>
                <w:sz w:val="22"/>
                <w:szCs w:val="22"/>
              </w:rPr>
              <w:t>- nosilka ukrepa KGZ 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A74BE3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</w:rPr>
            </w:pPr>
            <w:r w:rsidRPr="0070570A">
              <w:rPr>
                <w:rFonts w:ascii="Tahoma" w:hAnsi="Tahoma" w:cs="Tahoma"/>
                <w:sz w:val="22"/>
                <w:szCs w:val="22"/>
              </w:rPr>
              <w:t>02 749 36 39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E3" w:rsidRPr="0070570A" w:rsidRDefault="00C0219C" w:rsidP="00A74BE3">
            <w:pPr>
              <w:pStyle w:val="Brezrazmikov"/>
              <w:rPr>
                <w:rFonts w:ascii="Tahoma" w:eastAsiaTheme="minorEastAsia" w:hAnsi="Tahoma" w:cs="Tahoma"/>
                <w:sz w:val="22"/>
                <w:szCs w:val="22"/>
                <w:u w:val="single"/>
              </w:rPr>
            </w:pPr>
            <w:hyperlink r:id="rId18" w:history="1">
              <w:r w:rsidR="00A74BE3" w:rsidRPr="0070570A">
                <w:rPr>
                  <w:rStyle w:val="Hiperpovezava"/>
                  <w:rFonts w:ascii="Tahoma" w:eastAsiaTheme="majorEastAsia" w:hAnsi="Tahoma" w:cs="Tahoma"/>
                  <w:sz w:val="22"/>
                  <w:szCs w:val="22"/>
                </w:rPr>
                <w:t>felicita.domiter@kgz-ptuj.si</w:t>
              </w:r>
            </w:hyperlink>
          </w:p>
        </w:tc>
      </w:tr>
      <w:bookmarkEnd w:id="0"/>
      <w:bookmarkEnd w:id="1"/>
    </w:tbl>
    <w:p w:rsidR="00083B88" w:rsidRPr="00083B88" w:rsidRDefault="00083B88" w:rsidP="00083B88">
      <w:pPr>
        <w:pStyle w:val="Brezrazmikov"/>
        <w:rPr>
          <w:rFonts w:ascii="Tahoma" w:eastAsiaTheme="minorEastAsia" w:hAnsi="Tahoma" w:cs="Tahoma"/>
        </w:rPr>
      </w:pPr>
    </w:p>
    <w:p w:rsidR="00083B88" w:rsidRPr="00083B88" w:rsidRDefault="00083B88" w:rsidP="00083B88">
      <w:pPr>
        <w:pStyle w:val="Brezrazmikov"/>
        <w:rPr>
          <w:rFonts w:ascii="Tahoma" w:hAnsi="Tahoma" w:cs="Tahoma"/>
        </w:rPr>
      </w:pPr>
    </w:p>
    <w:p w:rsidR="0084505C" w:rsidRPr="00083B88" w:rsidRDefault="0084505C" w:rsidP="00083B88">
      <w:pPr>
        <w:pStyle w:val="Brezrazmikov"/>
        <w:rPr>
          <w:rFonts w:ascii="Tahoma" w:hAnsi="Tahoma" w:cs="Tahoma"/>
        </w:rPr>
      </w:pPr>
    </w:p>
    <w:sectPr w:rsidR="0084505C" w:rsidRPr="00083B88" w:rsidSect="00083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8"/>
    <w:rsid w:val="00083B88"/>
    <w:rsid w:val="001936BF"/>
    <w:rsid w:val="00224113"/>
    <w:rsid w:val="00286ED9"/>
    <w:rsid w:val="002D0535"/>
    <w:rsid w:val="002E5FB7"/>
    <w:rsid w:val="004B4896"/>
    <w:rsid w:val="006216B2"/>
    <w:rsid w:val="0064183A"/>
    <w:rsid w:val="0069798F"/>
    <w:rsid w:val="0070570A"/>
    <w:rsid w:val="00726E05"/>
    <w:rsid w:val="0084505C"/>
    <w:rsid w:val="0087257A"/>
    <w:rsid w:val="00924AF7"/>
    <w:rsid w:val="00A55713"/>
    <w:rsid w:val="00A74BE3"/>
    <w:rsid w:val="00A7571E"/>
    <w:rsid w:val="00A83A9C"/>
    <w:rsid w:val="00B5732B"/>
    <w:rsid w:val="00B650B8"/>
    <w:rsid w:val="00C0219C"/>
    <w:rsid w:val="00C76B68"/>
    <w:rsid w:val="00D409BD"/>
    <w:rsid w:val="00D81718"/>
    <w:rsid w:val="00D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krivec@ce.kgzs.si" TargetMode="External"/><Relationship Id="rId13" Type="http://schemas.openxmlformats.org/officeDocument/2006/relationships/hyperlink" Target="mailto:valentina.sajn@lj.kgzs.si" TargetMode="External"/><Relationship Id="rId18" Type="http://schemas.openxmlformats.org/officeDocument/2006/relationships/hyperlink" Target="mailto:felicita.domiter@kgz-ptu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ona.starc@ce.kgzs.si" TargetMode="External"/><Relationship Id="rId12" Type="http://schemas.openxmlformats.org/officeDocument/2006/relationships/hyperlink" Target="mailto:sonja.zurbanija@lj.kgzs.si" TargetMode="External"/><Relationship Id="rId17" Type="http://schemas.openxmlformats.org/officeDocument/2006/relationships/hyperlink" Target="mailto:zdenka.kramar@gov.s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arja.zadnik@go.kgzs.s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bara.trunkelj@kgzs.si" TargetMode="External"/><Relationship Id="rId11" Type="http://schemas.openxmlformats.org/officeDocument/2006/relationships/hyperlink" Target="mailto:blaska.boznar@kr.kgzs.si" TargetMode="External"/><Relationship Id="rId5" Type="http://schemas.openxmlformats.org/officeDocument/2006/relationships/hyperlink" Target="mailto:joze.ocko@kgzs.si" TargetMode="External"/><Relationship Id="rId15" Type="http://schemas.openxmlformats.org/officeDocument/2006/relationships/hyperlink" Target="mailto:michaela.vidic@kvz-ng.si" TargetMode="External"/><Relationship Id="rId10" Type="http://schemas.openxmlformats.org/officeDocument/2006/relationships/hyperlink" Target="mailto:ana.demsar-benedicic@kr.kgzs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ja.jericek@ce.kgzs.si" TargetMode="External"/><Relationship Id="rId14" Type="http://schemas.openxmlformats.org/officeDocument/2006/relationships/hyperlink" Target="mailto:simona.hauptman@kmetijski-zav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Marija Brodnik-Lodewijk</cp:lastModifiedBy>
  <cp:revision>2</cp:revision>
  <dcterms:created xsi:type="dcterms:W3CDTF">2019-09-26T12:42:00Z</dcterms:created>
  <dcterms:modified xsi:type="dcterms:W3CDTF">2019-09-26T12:42:00Z</dcterms:modified>
</cp:coreProperties>
</file>