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18E8" w14:textId="5A72DB5F" w:rsidR="004D06FD" w:rsidRDefault="00E362C5" w:rsidP="00E362C5">
      <w:pPr>
        <w:pStyle w:val="CoverPageTitle-EUCAPNET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0356A042" wp14:editId="15B58C35">
            <wp:extent cx="1588949" cy="1316794"/>
            <wp:effectExtent l="0" t="0" r="0" b="0"/>
            <wp:docPr id="384473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7312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949" cy="131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915D0" w14:textId="4906C8ED" w:rsidR="00FA284A" w:rsidRDefault="00F23FC9" w:rsidP="00870ACC">
      <w:pPr>
        <w:pStyle w:val="CoverPageTitle-EUCAPNET"/>
      </w:pPr>
      <w:r>
        <w:t>Nagrade za navdihujoče zgodbe v kmetijstvu in podeželju</w:t>
      </w:r>
      <w:r w:rsidR="004D06FD">
        <w:t xml:space="preserve"> 202</w:t>
      </w:r>
      <w:r w:rsidR="009E1B57">
        <w:t>6</w:t>
      </w:r>
      <w:r w:rsidR="004D06FD">
        <w:t xml:space="preserve">: </w:t>
      </w:r>
    </w:p>
    <w:p w14:paraId="71259718" w14:textId="1AC80C71" w:rsidR="4E1C6CE1" w:rsidRPr="00FA284A" w:rsidRDefault="00F23FC9" w:rsidP="00870ACC">
      <w:pPr>
        <w:pStyle w:val="CoverPageTitle-EUCAPNET"/>
      </w:pPr>
      <w:r>
        <w:rPr>
          <w:sz w:val="36"/>
          <w:szCs w:val="36"/>
        </w:rPr>
        <w:t>Ko enakost daje moč naslednji generaciji</w:t>
      </w:r>
    </w:p>
    <w:p w14:paraId="5ED95222" w14:textId="618F2231" w:rsidR="000827DE" w:rsidRPr="00F00715" w:rsidRDefault="00F23FC9" w:rsidP="004D06FD">
      <w:pPr>
        <w:pStyle w:val="Coversubtitle"/>
        <w:rPr>
          <w:b w:val="0"/>
          <w:bCs w:val="0"/>
          <w:sz w:val="24"/>
          <w:szCs w:val="24"/>
        </w:rPr>
      </w:pPr>
      <w:r w:rsidRPr="00F23FC9">
        <w:t>SMERNICE ZA ODDAJO PRIJAVE IN PRIJAVNIC</w:t>
      </w:r>
      <w:r>
        <w:t>A</w:t>
      </w:r>
      <w:r w:rsidR="004D06FD">
        <w:br/>
      </w:r>
    </w:p>
    <w:p w14:paraId="17D3C96A" w14:textId="240BC5DF" w:rsidR="00C22BE8" w:rsidRDefault="00F23FC9" w:rsidP="00186C27">
      <w:pPr>
        <w:pStyle w:val="Coversubtitle"/>
        <w:jc w:val="both"/>
        <w:rPr>
          <w:b w:val="0"/>
          <w:bCs w:val="0"/>
          <w:sz w:val="24"/>
          <w:szCs w:val="24"/>
        </w:rPr>
      </w:pPr>
      <w:r w:rsidRPr="00F23FC9">
        <w:rPr>
          <w:b w:val="0"/>
          <w:bCs w:val="0"/>
          <w:sz w:val="24"/>
          <w:szCs w:val="24"/>
        </w:rPr>
        <w:t xml:space="preserve">Nagrade za navdihujoče zgodbe v kmetijstvu in podeželju </w:t>
      </w:r>
      <w:r w:rsidR="00F00715" w:rsidRPr="28038FC2">
        <w:rPr>
          <w:b w:val="0"/>
          <w:bCs w:val="0"/>
          <w:sz w:val="24"/>
          <w:szCs w:val="24"/>
        </w:rPr>
        <w:t>(ARIA) 202</w:t>
      </w:r>
      <w:r w:rsidR="00FA284A">
        <w:rPr>
          <w:b w:val="0"/>
          <w:bCs w:val="0"/>
          <w:sz w:val="24"/>
          <w:szCs w:val="24"/>
        </w:rPr>
        <w:t>6</w:t>
      </w:r>
      <w:r w:rsidR="00F00715" w:rsidRPr="28038FC2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se osredotočajo na primer</w:t>
      </w:r>
      <w:r w:rsidR="00166A65">
        <w:rPr>
          <w:b w:val="0"/>
          <w:bCs w:val="0"/>
          <w:sz w:val="24"/>
          <w:szCs w:val="24"/>
        </w:rPr>
        <w:t>e</w:t>
      </w:r>
      <w:r>
        <w:rPr>
          <w:b w:val="0"/>
          <w:bCs w:val="0"/>
          <w:sz w:val="24"/>
          <w:szCs w:val="24"/>
        </w:rPr>
        <w:t xml:space="preserve"> dobrih praks, ki so bili p</w:t>
      </w:r>
      <w:r w:rsidR="00166A65">
        <w:rPr>
          <w:b w:val="0"/>
          <w:bCs w:val="0"/>
          <w:sz w:val="24"/>
          <w:szCs w:val="24"/>
        </w:rPr>
        <w:t>o</w:t>
      </w:r>
      <w:r>
        <w:rPr>
          <w:b w:val="0"/>
          <w:bCs w:val="0"/>
          <w:sz w:val="24"/>
          <w:szCs w:val="24"/>
        </w:rPr>
        <w:t>dprti s sredstvi skupne kmetijske politike (SKP), v skladu z Vizijo za hrano in kmetijs</w:t>
      </w:r>
      <w:r w:rsidR="00166A65">
        <w:rPr>
          <w:b w:val="0"/>
          <w:bCs w:val="0"/>
          <w:sz w:val="24"/>
          <w:szCs w:val="24"/>
        </w:rPr>
        <w:t>t</w:t>
      </w:r>
      <w:r>
        <w:rPr>
          <w:b w:val="0"/>
          <w:bCs w:val="0"/>
          <w:sz w:val="24"/>
          <w:szCs w:val="24"/>
        </w:rPr>
        <w:t>vo in Paktom za podeželje.</w:t>
      </w:r>
      <w:r w:rsidR="002161E0">
        <w:rPr>
          <w:b w:val="0"/>
          <w:bCs w:val="0"/>
          <w:sz w:val="24"/>
          <w:szCs w:val="24"/>
        </w:rPr>
        <w:t xml:space="preserve"> </w:t>
      </w:r>
    </w:p>
    <w:p w14:paraId="214BCCCC" w14:textId="34C9DBFF" w:rsidR="00F00715" w:rsidRPr="00A96A7D" w:rsidRDefault="00C22BE8" w:rsidP="00186C27">
      <w:pPr>
        <w:pStyle w:val="Coversubtitle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Letošnji temi natečaja sta enakost spolov in generacijska </w:t>
      </w:r>
      <w:r w:rsidR="00A04589">
        <w:rPr>
          <w:b w:val="0"/>
          <w:bCs w:val="0"/>
          <w:sz w:val="24"/>
          <w:szCs w:val="24"/>
        </w:rPr>
        <w:t>pomladitev</w:t>
      </w:r>
      <w:r>
        <w:rPr>
          <w:b w:val="0"/>
          <w:bCs w:val="0"/>
          <w:sz w:val="24"/>
          <w:szCs w:val="24"/>
        </w:rPr>
        <w:t xml:space="preserve">, ki odražata prednostna področja </w:t>
      </w:r>
      <w:r w:rsidR="0031764E">
        <w:rPr>
          <w:b w:val="0"/>
          <w:bCs w:val="0"/>
          <w:sz w:val="24"/>
          <w:szCs w:val="24"/>
        </w:rPr>
        <w:t>e</w:t>
      </w:r>
      <w:r>
        <w:rPr>
          <w:b w:val="0"/>
          <w:bCs w:val="0"/>
          <w:sz w:val="24"/>
          <w:szCs w:val="24"/>
        </w:rPr>
        <w:t>vropske SKP mreže in njenih deležnikov.</w:t>
      </w:r>
      <w:r w:rsidR="00CD739C" w:rsidRPr="28038FC2">
        <w:rPr>
          <w:b w:val="0"/>
          <w:bCs w:val="0"/>
          <w:sz w:val="24"/>
          <w:szCs w:val="24"/>
        </w:rPr>
        <w:t xml:space="preserve"> </w:t>
      </w:r>
    </w:p>
    <w:p w14:paraId="0384E0E5" w14:textId="77777777" w:rsidR="00F00715" w:rsidRPr="00A96A7D" w:rsidRDefault="00F00715" w:rsidP="00186C27">
      <w:pPr>
        <w:pStyle w:val="Coversubtitle"/>
        <w:jc w:val="both"/>
        <w:rPr>
          <w:sz w:val="24"/>
          <w:szCs w:val="24"/>
        </w:rPr>
      </w:pPr>
    </w:p>
    <w:p w14:paraId="52B08261" w14:textId="345547F9" w:rsidR="00C76E41" w:rsidRPr="00870ACC" w:rsidRDefault="00C22BE8" w:rsidP="00870ACC">
      <w:pPr>
        <w:pStyle w:val="Naslov1"/>
        <w:rPr>
          <w:rStyle w:val="normaltextrun"/>
        </w:rPr>
      </w:pPr>
      <w:r>
        <w:t>Cilji natečaja ARIA</w:t>
      </w:r>
    </w:p>
    <w:p w14:paraId="0C1CAD72" w14:textId="0DD6BCA9" w:rsidR="00C22BE8" w:rsidRPr="00C22BE8" w:rsidRDefault="00C22BE8" w:rsidP="00C22BE8">
      <w:pPr>
        <w:pStyle w:val="Odstavekseznama"/>
        <w:numPr>
          <w:ilvl w:val="0"/>
          <w:numId w:val="13"/>
        </w:numPr>
        <w:spacing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r w:rsidRPr="00C22BE8">
        <w:rPr>
          <w:rFonts w:eastAsia="Arial"/>
          <w:color w:val="000000" w:themeColor="text1"/>
          <w:lang w:val="en-GB"/>
        </w:rPr>
        <w:t>Povečati prepoznavnost kmetijstva in razvoja podeželja v EU.</w:t>
      </w:r>
    </w:p>
    <w:p w14:paraId="4336B885" w14:textId="466AB0A4" w:rsidR="00C22BE8" w:rsidRPr="00C22BE8" w:rsidRDefault="00C22BE8" w:rsidP="00C22BE8">
      <w:pPr>
        <w:pStyle w:val="Odstavekseznama"/>
        <w:numPr>
          <w:ilvl w:val="0"/>
          <w:numId w:val="13"/>
        </w:numPr>
        <w:spacing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r w:rsidRPr="00C22BE8">
        <w:rPr>
          <w:rFonts w:eastAsia="Arial"/>
          <w:color w:val="000000" w:themeColor="text1"/>
          <w:lang w:val="en-GB"/>
        </w:rPr>
        <w:t>Predstaviti inovativne rešitve, ki vplivajo na podeželske skupnosti.</w:t>
      </w:r>
    </w:p>
    <w:p w14:paraId="25519272" w14:textId="0AC18F3A" w:rsidR="00C22BE8" w:rsidRPr="00C22BE8" w:rsidRDefault="00C22BE8" w:rsidP="00C22BE8">
      <w:pPr>
        <w:pStyle w:val="Odstavekseznama"/>
        <w:numPr>
          <w:ilvl w:val="0"/>
          <w:numId w:val="13"/>
        </w:numPr>
        <w:spacing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r w:rsidRPr="00C22BE8">
        <w:rPr>
          <w:rFonts w:eastAsia="Arial"/>
          <w:color w:val="000000" w:themeColor="text1"/>
          <w:lang w:val="en-GB"/>
        </w:rPr>
        <w:t>Raziskati orodja, ki se uporabljajo za podporo razvoj</w:t>
      </w:r>
      <w:r>
        <w:rPr>
          <w:rFonts w:eastAsia="Arial"/>
          <w:color w:val="000000" w:themeColor="text1"/>
          <w:lang w:val="en-GB"/>
        </w:rPr>
        <w:t>a</w:t>
      </w:r>
      <w:r w:rsidRPr="00C22BE8">
        <w:rPr>
          <w:rFonts w:eastAsia="Arial"/>
          <w:color w:val="000000" w:themeColor="text1"/>
          <w:lang w:val="en-GB"/>
        </w:rPr>
        <w:t xml:space="preserve"> znanj</w:t>
      </w:r>
      <w:r>
        <w:rPr>
          <w:rFonts w:eastAsia="Arial"/>
          <w:color w:val="000000" w:themeColor="text1"/>
          <w:lang w:val="en-GB"/>
        </w:rPr>
        <w:t>a</w:t>
      </w:r>
      <w:r w:rsidRPr="00C22BE8">
        <w:rPr>
          <w:rFonts w:eastAsia="Arial"/>
          <w:color w:val="000000" w:themeColor="text1"/>
          <w:lang w:val="en-GB"/>
        </w:rPr>
        <w:t xml:space="preserve"> in spretnosti, usposabljanj</w:t>
      </w:r>
      <w:r>
        <w:rPr>
          <w:rFonts w:eastAsia="Arial"/>
          <w:color w:val="000000" w:themeColor="text1"/>
          <w:lang w:val="en-GB"/>
        </w:rPr>
        <w:t>a</w:t>
      </w:r>
      <w:r w:rsidRPr="00C22BE8">
        <w:rPr>
          <w:rFonts w:eastAsia="Arial"/>
          <w:color w:val="000000" w:themeColor="text1"/>
          <w:lang w:val="en-GB"/>
        </w:rPr>
        <w:t xml:space="preserve"> in zaposlovanj</w:t>
      </w:r>
      <w:r>
        <w:rPr>
          <w:rFonts w:eastAsia="Arial"/>
          <w:color w:val="000000" w:themeColor="text1"/>
          <w:lang w:val="en-GB"/>
        </w:rPr>
        <w:t>a</w:t>
      </w:r>
      <w:r w:rsidRPr="00C22BE8">
        <w:rPr>
          <w:rFonts w:eastAsia="Arial"/>
          <w:color w:val="000000" w:themeColor="text1"/>
          <w:lang w:val="en-GB"/>
        </w:rPr>
        <w:t xml:space="preserve"> mladih na podeželju.</w:t>
      </w:r>
    </w:p>
    <w:p w14:paraId="610E59C1" w14:textId="77777777" w:rsidR="00C22BE8" w:rsidRDefault="00C22BE8" w:rsidP="00C22BE8">
      <w:pPr>
        <w:pStyle w:val="Odstavekseznama"/>
        <w:numPr>
          <w:ilvl w:val="0"/>
          <w:numId w:val="13"/>
        </w:numPr>
        <w:spacing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r w:rsidRPr="00C22BE8">
        <w:rPr>
          <w:rFonts w:eastAsia="Arial"/>
          <w:color w:val="000000" w:themeColor="text1"/>
          <w:lang w:val="en-GB"/>
        </w:rPr>
        <w:t>Izpostaviti projekte, ki vključujejo ženske in spodbujajo enakost spolov.</w:t>
      </w:r>
    </w:p>
    <w:p w14:paraId="57AB224A" w14:textId="3F09828E" w:rsidR="00C22BE8" w:rsidRPr="00C22BE8" w:rsidRDefault="00C22BE8" w:rsidP="00C22BE8">
      <w:pPr>
        <w:pStyle w:val="Odstavekseznama"/>
        <w:numPr>
          <w:ilvl w:val="0"/>
          <w:numId w:val="13"/>
        </w:numPr>
        <w:spacing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r w:rsidRPr="00C22BE8">
        <w:rPr>
          <w:rFonts w:eastAsia="Arial"/>
          <w:color w:val="000000" w:themeColor="text1"/>
          <w:lang w:val="en-GB"/>
        </w:rPr>
        <w:t>Izpostaviti in predstaviti primere najboljših praks.</w:t>
      </w:r>
    </w:p>
    <w:p w14:paraId="5B4F4746" w14:textId="4671BACA" w:rsidR="00C22BE8" w:rsidRPr="00C22BE8" w:rsidRDefault="00C22BE8" w:rsidP="00C22BE8">
      <w:pPr>
        <w:pStyle w:val="Odstavekseznama"/>
        <w:numPr>
          <w:ilvl w:val="0"/>
          <w:numId w:val="13"/>
        </w:numPr>
        <w:spacing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r w:rsidRPr="00C22BE8">
        <w:rPr>
          <w:rFonts w:eastAsia="Arial"/>
          <w:color w:val="000000" w:themeColor="text1"/>
          <w:lang w:val="en-GB"/>
        </w:rPr>
        <w:t>Prepoznati projekte, ki pomenijo spremembo pristopa, so navdihujoči ali imajo potencial za široko prenosljivost znotraj podeželskih skupnosti</w:t>
      </w:r>
      <w:r w:rsidR="00166A65">
        <w:rPr>
          <w:rFonts w:eastAsia="Arial"/>
          <w:color w:val="000000" w:themeColor="text1"/>
          <w:lang w:val="en-GB"/>
        </w:rPr>
        <w:t xml:space="preserve">, s čimer </w:t>
      </w:r>
      <w:r w:rsidRPr="00C22BE8">
        <w:rPr>
          <w:rFonts w:eastAsia="Arial"/>
          <w:color w:val="000000" w:themeColor="text1"/>
          <w:lang w:val="en-GB"/>
        </w:rPr>
        <w:t>lahko prispevajo k izgradnji privlačnega in navdihujočega agroživilskega sektorja (kot je določeno v Viziji za kmetijstvo in prehrano).</w:t>
      </w:r>
    </w:p>
    <w:p w14:paraId="0B6E32D5" w14:textId="3DBA0F8E" w:rsidR="00C22BE8" w:rsidRPr="00C22BE8" w:rsidRDefault="00C22BE8" w:rsidP="00C22BE8">
      <w:pPr>
        <w:pStyle w:val="Odstavekseznama"/>
        <w:numPr>
          <w:ilvl w:val="0"/>
          <w:numId w:val="13"/>
        </w:numPr>
        <w:spacing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r w:rsidRPr="00C22BE8">
        <w:rPr>
          <w:rFonts w:eastAsia="Arial"/>
          <w:color w:val="000000" w:themeColor="text1"/>
          <w:lang w:val="en-GB"/>
        </w:rPr>
        <w:t>Spodbujati izmenjavo znanja in mreženje med deležniki na podeželju in v kmetijstvu.</w:t>
      </w:r>
    </w:p>
    <w:p w14:paraId="3BDECFE3" w14:textId="58ACD4A2" w:rsidR="00C22BE8" w:rsidRPr="00C22BE8" w:rsidRDefault="00C22BE8" w:rsidP="00C22BE8">
      <w:pPr>
        <w:pStyle w:val="Odstavekseznama"/>
        <w:numPr>
          <w:ilvl w:val="0"/>
          <w:numId w:val="13"/>
        </w:numPr>
        <w:spacing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r w:rsidRPr="00C22BE8">
        <w:rPr>
          <w:rFonts w:eastAsia="Arial"/>
          <w:color w:val="000000" w:themeColor="text1"/>
          <w:lang w:val="en-GB"/>
        </w:rPr>
        <w:t>Pomagati nacionalnim mrežam pri naslednjih nalogah:</w:t>
      </w:r>
    </w:p>
    <w:p w14:paraId="6DDA0BC2" w14:textId="28BC0D0E" w:rsidR="00C22BE8" w:rsidRPr="00C22BE8" w:rsidRDefault="00C22BE8" w:rsidP="00C22BE8">
      <w:pPr>
        <w:pStyle w:val="Odstavekseznama"/>
        <w:numPr>
          <w:ilvl w:val="1"/>
          <w:numId w:val="13"/>
        </w:numPr>
        <w:spacing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r w:rsidRPr="00C22BE8">
        <w:rPr>
          <w:rFonts w:eastAsia="Arial"/>
          <w:color w:val="000000" w:themeColor="text1"/>
          <w:lang w:val="en-GB"/>
        </w:rPr>
        <w:t xml:space="preserve">zbiranje primerov projektov in najboljših </w:t>
      </w:r>
      <w:proofErr w:type="gramStart"/>
      <w:r w:rsidRPr="00C22BE8">
        <w:rPr>
          <w:rFonts w:eastAsia="Arial"/>
          <w:color w:val="000000" w:themeColor="text1"/>
          <w:lang w:val="en-GB"/>
        </w:rPr>
        <w:t>praks;</w:t>
      </w:r>
      <w:proofErr w:type="gramEnd"/>
    </w:p>
    <w:p w14:paraId="6101F894" w14:textId="43FDD56F" w:rsidR="00C22BE8" w:rsidRPr="00C22BE8" w:rsidRDefault="00C22BE8" w:rsidP="00C22BE8">
      <w:pPr>
        <w:pStyle w:val="Odstavekseznama"/>
        <w:numPr>
          <w:ilvl w:val="1"/>
          <w:numId w:val="13"/>
        </w:numPr>
        <w:spacing w:line="259" w:lineRule="auto"/>
        <w:jc w:val="both"/>
        <w:textAlignment w:val="baseline"/>
        <w:rPr>
          <w:rFonts w:eastAsia="Arial"/>
          <w:color w:val="000000" w:themeColor="text1"/>
          <w:lang w:val="en-GB"/>
        </w:rPr>
      </w:pPr>
      <w:r w:rsidRPr="00C22BE8">
        <w:rPr>
          <w:rFonts w:eastAsia="Arial"/>
          <w:color w:val="000000" w:themeColor="text1"/>
          <w:lang w:val="en-GB"/>
        </w:rPr>
        <w:t xml:space="preserve">zagotavljanje primerov projektov v podporo delu </w:t>
      </w:r>
      <w:r>
        <w:rPr>
          <w:rFonts w:eastAsia="Arial"/>
          <w:color w:val="000000" w:themeColor="text1"/>
          <w:lang w:val="en-GB"/>
        </w:rPr>
        <w:t>Evropske SKP mreže</w:t>
      </w:r>
      <w:r w:rsidRPr="00C22BE8">
        <w:rPr>
          <w:rFonts w:eastAsia="Arial"/>
          <w:color w:val="000000" w:themeColor="text1"/>
          <w:lang w:val="en-GB"/>
        </w:rPr>
        <w:t>; in</w:t>
      </w:r>
    </w:p>
    <w:p w14:paraId="59C69652" w14:textId="675E3021" w:rsidR="00924A86" w:rsidRPr="00C22BE8" w:rsidRDefault="00C22BE8" w:rsidP="00C22BE8">
      <w:pPr>
        <w:pStyle w:val="Odstavekseznama"/>
        <w:numPr>
          <w:ilvl w:val="1"/>
          <w:numId w:val="13"/>
        </w:numPr>
        <w:spacing w:line="259" w:lineRule="auto"/>
        <w:jc w:val="both"/>
        <w:textAlignment w:val="baseline"/>
        <w:rPr>
          <w:rStyle w:val="normaltextrun"/>
          <w:color w:val="8FB928" w:themeColor="accent1"/>
        </w:rPr>
      </w:pPr>
      <w:r w:rsidRPr="00C22BE8">
        <w:rPr>
          <w:rFonts w:eastAsia="Arial"/>
          <w:color w:val="000000" w:themeColor="text1"/>
          <w:lang w:val="en-GB"/>
        </w:rPr>
        <w:t>omogočanje tematskih in analitičnih izmenjav.</w:t>
      </w:r>
    </w:p>
    <w:p w14:paraId="019F1537" w14:textId="6978C912" w:rsidR="004D06FD" w:rsidRPr="00403877" w:rsidRDefault="004D06FD" w:rsidP="00924A86">
      <w:pPr>
        <w:pStyle w:val="Odstavekseznama"/>
        <w:spacing w:line="259" w:lineRule="auto"/>
        <w:ind w:left="1440"/>
        <w:jc w:val="both"/>
        <w:textAlignment w:val="baseline"/>
        <w:rPr>
          <w:color w:val="8FB928" w:themeColor="accent1"/>
          <w:lang w:val="en-GB"/>
        </w:rPr>
      </w:pPr>
      <w:r w:rsidRPr="00403877">
        <w:rPr>
          <w:rStyle w:val="eop"/>
          <w:lang w:val="en-GB"/>
        </w:rPr>
        <w:t> </w:t>
      </w:r>
    </w:p>
    <w:p w14:paraId="617EAECC" w14:textId="77777777" w:rsidR="00BD5725" w:rsidRDefault="00BD5725">
      <w:pPr>
        <w:rPr>
          <w:rFonts w:eastAsia="Times New Roman"/>
          <w:b/>
          <w:color w:val="8FB928" w:themeColor="accent1"/>
          <w:lang w:val="en-GB"/>
        </w:rPr>
      </w:pPr>
      <w:r>
        <w:rPr>
          <w:rFonts w:eastAsia="Times New Roman"/>
          <w:b/>
          <w:color w:val="8FB928" w:themeColor="accent1"/>
          <w:lang w:val="en-GB"/>
        </w:rPr>
        <w:br w:type="page"/>
      </w:r>
    </w:p>
    <w:p w14:paraId="4EFD7F80" w14:textId="5EBD3DBF" w:rsidR="004D06FD" w:rsidRPr="00A96A7D" w:rsidRDefault="00AF7C7E" w:rsidP="00870ACC">
      <w:pPr>
        <w:pStyle w:val="Naslov1"/>
      </w:pPr>
      <w:bookmarkStart w:id="0" w:name="_ARIA_thematic_categories"/>
      <w:bookmarkEnd w:id="0"/>
      <w:r>
        <w:lastRenderedPageBreak/>
        <w:t>Tematske kategorije ARIA 2026</w:t>
      </w:r>
    </w:p>
    <w:p w14:paraId="576D7B1B" w14:textId="1417BABE" w:rsidR="00AF7C7E" w:rsidRDefault="00AF7C7E" w:rsidP="00AF7C7E">
      <w:pPr>
        <w:pStyle w:val="paragraph"/>
        <w:numPr>
          <w:ilvl w:val="0"/>
          <w:numId w:val="18"/>
        </w:numPr>
        <w:textAlignment w:val="baseline"/>
        <w:rPr>
          <w:rStyle w:val="normaltextrun"/>
          <w:rFonts w:ascii="Arial" w:hAnsi="Arial" w:cs="Arial"/>
        </w:rPr>
      </w:pPr>
      <w:r w:rsidRPr="00AF7C7E">
        <w:rPr>
          <w:rStyle w:val="normaltextrun"/>
          <w:rFonts w:ascii="Arial" w:eastAsiaTheme="majorEastAsia" w:hAnsi="Arial" w:cs="Arial"/>
          <w:b/>
          <w:bCs/>
        </w:rPr>
        <w:t xml:space="preserve">Pametno in konkurenčno kmetijstvo: </w:t>
      </w:r>
      <w:r w:rsidRPr="00AF7C7E">
        <w:rPr>
          <w:rStyle w:val="normaltextrun"/>
          <w:rFonts w:ascii="Arial" w:eastAsiaTheme="majorEastAsia" w:hAnsi="Arial" w:cs="Arial"/>
        </w:rPr>
        <w:t xml:space="preserve">projekti, financirani </w:t>
      </w:r>
      <w:r w:rsidR="00166A65">
        <w:rPr>
          <w:rStyle w:val="normaltextrun"/>
          <w:rFonts w:ascii="Arial" w:eastAsiaTheme="majorEastAsia" w:hAnsi="Arial" w:cs="Arial"/>
        </w:rPr>
        <w:t>iz</w:t>
      </w:r>
      <w:r w:rsidRPr="00AF7C7E">
        <w:rPr>
          <w:rStyle w:val="normaltextrun"/>
          <w:rFonts w:ascii="Arial" w:eastAsiaTheme="majorEastAsia" w:hAnsi="Arial" w:cs="Arial"/>
        </w:rPr>
        <w:t xml:space="preserve"> SKP, ki prispevajo k pametnemu, konkurenčnemu, raznolikemu in odpornejšemu kmetijskemu sektorju s podporo digitalizaciji v kmetijstvu ter z izboljšanjem produktivnosti, obvladovanja tveganj, dostopa do trga in pogajalske moči.</w:t>
      </w:r>
    </w:p>
    <w:p w14:paraId="37D5AE8F" w14:textId="25BB4FBE" w:rsidR="00AF7C7E" w:rsidRDefault="00AF7C7E" w:rsidP="00AF7C7E">
      <w:pPr>
        <w:pStyle w:val="paragraph"/>
        <w:numPr>
          <w:ilvl w:val="0"/>
          <w:numId w:val="18"/>
        </w:numPr>
        <w:textAlignment w:val="baseline"/>
        <w:rPr>
          <w:rFonts w:ascii="Arial" w:hAnsi="Arial" w:cs="Arial"/>
        </w:rPr>
      </w:pPr>
      <w:r w:rsidRPr="00AF7C7E">
        <w:rPr>
          <w:rStyle w:val="normaltextrun"/>
          <w:rFonts w:ascii="Arial" w:eastAsiaTheme="majorEastAsia" w:hAnsi="Arial" w:cs="Arial"/>
          <w:b/>
          <w:bCs/>
        </w:rPr>
        <w:t xml:space="preserve">Varstvo okolja: </w:t>
      </w:r>
      <w:r w:rsidRPr="00AF7C7E">
        <w:rPr>
          <w:rStyle w:val="normaltextrun"/>
          <w:rFonts w:ascii="Arial" w:eastAsiaTheme="majorEastAsia" w:hAnsi="Arial" w:cs="Arial"/>
        </w:rPr>
        <w:t xml:space="preserve">projekti, financirani </w:t>
      </w:r>
      <w:r w:rsidR="00166A65">
        <w:rPr>
          <w:rStyle w:val="normaltextrun"/>
          <w:rFonts w:ascii="Arial" w:eastAsiaTheme="majorEastAsia" w:hAnsi="Arial" w:cs="Arial"/>
        </w:rPr>
        <w:t>iz</w:t>
      </w:r>
      <w:r w:rsidRPr="00AF7C7E">
        <w:rPr>
          <w:rStyle w:val="normaltextrun"/>
          <w:rFonts w:ascii="Arial" w:eastAsiaTheme="majorEastAsia" w:hAnsi="Arial" w:cs="Arial"/>
        </w:rPr>
        <w:t xml:space="preserve"> SKP, ki krepijo okoljsko trajnost, obravnavajo podnebne spremembe, podpirajo biotsko raznovrstnost ter prispevajo k večji odpornosti, prilagajanju podnebnim spremembam in zelenemu okrevanju.</w:t>
      </w:r>
    </w:p>
    <w:p w14:paraId="63B87B0C" w14:textId="35EA13E5" w:rsidR="00AF7C7E" w:rsidRPr="00164F5E" w:rsidRDefault="00AF7C7E" w:rsidP="0031764E">
      <w:pPr>
        <w:pStyle w:val="paragraph"/>
        <w:numPr>
          <w:ilvl w:val="0"/>
          <w:numId w:val="18"/>
        </w:numPr>
        <w:textAlignment w:val="baseline"/>
        <w:rPr>
          <w:rStyle w:val="normaltextrun"/>
          <w:rFonts w:ascii="Arial" w:eastAsiaTheme="majorEastAsia" w:hAnsi="Arial" w:cs="Arial"/>
          <w:lang w:val="sl-SI"/>
        </w:rPr>
      </w:pPr>
      <w:r w:rsidRPr="00AF7C7E">
        <w:rPr>
          <w:rStyle w:val="normaltextrun"/>
          <w:rFonts w:ascii="Arial" w:eastAsiaTheme="majorEastAsia" w:hAnsi="Arial" w:cs="Arial"/>
          <w:b/>
          <w:bCs/>
        </w:rPr>
        <w:t>Socio</w:t>
      </w:r>
      <w:r w:rsidR="00166A65">
        <w:rPr>
          <w:rStyle w:val="normaltextrun"/>
          <w:rFonts w:ascii="Arial" w:eastAsiaTheme="majorEastAsia" w:hAnsi="Arial" w:cs="Arial"/>
          <w:b/>
          <w:bCs/>
        </w:rPr>
        <w:t>-</w:t>
      </w:r>
      <w:r w:rsidRPr="00AF7C7E">
        <w:rPr>
          <w:rStyle w:val="normaltextrun"/>
          <w:rFonts w:ascii="Arial" w:eastAsiaTheme="majorEastAsia" w:hAnsi="Arial" w:cs="Arial"/>
          <w:b/>
          <w:bCs/>
        </w:rPr>
        <w:t>ekonomska struktura podeželskih območij</w:t>
      </w:r>
      <w:r w:rsidRPr="00164F5E">
        <w:rPr>
          <w:rStyle w:val="normaltextrun"/>
          <w:rFonts w:ascii="Arial" w:eastAsiaTheme="majorEastAsia" w:hAnsi="Arial" w:cs="Arial"/>
        </w:rPr>
        <w:t xml:space="preserve">: </w:t>
      </w:r>
      <w:r w:rsidR="0031764E" w:rsidRPr="00164F5E">
        <w:rPr>
          <w:rFonts w:ascii="Arial" w:eastAsiaTheme="majorEastAsia" w:hAnsi="Arial" w:cs="Arial"/>
          <w:lang w:val="sl-SI"/>
        </w:rPr>
        <w:t>projekti, financirani iz SKP, ki krepijo celostni razvoj podeželskega gospodarstva in skupnosti tudi zunaj primarne kmetijske proizvodnje. To vključuje ustvarjanje nekmetijskih delovnih mest, inovativne pristope k socialni vključenosti, izboljševanje lokalnih storitev in infrastrukture, krepitev socialnega kapitala ter spodbujanje pobud, ki jih vodijo skupnosti na podeželskih območjih, skupaj s krepitvijo vloge podeželskih podjetnikov in podjetij.</w:t>
      </w:r>
    </w:p>
    <w:p w14:paraId="195145C4" w14:textId="49DBF730" w:rsidR="00AF7C7E" w:rsidRDefault="00AF7C7E" w:rsidP="00AF7C7E">
      <w:pPr>
        <w:pStyle w:val="paragraph"/>
        <w:numPr>
          <w:ilvl w:val="0"/>
          <w:numId w:val="18"/>
        </w:numPr>
        <w:textAlignment w:val="baseline"/>
        <w:rPr>
          <w:rStyle w:val="normaltextrun"/>
          <w:rFonts w:ascii="Arial" w:hAnsi="Arial" w:cs="Arial"/>
        </w:rPr>
      </w:pPr>
      <w:r w:rsidRPr="00AF7C7E">
        <w:rPr>
          <w:rStyle w:val="normaltextrun"/>
          <w:rFonts w:ascii="Arial" w:hAnsi="Arial" w:cs="Arial"/>
          <w:b/>
          <w:bCs/>
        </w:rPr>
        <w:t>Enakost spolov:</w:t>
      </w:r>
      <w:r w:rsidRPr="00AF7C7E">
        <w:rPr>
          <w:rStyle w:val="normaltextrun"/>
          <w:rFonts w:ascii="Arial" w:hAnsi="Arial" w:cs="Arial"/>
        </w:rPr>
        <w:t xml:space="preserve"> projekti, financirani </w:t>
      </w:r>
      <w:r w:rsidR="00166A65">
        <w:rPr>
          <w:rStyle w:val="normaltextrun"/>
          <w:rFonts w:ascii="Arial" w:hAnsi="Arial" w:cs="Arial"/>
        </w:rPr>
        <w:t>iz</w:t>
      </w:r>
      <w:r w:rsidRPr="00AF7C7E">
        <w:rPr>
          <w:rStyle w:val="normaltextrun"/>
          <w:rFonts w:ascii="Arial" w:hAnsi="Arial" w:cs="Arial"/>
        </w:rPr>
        <w:t xml:space="preserve"> SKP, ki opolnomočajo ženske v kmetijstvu in na podeželju, na primer s podporo njihovemu vodstvu in podjetništvu, izboljšanjem njihovega dostopa do virov in priložnosti ali spodbujanjem bolj vključujočega odločanja in delovnega okolja</w:t>
      </w:r>
      <w:r>
        <w:rPr>
          <w:rStyle w:val="normaltextrun"/>
          <w:rFonts w:ascii="Arial" w:hAnsi="Arial" w:cs="Arial"/>
        </w:rPr>
        <w:t>.</w:t>
      </w:r>
    </w:p>
    <w:p w14:paraId="574D4E31" w14:textId="68631532" w:rsidR="00F84059" w:rsidRDefault="00A04589" w:rsidP="00870ACC">
      <w:pPr>
        <w:pStyle w:val="Naslov1"/>
      </w:pPr>
      <w:r>
        <w:t>Medsektorska tema</w:t>
      </w:r>
    </w:p>
    <w:p w14:paraId="5525CBBD" w14:textId="16A6BB7D" w:rsidR="008A7318" w:rsidRDefault="00A04589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Medsektorska tema bo izpostavila projekte, ki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pripomorejo k </w:t>
      </w:r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izboljšanj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u</w:t>
      </w:r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generacijske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pomladitve</w:t>
      </w:r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v vseh štirih kategorijah. Žirija bo zmagovalca </w:t>
      </w:r>
      <w:r w:rsidR="00166A65"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izbrala </w:t>
      </w:r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izmed 24 projektov, ki se financirajo iz SKP,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predvsem</w:t>
      </w:r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tistih, ki spodbujajo živahne podeželske skupnosti z vključevanjem mladih, hkrati pa razvijajo njihove spretnosti in ustvarjajo visokokakovostna delovna mesta na podeželju v kateri koli fazi. Vsak projekt, predložen v kateri koli kategoriji, ki spodbuja generacijsko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pomladitev</w:t>
      </w:r>
      <w:r w:rsidRPr="00A04589">
        <w:rPr>
          <w:rStyle w:val="normaltextrun"/>
          <w:rFonts w:ascii="Arial" w:hAnsi="Arial" w:cs="Arial"/>
          <w:color w:val="000000"/>
          <w:shd w:val="clear" w:color="auto" w:fill="FFFFFF"/>
        </w:rPr>
        <w:t>, je upravičen do medsektorske nagrade.</w:t>
      </w:r>
    </w:p>
    <w:p w14:paraId="2B12CBF5" w14:textId="77777777" w:rsidR="00A04589" w:rsidRDefault="00A04589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b/>
          <w:bCs/>
          <w:color w:val="8FB928" w:themeColor="accent1"/>
        </w:rPr>
      </w:pPr>
    </w:p>
    <w:p w14:paraId="12498655" w14:textId="408BE762" w:rsidR="004D06FD" w:rsidRPr="00A96A7D" w:rsidRDefault="00A04589" w:rsidP="00870ACC">
      <w:pPr>
        <w:pStyle w:val="Naslov1"/>
      </w:pPr>
      <w:r>
        <w:t>Glas ljudstva</w:t>
      </w:r>
    </w:p>
    <w:p w14:paraId="57080195" w14:textId="074101B0" w:rsidR="004D06FD" w:rsidRPr="00A96A7D" w:rsidRDefault="00A04589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 w:themeColor="text1"/>
        </w:rPr>
        <w:t xml:space="preserve">Nagrada za glas ljudstva </w:t>
      </w:r>
      <w:r w:rsidRPr="00A04589">
        <w:rPr>
          <w:rStyle w:val="normaltextrun"/>
          <w:rFonts w:ascii="Arial" w:hAnsi="Arial" w:cs="Arial"/>
          <w:color w:val="000000" w:themeColor="text1"/>
        </w:rPr>
        <w:t>bo podeljen</w:t>
      </w:r>
      <w:r>
        <w:rPr>
          <w:rStyle w:val="normaltextrun"/>
          <w:rFonts w:ascii="Arial" w:hAnsi="Arial" w:cs="Arial"/>
          <w:color w:val="000000" w:themeColor="text1"/>
        </w:rPr>
        <w:t>a</w:t>
      </w:r>
      <w:r w:rsidRPr="00A04589">
        <w:rPr>
          <w:rStyle w:val="normaltextrun"/>
          <w:rFonts w:ascii="Arial" w:hAnsi="Arial" w:cs="Arial"/>
          <w:color w:val="000000" w:themeColor="text1"/>
        </w:rPr>
        <w:t xml:space="preserve"> enemu od 24 </w:t>
      </w:r>
      <w:r>
        <w:rPr>
          <w:rStyle w:val="normaltextrun"/>
          <w:rFonts w:ascii="Arial" w:hAnsi="Arial" w:cs="Arial"/>
          <w:color w:val="000000" w:themeColor="text1"/>
        </w:rPr>
        <w:t>projektov finalistov, ki bo prejel največ glasov javnosti.</w:t>
      </w:r>
    </w:p>
    <w:p w14:paraId="1F76FAA4" w14:textId="77777777" w:rsidR="00A96A7D" w:rsidRPr="00A96A7D" w:rsidRDefault="00A96A7D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Style w:val="eop"/>
          <w:rFonts w:ascii="Arial" w:hAnsi="Arial" w:cs="Arial"/>
          <w:b/>
          <w:bCs/>
          <w:color w:val="8FB928" w:themeColor="accent1"/>
        </w:rPr>
      </w:pPr>
    </w:p>
    <w:p w14:paraId="309850A2" w14:textId="283F8BFD" w:rsidR="004D06FD" w:rsidRDefault="00CA0819" w:rsidP="00186C27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bookmarkStart w:id="1" w:name="_ARIA_award_criteria"/>
      <w:bookmarkEnd w:id="1"/>
      <w:r w:rsidRPr="00CA0819">
        <w:rPr>
          <w:rStyle w:val="eop"/>
          <w:rFonts w:ascii="Arial" w:hAnsi="Arial" w:cs="Arial"/>
          <w:b/>
          <w:bCs/>
          <w:color w:val="8FB928" w:themeColor="accent1"/>
        </w:rPr>
        <w:t>Merila za podelitev nagrad ARIA (uporabljajo se znotraj posamezne kategorije)</w:t>
      </w:r>
    </w:p>
    <w:p w14:paraId="54F06C4A" w14:textId="77777777" w:rsidR="00CA0819" w:rsidRDefault="00CA0819" w:rsidP="00CA0819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CA0819">
        <w:rPr>
          <w:rFonts w:ascii="Arial" w:hAnsi="Arial" w:cs="Arial"/>
        </w:rPr>
        <w:t>Merila za podelitev bodo vključevala naslednje:</w:t>
      </w:r>
    </w:p>
    <w:p w14:paraId="664ED3A0" w14:textId="77777777" w:rsidR="00CA0819" w:rsidRDefault="00CA0819" w:rsidP="00CA0819">
      <w:pPr>
        <w:pStyle w:val="paragraph"/>
        <w:numPr>
          <w:ilvl w:val="0"/>
          <w:numId w:val="19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CA0819">
        <w:rPr>
          <w:rFonts w:ascii="Arial" w:hAnsi="Arial" w:cs="Arial"/>
          <w:b/>
          <w:bCs/>
        </w:rPr>
        <w:t>Neposredne koristi:</w:t>
      </w:r>
      <w:r w:rsidRPr="00CA0819">
        <w:rPr>
          <w:rFonts w:ascii="Arial" w:hAnsi="Arial" w:cs="Arial"/>
        </w:rPr>
        <w:t xml:space="preserve"> dokazi o konkretnih pozitivnih rezultatih, kot so ustvarjanje delovnih mest, okoljske izboljšave, sprejemanje politik/tržnih ukrepov, večja trajnost in/ali večja odpornost.</w:t>
      </w:r>
    </w:p>
    <w:p w14:paraId="15B4C69F" w14:textId="15737617" w:rsidR="00CA0819" w:rsidRDefault="00CA0819" w:rsidP="00CA0819">
      <w:pPr>
        <w:pStyle w:val="paragraph"/>
        <w:numPr>
          <w:ilvl w:val="0"/>
          <w:numId w:val="19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r w:rsidRPr="00CA0819">
        <w:rPr>
          <w:rStyle w:val="normaltextrun"/>
          <w:rFonts w:ascii="Arial" w:hAnsi="Arial" w:cs="Arial"/>
          <w:b/>
          <w:bCs/>
        </w:rPr>
        <w:t xml:space="preserve">Prednosti mreženja: </w:t>
      </w:r>
      <w:r w:rsidRPr="00CA0819">
        <w:rPr>
          <w:rStyle w:val="normaltextrun"/>
          <w:rFonts w:ascii="Arial" w:hAnsi="Arial" w:cs="Arial"/>
        </w:rPr>
        <w:t xml:space="preserve">dokazi o povezavah z drugimi projekti in pobudami, vključenost deležnikov, ustvarjanje sinergij in, kjer je to </w:t>
      </w:r>
      <w:r w:rsidR="00166A65">
        <w:rPr>
          <w:rStyle w:val="normaltextrun"/>
          <w:rFonts w:ascii="Arial" w:hAnsi="Arial" w:cs="Arial"/>
        </w:rPr>
        <w:t xml:space="preserve">mogoče, </w:t>
      </w:r>
      <w:r w:rsidRPr="00CA0819">
        <w:rPr>
          <w:rStyle w:val="normaltextrun"/>
          <w:rFonts w:ascii="Arial" w:hAnsi="Arial" w:cs="Arial"/>
        </w:rPr>
        <w:t>povezava z dejavnostmi in prednostnimi nalogami nacionalne mreže.</w:t>
      </w:r>
    </w:p>
    <w:p w14:paraId="59609948" w14:textId="77777777" w:rsidR="00CA0819" w:rsidRDefault="00CA0819" w:rsidP="00CA0819">
      <w:pPr>
        <w:pStyle w:val="paragraph"/>
        <w:numPr>
          <w:ilvl w:val="0"/>
          <w:numId w:val="19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r w:rsidRPr="00CA0819">
        <w:rPr>
          <w:rStyle w:val="normaltextrun"/>
          <w:rFonts w:ascii="Arial" w:hAnsi="Arial" w:cs="Arial"/>
          <w:b/>
          <w:bCs/>
        </w:rPr>
        <w:t xml:space="preserve">Potencial prenosljivosti: </w:t>
      </w:r>
      <w:r w:rsidRPr="00CA0819">
        <w:rPr>
          <w:rStyle w:val="normaltextrun"/>
          <w:rFonts w:ascii="Arial" w:hAnsi="Arial" w:cs="Arial"/>
        </w:rPr>
        <w:t>jasen potencial za razširitev ali ponovitev pristopa, orodij ali rezultatov projekta na drugih geografskih območjih, sektorjih ali organizacijah.</w:t>
      </w:r>
    </w:p>
    <w:p w14:paraId="2D04DF5E" w14:textId="77777777" w:rsidR="00CA0819" w:rsidRDefault="00CA0819" w:rsidP="00CA0819">
      <w:pPr>
        <w:pStyle w:val="paragraph"/>
        <w:numPr>
          <w:ilvl w:val="0"/>
          <w:numId w:val="19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r w:rsidRPr="00CA0819">
        <w:rPr>
          <w:rStyle w:val="normaltextrun"/>
          <w:rFonts w:ascii="Arial" w:hAnsi="Arial" w:cs="Arial"/>
          <w:b/>
          <w:bCs/>
          <w:color w:val="000000" w:themeColor="text1"/>
        </w:rPr>
        <w:lastRenderedPageBreak/>
        <w:t>Inovativnost:</w:t>
      </w:r>
      <w:r w:rsidRPr="00CA0819">
        <w:rPr>
          <w:rStyle w:val="normaltextrun"/>
          <w:rFonts w:ascii="Arial" w:hAnsi="Arial" w:cs="Arial"/>
          <w:color w:val="000000" w:themeColor="text1"/>
        </w:rPr>
        <w:t xml:space="preserve"> dokaz, da je projekt ustvaril nove ali bistveno izboljšane procese, storitve, izdelke in/ali tehnologije v primerjavi z »običajnim poslovanjem« v svojem kontekstu.</w:t>
      </w:r>
    </w:p>
    <w:p w14:paraId="2335A329" w14:textId="0986155E" w:rsidR="0031764E" w:rsidRDefault="001A34E0" w:rsidP="00CA0819">
      <w:pPr>
        <w:pStyle w:val="paragraph"/>
        <w:numPr>
          <w:ilvl w:val="0"/>
          <w:numId w:val="19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Enakost spolov</w:t>
      </w:r>
      <w:r w:rsidR="00FE4923" w:rsidRPr="00CA0819">
        <w:rPr>
          <w:rStyle w:val="normaltextrun"/>
          <w:rFonts w:ascii="Arial" w:hAnsi="Arial" w:cs="Arial"/>
          <w:b/>
          <w:bCs/>
          <w:color w:val="000000" w:themeColor="text1"/>
        </w:rPr>
        <w:t>:</w:t>
      </w:r>
      <w:r w:rsidR="00FE4923" w:rsidRPr="00CA0819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CA0819" w:rsidRPr="00CA0819">
        <w:rPr>
          <w:rStyle w:val="normaltextrun"/>
          <w:rFonts w:ascii="Arial" w:hAnsi="Arial" w:cs="Arial"/>
          <w:color w:val="000000" w:themeColor="text1"/>
        </w:rPr>
        <w:t>dokazi o vključenosti žensk na ravni vodenja in izvajanja projekta in/ali kot upravičenk ter o tem, kako je projekt prispeval k spodbujanju enakosti spolov na ciljnem območju.</w:t>
      </w:r>
    </w:p>
    <w:p w14:paraId="0B8E0AE2" w14:textId="12299A88" w:rsidR="0031764E" w:rsidRPr="00164F5E" w:rsidRDefault="00CA0819" w:rsidP="00164F5E">
      <w:pPr>
        <w:pStyle w:val="paragraph"/>
        <w:numPr>
          <w:ilvl w:val="0"/>
          <w:numId w:val="19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lang w:val="sl-SI"/>
        </w:rPr>
      </w:pPr>
      <w:r w:rsidRPr="0031764E">
        <w:rPr>
          <w:rFonts w:ascii="Arial" w:hAnsi="Arial" w:cs="Arial"/>
          <w:b/>
          <w:bCs/>
        </w:rPr>
        <w:t xml:space="preserve">Medsektorska tema </w:t>
      </w:r>
      <w:r w:rsidR="00166A65" w:rsidRPr="0031764E">
        <w:rPr>
          <w:rFonts w:ascii="Arial" w:hAnsi="Arial" w:cs="Arial"/>
          <w:b/>
          <w:bCs/>
        </w:rPr>
        <w:t>g</w:t>
      </w:r>
      <w:r w:rsidRPr="0031764E">
        <w:rPr>
          <w:rFonts w:ascii="Arial" w:hAnsi="Arial" w:cs="Arial"/>
          <w:b/>
          <w:bCs/>
        </w:rPr>
        <w:t>eneracijska pomladitev:</w:t>
      </w:r>
      <w:r w:rsidRPr="0031764E">
        <w:rPr>
          <w:rFonts w:ascii="Arial" w:hAnsi="Arial" w:cs="Arial"/>
        </w:rPr>
        <w:t xml:space="preserve"> </w:t>
      </w:r>
      <w:r w:rsidR="0031764E" w:rsidRPr="00164F5E">
        <w:rPr>
          <w:rFonts w:ascii="Arial" w:hAnsi="Arial" w:cs="Arial"/>
          <w:lang w:val="sl-SI"/>
        </w:rPr>
        <w:t>Projekti, ki v svoje dejavnosti aktivno vključujejo mlade, ne bodo prejeli dodatnih točk. Vendar bo v končne predstavitve projektov v zbirki dobrih praks vključen poseben razdelek, ki bo žirijo in bralce seznanil z vključenostjo mladih v projekte. Ta razdelek bo zajemal dokaze o aktivni udeležbi mladih, kot so razvoj znanj in spretnosti, ustvarjanje kakovostnih delovnih mest na podeželju, sodelovanje v procesih odločanja ali pobudah, usmerjenih k mladim, ter usposabljanja in mreženje, namenjeni mlajšim starostnim skupinam (do 40 let).</w:t>
      </w:r>
    </w:p>
    <w:p w14:paraId="56920CC9" w14:textId="01356D34" w:rsidR="00FA471D" w:rsidRPr="0031764E" w:rsidRDefault="00B60E27" w:rsidP="003176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color w:val="8FB928" w:themeColor="accent1"/>
        </w:rPr>
      </w:pPr>
      <w:r w:rsidRPr="00FA471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7888554" wp14:editId="6749EC62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5793740" cy="1111885"/>
                <wp:effectExtent l="0" t="0" r="1651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111191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78361" w14:textId="7F2D7A97" w:rsidR="00FA471D" w:rsidRPr="00C32B38" w:rsidRDefault="00B60E2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Pozor!</w:t>
                            </w:r>
                          </w:p>
                          <w:p w14:paraId="62EF1375" w14:textId="77777777" w:rsidR="0031764E" w:rsidRPr="0031764E" w:rsidRDefault="0031764E" w:rsidP="0031764E">
                            <w:pPr>
                              <w:rPr>
                                <w:lang w:val="sl-SI"/>
                              </w:rPr>
                            </w:pPr>
                            <w:r w:rsidRPr="0031764E">
                              <w:rPr>
                                <w:lang w:val="sl-SI"/>
                              </w:rPr>
                              <w:t>Pred oddajo prijave natančno preberite opise kategorij in merila za ocenjevanje ter izberite tisto kategorijo, v kateri lahko svoj projekt predstavite najbolj jasno in prepričljivo. S tem lahko povečate možnosti, da bo vaš projekt prejel višje število točk in se uvrstil v končni izbor.</w:t>
                            </w:r>
                          </w:p>
                          <w:p w14:paraId="3FEE88EF" w14:textId="76A152E3" w:rsidR="00FA471D" w:rsidRPr="00FA471D" w:rsidRDefault="00FA471D" w:rsidP="0031764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885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05pt;width:456.2pt;height:87.5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" fillcolor="#d5eaa1 [1300]">
                <v:textbox>
                  <w:txbxContent>
                    <w:p w14:paraId="35B78361" w14:textId="7F2D7A97" w:rsidR="00FA471D" w:rsidRPr="00C32B38" w:rsidRDefault="00B60E2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Pozor!</w:t>
                      </w:r>
                    </w:p>
                    <w:p w14:paraId="62EF1375" w14:textId="77777777" w:rsidR="0031764E" w:rsidRPr="0031764E" w:rsidRDefault="0031764E" w:rsidP="0031764E">
                      <w:pPr>
                        <w:rPr>
                          <w:lang w:val="sl-SI"/>
                        </w:rPr>
                      </w:pPr>
                      <w:r w:rsidRPr="0031764E">
                        <w:rPr>
                          <w:lang w:val="sl-SI"/>
                        </w:rPr>
                        <w:t>Pred oddajo prijave natančno preberite opise kategorij in merila za ocenjevanje ter izberite tisto kategorijo, v kateri lahko svoj projekt predstavite najbolj jasno in prepričljivo. S tem lahko povečate možnosti, da bo vaš projekt prejel višje število točk in se uvrstil v končni izbor.</w:t>
                      </w:r>
                    </w:p>
                    <w:p w14:paraId="3FEE88EF" w14:textId="76A152E3" w:rsidR="00FA471D" w:rsidRPr="00FA471D" w:rsidRDefault="00FA471D" w:rsidP="0031764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055D99" w14:textId="1944952F" w:rsidR="004D06FD" w:rsidRPr="00A96A7D" w:rsidRDefault="00DB2695" w:rsidP="00A63513">
      <w:pPr>
        <w:pStyle w:val="Naslov1"/>
      </w:pPr>
      <w:r>
        <w:rPr>
          <w:rStyle w:val="eop"/>
          <w:bCs/>
        </w:rPr>
        <w:t>Merila in pogoji za sodelovanje</w:t>
      </w:r>
    </w:p>
    <w:p w14:paraId="14BBBB2C" w14:textId="77777777" w:rsidR="00DB2695" w:rsidRPr="00DB2695" w:rsidRDefault="00DB2695" w:rsidP="00F45996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DB2695">
        <w:rPr>
          <w:rStyle w:val="normaltextrun"/>
          <w:rFonts w:ascii="Arial" w:hAnsi="Arial" w:cs="Arial"/>
          <w:color w:val="000000" w:themeColor="text1"/>
        </w:rPr>
        <w:t>Projekte lahko predložijo samo nacionalne mreže/nacionalne podporne enote (NN/NSU). Projekti, ki jih predložijo kontaktne osebe, ki niso iz NN/NSU, ne bodo upoštevani.</w:t>
      </w:r>
    </w:p>
    <w:p w14:paraId="6855C63D" w14:textId="1FB95315" w:rsidR="00DB2695" w:rsidRPr="00DB2695" w:rsidRDefault="00166A65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color w:val="000000" w:themeColor="text1"/>
        </w:rPr>
        <w:t>V</w:t>
      </w:r>
      <w:r w:rsidR="00DB2695" w:rsidRPr="00DB2695">
        <w:rPr>
          <w:rStyle w:val="normaltextrun"/>
          <w:rFonts w:ascii="Arial" w:hAnsi="Arial" w:cs="Arial"/>
          <w:color w:val="000000" w:themeColor="text1"/>
        </w:rPr>
        <w:t xml:space="preserve">si projekti morajo biti financirani </w:t>
      </w:r>
      <w:r>
        <w:rPr>
          <w:rStyle w:val="normaltextrun"/>
          <w:rFonts w:ascii="Arial" w:hAnsi="Arial" w:cs="Arial"/>
          <w:color w:val="000000" w:themeColor="text1"/>
        </w:rPr>
        <w:t>iz</w:t>
      </w:r>
      <w:r w:rsidR="00DB2695" w:rsidRPr="00DB2695">
        <w:rPr>
          <w:rStyle w:val="normaltextrun"/>
          <w:rFonts w:ascii="Arial" w:hAnsi="Arial" w:cs="Arial"/>
          <w:color w:val="000000" w:themeColor="text1"/>
        </w:rPr>
        <w:t xml:space="preserve"> SKP v obdobjih 2014–2022 in 2023–2027. Projekti, ki so financirani v obdobju 2023–2027, so </w:t>
      </w:r>
      <w:r w:rsidR="00DB2695">
        <w:rPr>
          <w:rStyle w:val="normaltextrun"/>
          <w:rFonts w:ascii="Arial" w:hAnsi="Arial" w:cs="Arial"/>
          <w:color w:val="000000" w:themeColor="text1"/>
        </w:rPr>
        <w:t>zaželeni.</w:t>
      </w:r>
    </w:p>
    <w:p w14:paraId="776195F0" w14:textId="4F6DDBA2" w:rsidR="00B7482D" w:rsidRPr="00B7482D" w:rsidRDefault="00DB2695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r w:rsidRPr="00DB2695">
        <w:rPr>
          <w:rStyle w:val="normaltextrun"/>
          <w:rFonts w:ascii="Arial" w:hAnsi="Arial" w:cs="Arial"/>
          <w:color w:val="000000" w:themeColor="text1"/>
        </w:rPr>
        <w:t xml:space="preserve">Projekti bi </w:t>
      </w:r>
      <w:r w:rsidR="00166A65" w:rsidRPr="00DB2695">
        <w:rPr>
          <w:rStyle w:val="normaltextrun"/>
          <w:rFonts w:ascii="Arial" w:hAnsi="Arial" w:cs="Arial"/>
          <w:color w:val="000000" w:themeColor="text1"/>
        </w:rPr>
        <w:t xml:space="preserve">praviloma </w:t>
      </w:r>
      <w:r w:rsidRPr="00DB2695">
        <w:rPr>
          <w:rStyle w:val="normaltextrun"/>
          <w:rFonts w:ascii="Arial" w:hAnsi="Arial" w:cs="Arial"/>
          <w:color w:val="000000" w:themeColor="text1"/>
        </w:rPr>
        <w:t xml:space="preserve">morali biti </w:t>
      </w:r>
      <w:r w:rsidR="00166A65">
        <w:rPr>
          <w:rStyle w:val="normaltextrun"/>
          <w:rFonts w:ascii="Arial" w:hAnsi="Arial" w:cs="Arial"/>
          <w:color w:val="000000" w:themeColor="text1"/>
        </w:rPr>
        <w:t xml:space="preserve">že </w:t>
      </w:r>
      <w:r w:rsidRPr="00DB2695">
        <w:rPr>
          <w:rStyle w:val="normaltextrun"/>
          <w:rFonts w:ascii="Arial" w:hAnsi="Arial" w:cs="Arial"/>
          <w:color w:val="000000" w:themeColor="text1"/>
        </w:rPr>
        <w:t xml:space="preserve">zaključeni. Izjeme so projekti, financirani v obdobju 2023–2027, in ukrepi upravljanja zemljišč v okviru letnih/večletnih obveznosti (npr. kmetijsko-okoljski ukrepi, gozdarstvo). </w:t>
      </w:r>
      <w:r>
        <w:rPr>
          <w:rStyle w:val="normaltextrun"/>
          <w:rFonts w:ascii="Arial" w:hAnsi="Arial" w:cs="Arial"/>
          <w:color w:val="000000" w:themeColor="text1"/>
        </w:rPr>
        <w:t xml:space="preserve">Prijavljeni še trajajoči projekti </w:t>
      </w:r>
      <w:r w:rsidRPr="00DB2695">
        <w:rPr>
          <w:rStyle w:val="normaltextrun"/>
          <w:rFonts w:ascii="Arial" w:hAnsi="Arial" w:cs="Arial"/>
          <w:color w:val="000000" w:themeColor="text1"/>
        </w:rPr>
        <w:t xml:space="preserve">morajo biti že dovolj </w:t>
      </w:r>
      <w:r w:rsidR="009F3C78">
        <w:rPr>
          <w:rStyle w:val="normaltextrun"/>
          <w:rFonts w:ascii="Arial" w:hAnsi="Arial" w:cs="Arial"/>
          <w:color w:val="000000" w:themeColor="text1"/>
        </w:rPr>
        <w:t xml:space="preserve">daleč </w:t>
      </w:r>
      <w:r>
        <w:rPr>
          <w:rStyle w:val="normaltextrun"/>
          <w:rFonts w:ascii="Arial" w:hAnsi="Arial" w:cs="Arial"/>
          <w:color w:val="000000" w:themeColor="text1"/>
        </w:rPr>
        <w:t>v izvedbi</w:t>
      </w:r>
      <w:r w:rsidRPr="00DB2695">
        <w:rPr>
          <w:rStyle w:val="normaltextrun"/>
          <w:rFonts w:ascii="Arial" w:hAnsi="Arial" w:cs="Arial"/>
          <w:color w:val="000000" w:themeColor="text1"/>
        </w:rPr>
        <w:t>, da lahko dokažejo vpliv ali prenosljivost.</w:t>
      </w:r>
    </w:p>
    <w:p w14:paraId="158BE966" w14:textId="4F7A7D12" w:rsidR="004D06FD" w:rsidRPr="00DB2695" w:rsidRDefault="00DB2695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b/>
          <w:bCs/>
        </w:rPr>
      </w:pPr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>Predloži se lahko do osem (8) projektov, od katerih so trije (3) lahko LEADER projekti.</w:t>
      </w:r>
    </w:p>
    <w:p w14:paraId="5A8C4A84" w14:textId="77777777" w:rsidR="00DB2695" w:rsidRPr="00DB2695" w:rsidRDefault="00DB2695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r w:rsidRPr="00DB2695">
        <w:rPr>
          <w:rStyle w:val="normaltextrun"/>
          <w:rFonts w:ascii="Arial" w:hAnsi="Arial" w:cs="Arial"/>
          <w:b/>
          <w:bCs/>
          <w:color w:val="000000" w:themeColor="text1"/>
        </w:rPr>
        <w:t>Projekt je lahko nominiran samo v eni kategoriji!</w:t>
      </w:r>
    </w:p>
    <w:p w14:paraId="22D75253" w14:textId="56F50F3D" w:rsidR="0031764E" w:rsidRPr="00DB2695" w:rsidRDefault="0031764E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Style w:val="eop"/>
          <w:rFonts w:ascii="Arial" w:hAnsi="Arial" w:cs="Arial"/>
        </w:rPr>
      </w:pPr>
      <w:r w:rsidRPr="0031764E">
        <w:rPr>
          <w:rFonts w:ascii="Arial" w:hAnsi="Arial" w:cs="Arial"/>
          <w:color w:val="000000" w:themeColor="text1"/>
          <w:lang w:val="fr-BE"/>
        </w:rPr>
        <w:t>Na natečaju ARIA lahko sodelujejo tudi projekti operativnih skupin, ki so bili predloženi na natečaju EIP AGRI, a niso prejeli nagrade.</w:t>
      </w:r>
    </w:p>
    <w:p w14:paraId="0DF3AA80" w14:textId="12568575" w:rsidR="0031764E" w:rsidRPr="00164F5E" w:rsidRDefault="009F3C78" w:rsidP="0031764E">
      <w:pPr>
        <w:pStyle w:val="pf0"/>
        <w:numPr>
          <w:ilvl w:val="0"/>
          <w:numId w:val="7"/>
        </w:numPr>
        <w:rPr>
          <w:rFonts w:ascii="Arial" w:hAnsi="Arial" w:cs="Arial"/>
        </w:rPr>
      </w:pPr>
      <w:r>
        <w:rPr>
          <w:rStyle w:val="cf01"/>
          <w:rFonts w:ascii="Arial" w:eastAsiaTheme="majorEastAsia" w:hAnsi="Arial" w:cs="Arial"/>
          <w:sz w:val="24"/>
          <w:szCs w:val="24"/>
        </w:rPr>
        <w:t>Prijavnice</w:t>
      </w:r>
      <w:r w:rsidR="0031764E" w:rsidRPr="00164F5E">
        <w:rPr>
          <w:rStyle w:val="cf01"/>
          <w:rFonts w:ascii="Arial" w:eastAsiaTheme="majorEastAsia" w:hAnsi="Arial" w:cs="Arial"/>
          <w:sz w:val="24"/>
          <w:szCs w:val="24"/>
        </w:rPr>
        <w:t xml:space="preserve"> morajo biti oddane v angleščini in v Wordovi obliki (prosimo, ne oddajajte datotek PDF). Prijavitelji lahko Mreži za podeželje prijavo oddajo tudi v slovenščini; v tem primeru bo za prevod v angleščino poskrbela Mreža za podeželje. Pred oddajo prevedene prijavnice vas bomo zaprosili za pregled in potrditev prevoda.</w:t>
      </w:r>
    </w:p>
    <w:p w14:paraId="7C63176D" w14:textId="77777777" w:rsidR="00076BBB" w:rsidRPr="00076BBB" w:rsidRDefault="00076BBB" w:rsidP="00F45996">
      <w:pPr>
        <w:pStyle w:val="paragraph"/>
        <w:numPr>
          <w:ilvl w:val="0"/>
          <w:numId w:val="7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r w:rsidRPr="00076BBB">
        <w:rPr>
          <w:rStyle w:val="normaltextrun"/>
          <w:rFonts w:ascii="Arial" w:hAnsi="Arial" w:cs="Arial"/>
          <w:color w:val="000000" w:themeColor="text1"/>
        </w:rPr>
        <w:t>V ožji izbor bo uvrščenih 24 kandidatov in šest dobitnikov nagrad.</w:t>
      </w:r>
    </w:p>
    <w:p w14:paraId="105DAFEC" w14:textId="2826B811" w:rsidR="005917E8" w:rsidRPr="00A96A7D" w:rsidRDefault="00076BBB" w:rsidP="00D13BD1">
      <w:pPr>
        <w:pStyle w:val="paragraph"/>
        <w:spacing w:before="0" w:beforeAutospacing="0" w:after="0" w:afterAutospacing="0" w:line="259" w:lineRule="auto"/>
        <w:ind w:left="360"/>
        <w:jc w:val="both"/>
        <w:textAlignment w:val="baseline"/>
        <w:rPr>
          <w:rFonts w:ascii="Arial" w:hAnsi="Arial" w:cs="Arial"/>
        </w:rPr>
      </w:pPr>
      <w:r w:rsidRPr="00076BBB">
        <w:rPr>
          <w:rStyle w:val="normaltextrun"/>
          <w:rFonts w:ascii="Arial" w:hAnsi="Arial" w:cs="Arial"/>
          <w:color w:val="000000" w:themeColor="text1"/>
        </w:rPr>
        <w:t xml:space="preserve">• </w:t>
      </w:r>
      <w:r w:rsidRPr="00076BBB">
        <w:rPr>
          <w:rStyle w:val="normaltextrun"/>
          <w:rFonts w:ascii="Arial" w:hAnsi="Arial" w:cs="Arial"/>
          <w:b/>
          <w:bCs/>
          <w:color w:val="000000" w:themeColor="text1"/>
        </w:rPr>
        <w:t>Prispevkov, ki so bili predhodno uvrščeni v ožji izbor RIA/ARIA, ni mogoče (ponovno) oddati.</w:t>
      </w:r>
    </w:p>
    <w:p w14:paraId="18116A4A" w14:textId="77777777" w:rsidR="00076BBB" w:rsidRDefault="00076BBB" w:rsidP="00D13BD1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  <w:b/>
        </w:rPr>
      </w:pPr>
    </w:p>
    <w:p w14:paraId="7666CB55" w14:textId="48C3F660" w:rsidR="004D06FD" w:rsidRDefault="00076BBB" w:rsidP="00D13BD1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</w:rPr>
        <w:t xml:space="preserve">Vsa vprašanja lahko posredujete na e-naslov </w:t>
      </w:r>
      <w:hyperlink r:id="rId12" w:history="1">
        <w:r w:rsidRPr="00E729E1">
          <w:rPr>
            <w:rStyle w:val="Hiperpovezava"/>
            <w:rFonts w:ascii="Arial" w:hAnsi="Arial" w:cs="Arial"/>
            <w:b/>
          </w:rPr>
          <w:t>mreza-podezelje.mkgp@gov.si</w:t>
        </w:r>
      </w:hyperlink>
      <w:r>
        <w:rPr>
          <w:rStyle w:val="normaltextrun"/>
          <w:rFonts w:ascii="Arial" w:hAnsi="Arial" w:cs="Arial"/>
          <w:b/>
        </w:rPr>
        <w:t>.</w:t>
      </w:r>
    </w:p>
    <w:p w14:paraId="5D356CDA" w14:textId="1314127E" w:rsidR="00EB502E" w:rsidRPr="00EB502E" w:rsidRDefault="004D06FD" w:rsidP="00D13BD1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96A7D">
        <w:br w:type="column"/>
      </w:r>
    </w:p>
    <w:p w14:paraId="097278F1" w14:textId="413DF55F" w:rsidR="00EB502E" w:rsidRDefault="006D0133" w:rsidP="00ED09AC">
      <w:pPr>
        <w:pStyle w:val="Naslov1"/>
        <w:jc w:val="center"/>
      </w:pPr>
      <w:r>
        <w:t>Nagrade za navdihujoče zgodbe v kmetijstvu in podeželju 2026</w:t>
      </w:r>
    </w:p>
    <w:p w14:paraId="3E032F1D" w14:textId="77777777" w:rsidR="006D0133" w:rsidRPr="006D0133" w:rsidRDefault="006D0133" w:rsidP="006D0133">
      <w:pPr>
        <w:rPr>
          <w:lang w:val="en-GB"/>
        </w:rPr>
      </w:pPr>
    </w:p>
    <w:p w14:paraId="7D7DE481" w14:textId="33483205" w:rsidR="004D06FD" w:rsidRPr="00EB502E" w:rsidRDefault="006D0133" w:rsidP="00ED09AC">
      <w:pPr>
        <w:pStyle w:val="Naslov1"/>
        <w:jc w:val="center"/>
      </w:pPr>
      <w:r>
        <w:t>Prijavnica</w:t>
      </w:r>
    </w:p>
    <w:p w14:paraId="61B41296" w14:textId="77777777" w:rsidR="004D06FD" w:rsidRPr="004D06FD" w:rsidRDefault="004D06FD" w:rsidP="004D06FD">
      <w:pPr>
        <w:textAlignment w:val="baseline"/>
        <w:rPr>
          <w:rFonts w:eastAsia="Times New Roman"/>
          <w:b/>
          <w:color w:val="6A8A1E" w:themeColor="accent1" w:themeShade="BF"/>
          <w:sz w:val="20"/>
          <w:szCs w:val="20"/>
          <w:lang w:val="en-GB"/>
        </w:rPr>
      </w:pPr>
    </w:p>
    <w:p w14:paraId="5439E9B8" w14:textId="0B207CAF" w:rsidR="004D06FD" w:rsidRPr="00A32EC4" w:rsidRDefault="006D0133" w:rsidP="2319AFF8">
      <w:pPr>
        <w:textAlignment w:val="baseline"/>
        <w:rPr>
          <w:rFonts w:eastAsia="Times New Roman"/>
          <w:color w:val="8FB929"/>
          <w:sz w:val="22"/>
          <w:szCs w:val="22"/>
          <w:lang w:val="en-GB"/>
        </w:rPr>
      </w:pPr>
      <w:r>
        <w:rPr>
          <w:rFonts w:eastAsia="Times New Roman"/>
          <w:b/>
          <w:bCs/>
          <w:color w:val="8FB929"/>
          <w:sz w:val="22"/>
          <w:szCs w:val="22"/>
          <w:lang w:val="en-GB"/>
        </w:rPr>
        <w:t>Tekmovalna kategorija</w:t>
      </w:r>
    </w:p>
    <w:p w14:paraId="7032EEF4" w14:textId="77777777" w:rsidR="006D0133" w:rsidRDefault="006D0133" w:rsidP="004D06FD">
      <w:pPr>
        <w:textAlignment w:val="baseline"/>
        <w:rPr>
          <w:rFonts w:eastAsia="Times New Roman"/>
          <w:i/>
          <w:sz w:val="22"/>
          <w:szCs w:val="22"/>
          <w:lang w:val="en-GB"/>
        </w:rPr>
      </w:pPr>
      <w:r w:rsidRPr="006D0133">
        <w:rPr>
          <w:rFonts w:eastAsia="Times New Roman"/>
          <w:i/>
          <w:sz w:val="22"/>
          <w:szCs w:val="22"/>
          <w:lang w:val="en-GB"/>
        </w:rPr>
        <w:t xml:space="preserve">V spustnem meniju </w:t>
      </w:r>
      <w:r>
        <w:rPr>
          <w:rFonts w:eastAsia="Times New Roman"/>
          <w:i/>
          <w:sz w:val="22"/>
          <w:szCs w:val="22"/>
          <w:lang w:val="en-GB"/>
        </w:rPr>
        <w:t>izberite</w:t>
      </w:r>
      <w:r w:rsidRPr="006D0133">
        <w:rPr>
          <w:rFonts w:eastAsia="Times New Roman"/>
          <w:i/>
          <w:sz w:val="22"/>
          <w:szCs w:val="22"/>
          <w:lang w:val="en-GB"/>
        </w:rPr>
        <w:t xml:space="preserve"> samo eno kategorijo.</w:t>
      </w:r>
    </w:p>
    <w:p w14:paraId="34A2BDFE" w14:textId="1D30B23F" w:rsidR="004D06FD" w:rsidRPr="004D06FD" w:rsidRDefault="006D0133" w:rsidP="004D06FD">
      <w:pPr>
        <w:textAlignment w:val="baseline"/>
        <w:rPr>
          <w:rFonts w:eastAsia="Times New Roman"/>
          <w:sz w:val="22"/>
          <w:szCs w:val="22"/>
        </w:rPr>
      </w:pPr>
      <w:r w:rsidRPr="006D0133">
        <w:rPr>
          <w:rFonts w:eastAsia="Times New Roman"/>
          <w:i/>
          <w:sz w:val="22"/>
          <w:szCs w:val="22"/>
          <w:lang w:val="en-GB"/>
        </w:rPr>
        <w:t xml:space="preserve"> </w:t>
      </w:r>
      <w:sdt>
        <w:sdtPr>
          <w:rPr>
            <w:rFonts w:eastAsia="Times New Roman"/>
            <w:sz w:val="22"/>
            <w:szCs w:val="22"/>
          </w:rPr>
          <w:id w:val="-1505348770"/>
          <w:placeholder>
            <w:docPart w:val="945E16608A2E4BDC85AB335FAC2562C9"/>
          </w:placeholder>
          <w:showingPlcHdr/>
          <w15:color w:val="000000"/>
          <w:dropDownList>
            <w:listItem w:displayText="Pametno in konkurenčno kmetijstvo" w:value="Pametno in konkurenčno kmetijstvo"/>
            <w:listItem w:displayText="Varstvo okolja" w:value="Varstvo okolja"/>
            <w:listItem w:displayText="Socioekonomska struktura podeželskih območij" w:value="Socioekonomska struktura podeželskih območij"/>
            <w:listItem w:displayText="Enakost spolov" w:value="Enakost spolov"/>
          </w:dropDownList>
        </w:sdtPr>
        <w:sdtEndPr/>
        <w:sdtContent>
          <w:r w:rsidR="006852CF" w:rsidRPr="003918ED">
            <w:rPr>
              <w:rStyle w:val="Besedilooznabemesta"/>
            </w:rPr>
            <w:t>Choose an item.</w:t>
          </w:r>
        </w:sdtContent>
      </w:sdt>
    </w:p>
    <w:p w14:paraId="0D00937B" w14:textId="77777777" w:rsidR="00845DF2" w:rsidRPr="00845DF2" w:rsidRDefault="004D06FD" w:rsidP="00F40136">
      <w:pPr>
        <w:textAlignment w:val="baseline"/>
        <w:rPr>
          <w:rFonts w:eastAsia="Times New Roman"/>
          <w:b/>
          <w:sz w:val="22"/>
          <w:szCs w:val="22"/>
          <w:lang w:val="en-GB"/>
        </w:rPr>
      </w:pPr>
      <w:r w:rsidRPr="004D06FD">
        <w:rPr>
          <w:rFonts w:eastAsia="Times New Roman"/>
          <w:b/>
          <w:sz w:val="22"/>
          <w:szCs w:val="22"/>
        </w:rPr>
        <w:t>​</w:t>
      </w:r>
    </w:p>
    <w:p w14:paraId="27D9EA0E" w14:textId="390CFB9E" w:rsidR="004457B6" w:rsidRDefault="002C6B71" w:rsidP="00F40136">
      <w:pPr>
        <w:textAlignment w:val="baseline"/>
        <w:rPr>
          <w:rFonts w:eastAsia="Times New Roman"/>
          <w:b/>
          <w:i/>
          <w:iCs/>
          <w:sz w:val="22"/>
          <w:szCs w:val="22"/>
        </w:rPr>
      </w:pPr>
      <w:r w:rsidRPr="002C6B71">
        <w:rPr>
          <w:rFonts w:eastAsia="Times New Roman"/>
          <w:b/>
          <w:i/>
          <w:iCs/>
          <w:sz w:val="22"/>
          <w:szCs w:val="22"/>
        </w:rPr>
        <w:t xml:space="preserve">Prosimo, poskrbite, da boste v prijavnici povsod označili </w:t>
      </w:r>
      <w:r>
        <w:rPr>
          <w:rFonts w:eastAsia="Times New Roman"/>
          <w:b/>
          <w:i/>
          <w:iCs/>
          <w:sz w:val="22"/>
          <w:szCs w:val="22"/>
        </w:rPr>
        <w:t>elemente</w:t>
      </w:r>
      <w:r w:rsidRPr="002C6B71">
        <w:rPr>
          <w:rFonts w:eastAsia="Times New Roman"/>
          <w:b/>
          <w:i/>
          <w:iCs/>
          <w:sz w:val="22"/>
          <w:szCs w:val="22"/>
        </w:rPr>
        <w:t>, ki so najpomembnejši za izbrano kategorijo.</w:t>
      </w:r>
    </w:p>
    <w:p w14:paraId="240FFA4F" w14:textId="77777777" w:rsidR="002C6B71" w:rsidRPr="00007C5F" w:rsidRDefault="002C6B71" w:rsidP="00F40136">
      <w:pPr>
        <w:textAlignment w:val="baseline"/>
        <w:rPr>
          <w:rFonts w:eastAsia="Times New Roman"/>
          <w:sz w:val="22"/>
          <w:szCs w:val="22"/>
        </w:rPr>
      </w:pPr>
    </w:p>
    <w:p w14:paraId="08A6E52F" w14:textId="2877CE1F" w:rsidR="004D06FD" w:rsidRPr="00A32EC4" w:rsidRDefault="002C6B71" w:rsidP="004D06FD">
      <w:pPr>
        <w:textAlignment w:val="baseline"/>
        <w:rPr>
          <w:rStyle w:val="eop"/>
          <w:rFonts w:eastAsia="Times New Roman"/>
          <w:color w:val="8FB929"/>
          <w:sz w:val="22"/>
          <w:szCs w:val="22"/>
        </w:rPr>
      </w:pPr>
      <w:r w:rsidRPr="002C6B71">
        <w:rPr>
          <w:rFonts w:eastAsia="Times New Roman"/>
          <w:b/>
          <w:color w:val="8FB929"/>
          <w:sz w:val="22"/>
          <w:szCs w:val="22"/>
        </w:rPr>
        <w:t>Naslov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4D06FD" w14:paraId="771A51B0" w14:textId="77777777">
        <w:tc>
          <w:tcPr>
            <w:tcW w:w="9016" w:type="dxa"/>
          </w:tcPr>
          <w:p w14:paraId="05B2EF7B" w14:textId="77777777" w:rsidR="004D06FD" w:rsidRPr="004D06FD" w:rsidRDefault="004D06FD">
            <w:pPr>
              <w:spacing w:line="259" w:lineRule="auto"/>
              <w:textAlignment w:val="baseline"/>
              <w:rPr>
                <w:rFonts w:eastAsia="Times New Roman"/>
                <w:color w:val="6A8A1E" w:themeColor="accent1" w:themeShade="BF"/>
                <w:sz w:val="22"/>
                <w:szCs w:val="22"/>
              </w:rPr>
            </w:pPr>
          </w:p>
          <w:p w14:paraId="3C99E606" w14:textId="77777777" w:rsidR="004D06FD" w:rsidRPr="004D06FD" w:rsidRDefault="004D06FD">
            <w:pPr>
              <w:spacing w:line="259" w:lineRule="auto"/>
              <w:textAlignment w:val="baseline"/>
              <w:rPr>
                <w:rFonts w:eastAsia="Times New Roman"/>
                <w:color w:val="6A8A1E" w:themeColor="accent1" w:themeShade="BF"/>
                <w:sz w:val="22"/>
                <w:szCs w:val="22"/>
              </w:rPr>
            </w:pPr>
          </w:p>
        </w:tc>
      </w:tr>
    </w:tbl>
    <w:p w14:paraId="6703C9D1" w14:textId="77777777" w:rsidR="004D06FD" w:rsidRPr="004D06FD" w:rsidRDefault="004D06FD" w:rsidP="004D06FD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</w:rPr>
      </w:pPr>
    </w:p>
    <w:p w14:paraId="6BC066ED" w14:textId="12DBA456" w:rsidR="00B30713" w:rsidRPr="00E74C5B" w:rsidRDefault="002C6B71" w:rsidP="00B30713">
      <w:pPr>
        <w:textAlignment w:val="baseline"/>
        <w:rPr>
          <w:rFonts w:eastAsia="Times New Roman"/>
          <w:sz w:val="22"/>
          <w:szCs w:val="22"/>
          <w:lang w:val="en-GB"/>
        </w:rPr>
      </w:pPr>
      <w:r>
        <w:rPr>
          <w:rFonts w:eastAsia="Times New Roman"/>
          <w:b/>
          <w:color w:val="8FB929"/>
          <w:sz w:val="22"/>
          <w:szCs w:val="22"/>
          <w:lang w:val="en-GB"/>
        </w:rPr>
        <w:t>Povzetek projekta oziroma dejavnosti</w:t>
      </w:r>
      <w:r w:rsidR="00B30713" w:rsidRPr="00A32EC4">
        <w:rPr>
          <w:rFonts w:eastAsia="Times New Roman"/>
          <w:color w:val="8FB929"/>
          <w:sz w:val="22"/>
          <w:szCs w:val="22"/>
          <w:lang w:val="en-GB"/>
        </w:rPr>
        <w:t> </w:t>
      </w:r>
      <w:r w:rsidR="00B30713" w:rsidRPr="00E74C5B">
        <w:rPr>
          <w:rFonts w:eastAsia="Times New Roman"/>
          <w:sz w:val="22"/>
          <w:szCs w:val="22"/>
          <w:lang w:val="en-GB"/>
        </w:rPr>
        <w:t>(</w:t>
      </w:r>
      <w:r>
        <w:rPr>
          <w:rFonts w:eastAsia="Times New Roman"/>
          <w:sz w:val="22"/>
          <w:szCs w:val="22"/>
          <w:lang w:val="en-GB"/>
        </w:rPr>
        <w:t>največ</w:t>
      </w:r>
      <w:r w:rsidR="00B30713" w:rsidRPr="00E74C5B">
        <w:rPr>
          <w:rFonts w:eastAsia="Times New Roman"/>
          <w:sz w:val="22"/>
          <w:szCs w:val="22"/>
          <w:lang w:val="en-GB"/>
        </w:rPr>
        <w:t xml:space="preserve"> 200 </w:t>
      </w:r>
      <w:r>
        <w:rPr>
          <w:rFonts w:eastAsia="Times New Roman"/>
          <w:sz w:val="22"/>
          <w:szCs w:val="22"/>
          <w:lang w:val="en-GB"/>
        </w:rPr>
        <w:t>besed</w:t>
      </w:r>
      <w:r w:rsidR="00B30713" w:rsidRPr="00E74C5B">
        <w:rPr>
          <w:rFonts w:eastAsia="Times New Roman"/>
          <w:sz w:val="22"/>
          <w:szCs w:val="22"/>
          <w:lang w:val="en-GB"/>
        </w:rPr>
        <w:t>)</w:t>
      </w:r>
    </w:p>
    <w:p w14:paraId="1C668EF9" w14:textId="48A12CBA" w:rsidR="00B30713" w:rsidRPr="00164F5E" w:rsidRDefault="0031764E" w:rsidP="00164F5E">
      <w:pPr>
        <w:textAlignment w:val="baseline"/>
        <w:rPr>
          <w:rFonts w:eastAsia="Times New Roman"/>
          <w:i/>
          <w:iCs/>
          <w:sz w:val="22"/>
          <w:szCs w:val="22"/>
          <w:lang w:val="sl-SI"/>
        </w:rPr>
      </w:pPr>
      <w:r w:rsidRPr="0031764E">
        <w:rPr>
          <w:rFonts w:eastAsia="Times New Roman"/>
          <w:i/>
          <w:iCs/>
          <w:sz w:val="22"/>
          <w:szCs w:val="22"/>
          <w:lang w:val="sl-SI"/>
        </w:rPr>
        <w:t>Prosimo, da projekt opišete v največ 200 besedah, kot bi ga predstavili prijatelju. Povzetek naj jasno in jedrnato opiše: 1) namen projekta, 2) ključne dejavnosti, izvedene v okviru projekta, ter 3) dosežene rezultate oziroma učinke.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18ED" w:rsidRPr="009E1B57" w14:paraId="272AD52F" w14:textId="77777777" w:rsidTr="003918ED">
        <w:trPr>
          <w:trHeight w:val="664"/>
        </w:trPr>
        <w:tc>
          <w:tcPr>
            <w:tcW w:w="9060" w:type="dxa"/>
          </w:tcPr>
          <w:p w14:paraId="546AFAF8" w14:textId="77777777" w:rsidR="003918ED" w:rsidRPr="0007415B" w:rsidRDefault="003918ED" w:rsidP="004D06FD">
            <w:pPr>
              <w:textAlignment w:val="baseline"/>
              <w:rPr>
                <w:rFonts w:eastAsia="Times New Roman"/>
                <w:b/>
                <w:color w:val="6A8A1E" w:themeColor="accent1" w:themeShade="BF"/>
                <w:sz w:val="22"/>
                <w:szCs w:val="22"/>
                <w:lang w:val="en-GB"/>
              </w:rPr>
            </w:pPr>
          </w:p>
        </w:tc>
      </w:tr>
    </w:tbl>
    <w:p w14:paraId="00B3CE42" w14:textId="77777777" w:rsidR="00616508" w:rsidRPr="0007415B" w:rsidRDefault="00616508" w:rsidP="004D06FD">
      <w:pPr>
        <w:textAlignment w:val="baseline"/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</w:pPr>
    </w:p>
    <w:p w14:paraId="428B16B5" w14:textId="77777777" w:rsidR="00E11A64" w:rsidRDefault="00E11A64" w:rsidP="004D06FD">
      <w:pPr>
        <w:jc w:val="both"/>
        <w:textAlignment w:val="baseline"/>
        <w:rPr>
          <w:rFonts w:eastAsia="Times New Roman"/>
          <w:b/>
          <w:color w:val="8FB929"/>
          <w:sz w:val="22"/>
          <w:szCs w:val="22"/>
          <w:lang w:val="en-GB"/>
        </w:rPr>
      </w:pPr>
      <w:r w:rsidRPr="00E11A64">
        <w:rPr>
          <w:rFonts w:eastAsia="Times New Roman"/>
          <w:b/>
          <w:color w:val="8FB929"/>
          <w:sz w:val="22"/>
          <w:szCs w:val="22"/>
          <w:lang w:val="en-GB"/>
        </w:rPr>
        <w:t xml:space="preserve">Kontekst </w:t>
      </w:r>
      <w:r w:rsidRPr="00E11A64">
        <w:rPr>
          <w:rFonts w:eastAsia="Times New Roman"/>
          <w:bCs/>
          <w:sz w:val="22"/>
          <w:szCs w:val="22"/>
          <w:lang w:val="en-GB"/>
        </w:rPr>
        <w:t>(največ 250 besed)</w:t>
      </w:r>
    </w:p>
    <w:p w14:paraId="2DA4F8FD" w14:textId="13F45FAE" w:rsidR="004D06FD" w:rsidRPr="004D06FD" w:rsidRDefault="00E11A64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Prosimo, navedite nekaj osnovnih informacij o upravičencu, </w:t>
      </w:r>
      <w:r>
        <w:rPr>
          <w:rFonts w:eastAsia="Times New Roman"/>
          <w:i/>
          <w:iCs/>
          <w:sz w:val="22"/>
          <w:szCs w:val="22"/>
          <w:lang w:val="en-GB"/>
        </w:rPr>
        <w:t>okoliščinah</w:t>
      </w:r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 in druge informacije, ki bodo pomagale razumeti, zakaj je bil ta projekt potreben.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9E1B57" w14:paraId="2BEC6BCC" w14:textId="77777777">
        <w:trPr>
          <w:trHeight w:val="749"/>
        </w:trPr>
        <w:tc>
          <w:tcPr>
            <w:tcW w:w="9016" w:type="dxa"/>
          </w:tcPr>
          <w:p w14:paraId="2CF0C619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bookmarkStart w:id="2" w:name="_Hlk129782082"/>
          </w:p>
        </w:tc>
      </w:tr>
    </w:tbl>
    <w:bookmarkEnd w:id="2"/>
    <w:p w14:paraId="27F04C39" w14:textId="77777777" w:rsidR="004D06FD" w:rsidRPr="004D06FD" w:rsidRDefault="004D06F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  <w:r w:rsidRPr="004D06FD">
        <w:rPr>
          <w:rFonts w:eastAsia="Times New Roman"/>
          <w:color w:val="6A8A1E" w:themeColor="accent1" w:themeShade="BF"/>
          <w:sz w:val="22"/>
          <w:szCs w:val="22"/>
          <w:lang w:val="en-GB"/>
        </w:rPr>
        <w:t> </w:t>
      </w:r>
    </w:p>
    <w:p w14:paraId="1ED13C4A" w14:textId="77777777" w:rsidR="00E11A64" w:rsidRDefault="00E11A64" w:rsidP="004D06FD">
      <w:pPr>
        <w:jc w:val="both"/>
        <w:textAlignment w:val="baseline"/>
        <w:rPr>
          <w:rFonts w:eastAsia="Times New Roman"/>
          <w:b/>
          <w:bCs/>
          <w:color w:val="8FB929"/>
          <w:sz w:val="22"/>
          <w:szCs w:val="22"/>
          <w:lang w:val="en-GB"/>
        </w:rPr>
      </w:pPr>
      <w:r w:rsidRPr="00E11A64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Cilji in nameni </w:t>
      </w:r>
      <w:r w:rsidRPr="00E11A64">
        <w:rPr>
          <w:rFonts w:eastAsia="Times New Roman"/>
          <w:sz w:val="22"/>
          <w:szCs w:val="22"/>
          <w:lang w:val="en-GB"/>
        </w:rPr>
        <w:t>(največ 100 besed v alinejah)</w:t>
      </w:r>
    </w:p>
    <w:p w14:paraId="15CED4D0" w14:textId="7BF76552" w:rsidR="004D06FD" w:rsidRPr="004D06FD" w:rsidRDefault="00E11A64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E11A64">
        <w:rPr>
          <w:rFonts w:eastAsia="Times New Roman"/>
          <w:i/>
          <w:iCs/>
          <w:sz w:val="22"/>
          <w:szCs w:val="22"/>
          <w:lang w:val="en-GB"/>
        </w:rPr>
        <w:t>Glede na zgoraj naveden</w:t>
      </w:r>
      <w:r w:rsidR="00E3143E">
        <w:rPr>
          <w:rFonts w:eastAsia="Times New Roman"/>
          <w:i/>
          <w:iCs/>
          <w:sz w:val="22"/>
          <w:szCs w:val="22"/>
          <w:lang w:val="en-GB"/>
        </w:rPr>
        <w:t>o op</w:t>
      </w:r>
      <w:r w:rsidRPr="00E11A64">
        <w:rPr>
          <w:rFonts w:eastAsia="Times New Roman"/>
          <w:i/>
          <w:iCs/>
          <w:sz w:val="22"/>
          <w:szCs w:val="22"/>
          <w:lang w:val="en-GB"/>
        </w:rPr>
        <w:t>i</w:t>
      </w:r>
      <w:r w:rsidR="00E3143E">
        <w:rPr>
          <w:rFonts w:eastAsia="Times New Roman"/>
          <w:i/>
          <w:iCs/>
          <w:sz w:val="22"/>
          <w:szCs w:val="22"/>
          <w:lang w:val="en-GB"/>
        </w:rPr>
        <w:t xml:space="preserve">šite, </w:t>
      </w:r>
      <w:r w:rsidRPr="00E11A64">
        <w:rPr>
          <w:rFonts w:eastAsia="Times New Roman"/>
          <w:i/>
          <w:iCs/>
          <w:sz w:val="22"/>
          <w:szCs w:val="22"/>
          <w:lang w:val="en-GB"/>
        </w:rPr>
        <w:t>kaj je bil cilj projekta/ukrepa</w:t>
      </w:r>
      <w:r w:rsidR="00E3143E">
        <w:rPr>
          <w:rFonts w:eastAsia="Times New Roman"/>
          <w:i/>
          <w:iCs/>
          <w:sz w:val="22"/>
          <w:szCs w:val="22"/>
          <w:lang w:val="en-GB"/>
        </w:rPr>
        <w:t xml:space="preserve"> </w:t>
      </w:r>
      <w:r w:rsidRPr="00E11A64">
        <w:rPr>
          <w:rFonts w:eastAsia="Times New Roman"/>
          <w:i/>
          <w:iCs/>
          <w:sz w:val="22"/>
          <w:szCs w:val="22"/>
          <w:lang w:val="en-GB"/>
        </w:rPr>
        <w:t xml:space="preserve">(npr. zmanjšati emisije toplogrednih plinov, povečati število delovnih mest na območju)? Načrtovanih dejavnosti tukaj ne navajajte, obravnavane bodo </w:t>
      </w:r>
      <w:r w:rsidR="0031764E">
        <w:rPr>
          <w:rFonts w:eastAsia="Times New Roman"/>
          <w:i/>
          <w:iCs/>
          <w:sz w:val="22"/>
          <w:szCs w:val="22"/>
          <w:lang w:val="en-GB"/>
        </w:rPr>
        <w:t>v nadaljevanju</w:t>
      </w:r>
      <w:r w:rsidRPr="00E11A64">
        <w:rPr>
          <w:rFonts w:eastAsia="Times New Roman"/>
          <w:i/>
          <w:iCs/>
          <w:sz w:val="22"/>
          <w:szCs w:val="22"/>
          <w:lang w:val="en-GB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4D06FD" w14:paraId="0FCF8CAE" w14:textId="77777777">
        <w:tc>
          <w:tcPr>
            <w:tcW w:w="9016" w:type="dxa"/>
          </w:tcPr>
          <w:p w14:paraId="3AC6DDCB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7A37915B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40D03D61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</w:tbl>
    <w:p w14:paraId="2854ABE8" w14:textId="77777777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</w:rPr>
      </w:pPr>
    </w:p>
    <w:p w14:paraId="39317A8D" w14:textId="77777777" w:rsidR="009A2277" w:rsidRPr="009A2277" w:rsidRDefault="009A2277" w:rsidP="004D06FD">
      <w:pPr>
        <w:jc w:val="both"/>
        <w:textAlignment w:val="baseline"/>
        <w:rPr>
          <w:rFonts w:eastAsia="Times New Roman"/>
          <w:bCs/>
          <w:sz w:val="22"/>
          <w:szCs w:val="22"/>
          <w:lang w:val="en-GB"/>
        </w:rPr>
      </w:pPr>
      <w:r w:rsidRPr="009A2277">
        <w:rPr>
          <w:rFonts w:eastAsia="Times New Roman"/>
          <w:b/>
          <w:color w:val="8FB929"/>
          <w:sz w:val="22"/>
          <w:szCs w:val="22"/>
          <w:lang w:val="en-GB"/>
        </w:rPr>
        <w:t xml:space="preserve">Dejavnosti projekta </w:t>
      </w:r>
      <w:r w:rsidRPr="009A2277">
        <w:rPr>
          <w:rFonts w:eastAsia="Times New Roman"/>
          <w:bCs/>
          <w:sz w:val="22"/>
          <w:szCs w:val="22"/>
          <w:lang w:val="en-GB"/>
        </w:rPr>
        <w:t>(največ 400 besed)</w:t>
      </w:r>
    </w:p>
    <w:p w14:paraId="1A746444" w14:textId="4697BB06" w:rsidR="009A2277" w:rsidRDefault="009A2277" w:rsidP="009A2277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9A2277">
        <w:rPr>
          <w:rFonts w:eastAsia="Times New Roman"/>
          <w:sz w:val="22"/>
          <w:szCs w:val="22"/>
          <w:lang w:val="en-GB"/>
        </w:rPr>
        <w:t>Če gre za kompleksen projekt (financiran iz več virov), prosimo, da izrecno navedete, katere dejavnosti projekta so bile financirane iz SKP.</w:t>
      </w:r>
    </w:p>
    <w:p w14:paraId="6FEB4DED" w14:textId="77777777" w:rsidR="009A2277" w:rsidRPr="009A2277" w:rsidRDefault="009A2277" w:rsidP="009A2277">
      <w:pPr>
        <w:jc w:val="both"/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</w:p>
    <w:p w14:paraId="78296AC5" w14:textId="278621C8" w:rsidR="004D06FD" w:rsidRPr="004D06FD" w:rsidRDefault="009A2277" w:rsidP="004D06FD">
      <w:pPr>
        <w:jc w:val="both"/>
        <w:textAlignment w:val="baseline"/>
        <w:rPr>
          <w:sz w:val="22"/>
          <w:szCs w:val="22"/>
          <w:lang w:val="en-GB"/>
        </w:rPr>
      </w:pPr>
      <w:r w:rsidRPr="009A2277">
        <w:rPr>
          <w:rFonts w:eastAsia="Times New Roman"/>
          <w:i/>
          <w:iCs/>
          <w:sz w:val="22"/>
          <w:szCs w:val="22"/>
          <w:lang w:val="en-GB"/>
        </w:rPr>
        <w:t>Prosimo, da naštejete in pojasnite dejavnosti, ki so bile izvedene v okviru projekta,</w:t>
      </w:r>
      <w:r w:rsidR="00E3143E">
        <w:rPr>
          <w:rFonts w:eastAsia="Times New Roman"/>
          <w:i/>
          <w:iCs/>
          <w:sz w:val="22"/>
          <w:szCs w:val="22"/>
          <w:lang w:val="en-GB"/>
        </w:rPr>
        <w:t xml:space="preserve"> in sicer</w:t>
      </w:r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 v kronološkem vrstnem redu</w:t>
      </w:r>
      <w:r>
        <w:rPr>
          <w:rFonts w:eastAsia="Times New Roman"/>
          <w:i/>
          <w:iCs/>
          <w:sz w:val="22"/>
          <w:szCs w:val="22"/>
          <w:lang w:val="en-GB"/>
        </w:rPr>
        <w:t>. V</w:t>
      </w:r>
      <w:r w:rsidRPr="009A2277">
        <w:rPr>
          <w:rFonts w:eastAsia="Times New Roman"/>
          <w:i/>
          <w:iCs/>
          <w:sz w:val="22"/>
          <w:szCs w:val="22"/>
          <w:lang w:val="en-GB"/>
        </w:rPr>
        <w:t>ključite</w:t>
      </w:r>
      <w:r>
        <w:rPr>
          <w:rFonts w:eastAsia="Times New Roman"/>
          <w:i/>
          <w:iCs/>
          <w:sz w:val="22"/>
          <w:szCs w:val="22"/>
          <w:lang w:val="en-GB"/>
        </w:rPr>
        <w:t xml:space="preserve"> tudi</w:t>
      </w:r>
      <w:r w:rsidRPr="009A2277">
        <w:rPr>
          <w:rFonts w:eastAsia="Times New Roman"/>
          <w:i/>
          <w:iCs/>
          <w:sz w:val="22"/>
          <w:szCs w:val="22"/>
          <w:lang w:val="en-GB"/>
        </w:rPr>
        <w:t xml:space="preserve"> dejavnosti diseminacije.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4D06FD" w14:paraId="36A26823" w14:textId="77777777">
        <w:tc>
          <w:tcPr>
            <w:tcW w:w="9016" w:type="dxa"/>
          </w:tcPr>
          <w:p w14:paraId="67F1F76F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48AE3E82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5FA0CB41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</w:tbl>
    <w:p w14:paraId="10449185" w14:textId="20FD4CE4" w:rsidR="47BA9D5A" w:rsidRPr="00BE0177" w:rsidRDefault="47BA9D5A" w:rsidP="0045644B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1C3B4E9" w14:textId="34FA9C8B" w:rsidR="5A7B49C6" w:rsidRPr="00BE0177" w:rsidRDefault="009A2277" w:rsidP="5A7B49C6">
      <w:pPr>
        <w:rPr>
          <w:rFonts w:eastAsia="Times New Roman"/>
          <w:i/>
          <w:iCs/>
          <w:sz w:val="22"/>
          <w:szCs w:val="22"/>
          <w:lang w:val="en-GB"/>
        </w:rPr>
      </w:pPr>
      <w:r w:rsidRPr="009A2277">
        <w:rPr>
          <w:rFonts w:eastAsia="Times New Roman"/>
          <w:i/>
          <w:iCs/>
          <w:sz w:val="22"/>
          <w:szCs w:val="22"/>
          <w:lang w:val="en-GB"/>
        </w:rPr>
        <w:t>Katere so ali so bile glavne ciljne skupine projekta/pobude? Katerim skupinam naj bi projekt koristil?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0177" w14:paraId="657A0F52" w14:textId="77777777" w:rsidTr="00BE0177">
        <w:trPr>
          <w:trHeight w:val="964"/>
        </w:trPr>
        <w:tc>
          <w:tcPr>
            <w:tcW w:w="9060" w:type="dxa"/>
          </w:tcPr>
          <w:p w14:paraId="0285E39F" w14:textId="078405F4" w:rsidR="00BE0177" w:rsidRDefault="00DA3BD8" w:rsidP="00F367D0">
            <w:pPr>
              <w:rPr>
                <w:rFonts w:eastAsia="Times New Roman"/>
                <w:color w:val="6A8A1E" w:themeColor="accent1" w:themeShade="BF"/>
                <w:sz w:val="22"/>
                <w:szCs w:val="22"/>
                <w:lang w:val="en-GB"/>
              </w:rPr>
            </w:pPr>
            <w:r>
              <w:rPr>
                <w:color w:val="6A8A1E"/>
                <w:sz w:val="22"/>
                <w:szCs w:val="22"/>
                <w:shd w:val="clear" w:color="auto" w:fill="FFFFFF"/>
              </w:rPr>
              <w:lastRenderedPageBreak/>
              <w:t> </w:t>
            </w:r>
            <w:r w:rsidRPr="00DA3BD8">
              <w:rPr>
                <w:color w:val="6A8A1E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14:paraId="3E5C40DB" w14:textId="77777777" w:rsidR="00B30713" w:rsidRPr="00007C5F" w:rsidRDefault="00B30713" w:rsidP="04B00754">
      <w:pPr>
        <w:textAlignment w:val="baseline"/>
        <w:rPr>
          <w:rFonts w:eastAsiaTheme="minorEastAsia"/>
          <w:b/>
          <w:bCs/>
          <w:color w:val="6A8A1E" w:themeColor="accent1" w:themeShade="BF"/>
          <w:sz w:val="22"/>
          <w:szCs w:val="22"/>
          <w:lang w:val="en-GB"/>
        </w:rPr>
      </w:pPr>
    </w:p>
    <w:p w14:paraId="15139C8B" w14:textId="77777777" w:rsidR="009C732D" w:rsidRDefault="009C732D" w:rsidP="04B00754">
      <w:pPr>
        <w:rPr>
          <w:rFonts w:eastAsiaTheme="minorEastAsia"/>
          <w:i/>
          <w:iCs/>
          <w:sz w:val="22"/>
          <w:szCs w:val="22"/>
          <w:lang w:val="en-GB"/>
        </w:rPr>
      </w:pPr>
    </w:p>
    <w:p w14:paraId="739E0569" w14:textId="7441C8BD" w:rsidR="04B00754" w:rsidRPr="009E1B57" w:rsidRDefault="04B00754" w:rsidP="04B00754">
      <w:pPr>
        <w:rPr>
          <w:lang w:val="en-GB"/>
        </w:rPr>
      </w:pPr>
    </w:p>
    <w:p w14:paraId="3CC35653" w14:textId="6600E165" w:rsidR="004D06FD" w:rsidRPr="00862A37" w:rsidRDefault="009A2277" w:rsidP="004D06FD">
      <w:pPr>
        <w:textAlignment w:val="baseline"/>
        <w:rPr>
          <w:rFonts w:eastAsia="Times New Roman"/>
          <w:b/>
          <w:color w:val="8FB929"/>
          <w:sz w:val="22"/>
          <w:szCs w:val="22"/>
          <w:lang w:val="en-GB"/>
        </w:rPr>
      </w:pPr>
      <w:r>
        <w:rPr>
          <w:rFonts w:eastAsiaTheme="minorEastAsia"/>
          <w:b/>
          <w:bCs/>
          <w:color w:val="8FB929"/>
          <w:sz w:val="22"/>
          <w:szCs w:val="22"/>
          <w:lang w:val="en-GB"/>
        </w:rPr>
        <w:t>Dosežki projekta</w:t>
      </w:r>
    </w:p>
    <w:p w14:paraId="4C57161E" w14:textId="31286256" w:rsidR="00E3143E" w:rsidRPr="00E3143E" w:rsidRDefault="00E3143E" w:rsidP="00E3143E">
      <w:pPr>
        <w:textAlignment w:val="baseline"/>
        <w:rPr>
          <w:rFonts w:eastAsia="Times New Roman"/>
          <w:i/>
          <w:sz w:val="22"/>
          <w:szCs w:val="22"/>
          <w:lang w:val="sl-SI"/>
        </w:rPr>
      </w:pPr>
      <w:r w:rsidRPr="00E3143E">
        <w:rPr>
          <w:rFonts w:eastAsia="Times New Roman"/>
          <w:i/>
          <w:sz w:val="22"/>
          <w:szCs w:val="22"/>
          <w:lang w:val="sl-SI"/>
        </w:rPr>
        <w:t>To so vsa merila, na podlagi katerih bo vaš projekt ocenjen. Jasni in kakovostni opisi pomagajo ocenjevalni komisiji bolje razumeti vsebino projekta ter lahko pomembno prispevajo k višji oceni.</w:t>
      </w:r>
    </w:p>
    <w:p w14:paraId="2DE108F0" w14:textId="77777777" w:rsidR="00E3143E" w:rsidRDefault="00E3143E" w:rsidP="00F367D0">
      <w:pPr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125B0DBD" w14:textId="77777777" w:rsidR="009A2277" w:rsidRDefault="009A2277" w:rsidP="00F367D0">
      <w:pPr>
        <w:textAlignment w:val="baseline"/>
        <w:rPr>
          <w:rFonts w:eastAsia="Times New Roman"/>
          <w:i/>
          <w:iCs/>
          <w:sz w:val="22"/>
          <w:szCs w:val="22"/>
          <w:lang w:val="en-GB"/>
        </w:rPr>
      </w:pPr>
    </w:p>
    <w:tbl>
      <w:tblPr>
        <w:tblStyle w:val="Table-Lot1colou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3E13" w:rsidRPr="009E1B57" w14:paraId="78C80C56" w14:textId="77777777" w:rsidTr="1A05B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45ADE423" w14:textId="77777777" w:rsidR="009A2277" w:rsidRPr="009A2277" w:rsidRDefault="009A2277" w:rsidP="009A2277">
            <w:pPr>
              <w:jc w:val="both"/>
              <w:textAlignment w:val="baseline"/>
              <w:rPr>
                <w:bCs/>
              </w:rPr>
            </w:pPr>
            <w:r w:rsidRPr="009A2277">
              <w:rPr>
                <w:bCs/>
              </w:rPr>
              <w:t>Primeri neposrednih koristi</w:t>
            </w:r>
          </w:p>
          <w:p w14:paraId="3B15FE16" w14:textId="75513FB3" w:rsidR="009A2277" w:rsidRPr="009A2277" w:rsidRDefault="009A2277" w:rsidP="009A2277">
            <w:pPr>
              <w:pStyle w:val="Odstavekseznama"/>
              <w:numPr>
                <w:ilvl w:val="0"/>
                <w:numId w:val="22"/>
              </w:numPr>
              <w:jc w:val="both"/>
              <w:textAlignment w:val="baseline"/>
              <w:rPr>
                <w:b w:val="0"/>
                <w:sz w:val="22"/>
                <w:szCs w:val="22"/>
              </w:rPr>
            </w:pPr>
            <w:r w:rsidRPr="009A2277">
              <w:rPr>
                <w:b w:val="0"/>
                <w:sz w:val="22"/>
                <w:szCs w:val="22"/>
              </w:rPr>
              <w:t xml:space="preserve">Podnebne in okoljske koristi (npr. zmanjšanje emisij toplogrednih plinov, povečanje sekvestracije in ohranjanja ogljika, prispevek k prilagajanju podnebnim spremembam in odpornosti, zmanjšanje vpliva na okolje, ohranjanje biotske raznovrstnosti </w:t>
            </w:r>
            <w:r w:rsidR="00E3143E">
              <w:rPr>
                <w:b w:val="0"/>
                <w:sz w:val="22"/>
                <w:szCs w:val="22"/>
              </w:rPr>
              <w:t>...</w:t>
            </w:r>
            <w:r w:rsidRPr="009A2277">
              <w:rPr>
                <w:b w:val="0"/>
                <w:sz w:val="22"/>
                <w:szCs w:val="22"/>
              </w:rPr>
              <w:t>)</w:t>
            </w:r>
          </w:p>
          <w:p w14:paraId="55C176FF" w14:textId="4905BAA6" w:rsidR="009A2277" w:rsidRPr="009A2277" w:rsidRDefault="009A2277" w:rsidP="009A2277">
            <w:pPr>
              <w:pStyle w:val="Odstavekseznama"/>
              <w:numPr>
                <w:ilvl w:val="0"/>
                <w:numId w:val="22"/>
              </w:numPr>
              <w:jc w:val="both"/>
              <w:textAlignment w:val="baseline"/>
              <w:rPr>
                <w:b w:val="0"/>
                <w:sz w:val="22"/>
                <w:szCs w:val="22"/>
              </w:rPr>
            </w:pPr>
            <w:r w:rsidRPr="009A2277">
              <w:rPr>
                <w:b w:val="0"/>
                <w:sz w:val="22"/>
                <w:szCs w:val="22"/>
              </w:rPr>
              <w:t xml:space="preserve">Gospodarske koristi (npr. ustvarjanje delovnih mest, povečani prihodki </w:t>
            </w:r>
            <w:r w:rsidR="00E3143E">
              <w:rPr>
                <w:b w:val="0"/>
                <w:sz w:val="22"/>
                <w:szCs w:val="22"/>
              </w:rPr>
              <w:t>...</w:t>
            </w:r>
            <w:r w:rsidRPr="009A2277">
              <w:rPr>
                <w:b w:val="0"/>
                <w:sz w:val="22"/>
                <w:szCs w:val="22"/>
              </w:rPr>
              <w:t>)</w:t>
            </w:r>
          </w:p>
          <w:p w14:paraId="4BD30087" w14:textId="7BD65F9F" w:rsidR="00673E13" w:rsidRPr="009A2277" w:rsidRDefault="009A2277" w:rsidP="009A2277">
            <w:pPr>
              <w:pStyle w:val="Odstavekseznama"/>
              <w:numPr>
                <w:ilvl w:val="0"/>
                <w:numId w:val="22"/>
              </w:numPr>
              <w:jc w:val="both"/>
              <w:textAlignment w:val="baseline"/>
              <w:rPr>
                <w:rFonts w:eastAsia="Times New Roman"/>
                <w:i/>
                <w:iCs/>
                <w:sz w:val="22"/>
                <w:szCs w:val="22"/>
                <w:lang w:val="en-GB"/>
              </w:rPr>
            </w:pPr>
            <w:r w:rsidRPr="009A2277">
              <w:rPr>
                <w:b w:val="0"/>
                <w:sz w:val="22"/>
                <w:szCs w:val="22"/>
              </w:rPr>
              <w:t xml:space="preserve">Družbene koristi (npr. spodbujanje enakosti spolov, generacijska pomladitev </w:t>
            </w:r>
            <w:r w:rsidR="00E3143E">
              <w:rPr>
                <w:b w:val="0"/>
                <w:sz w:val="22"/>
                <w:szCs w:val="22"/>
              </w:rPr>
              <w:t>...</w:t>
            </w:r>
            <w:r w:rsidRPr="009A2277">
              <w:rPr>
                <w:b w:val="0"/>
                <w:sz w:val="22"/>
                <w:szCs w:val="22"/>
              </w:rPr>
              <w:t>)</w:t>
            </w:r>
          </w:p>
        </w:tc>
      </w:tr>
    </w:tbl>
    <w:p w14:paraId="765B93BE" w14:textId="77777777" w:rsidR="00673E13" w:rsidRPr="004D06FD" w:rsidRDefault="00673E13" w:rsidP="004D06FD">
      <w:pPr>
        <w:jc w:val="both"/>
        <w:textAlignment w:val="baseline"/>
        <w:rPr>
          <w:rFonts w:eastAsia="Times New Roman"/>
          <w:i/>
          <w:iCs/>
          <w:sz w:val="22"/>
          <w:szCs w:val="22"/>
          <w:lang w:val="en-GB"/>
        </w:rPr>
      </w:pPr>
    </w:p>
    <w:p w14:paraId="75751AA9" w14:textId="77777777" w:rsidR="00E3143E" w:rsidRPr="00E3143E" w:rsidRDefault="00E3143E" w:rsidP="00E3143E">
      <w:pPr>
        <w:jc w:val="both"/>
        <w:textAlignment w:val="baseline"/>
        <w:rPr>
          <w:rFonts w:eastAsia="Times New Roman"/>
          <w:i/>
          <w:iCs/>
          <w:sz w:val="22"/>
          <w:szCs w:val="22"/>
          <w:lang w:val="sl-SI"/>
        </w:rPr>
      </w:pPr>
      <w:r w:rsidRPr="00E3143E">
        <w:rPr>
          <w:rFonts w:eastAsia="Times New Roman"/>
          <w:i/>
          <w:iCs/>
          <w:sz w:val="22"/>
          <w:szCs w:val="22"/>
          <w:lang w:val="sl-SI"/>
        </w:rPr>
        <w:t>V spodnjih poljih opišite, kaj je projekt dosegel. Poudarite dosežene koristi na področju podnebnih in okoljskih ukrepov, gospodarske učinke ter družbene koristi. Na kratko pojasnite, kako so te koristi povezane s ciljnimi skupinami in cilji projekta.</w:t>
      </w:r>
    </w:p>
    <w:p w14:paraId="41830255" w14:textId="77777777" w:rsidR="00112B5F" w:rsidRDefault="00112B5F" w:rsidP="00F367D0">
      <w:pPr>
        <w:jc w:val="both"/>
        <w:rPr>
          <w:rFonts w:eastAsia="Times New Roman"/>
          <w:i/>
          <w:iCs/>
          <w:sz w:val="22"/>
          <w:szCs w:val="22"/>
          <w:lang w:val="en-GB"/>
        </w:rPr>
      </w:pPr>
    </w:p>
    <w:p w14:paraId="2E3DA135" w14:textId="367CEC00" w:rsidR="004D06FD" w:rsidRDefault="00112B5F" w:rsidP="004D06FD">
      <w:pPr>
        <w:jc w:val="both"/>
        <w:rPr>
          <w:rFonts w:eastAsia="Times New Roman"/>
          <w:i/>
          <w:iCs/>
          <w:sz w:val="22"/>
          <w:szCs w:val="22"/>
        </w:rPr>
      </w:pPr>
      <w:r w:rsidRPr="00112B5F">
        <w:rPr>
          <w:rFonts w:eastAsia="Times New Roman"/>
          <w:b/>
          <w:bCs/>
          <w:sz w:val="22"/>
          <w:szCs w:val="22"/>
        </w:rPr>
        <w:t>Kvantitativne koristi (največ 200 besed)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2BA3" w14:paraId="5A2A4EC8" w14:textId="77777777" w:rsidTr="00632BA3">
        <w:trPr>
          <w:trHeight w:val="827"/>
        </w:trPr>
        <w:tc>
          <w:tcPr>
            <w:tcW w:w="9060" w:type="dxa"/>
          </w:tcPr>
          <w:p w14:paraId="3B16B606" w14:textId="77777777" w:rsidR="00632BA3" w:rsidRPr="004D06FD" w:rsidRDefault="00632BA3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7151E0DD" w14:textId="77777777" w:rsidR="00632BA3" w:rsidRPr="004D06FD" w:rsidRDefault="00632BA3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603B3342" w14:textId="6CA34C65" w:rsidR="00632BA3" w:rsidRPr="00632BA3" w:rsidRDefault="00632BA3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</w:tbl>
    <w:p w14:paraId="0B5F8191" w14:textId="77777777" w:rsidR="00632BA3" w:rsidRPr="004D06FD" w:rsidRDefault="00632BA3" w:rsidP="004D06FD">
      <w:pPr>
        <w:jc w:val="both"/>
        <w:rPr>
          <w:rFonts w:eastAsia="Times New Roman"/>
          <w:i/>
          <w:iCs/>
          <w:sz w:val="22"/>
          <w:szCs w:val="22"/>
        </w:rPr>
      </w:pPr>
    </w:p>
    <w:p w14:paraId="0D5E4AA5" w14:textId="1C25605E" w:rsidR="004D06FD" w:rsidRPr="004D06FD" w:rsidRDefault="00112B5F" w:rsidP="004D06FD">
      <w:pPr>
        <w:jc w:val="both"/>
        <w:rPr>
          <w:rFonts w:ascii="Segoe UI" w:eastAsia="Segoe UI" w:hAnsi="Segoe UI" w:cs="Segoe UI"/>
          <w:color w:val="333333"/>
          <w:sz w:val="18"/>
          <w:szCs w:val="18"/>
        </w:rPr>
      </w:pPr>
      <w:r w:rsidRPr="00112B5F">
        <w:rPr>
          <w:rFonts w:eastAsia="Times New Roman"/>
          <w:b/>
          <w:bCs/>
          <w:sz w:val="22"/>
          <w:szCs w:val="22"/>
        </w:rPr>
        <w:t>Kvalitativne koristi (največ 200 besed)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4D06FD" w14:paraId="29AE4CB6" w14:textId="77777777">
        <w:tc>
          <w:tcPr>
            <w:tcW w:w="9016" w:type="dxa"/>
          </w:tcPr>
          <w:p w14:paraId="75624DFE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5756F000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3D420B0A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</w:tbl>
    <w:p w14:paraId="77D8B2E3" w14:textId="7D87F766" w:rsidR="5A7B49C6" w:rsidRDefault="5A7B49C6" w:rsidP="5A7B49C6">
      <w:pPr>
        <w:jc w:val="both"/>
        <w:rPr>
          <w:rFonts w:eastAsia="Times New Roman"/>
          <w:sz w:val="22"/>
          <w:szCs w:val="22"/>
        </w:rPr>
      </w:pPr>
    </w:p>
    <w:p w14:paraId="6C3D2ED0" w14:textId="77777777" w:rsidR="00112B5F" w:rsidRDefault="00112B5F" w:rsidP="00243CAF">
      <w:pPr>
        <w:jc w:val="both"/>
        <w:textAlignment w:val="baseline"/>
        <w:rPr>
          <w:rFonts w:eastAsia="Times New Roman"/>
          <w:b/>
          <w:sz w:val="22"/>
          <w:szCs w:val="22"/>
          <w:lang w:val="en-GB"/>
        </w:rPr>
      </w:pPr>
      <w:r w:rsidRPr="00112B5F">
        <w:rPr>
          <w:rFonts w:eastAsia="Times New Roman"/>
          <w:b/>
          <w:sz w:val="22"/>
          <w:szCs w:val="22"/>
          <w:lang w:val="en-GB"/>
        </w:rPr>
        <w:t>Vrednost mreženja (največ 100 besed na odgovor)</w:t>
      </w:r>
    </w:p>
    <w:p w14:paraId="70AEDD01" w14:textId="7DFDE0FA" w:rsidR="00243CAF" w:rsidRPr="004D06FD" w:rsidRDefault="00112B5F" w:rsidP="00243CAF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112B5F">
        <w:rPr>
          <w:rFonts w:eastAsia="Times New Roman"/>
          <w:i/>
          <w:iCs/>
          <w:sz w:val="22"/>
          <w:szCs w:val="22"/>
          <w:lang w:val="en-GB"/>
        </w:rPr>
        <w:t>Kdo/kateri deležniki so ali so bili vključeni v izvajanje projekta? (Navedite člane partnerstva/projekta v alinejah).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3CAF" w:rsidRPr="009E1B57" w14:paraId="577225E3" w14:textId="77777777">
        <w:trPr>
          <w:trHeight w:val="749"/>
        </w:trPr>
        <w:tc>
          <w:tcPr>
            <w:tcW w:w="9016" w:type="dxa"/>
          </w:tcPr>
          <w:p w14:paraId="7F616BD1" w14:textId="77777777" w:rsidR="00243CAF" w:rsidRPr="004D06FD" w:rsidRDefault="00243CAF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7CF14C84" w14:textId="77777777" w:rsidR="00D124C3" w:rsidRDefault="00D124C3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7C99F734" w14:textId="77777777" w:rsidR="00E3143E" w:rsidRPr="00E3143E" w:rsidRDefault="00E3143E" w:rsidP="00E3143E">
      <w:pPr>
        <w:jc w:val="both"/>
        <w:textAlignment w:val="baseline"/>
        <w:rPr>
          <w:rFonts w:eastAsia="Times New Roman"/>
          <w:i/>
          <w:sz w:val="22"/>
          <w:szCs w:val="22"/>
          <w:lang w:val="sl-SI"/>
        </w:rPr>
      </w:pPr>
      <w:r w:rsidRPr="00E3143E">
        <w:rPr>
          <w:rFonts w:eastAsia="Times New Roman"/>
          <w:i/>
          <w:sz w:val="22"/>
          <w:szCs w:val="22"/>
          <w:lang w:val="sl-SI"/>
        </w:rPr>
        <w:t>Opišite, zakaj lahko projekt štejemo kot primer dobre prakse na področju mreženja. Navedite sinergije in oblike sodelovanja, ki so se razvile v okviru projekta (npr. z organizacijami, javno upravo, univerzami ipd.), po možnosti v obliki alinej.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9922A3" w14:paraId="7143B0DC" w14:textId="77777777">
        <w:trPr>
          <w:trHeight w:val="749"/>
        </w:trPr>
        <w:tc>
          <w:tcPr>
            <w:tcW w:w="9016" w:type="dxa"/>
          </w:tcPr>
          <w:p w14:paraId="603F238D" w14:textId="0F2D645B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42C1D6B8" w14:textId="77777777" w:rsidR="00F05128" w:rsidRDefault="00F05128" w:rsidP="00A70029">
      <w:pPr>
        <w:jc w:val="both"/>
        <w:rPr>
          <w:rFonts w:eastAsia="Times New Roman"/>
          <w:b/>
          <w:bCs/>
          <w:sz w:val="22"/>
          <w:szCs w:val="22"/>
          <w:lang w:val="en-GB"/>
        </w:rPr>
      </w:pPr>
    </w:p>
    <w:p w14:paraId="20720F39" w14:textId="77777777" w:rsidR="00112B5F" w:rsidRDefault="00112B5F" w:rsidP="00A70029">
      <w:pPr>
        <w:jc w:val="both"/>
        <w:rPr>
          <w:rFonts w:eastAsia="Times New Roman"/>
          <w:b/>
          <w:bCs/>
          <w:sz w:val="22"/>
          <w:szCs w:val="22"/>
          <w:lang w:val="en-GB"/>
        </w:rPr>
      </w:pPr>
      <w:r w:rsidRPr="00112B5F">
        <w:rPr>
          <w:rFonts w:eastAsia="Times New Roman"/>
          <w:b/>
          <w:bCs/>
          <w:sz w:val="22"/>
          <w:szCs w:val="22"/>
          <w:lang w:val="en-GB"/>
        </w:rPr>
        <w:t>Prenosljivost (največ 100 besed)</w:t>
      </w:r>
    </w:p>
    <w:p w14:paraId="19F60A09" w14:textId="27331C7E" w:rsidR="3EEFB0CC" w:rsidRDefault="00112B5F" w:rsidP="00A70029">
      <w:pPr>
        <w:jc w:val="both"/>
        <w:rPr>
          <w:rFonts w:eastAsia="Times New Roman"/>
          <w:i/>
          <w:iCs/>
          <w:sz w:val="22"/>
          <w:szCs w:val="22"/>
          <w:lang w:val="en-GB"/>
        </w:rPr>
      </w:pPr>
      <w:r w:rsidRPr="00112B5F">
        <w:rPr>
          <w:rFonts w:eastAsia="Times New Roman"/>
          <w:i/>
          <w:iCs/>
          <w:sz w:val="22"/>
          <w:szCs w:val="22"/>
          <w:lang w:val="en-GB"/>
        </w:rPr>
        <w:t>Katere značilnosti/deli tega projekta se lahko izvajajo v drugih regijah/organizacijah/sektorjih? Prosimo, pojasnite tudi, ali je bil projekt že izveden (ali se zanj predvideva izvajanje drugje).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9E1B57" w14:paraId="20BF12DB" w14:textId="77777777">
        <w:trPr>
          <w:trHeight w:val="749"/>
        </w:trPr>
        <w:tc>
          <w:tcPr>
            <w:tcW w:w="9016" w:type="dxa"/>
          </w:tcPr>
          <w:p w14:paraId="3353610E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397E002E" w14:textId="3F39F12F" w:rsidR="004D06FD" w:rsidRPr="0007415B" w:rsidRDefault="004D06FD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022FB56C" w14:textId="09C60049" w:rsidR="00112B5F" w:rsidRDefault="00112B5F" w:rsidP="004D06FD">
      <w:pPr>
        <w:jc w:val="both"/>
        <w:textAlignment w:val="baseline"/>
        <w:rPr>
          <w:rFonts w:eastAsia="Times New Roman"/>
          <w:b/>
          <w:sz w:val="22"/>
          <w:szCs w:val="22"/>
          <w:lang w:val="en-GB"/>
        </w:rPr>
      </w:pPr>
      <w:r>
        <w:rPr>
          <w:rFonts w:eastAsia="Times New Roman"/>
          <w:b/>
          <w:sz w:val="22"/>
          <w:szCs w:val="22"/>
          <w:lang w:val="en-GB"/>
        </w:rPr>
        <w:t>Inovativnost</w:t>
      </w:r>
      <w:r w:rsidRPr="00112B5F">
        <w:rPr>
          <w:rFonts w:eastAsia="Times New Roman"/>
          <w:b/>
          <w:sz w:val="22"/>
          <w:szCs w:val="22"/>
          <w:lang w:val="en-GB"/>
        </w:rPr>
        <w:t xml:space="preserve"> (največ 150 besed)</w:t>
      </w:r>
    </w:p>
    <w:p w14:paraId="2F860D0D" w14:textId="02AF4004" w:rsidR="004D06FD" w:rsidRPr="00C54E51" w:rsidRDefault="00112B5F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9742CB">
        <w:rPr>
          <w:rFonts w:eastAsia="Times New Roman"/>
          <w:iCs/>
          <w:sz w:val="22"/>
          <w:szCs w:val="22"/>
          <w:lang w:val="en-GB"/>
        </w:rPr>
        <w:t>Ali se projekt lahko šteje za inovativen</w:t>
      </w:r>
      <w:r w:rsidR="004D06FD" w:rsidRPr="004D06FD">
        <w:rPr>
          <w:rFonts w:eastAsia="Times New Roman"/>
          <w:i/>
          <w:sz w:val="22"/>
          <w:szCs w:val="22"/>
          <w:lang w:val="en-GB"/>
        </w:rPr>
        <w:t xml:space="preserve">? </w:t>
      </w:r>
      <w:sdt>
        <w:sdtPr>
          <w:rPr>
            <w:rFonts w:eastAsia="Times New Roman"/>
            <w:i/>
            <w:sz w:val="22"/>
            <w:szCs w:val="22"/>
          </w:rPr>
          <w:id w:val="-1947614304"/>
          <w:placeholder>
            <w:docPart w:val="D93C43E683A74E558E29A69035740D19"/>
          </w:placeholder>
          <w:showingPlcHdr/>
          <w15:color w:val="000000"/>
          <w:dropDownList>
            <w:listItem w:value="Choose an item."/>
            <w:listItem w:displayText="Da" w:value="Da"/>
            <w:listItem w:displayText="Ne" w:value="Ne"/>
          </w:dropDownList>
        </w:sdtPr>
        <w:sdtEndPr/>
        <w:sdtContent>
          <w:r w:rsidR="004D06FD" w:rsidRPr="004D06FD">
            <w:rPr>
              <w:rStyle w:val="Besedilooznabemesta"/>
              <w:sz w:val="22"/>
              <w:szCs w:val="22"/>
              <w:lang w:val="en-GB"/>
            </w:rPr>
            <w:t>Choose an item.</w:t>
          </w:r>
        </w:sdtContent>
      </w:sdt>
    </w:p>
    <w:p w14:paraId="27094634" w14:textId="77777777" w:rsidR="00A970C9" w:rsidRPr="004D06FD" w:rsidRDefault="00A970C9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44AF7F31" w14:textId="6726D20F" w:rsidR="004D06FD" w:rsidRPr="004D06FD" w:rsidRDefault="00112B5F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112B5F">
        <w:rPr>
          <w:rFonts w:eastAsia="Times New Roman"/>
          <w:i/>
          <w:sz w:val="22"/>
          <w:szCs w:val="22"/>
          <w:lang w:val="en-GB"/>
        </w:rPr>
        <w:t xml:space="preserve">Če je odgovor pritrdilen, </w:t>
      </w:r>
      <w:r w:rsidR="00E3143E">
        <w:rPr>
          <w:rFonts w:eastAsia="Times New Roman"/>
          <w:i/>
          <w:sz w:val="22"/>
          <w:szCs w:val="22"/>
          <w:lang w:val="en-GB"/>
        </w:rPr>
        <w:t xml:space="preserve">kako je prispeval k </w:t>
      </w:r>
      <w:r w:rsidRPr="00112B5F">
        <w:rPr>
          <w:rFonts w:eastAsia="Times New Roman"/>
          <w:i/>
          <w:sz w:val="22"/>
          <w:szCs w:val="22"/>
          <w:lang w:val="en-GB"/>
        </w:rPr>
        <w:t>nov</w:t>
      </w:r>
      <w:r w:rsidR="00E3143E">
        <w:rPr>
          <w:rFonts w:eastAsia="Times New Roman"/>
          <w:i/>
          <w:sz w:val="22"/>
          <w:szCs w:val="22"/>
          <w:lang w:val="en-GB"/>
        </w:rPr>
        <w:t>im</w:t>
      </w:r>
      <w:r w:rsidRPr="00112B5F">
        <w:rPr>
          <w:rFonts w:eastAsia="Times New Roman"/>
          <w:i/>
          <w:sz w:val="22"/>
          <w:szCs w:val="22"/>
          <w:lang w:val="en-GB"/>
        </w:rPr>
        <w:t xml:space="preserve"> ali bistveno izboljšan</w:t>
      </w:r>
      <w:r w:rsidR="00E3143E">
        <w:rPr>
          <w:rFonts w:eastAsia="Times New Roman"/>
          <w:i/>
          <w:sz w:val="22"/>
          <w:szCs w:val="22"/>
          <w:lang w:val="en-GB"/>
        </w:rPr>
        <w:t>im</w:t>
      </w:r>
      <w:r w:rsidRPr="00112B5F">
        <w:rPr>
          <w:rFonts w:eastAsia="Times New Roman"/>
          <w:i/>
          <w:sz w:val="22"/>
          <w:szCs w:val="22"/>
          <w:lang w:val="en-GB"/>
        </w:rPr>
        <w:t xml:space="preserve"> proces</w:t>
      </w:r>
      <w:r w:rsidR="00E3143E">
        <w:rPr>
          <w:rFonts w:eastAsia="Times New Roman"/>
          <w:i/>
          <w:sz w:val="22"/>
          <w:szCs w:val="22"/>
          <w:lang w:val="en-GB"/>
        </w:rPr>
        <w:t>om</w:t>
      </w:r>
      <w:r w:rsidRPr="00112B5F">
        <w:rPr>
          <w:rFonts w:eastAsia="Times New Roman"/>
          <w:i/>
          <w:sz w:val="22"/>
          <w:szCs w:val="22"/>
          <w:lang w:val="en-GB"/>
        </w:rPr>
        <w:t>, storitv</w:t>
      </w:r>
      <w:r w:rsidR="00E3143E">
        <w:rPr>
          <w:rFonts w:eastAsia="Times New Roman"/>
          <w:i/>
          <w:sz w:val="22"/>
          <w:szCs w:val="22"/>
          <w:lang w:val="en-GB"/>
        </w:rPr>
        <w:t>am</w:t>
      </w:r>
      <w:r w:rsidRPr="00112B5F">
        <w:rPr>
          <w:rFonts w:eastAsia="Times New Roman"/>
          <w:i/>
          <w:sz w:val="22"/>
          <w:szCs w:val="22"/>
          <w:lang w:val="en-GB"/>
        </w:rPr>
        <w:t>, izdelk</w:t>
      </w:r>
      <w:r w:rsidR="00E3143E">
        <w:rPr>
          <w:rFonts w:eastAsia="Times New Roman"/>
          <w:i/>
          <w:sz w:val="22"/>
          <w:szCs w:val="22"/>
          <w:lang w:val="en-GB"/>
        </w:rPr>
        <w:t>om</w:t>
      </w:r>
      <w:r w:rsidRPr="00112B5F">
        <w:rPr>
          <w:rFonts w:eastAsia="Times New Roman"/>
          <w:i/>
          <w:sz w:val="22"/>
          <w:szCs w:val="22"/>
          <w:lang w:val="en-GB"/>
        </w:rPr>
        <w:t xml:space="preserve"> in/ali tehnologij</w:t>
      </w:r>
      <w:r w:rsidR="00E3143E">
        <w:rPr>
          <w:rFonts w:eastAsia="Times New Roman"/>
          <w:i/>
          <w:sz w:val="22"/>
          <w:szCs w:val="22"/>
          <w:lang w:val="en-GB"/>
        </w:rPr>
        <w:t>i</w:t>
      </w:r>
      <w:r w:rsidRPr="00112B5F">
        <w:rPr>
          <w:rFonts w:eastAsia="Times New Roman"/>
          <w:i/>
          <w:sz w:val="22"/>
          <w:szCs w:val="22"/>
          <w:lang w:val="en-GB"/>
        </w:rPr>
        <w:t>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9E1B57" w14:paraId="324E923B" w14:textId="77777777">
        <w:trPr>
          <w:trHeight w:val="749"/>
        </w:trPr>
        <w:tc>
          <w:tcPr>
            <w:tcW w:w="9016" w:type="dxa"/>
          </w:tcPr>
          <w:p w14:paraId="1BAF61FB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5F50C387" w14:textId="5B394C86" w:rsidR="1A05BC82" w:rsidRDefault="1A05BC82" w:rsidP="1A05BC82">
      <w:pPr>
        <w:jc w:val="both"/>
        <w:rPr>
          <w:rFonts w:eastAsia="Times New Roman"/>
          <w:b/>
          <w:bCs/>
          <w:sz w:val="22"/>
          <w:szCs w:val="22"/>
          <w:lang w:val="en-GB"/>
        </w:rPr>
      </w:pPr>
    </w:p>
    <w:p w14:paraId="1CE36DE2" w14:textId="378F5CC4" w:rsidR="00013557" w:rsidRDefault="00013557" w:rsidP="4A80512F">
      <w:pPr>
        <w:jc w:val="both"/>
        <w:rPr>
          <w:rFonts w:eastAsia="Times New Roman"/>
          <w:b/>
          <w:bCs/>
          <w:sz w:val="22"/>
          <w:szCs w:val="22"/>
          <w:lang w:val="en-GB"/>
        </w:rPr>
      </w:pPr>
    </w:p>
    <w:p w14:paraId="7C7ED001" w14:textId="77777777" w:rsidR="000812A4" w:rsidRDefault="000812A4" w:rsidP="00D56ADA">
      <w:pPr>
        <w:jc w:val="both"/>
        <w:rPr>
          <w:rFonts w:eastAsia="Times New Roman"/>
          <w:b/>
          <w:bCs/>
          <w:sz w:val="22"/>
          <w:szCs w:val="22"/>
          <w:lang w:val="en-GB"/>
        </w:rPr>
      </w:pPr>
      <w:r w:rsidRPr="000812A4">
        <w:rPr>
          <w:rFonts w:eastAsia="Times New Roman"/>
          <w:b/>
          <w:bCs/>
          <w:sz w:val="22"/>
          <w:szCs w:val="22"/>
          <w:lang w:val="en-GB"/>
        </w:rPr>
        <w:t>Generacijska pomladitev (največ 150 besed)</w:t>
      </w:r>
    </w:p>
    <w:p w14:paraId="0B966F6A" w14:textId="068EC8DB" w:rsidR="4A80512F" w:rsidRDefault="000812A4" w:rsidP="4A80512F">
      <w:pPr>
        <w:jc w:val="both"/>
        <w:rPr>
          <w:rFonts w:eastAsia="Times New Roman"/>
          <w:i/>
          <w:iCs/>
          <w:sz w:val="22"/>
          <w:szCs w:val="22"/>
          <w:lang w:val="en-GB"/>
        </w:rPr>
      </w:pPr>
      <w:r w:rsidRPr="000812A4">
        <w:rPr>
          <w:rFonts w:eastAsia="Times New Roman"/>
          <w:i/>
          <w:iCs/>
          <w:sz w:val="22"/>
          <w:szCs w:val="22"/>
          <w:lang w:val="en-GB"/>
        </w:rPr>
        <w:t>To je medsektorska tema, ki se prepleta v vseh kategorijah. Vsi projekti (v ožjem izboru), ki vključujejo mlade (kot ciljne skupine, partnerje ali deležnike), bodo upravičeni do nagrade za generacijsko obnovo.</w:t>
      </w:r>
    </w:p>
    <w:p w14:paraId="01DA7438" w14:textId="77777777" w:rsidR="000812A4" w:rsidRPr="00674AC5" w:rsidRDefault="000812A4" w:rsidP="4A80512F">
      <w:pPr>
        <w:jc w:val="both"/>
        <w:rPr>
          <w:rFonts w:eastAsia="Times New Roman"/>
          <w:b/>
          <w:bCs/>
          <w:color w:val="8FB929"/>
          <w:sz w:val="22"/>
          <w:szCs w:val="22"/>
          <w:lang w:val="en-GB"/>
        </w:rPr>
      </w:pPr>
    </w:p>
    <w:p w14:paraId="681818F6" w14:textId="273FE335" w:rsidR="4A80512F" w:rsidRDefault="000812A4" w:rsidP="4A80512F">
      <w:pPr>
        <w:jc w:val="both"/>
        <w:rPr>
          <w:rFonts w:asciiTheme="minorHAnsi" w:eastAsiaTheme="minorEastAsia" w:hAnsiTheme="minorHAnsi" w:cstheme="minorBidi"/>
          <w:b/>
          <w:bCs/>
          <w:color w:val="6A8A1E" w:themeColor="accent1" w:themeShade="BF"/>
          <w:sz w:val="22"/>
          <w:szCs w:val="22"/>
          <w:lang w:val="en-GB"/>
        </w:rPr>
      </w:pPr>
      <w:r w:rsidRPr="009742CB">
        <w:rPr>
          <w:rFonts w:eastAsia="Times New Roman"/>
          <w:bCs/>
          <w:sz w:val="22"/>
          <w:szCs w:val="22"/>
          <w:lang w:val="en-GB"/>
        </w:rPr>
        <w:t>Ali je projekt vključeval oziroma vključuje mlade (mlajše od 40 let)?</w:t>
      </w:r>
      <w:r>
        <w:rPr>
          <w:rFonts w:eastAsia="Times New Roman"/>
          <w:b/>
          <w:sz w:val="22"/>
          <w:szCs w:val="22"/>
          <w:lang w:val="en-GB"/>
        </w:rPr>
        <w:t xml:space="preserve"> </w:t>
      </w:r>
      <w:sdt>
        <w:sdtPr>
          <w:rPr>
            <w:rFonts w:asciiTheme="minorHAnsi" w:eastAsiaTheme="minorEastAsia" w:hAnsiTheme="minorHAnsi" w:cstheme="minorBidi"/>
            <w:b/>
            <w:bCs/>
            <w:color w:val="6A8A1E" w:themeColor="accent1" w:themeShade="BF"/>
            <w:sz w:val="22"/>
            <w:szCs w:val="22"/>
            <w:lang w:val="en-GB"/>
          </w:rPr>
          <w:id w:val="2012404763"/>
          <w:placeholder>
            <w:docPart w:val="5DA94B4360BD4DAD906123E5ED307879"/>
          </w:placeholder>
          <w:showingPlcHdr/>
          <w:comboBox>
            <w:listItem w:value="Choose an item."/>
            <w:listItem w:displayText="Da" w:value="Da"/>
            <w:listItem w:displayText="Ne" w:value="Ne"/>
          </w:comboBox>
        </w:sdtPr>
        <w:sdtEndPr/>
        <w:sdtContent>
          <w:r w:rsidR="009922A3" w:rsidRPr="0077238C">
            <w:rPr>
              <w:rStyle w:val="Besedilooznabemesta"/>
            </w:rPr>
            <w:t>Choose an item.</w:t>
          </w:r>
        </w:sdtContent>
      </w:sdt>
    </w:p>
    <w:p w14:paraId="417F49D0" w14:textId="77777777" w:rsidR="009922A3" w:rsidRDefault="009922A3" w:rsidP="4A80512F">
      <w:pPr>
        <w:jc w:val="both"/>
        <w:rPr>
          <w:rFonts w:asciiTheme="minorHAnsi" w:eastAsiaTheme="minorEastAsia" w:hAnsiTheme="minorHAnsi" w:cstheme="minorBidi"/>
          <w:b/>
          <w:bCs/>
          <w:color w:val="6A8A1E" w:themeColor="accent1" w:themeShade="BF"/>
          <w:sz w:val="22"/>
          <w:szCs w:val="22"/>
          <w:lang w:val="en-GB"/>
        </w:rPr>
      </w:pPr>
    </w:p>
    <w:p w14:paraId="7077FD2C" w14:textId="743C9764" w:rsidR="59D05530" w:rsidRPr="00164F5E" w:rsidRDefault="00E3143E" w:rsidP="1A05BC82">
      <w:pPr>
        <w:jc w:val="both"/>
        <w:rPr>
          <w:rFonts w:eastAsia="Times New Roman"/>
          <w:i/>
          <w:iCs/>
          <w:sz w:val="22"/>
          <w:szCs w:val="22"/>
          <w:lang w:val="sl-SI"/>
        </w:rPr>
      </w:pPr>
      <w:r w:rsidRPr="00E3143E">
        <w:rPr>
          <w:rFonts w:eastAsia="Times New Roman"/>
          <w:i/>
          <w:iCs/>
          <w:sz w:val="22"/>
          <w:szCs w:val="22"/>
          <w:lang w:val="sl-SI"/>
        </w:rPr>
        <w:t>Če je odgovor pritrdilen, opišite, kako so bili mladi vključeni v projekt, ter pojasnite, na kakšen način jim je projekt ustvaril priložnosti za odločitev za kmetijsko kariero. Navedite primere razvoja znanj in spretnosti, sodelovanja v procesih odločanja, možnosti vključevanja v kmetijska in podeželska podjetja, starostno ciljanega mreženja ter usposabljanj (v alinejah).</w:t>
      </w:r>
    </w:p>
    <w:tbl>
      <w:tblPr>
        <w:tblStyle w:val="Tabelamrea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4A80512F" w:rsidRPr="009E1B57" w14:paraId="615AF419" w14:textId="77777777" w:rsidTr="4A80512F">
        <w:trPr>
          <w:trHeight w:val="810"/>
        </w:trPr>
        <w:tc>
          <w:tcPr>
            <w:tcW w:w="9060" w:type="dxa"/>
          </w:tcPr>
          <w:p w14:paraId="510D06D9" w14:textId="71B62583" w:rsidR="4A80512F" w:rsidRDefault="4A80512F" w:rsidP="4A80512F">
            <w:pPr>
              <w:pStyle w:val="paragraph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3CA7A442" w14:textId="1199E365" w:rsidR="4A80512F" w:rsidRPr="009922A3" w:rsidRDefault="4A80512F" w:rsidP="4A80512F">
      <w:pPr>
        <w:rPr>
          <w:rFonts w:ascii="Segoe UI" w:hAnsi="Segoe UI" w:cs="Segoe UI"/>
          <w:sz w:val="18"/>
          <w:szCs w:val="18"/>
          <w:lang w:val="en-GB"/>
        </w:rPr>
      </w:pPr>
    </w:p>
    <w:p w14:paraId="6A7C79C1" w14:textId="77777777" w:rsidR="009A4037" w:rsidRDefault="009A4037" w:rsidP="004D06FD">
      <w:pPr>
        <w:textAlignment w:val="baseline"/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</w:pPr>
    </w:p>
    <w:p w14:paraId="67C7C4F5" w14:textId="77777777" w:rsidR="009742CB" w:rsidRPr="009742CB" w:rsidRDefault="009742CB" w:rsidP="009742CB">
      <w:pPr>
        <w:textAlignment w:val="baseline"/>
        <w:rPr>
          <w:rFonts w:eastAsia="Times New Roman"/>
          <w:b/>
          <w:color w:val="8FB929"/>
          <w:sz w:val="22"/>
          <w:szCs w:val="22"/>
          <w:lang w:val="en-GB"/>
        </w:rPr>
      </w:pPr>
      <w:r w:rsidRPr="009742CB">
        <w:rPr>
          <w:rFonts w:eastAsia="Times New Roman"/>
          <w:b/>
          <w:color w:val="8FB929"/>
          <w:sz w:val="22"/>
          <w:szCs w:val="22"/>
          <w:lang w:val="en-GB"/>
        </w:rPr>
        <w:t xml:space="preserve">Splošne informacije o projektu </w:t>
      </w:r>
      <w:r w:rsidRPr="009742CB">
        <w:rPr>
          <w:rFonts w:eastAsia="Times New Roman"/>
          <w:bCs/>
          <w:color w:val="FF0000"/>
          <w:sz w:val="22"/>
          <w:szCs w:val="22"/>
          <w:lang w:val="en-GB"/>
        </w:rPr>
        <w:t>(vsa polja so obvezna)</w:t>
      </w:r>
    </w:p>
    <w:p w14:paraId="25B21519" w14:textId="77777777" w:rsidR="00E3143E" w:rsidRPr="00E3143E" w:rsidRDefault="00E3143E" w:rsidP="00E3143E">
      <w:pPr>
        <w:textAlignment w:val="baseline"/>
        <w:rPr>
          <w:rFonts w:eastAsia="Times New Roman"/>
          <w:bCs/>
          <w:color w:val="8FB929"/>
          <w:sz w:val="22"/>
          <w:szCs w:val="22"/>
          <w:lang w:val="sl-SI"/>
        </w:rPr>
      </w:pPr>
      <w:r w:rsidRPr="00E3143E">
        <w:rPr>
          <w:rFonts w:eastAsia="Times New Roman"/>
          <w:bCs/>
          <w:color w:val="8FB929"/>
          <w:sz w:val="22"/>
          <w:szCs w:val="22"/>
          <w:lang w:val="sl-SI"/>
        </w:rPr>
        <w:t>Če spodnji razdelki niso v celoti izpolnjeni, projekt morda ne bo upoštevan pri izboru finalistov.</w:t>
      </w:r>
    </w:p>
    <w:p w14:paraId="285DD031" w14:textId="77777777" w:rsidR="009742CB" w:rsidRPr="009742CB" w:rsidRDefault="009742CB" w:rsidP="009742CB">
      <w:pPr>
        <w:textAlignment w:val="baseline"/>
        <w:rPr>
          <w:rFonts w:eastAsia="Times New Roman"/>
          <w:bCs/>
          <w:color w:val="6A8A1E" w:themeColor="accent1" w:themeShade="BF"/>
          <w:sz w:val="22"/>
          <w:szCs w:val="22"/>
          <w:lang w:val="en-GB"/>
        </w:rPr>
      </w:pP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800"/>
      </w:tblGrid>
      <w:tr w:rsidR="004D06FD" w:rsidRPr="004D06FD" w14:paraId="3AA4F333" w14:textId="77777777" w:rsidTr="00E34A8A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95112" w14:textId="37A12135" w:rsidR="004D06FD" w:rsidRPr="004D06FD" w:rsidRDefault="009742CB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9742CB">
              <w:rPr>
                <w:rFonts w:eastAsia="Times New Roman"/>
                <w:b/>
                <w:sz w:val="22"/>
                <w:szCs w:val="22"/>
              </w:rPr>
              <w:t xml:space="preserve">Ime </w:t>
            </w:r>
            <w:r w:rsidRPr="009742CB">
              <w:rPr>
                <w:rFonts w:eastAsia="Times New Roman"/>
                <w:bCs/>
                <w:sz w:val="22"/>
                <w:szCs w:val="22"/>
              </w:rPr>
              <w:t>(naziv projekta)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80A04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9E1B57" w14:paraId="2837B1CF" w14:textId="77777777" w:rsidTr="00E34A8A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2CAC2" w14:textId="52CC8D22" w:rsidR="004D06FD" w:rsidRPr="004D06FD" w:rsidRDefault="009742CB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9742CB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Datumi </w:t>
            </w:r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(navedite začetni </w:t>
            </w:r>
            <w:r w:rsidRPr="009742CB">
              <w:rPr>
                <w:rFonts w:eastAsia="Times New Roman"/>
                <w:b/>
                <w:sz w:val="22"/>
                <w:szCs w:val="22"/>
                <w:lang w:val="en-GB"/>
              </w:rPr>
              <w:t>in</w:t>
            </w:r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 končni datum financiranja SKP)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96F83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9E1B57" w14:paraId="1954865F" w14:textId="77777777" w:rsidTr="00E34A8A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D1508" w14:textId="6D1A4105" w:rsidR="004D06FD" w:rsidRPr="004D06FD" w:rsidRDefault="009742CB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9742CB">
              <w:rPr>
                <w:rFonts w:eastAsia="Times New Roman"/>
                <w:b/>
                <w:sz w:val="22"/>
                <w:szCs w:val="22"/>
                <w:lang w:val="en-GB"/>
              </w:rPr>
              <w:t>Država članica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CD50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9E1B57" w14:paraId="327B2630" w14:textId="77777777" w:rsidTr="00E34A8A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3996A" w14:textId="32112BF3" w:rsidR="004D06FD" w:rsidRPr="004D06FD" w:rsidRDefault="009742CB" w:rsidP="002C53F5">
            <w:pPr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9742CB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Vrsta upravičenca </w:t>
            </w:r>
            <w:r w:rsidRPr="009742CB">
              <w:rPr>
                <w:rFonts w:eastAsia="Times New Roman"/>
                <w:bCs/>
                <w:sz w:val="22"/>
                <w:szCs w:val="22"/>
                <w:lang w:val="en-GB"/>
              </w:rPr>
              <w:t>(javni/MSP/kmet/organizacija EIP/nevladna organizacija itd.)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16C79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</w:tbl>
    <w:p w14:paraId="0FD80A04" w14:textId="77777777" w:rsidR="00E40A56" w:rsidRDefault="00E40A56" w:rsidP="004D06FD">
      <w:pPr>
        <w:textAlignment w:val="baseline"/>
        <w:rPr>
          <w:rFonts w:eastAsia="Times New Roman"/>
          <w:b/>
          <w:bCs/>
          <w:color w:val="8FB929"/>
          <w:sz w:val="22"/>
          <w:szCs w:val="22"/>
          <w:lang w:val="en-GB"/>
        </w:rPr>
      </w:pPr>
    </w:p>
    <w:p w14:paraId="02412A87" w14:textId="7B9C8481" w:rsidR="002C4714" w:rsidRDefault="002C4714" w:rsidP="004D06FD">
      <w:pPr>
        <w:textAlignment w:val="baseline"/>
        <w:rPr>
          <w:rFonts w:eastAsia="Times New Roman"/>
          <w:b/>
          <w:bCs/>
          <w:color w:val="8FB929"/>
          <w:sz w:val="22"/>
          <w:szCs w:val="22"/>
          <w:lang w:val="en-GB"/>
        </w:rPr>
      </w:pPr>
      <w:r>
        <w:rPr>
          <w:rFonts w:eastAsia="Times New Roman"/>
          <w:b/>
          <w:bCs/>
          <w:color w:val="8FB929"/>
          <w:sz w:val="22"/>
          <w:szCs w:val="22"/>
          <w:lang w:val="en-GB"/>
        </w:rPr>
        <w:t>V okviru katerega ukrepa oziroma intervencije in programskega obdoba (2014</w:t>
      </w:r>
      <w:r w:rsidR="00E3143E">
        <w:rPr>
          <w:rFonts w:eastAsia="Times New Roman"/>
          <w:b/>
          <w:bCs/>
          <w:color w:val="8FB929"/>
          <w:sz w:val="22"/>
          <w:szCs w:val="22"/>
          <w:lang w:val="en-GB"/>
        </w:rPr>
        <w:t>–</w:t>
      </w:r>
      <w:r>
        <w:rPr>
          <w:rFonts w:eastAsia="Times New Roman"/>
          <w:b/>
          <w:bCs/>
          <w:color w:val="8FB929"/>
          <w:sz w:val="22"/>
          <w:szCs w:val="22"/>
          <w:lang w:val="en-GB"/>
        </w:rPr>
        <w:t>2020 ali 2023</w:t>
      </w:r>
      <w:r w:rsidR="00E3143E">
        <w:rPr>
          <w:rFonts w:eastAsia="Times New Roman"/>
          <w:b/>
          <w:bCs/>
          <w:color w:val="8FB929"/>
          <w:sz w:val="22"/>
          <w:szCs w:val="22"/>
          <w:lang w:val="en-GB"/>
        </w:rPr>
        <w:t>–</w:t>
      </w:r>
      <w:r>
        <w:rPr>
          <w:rFonts w:eastAsia="Times New Roman"/>
          <w:b/>
          <w:bCs/>
          <w:color w:val="8FB929"/>
          <w:sz w:val="22"/>
          <w:szCs w:val="22"/>
          <w:lang w:val="en-GB"/>
        </w:rPr>
        <w:t>2027) je bil projekt izveden oziroma financiran?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C4714" w14:paraId="2BA15C39" w14:textId="77777777" w:rsidTr="002C4714">
        <w:tc>
          <w:tcPr>
            <w:tcW w:w="9060" w:type="dxa"/>
          </w:tcPr>
          <w:p w14:paraId="60475554" w14:textId="77777777" w:rsidR="002C4714" w:rsidRDefault="002C4714" w:rsidP="004D06FD">
            <w:pPr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</w:tbl>
    <w:p w14:paraId="7A09B858" w14:textId="4193C871" w:rsidR="002C4714" w:rsidRPr="002C4714" w:rsidRDefault="002C4714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108310E6" w14:textId="7731F631" w:rsidR="002C4714" w:rsidRPr="002C4714" w:rsidRDefault="002C4714" w:rsidP="004D06FD">
      <w:pPr>
        <w:textAlignment w:val="baseline"/>
        <w:rPr>
          <w:rFonts w:eastAsia="Times New Roman"/>
          <w:b/>
          <w:bCs/>
          <w:sz w:val="22"/>
          <w:szCs w:val="22"/>
          <w:lang w:val="en-GB"/>
        </w:rPr>
      </w:pPr>
      <w:r w:rsidRPr="002C4714">
        <w:rPr>
          <w:rFonts w:eastAsia="Times New Roman"/>
          <w:b/>
          <w:bCs/>
          <w:sz w:val="22"/>
          <w:szCs w:val="22"/>
          <w:lang w:val="en-GB"/>
        </w:rPr>
        <w:t>Tabelo izpolni Mreža za podeželje</w:t>
      </w:r>
    </w:p>
    <w:p w14:paraId="2EDFF836" w14:textId="4A530635" w:rsidR="004D06FD" w:rsidRPr="009742CB" w:rsidRDefault="009742CB" w:rsidP="004D06FD">
      <w:pPr>
        <w:textAlignment w:val="baseline"/>
        <w:rPr>
          <w:rFonts w:eastAsia="Times New Roman"/>
          <w:b/>
          <w:bCs/>
          <w:color w:val="8FB929"/>
          <w:sz w:val="22"/>
          <w:szCs w:val="22"/>
          <w:lang w:val="en-GB"/>
        </w:rPr>
      </w:pPr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Če je bil projekt financiran iz </w:t>
      </w:r>
      <w:r>
        <w:rPr>
          <w:rFonts w:eastAsia="Times New Roman"/>
          <w:b/>
          <w:bCs/>
          <w:color w:val="8FB929"/>
          <w:sz w:val="22"/>
          <w:szCs w:val="22"/>
          <w:lang w:val="en-GB"/>
        </w:rPr>
        <w:t>P</w:t>
      </w:r>
      <w:r w:rsidRPr="009742CB">
        <w:rPr>
          <w:rFonts w:eastAsia="Times New Roman"/>
          <w:b/>
          <w:bCs/>
          <w:color w:val="8FB929"/>
          <w:sz w:val="22"/>
          <w:szCs w:val="22"/>
          <w:lang w:val="en-GB"/>
        </w:rPr>
        <w:t>rograma razvoja podeželja za obdobje 2014–2020, izpolnite podatke v naslednji tabeli: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800"/>
      </w:tblGrid>
      <w:tr w:rsidR="00ED3B00" w:rsidRPr="004D06FD" w14:paraId="2074CFB5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A6537" w14:textId="3CDF9B8E" w:rsidR="00ED3B00" w:rsidRPr="004D06FD" w:rsidRDefault="002C4714">
            <w:pPr>
              <w:jc w:val="both"/>
              <w:textAlignment w:val="baseline"/>
              <w:rPr>
                <w:rFonts w:eastAsia="Times New Roman"/>
                <w:b/>
                <w:sz w:val="22"/>
                <w:szCs w:val="22"/>
              </w:rPr>
            </w:pPr>
            <w:bookmarkStart w:id="3" w:name="_Hlk196389741"/>
            <w:r>
              <w:rPr>
                <w:rFonts w:eastAsia="Times New Roman"/>
                <w:b/>
                <w:bCs/>
                <w:sz w:val="22"/>
                <w:szCs w:val="22"/>
              </w:rPr>
              <w:t>Ukrep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9B797" w14:textId="4F6EA7F2" w:rsidR="00ED3B00" w:rsidRPr="000A56CC" w:rsidRDefault="00164F5E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rFonts w:eastAsia="Times New Roman"/>
                  <w:sz w:val="22"/>
                  <w:szCs w:val="22"/>
                </w:rPr>
                <w:id w:val="-1187360912"/>
                <w:placeholder>
                  <w:docPart w:val="767231590FAD4763AB88CE8312915718"/>
                </w:placeholder>
                <w:showingPlcHdr/>
                <w15:color w:val="000000"/>
                <w:dropDownList>
                  <w:listItem w:value="Choose an item"/>
                  <w:listItem w:displayText="M01. Knowledge transfer &amp; information actions" w:value="M01. Knowledge transfer &amp; information actions"/>
                  <w:listItem w:displayText="M02. Advisory services" w:value="M02. Advisory services"/>
                  <w:listItem w:displayText="M03. Quality schemes" w:value="M03. Quality schemes"/>
                  <w:listItem w:displayText="M04. Investments in physical assets" w:value="M04. Investments in physical assets"/>
                  <w:listItem w:displayText="M05. Damage/restoration/prevention actions" w:value="M05. Damage/restoration/prevention actions"/>
                  <w:listItem w:displayText="M06. Farm &amp; business development" w:value="M06. Farm &amp; business development"/>
                  <w:listItem w:displayText="M07. Basic services &amp; village renewal" w:value="M07. Basic services &amp; village renewal"/>
                  <w:listItem w:displayText="M08. Investments in forest areas" w:value="M08. Investments in forest areas"/>
                  <w:listItem w:displayText="M09. Producers groups &amp; organisations" w:value="M09. Producers groups &amp; organisations"/>
                  <w:listItem w:displayText="M10. Agri-environment-climate" w:value="M10. Agri-environment-climate"/>
                  <w:listItem w:displayText="M11. Organic farming" w:value="M11. Organic farming"/>
                  <w:listItem w:displayText="M12. Natura 2000 &amp; WFD" w:value="M12 M12 – Natura 2000 &amp; WFD"/>
                  <w:listItem w:displayText="M13. Areas with constraints" w:value="M13. Areas with constraints"/>
                  <w:listItem w:displayText="M14. Animal welfare" w:value="M14. Animal welfare"/>
                  <w:listItem w:displayText="M15. Forest-environment-climate" w:value="M15. Forest-environment-climate"/>
                  <w:listItem w:displayText="M16. Cooperation" w:value="M16. Cooperation"/>
                  <w:listItem w:displayText="M17: Risk management" w:value="M17: Risk management"/>
                  <w:listItem w:displayText="M18. Complementary payments to Croatia" w:value="M18. Complementary payments to Croatia"/>
                  <w:listItem w:displayText="M19. LEADER CLLD" w:value="M19. LEADER CLLD"/>
                  <w:listItem w:displayText="M20. Technical assistance" w:value="M20. Technical assistance"/>
                </w:dropDownList>
              </w:sdtPr>
              <w:sdtEndPr/>
              <w:sdtContent>
                <w:r w:rsidR="000A56CC" w:rsidRPr="000A56CC">
                  <w:rPr>
                    <w:rStyle w:val="Besedilooznabemesta"/>
                    <w:color w:val="auto"/>
                  </w:rPr>
                  <w:t>Choose an item.</w:t>
                </w:r>
              </w:sdtContent>
            </w:sdt>
          </w:p>
        </w:tc>
      </w:tr>
      <w:tr w:rsidR="00ED3B00" w:rsidRPr="004D06FD" w14:paraId="29FC4147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120E8" w14:textId="31A46FC1" w:rsidR="00ED3B00" w:rsidRPr="004D06FD" w:rsidRDefault="00ED3B00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>P</w:t>
            </w:r>
            <w:r w:rsidR="002C4714">
              <w:rPr>
                <w:rFonts w:eastAsia="Times New Roman"/>
                <w:b/>
                <w:sz w:val="22"/>
                <w:szCs w:val="22"/>
              </w:rPr>
              <w:t>rednostni cilj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82912" w14:textId="2FCAF995" w:rsidR="00ED3B00" w:rsidRPr="004D06FD" w:rsidRDefault="00164F5E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rFonts w:eastAsia="Times New Roman"/>
                  <w:sz w:val="22"/>
                  <w:szCs w:val="22"/>
                </w:rPr>
                <w:id w:val="-1119680459"/>
                <w:placeholder>
                  <w:docPart w:val="35AA38E535C846AABE527E8AF37428C8"/>
                </w:placeholder>
                <w:showingPlcHdr/>
                <w15:color w:val="000000"/>
                <w:dropDownList>
                  <w:listItem w:value="Choose an item"/>
                  <w:listItem w:displayText="Priority 1: Knowledge Transfer and Innovation" w:value="Priority 1: Knowledge Transfer and Innovation"/>
                  <w:listItem w:displayText="Priority 2: Farm Viability and Competitiveness" w:value="Priority 2: Farm Viability and Competitiveness"/>
                  <w:listItem w:displayText="Priority 3: Food Chain Organisation and Risk Management " w:value="Priority 3: Food Chain Organisation and Risk Management "/>
                  <w:listItem w:displayText="Priority 4: Restoring, Preserving and Enhancing Ecosystems" w:value="Priority 4: Restoring, Preserving and Enhancing Ecosystems"/>
                  <w:listItem w:displayText="Priority 5: Resource-efficient, Climate-resilient Economy" w:value="Priority 5: Resource-efficient, Climate-resilient Economy"/>
                  <w:listItem w:displayText="Priority 6: Social Inclusion and Economic Development" w:value="Priority 6: Social Inclusion and Economic Development"/>
                </w:dropDownList>
              </w:sdtPr>
              <w:sdtEndPr/>
              <w:sdtContent>
                <w:r w:rsidR="000C1998" w:rsidRPr="000A56CC">
                  <w:rPr>
                    <w:rStyle w:val="Besedilooznabemesta"/>
                    <w:color w:val="auto"/>
                  </w:rPr>
                  <w:t>Choose an item</w:t>
                </w:r>
              </w:sdtContent>
            </w:sdt>
          </w:p>
        </w:tc>
      </w:tr>
      <w:tr w:rsidR="00ED3B00" w14:paraId="1A411852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0FAF0" w14:textId="6DA5535E" w:rsidR="00ED3B00" w:rsidRDefault="002C4714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Fokusno področje</w:t>
            </w:r>
          </w:p>
        </w:tc>
        <w:sdt>
          <w:sdtPr>
            <w:rPr>
              <w:rFonts w:eastAsia="Times New Roman"/>
              <w:sz w:val="22"/>
              <w:szCs w:val="22"/>
            </w:rPr>
            <w:id w:val="-1349945929"/>
            <w:placeholder>
              <w:docPart w:val="2A0970A1167B4AD1AC1B97AEEB41040F"/>
            </w:placeholder>
            <w:showingPlcHdr/>
            <w15:color w:val="000000"/>
            <w:dropDownList>
              <w:listItem w:value="Choose an item"/>
              <w:listItem w:displayText="FA 1A: Fostering innovation, cooperation and the development of the knowledge base in rural areas" w:value="FA 1A: Fostering innovation, cooperation and the development of the knowledge base in rural areas"/>
              <w:listItem w:displayText="FA 1B: Strengthening the links between agriculture, food production and forestry and research and innovation" w:value="FA 1B: Strengthening the links between agriculture, food production and forestry and research and innovation"/>
              <w:listItem w:displayText="FA 1C: Fostering lifelong learning and vocational training in the agricultural and forestry sectors." w:value="FA 1C: Fostering lifelong learning and vocational training in the agricultural and forestry sectors."/>
              <w:listItem w:displayText="FA 2A: Improving the economic performance of all farms and facilitating farm restructuring and modernisation" w:value="FA 2A: Improving the economic performance of all farms and facilitating farm restructuring and modernisation"/>
              <w:listItem w:displayText="FA 2B: Facilitating the entry of adequately skilled farmers into the agricultural sector and generational renewal" w:value="FA 2B: Facilitating the entry of adequately skilled farmers into the agricultural sector and generational renewal"/>
              <w:listItem w:displayText="FA 3A: Improving competitiveness of primary producers by better integrating them into the agri-food chain" w:value="FA 3A: Improving competitiveness of primary producers by better integrating them into the agri-food chain"/>
              <w:listItem w:displayText="FA 3B: Supporting farm risk prevention and management" w:value="FA 3B: Supporting farm risk prevention and management"/>
              <w:listItem w:displayText="FA 4A: Restoring, preserving and enhancing biodiversity" w:value="FA 4A: Restoring, preserving and enhancing biodiversity"/>
              <w:listItem w:displayText="FA 4B: Improving water management" w:value="FA 4B: Improving water management"/>
              <w:listItem w:displayText="FA 4C: Preventing soil erosion and improving soil management" w:value="FA 4C: Preventing soil erosion and improving soil management"/>
              <w:listItem w:displayText="FA 5A: Increasing efficiency in water use by agriculture" w:value="FA 5A: Increasing efficiency in water use by agriculture"/>
              <w:listItem w:displayText="FA 5B: Increasing efficiency in energy use in agriculture and food processing" w:value="FA 5B: Increasing efficiency in energy use in agriculture and food processing"/>
              <w:listItem w:displayText="FA 5C: Facilitating the supply and use of renewable sources of energy" w:value="FA 5C: Facilitating the supply and use of renewable sources of energy"/>
              <w:listItem w:displayText="FA 5D: Reducing greenhouse gas and ammonia emissions from agriculture" w:value="FA 5D: Reducing greenhouse gas and ammonia emissions from agriculture"/>
              <w:listItem w:displayText="FA 5E: Fostering carbon conservation and sequestration in agriculture and forestry" w:value="FA 5E: Fostering carbon conservation and sequestration in agriculture and forestry"/>
              <w:listItem w:displayText="FA 6A: Facilitating diversification, creation and development of small enterprises, as well as job creation" w:value="FA 6A: Facilitating diversification, creation and development of small enterprises, as well as job creation"/>
              <w:listItem w:displayText="FA 6B: Fostering local development in rural areas" w:value="FA 6B: Fostering local development in rural areas"/>
              <w:listItem w:displayText="FA 6C: Enhancing the accessibility, use and quality of information and communication technologies (ICT) in rural areas" w:value="FA 6C: Enhancing the accessibility, use and quality of information and communication technologies (ICT) in rural areas"/>
            </w:dropDownList>
          </w:sdtPr>
          <w:sdtEndPr/>
          <w:sdtContent>
            <w:tc>
              <w:tcPr>
                <w:tcW w:w="4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1C87A13B" w14:textId="7E809725" w:rsidR="00ED3B00" w:rsidRPr="000A56CC" w:rsidRDefault="000A56CC">
                <w:pPr>
                  <w:jc w:val="both"/>
                  <w:rPr>
                    <w:rFonts w:eastAsia="Times New Roman"/>
                    <w:sz w:val="22"/>
                    <w:szCs w:val="22"/>
                  </w:rPr>
                </w:pPr>
                <w:r w:rsidRPr="000A56CC">
                  <w:rPr>
                    <w:rStyle w:val="Besedilooznabemesta"/>
                    <w:color w:val="auto"/>
                  </w:rPr>
                  <w:t>Choose an item.</w:t>
                </w:r>
              </w:p>
            </w:tc>
          </w:sdtContent>
        </w:sdt>
      </w:tr>
      <w:bookmarkEnd w:id="3"/>
    </w:tbl>
    <w:p w14:paraId="254AF6F6" w14:textId="77777777" w:rsidR="00ED3B00" w:rsidRPr="001E1435" w:rsidRDefault="00ED3B00" w:rsidP="004D06FD">
      <w:pPr>
        <w:textAlignment w:val="baseline"/>
        <w:rPr>
          <w:rFonts w:eastAsia="Times New Roman"/>
          <w:b/>
          <w:bCs/>
          <w:color w:val="6A8A1E" w:themeColor="accent1" w:themeShade="BF"/>
          <w:sz w:val="22"/>
          <w:szCs w:val="22"/>
        </w:rPr>
      </w:pPr>
    </w:p>
    <w:p w14:paraId="186CB177" w14:textId="7B0874AD" w:rsidR="002C4714" w:rsidRPr="002C4714" w:rsidRDefault="002C4714" w:rsidP="004D06FD">
      <w:pPr>
        <w:textAlignment w:val="baseline"/>
        <w:rPr>
          <w:rFonts w:eastAsia="Times New Roman"/>
          <w:b/>
          <w:bCs/>
          <w:sz w:val="22"/>
          <w:szCs w:val="22"/>
          <w:lang w:val="en-GB"/>
        </w:rPr>
      </w:pPr>
      <w:r w:rsidRPr="002C4714">
        <w:rPr>
          <w:rFonts w:eastAsia="Times New Roman"/>
          <w:b/>
          <w:bCs/>
          <w:sz w:val="22"/>
          <w:szCs w:val="22"/>
          <w:lang w:val="en-GB"/>
        </w:rPr>
        <w:t>Tabelo izpolni Mreža za podeželje</w:t>
      </w:r>
    </w:p>
    <w:p w14:paraId="165E57BC" w14:textId="4E0DB886" w:rsidR="00ED3B00" w:rsidRPr="00674AC5" w:rsidRDefault="002C4714" w:rsidP="004D06FD">
      <w:pPr>
        <w:textAlignment w:val="baseline"/>
        <w:rPr>
          <w:rFonts w:eastAsia="Times New Roman"/>
          <w:b/>
          <w:bCs/>
          <w:color w:val="8FB929"/>
          <w:sz w:val="22"/>
          <w:szCs w:val="22"/>
          <w:lang w:val="en-GB"/>
        </w:rPr>
      </w:pPr>
      <w:r w:rsidRPr="002C4714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Če je projekt prejel sredstva v okviru </w:t>
      </w:r>
      <w:r>
        <w:rPr>
          <w:rFonts w:eastAsia="Times New Roman"/>
          <w:b/>
          <w:bCs/>
          <w:color w:val="8FB929"/>
          <w:sz w:val="22"/>
          <w:szCs w:val="22"/>
          <w:lang w:val="en-GB"/>
        </w:rPr>
        <w:t>Strateškega načrta skupne kmetijske politike</w:t>
      </w:r>
      <w:r w:rsidRPr="002C4714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2023–2027, izpolnite naslednjo tabelo: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800"/>
      </w:tblGrid>
      <w:tr w:rsidR="00ED3B00" w:rsidRPr="00ED3B00" w14:paraId="0BD4E0DF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C9ED0" w14:textId="4960899E" w:rsidR="00ED3B00" w:rsidRPr="00ED3B00" w:rsidRDefault="002C4714" w:rsidP="00ED3B00">
            <w:pPr>
              <w:textAlignment w:val="baseline"/>
              <w:rPr>
                <w:rFonts w:eastAsia="Times New Roman"/>
                <w:b/>
                <w:sz w:val="22"/>
                <w:szCs w:val="22"/>
              </w:rPr>
            </w:pPr>
            <w:r w:rsidRPr="002C4714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Splošni cilji SKP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56AF4" w14:textId="5EE13E88" w:rsidR="00ED3B00" w:rsidRPr="000A56CC" w:rsidRDefault="00164F5E" w:rsidP="000C1998">
            <w:sdt>
              <w:sdtPr>
                <w:id w:val="1720319633"/>
                <w:placeholder>
                  <w:docPart w:val="9F489810B85745918C10E623FB2E1B9C"/>
                </w:placeholder>
                <w:showingPlcHdr/>
                <w15:color w:val="000000"/>
                <w:dropDownList>
                  <w:listItem w:value="Choose an item"/>
                  <w:listItem w:displayText="GO1: Supporting viable farm incomes and enhancing sectoral resilience and competitiveness" w:value="GO1: Supporting viable farm incomes and enhancing sectoral resilience and competitiveness"/>
                  <w:listItem w:displayText="GO2: Supporting and strengthening environmental protection, biodiversity and climate action" w:value="GO2: Supporting and strengthening environmental protection, biodiversity and climate action"/>
                  <w:listItem w:displayText="GO3: Strengthening the socio-economic fabric of rural areas" w:value="GO3: Strengthening the socio-economic fabric of rural areas"/>
                  <w:listItem w:displayText="Cross-cutting" w:value="Cross-cutting"/>
                </w:dropDownList>
              </w:sdtPr>
              <w:sdtEndPr/>
              <w:sdtContent>
                <w:r w:rsidR="000C1998" w:rsidRPr="000A56CC">
                  <w:rPr>
                    <w:rStyle w:val="Besedilooznabemesta"/>
                    <w:color w:val="auto"/>
                  </w:rPr>
                  <w:t>Choose an item.</w:t>
                </w:r>
              </w:sdtContent>
            </w:sdt>
          </w:p>
        </w:tc>
      </w:tr>
      <w:tr w:rsidR="00ED3B00" w:rsidRPr="00ED3B00" w14:paraId="18426294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37068" w14:textId="4B7101D8" w:rsidR="00ED3B00" w:rsidRPr="00ED3B00" w:rsidRDefault="002C4714" w:rsidP="00ED3B00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</w:rPr>
            </w:pPr>
            <w:r w:rsidRPr="002C4714">
              <w:rPr>
                <w:rFonts w:eastAsia="Times New Roman"/>
                <w:b/>
                <w:bCs/>
                <w:sz w:val="22"/>
                <w:szCs w:val="22"/>
              </w:rPr>
              <w:t>Specifični cilji SKP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BEB65" w14:textId="4294F46C" w:rsidR="00ED3B00" w:rsidRPr="00ED3B00" w:rsidRDefault="00164F5E" w:rsidP="000C1998">
            <w:pPr>
              <w:rPr>
                <w:sz w:val="22"/>
                <w:szCs w:val="22"/>
              </w:rPr>
            </w:pPr>
            <w:sdt>
              <w:sdtPr>
                <w:id w:val="-1145737194"/>
                <w:placeholder>
                  <w:docPart w:val="84F10D2937724CECA5D185860E6237F9"/>
                </w:placeholder>
                <w15:color w:val="000000"/>
                <w:dropDownList>
                  <w:listItem w:displayText="Choose an item" w:value="Choose an item"/>
                  <w:listItem w:displayText="SO1: Ensuring viable farm income" w:value="SO1: Ensuring viable farm income"/>
                  <w:listItem w:displayText="SO2: Increasing competitiveness: the role of productivity" w:value="SO2: Increasing competitiveness: the role of productivity"/>
                  <w:listItem w:displayText="SO3: Farmer position in value chains" w:value="SO3: Farmer position in value chains"/>
                  <w:listItem w:displayText="SO4: Agriculture and climate mitigation" w:value="SO4: Agriculture and climate mitigation"/>
                  <w:listItem w:displayText="SO5: Efficient soil management" w:value="SO5: Efficient soil management"/>
                  <w:listItem w:displayText="SO6: Biodiversity and farmed landscapes" w:value="SO6: Biodiversity and farmed landscapes"/>
                  <w:listItem w:displayText="SO7: Structural change and generational renewal" w:value="SO7: Structural change and generational renewal"/>
                  <w:listItem w:displayText="SO8: Jobs and growth in rural areas" w:value="SO8: Jobs and growth in rural areas"/>
                  <w:listItem w:displayText="SO9: Health, Food &amp; Antimicrobial Resistance" w:value="SO9: Health, Food &amp; Antimicrobial Resistance"/>
                  <w:listItem w:displayText="SO10: Driving simplification" w:value="SO10: Driving simplification"/>
                </w:dropDownList>
              </w:sdtPr>
              <w:sdtEndPr/>
              <w:sdtContent>
                <w:r w:rsidR="000A56CC">
                  <w:t>Choose an item</w:t>
                </w:r>
              </w:sdtContent>
            </w:sdt>
          </w:p>
        </w:tc>
      </w:tr>
      <w:tr w:rsidR="00ED3B00" w:rsidRPr="00ED3B00" w14:paraId="162E0197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C8163" w14:textId="1CD30397" w:rsidR="00ED3B00" w:rsidRPr="00ED3B00" w:rsidRDefault="002C4714" w:rsidP="00ED3B00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Tip intervencije</w:t>
            </w:r>
          </w:p>
        </w:tc>
        <w:sdt>
          <w:sdtPr>
            <w:id w:val="2134132942"/>
            <w:placeholder>
              <w:docPart w:val="4AF593E7910E445A978FA91BD9A5C68A"/>
            </w:placeholder>
            <w:showingPlcHdr/>
            <w15:color w:val="000000"/>
            <w:dropDownList>
              <w:listItem w:value="Choose an item."/>
              <w:listItem w:displayText="Art 21 – BISS" w:value="Art 21 – BISS"/>
              <w:listItem w:displayText="Art. 29 – CRISS" w:value="Art. 29 – CRISS"/>
              <w:listItem w:displayText="Art. 30 - CIS-YF" w:value="Art. 30 - CIS-YF"/>
              <w:listItem w:displayText="Art. 31 - Eco-scheme" w:value="Art. 31 - Eco-scheme"/>
              <w:listItem w:displayText="Art. 32 – CIS" w:value="Art. 32 – CIS"/>
              <w:listItem w:displayText="Art. 47 – Fruit and vegetables" w:value="Art. 47 – Fruit and vegetables"/>
              <w:listItem w:displayText="Art. 47 – Beef and veal" w:value="Art. 47 – Beef and veal"/>
              <w:listItem w:displayText="Art. 47 – Cereals" w:value="Art. 47 – Cereals"/>
              <w:listItem w:displayText="Art. 47 – Eggs" w:value="Art. 47 – Eggs"/>
              <w:listItem w:displayText="Art. 47 – Hops" w:value="Art. 47 – Hops"/>
              <w:listItem w:displayText="Art. 47 - Olive oil and table olives" w:value="Art. 47 - Olive oil and table olives"/>
              <w:listItem w:displayText="Art. 47 – Milk and dairy products" w:value="Art. 47 – Milk and dairy products"/>
              <w:listItem w:displayText="Art. 47 – Pigmeat" w:value="Art. 47 – Pigmeat"/>
              <w:listItem w:displayText="Art. 47 – Sheep and goat meat" w:value="Art. 47 – Sheep and goat meat"/>
              <w:listItem w:displayText="Art. 47 – Other" w:value="Art. 47 – Other"/>
              <w:listItem w:displayText="Art. 55 – Apiculture" w:value="Art. 55 – Apiculture"/>
              <w:listItem w:displayText="Art. 58 – Wine" w:value="Art. 58 – Wine"/>
              <w:listItem w:displayText="Art. 70 – ENVCLIM" w:value="Art. 70 – ENVCLIM"/>
              <w:listItem w:displayText="Art. 71 – ANC" w:value="Art. 71 – ANC"/>
              <w:listItem w:displayText="Art. 72 – ASD" w:value="Art. 72 – ASD"/>
              <w:listItem w:displayText="Art. 73-74 – INVEST" w:value="Art. 73-74 – INVEST"/>
              <w:listItem w:displayText="Art. 75 – INSTAL" w:value="Art. 75 – INSTAL"/>
              <w:listItem w:displayText="Art. 76 – RISK" w:value="Art. 76 – RISK"/>
              <w:listItem w:displayText="Art. 77 – COOP" w:value="Art. 77 – COOP"/>
              <w:listItem w:displayText="Art. 78 – KNOW" w:value="Art. 78 – KNOW"/>
            </w:dropDownList>
          </w:sdtPr>
          <w:sdtEndPr/>
          <w:sdtContent>
            <w:tc>
              <w:tcPr>
                <w:tcW w:w="4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518C8097" w14:textId="1BD4A192" w:rsidR="00ED3B00" w:rsidRPr="000A56CC" w:rsidRDefault="00B44F61" w:rsidP="000C1998">
                <w:r w:rsidRPr="000A56CC">
                  <w:rPr>
                    <w:rStyle w:val="Besedilooznabemesta"/>
                    <w:color w:val="auto"/>
                  </w:rPr>
                  <w:t>Choose an item.</w:t>
                </w:r>
              </w:p>
            </w:tc>
          </w:sdtContent>
        </w:sdt>
      </w:tr>
    </w:tbl>
    <w:p w14:paraId="371FAD13" w14:textId="77777777" w:rsidR="00ED3B00" w:rsidRPr="004D06FD" w:rsidRDefault="00ED3B00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</w:rPr>
      </w:pPr>
    </w:p>
    <w:p w14:paraId="6142093B" w14:textId="761907B3" w:rsidR="004D06FD" w:rsidRPr="004D06FD" w:rsidRDefault="002C4714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  <w:r w:rsidRPr="002C4714">
        <w:rPr>
          <w:rFonts w:eastAsia="Times New Roman"/>
          <w:b/>
          <w:color w:val="8FB929"/>
          <w:sz w:val="22"/>
          <w:szCs w:val="22"/>
          <w:lang w:val="en-GB"/>
        </w:rPr>
        <w:t xml:space="preserve">Financiranje v evrih </w:t>
      </w:r>
      <w:r w:rsidRPr="002C4714">
        <w:rPr>
          <w:rFonts w:eastAsia="Times New Roman"/>
          <w:bCs/>
          <w:color w:val="FF0000"/>
          <w:sz w:val="22"/>
          <w:szCs w:val="22"/>
          <w:lang w:val="en-GB"/>
        </w:rPr>
        <w:t>(vsa polja so obvezna</w:t>
      </w:r>
      <w:r>
        <w:rPr>
          <w:rFonts w:eastAsia="Times New Roman"/>
          <w:bCs/>
          <w:color w:val="FF0000"/>
          <w:sz w:val="22"/>
          <w:szCs w:val="22"/>
          <w:lang w:val="en-GB"/>
        </w:rPr>
        <w:t>. P</w:t>
      </w:r>
      <w:r w:rsidRPr="002C4714">
        <w:rPr>
          <w:rFonts w:eastAsia="Times New Roman"/>
          <w:bCs/>
          <w:color w:val="FF0000"/>
          <w:sz w:val="22"/>
          <w:szCs w:val="22"/>
          <w:lang w:val="en-GB"/>
        </w:rPr>
        <w:t>oskrbite, da se vsota navedenih vrednosti ujema)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395"/>
      </w:tblGrid>
      <w:tr w:rsidR="004D06FD" w:rsidRPr="009E1B57" w14:paraId="1164E248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8FF90" w14:textId="623FBE9C" w:rsidR="004D06FD" w:rsidRPr="004D06FD" w:rsidRDefault="00247B7A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247B7A">
              <w:rPr>
                <w:rFonts w:eastAsia="Times New Roman"/>
                <w:b/>
                <w:sz w:val="22"/>
                <w:szCs w:val="22"/>
                <w:lang w:val="en-GB"/>
              </w:rPr>
              <w:t>Skupni proračun projekta (i)+(ii)+(iii) + (iv) =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11D1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9E1B57" w14:paraId="09A6F36F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9941C" w14:textId="647C17B0" w:rsidR="004D06FD" w:rsidRPr="004D06FD" w:rsidRDefault="00247B7A" w:rsidP="00247B7A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 xml:space="preserve">  </w:t>
            </w:r>
            <w:r w:rsidRPr="00247B7A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+ (i) Podpora SKP (a) + (b)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3E7F8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4D06FD" w14:paraId="59FA6A6F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590BC" w14:textId="0FCCA285" w:rsidR="004D06FD" w:rsidRPr="004D06FD" w:rsidRDefault="004D06FD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i/>
                <w:sz w:val="22"/>
                <w:szCs w:val="22"/>
                <w:lang w:val="en-GB"/>
              </w:rPr>
              <w:t>          </w:t>
            </w:r>
            <w:r w:rsidR="00247B7A" w:rsidRPr="00247B7A">
              <w:rPr>
                <w:rFonts w:eastAsia="Times New Roman"/>
                <w:i/>
                <w:sz w:val="22"/>
                <w:szCs w:val="22"/>
              </w:rPr>
              <w:t>+ (a) Prispevek EKSRP/EKJS (EU).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E6AF7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4D06FD" w14:paraId="2E4A9701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202F5" w14:textId="706D5EFC" w:rsidR="004D06FD" w:rsidRPr="004D06FD" w:rsidRDefault="004D06FD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i/>
                <w:sz w:val="22"/>
                <w:szCs w:val="22"/>
              </w:rPr>
              <w:t>          </w:t>
            </w:r>
            <w:r w:rsidR="00247B7A" w:rsidRPr="00247B7A">
              <w:rPr>
                <w:rFonts w:eastAsia="Times New Roman"/>
                <w:i/>
                <w:sz w:val="22"/>
                <w:szCs w:val="22"/>
              </w:rPr>
              <w:t>+ (b) Nacionalni prispevek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85AA6" w14:textId="74220208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4D06FD" w:rsidRPr="004D06FD" w14:paraId="0D66DE59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FCF36" w14:textId="74E7A15C" w:rsidR="004D06FD" w:rsidRPr="004D06FD" w:rsidRDefault="00247B7A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  </w:t>
            </w:r>
            <w:r w:rsidRPr="00247B7A">
              <w:rPr>
                <w:rFonts w:eastAsia="Times New Roman"/>
                <w:b/>
                <w:sz w:val="22"/>
                <w:szCs w:val="22"/>
              </w:rPr>
              <w:t>+ (ii) Zasebna/lastna sredstva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D4041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4D06FD" w14:paraId="13D14D6A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CC2FD" w14:textId="07050DB4" w:rsidR="004D06FD" w:rsidRPr="00247B7A" w:rsidRDefault="004D06FD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247B7A">
              <w:rPr>
                <w:rFonts w:eastAsia="Times New Roman"/>
                <w:b/>
                <w:sz w:val="22"/>
                <w:szCs w:val="22"/>
              </w:rPr>
              <w:t>  </w:t>
            </w:r>
            <w:r w:rsidR="00247B7A" w:rsidRPr="00247B7A">
              <w:rPr>
                <w:rFonts w:eastAsia="Times New Roman"/>
                <w:b/>
                <w:sz w:val="22"/>
                <w:szCs w:val="22"/>
              </w:rPr>
              <w:t>+ (iii) Drugi viri financiranja zunaj EU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148C3" w14:textId="005CBE91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6109A68C" w:rsidRPr="009E1B57" w14:paraId="4FC18E58" w14:textId="77777777" w:rsidTr="6109A68C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383C9" w14:textId="48CA3447" w:rsidR="2FA5D07D" w:rsidRPr="00247B7A" w:rsidRDefault="003925D4" w:rsidP="6109A68C">
            <w:pPr>
              <w:jc w:val="both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247B7A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 xml:space="preserve">   </w:t>
            </w:r>
            <w:r w:rsidR="00247B7A" w:rsidRPr="00247B7A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+ (iv) Drugi skladi EU</w:t>
            </w:r>
            <w:r w:rsidR="00247B7A" w:rsidRPr="00247B7A">
              <w:rPr>
                <w:rFonts w:eastAsia="Times New Roman"/>
                <w:sz w:val="22"/>
                <w:szCs w:val="22"/>
                <w:lang w:val="en-GB"/>
              </w:rPr>
              <w:t xml:space="preserve"> (navedite ime sklada)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61B71" w14:textId="2184537B" w:rsidR="6109A68C" w:rsidRPr="0007415B" w:rsidRDefault="6109A68C" w:rsidP="6109A68C">
            <w:pPr>
              <w:jc w:val="both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</w:tbl>
    <w:p w14:paraId="2C732E04" w14:textId="44DC3034" w:rsidR="004D06FD" w:rsidRPr="0007415B" w:rsidRDefault="004D06FD" w:rsidP="6109A68C">
      <w:pPr>
        <w:rPr>
          <w:rFonts w:eastAsia="Times New Roman"/>
          <w:sz w:val="22"/>
          <w:szCs w:val="22"/>
          <w:lang w:val="en-GB"/>
        </w:rPr>
      </w:pPr>
      <w:r w:rsidRPr="0007415B">
        <w:rPr>
          <w:rFonts w:eastAsia="Times New Roman"/>
          <w:sz w:val="22"/>
          <w:szCs w:val="22"/>
          <w:lang w:val="en-GB"/>
        </w:rPr>
        <w:t> </w:t>
      </w:r>
    </w:p>
    <w:p w14:paraId="3C065E07" w14:textId="4F88F0CF" w:rsidR="004D06FD" w:rsidRPr="00674AC5" w:rsidRDefault="009D694F" w:rsidP="004D06FD">
      <w:pPr>
        <w:textAlignment w:val="baseline"/>
        <w:rPr>
          <w:rFonts w:eastAsia="Times New Roman"/>
          <w:color w:val="8FB929"/>
          <w:sz w:val="22"/>
          <w:szCs w:val="22"/>
        </w:rPr>
      </w:pPr>
      <w:r w:rsidRPr="009D694F">
        <w:rPr>
          <w:rFonts w:eastAsia="Times New Roman"/>
          <w:b/>
          <w:color w:val="8FB929"/>
          <w:sz w:val="22"/>
          <w:szCs w:val="22"/>
        </w:rPr>
        <w:t>Kontaktni podatki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095"/>
      </w:tblGrid>
      <w:tr w:rsidR="009D694F" w:rsidRPr="004D06FD" w14:paraId="27E93E12" w14:textId="77777777" w:rsidTr="009D694F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20D94" w14:textId="05C1DD36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3C4207">
              <w:t>Ime/organizacija upravičenca projekta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FDB34" w14:textId="77777777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9D694F" w:rsidRPr="004D06FD" w14:paraId="6AAFFC1F" w14:textId="77777777" w:rsidTr="009D694F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F0CD6" w14:textId="0FF1B077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3C4207">
              <w:t>Kontaktna oseba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C2E7C" w14:textId="77777777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9D694F" w:rsidRPr="004D06FD" w14:paraId="115DDDCF" w14:textId="77777777" w:rsidTr="009D694F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8307D" w14:textId="3F791C91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3C4207">
              <w:t>Kontaktni e-poštni naslov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91595" w14:textId="77777777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9D694F" w:rsidRPr="004D06FD" w14:paraId="3A220E98" w14:textId="77777777" w:rsidTr="009D694F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2F828" w14:textId="3BC4A120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3C4207">
              <w:t>Telefon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70BF2" w14:textId="77777777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9D694F" w:rsidRPr="009E1B57" w14:paraId="6F0A5D0B" w14:textId="77777777" w:rsidTr="009D694F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6A23A" w14:textId="4786F26B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3C4207">
              <w:t>Naslov upravičenca ali izvajalca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A7012" w14:textId="77777777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9D694F" w:rsidRPr="004D06FD" w14:paraId="5CC113BC" w14:textId="77777777" w:rsidTr="009D694F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06E98" w14:textId="1591021A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3C4207">
              <w:t>Drugi kontaktni podatki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FCA4F" w14:textId="77777777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</w:tbl>
    <w:p w14:paraId="761F07BC" w14:textId="77777777" w:rsidR="004D06FD" w:rsidRPr="004D06FD" w:rsidRDefault="004D06F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</w:rPr>
      </w:pPr>
      <w:r w:rsidRPr="004D06FD">
        <w:rPr>
          <w:rFonts w:eastAsia="Times New Roman"/>
          <w:sz w:val="22"/>
          <w:szCs w:val="22"/>
        </w:rPr>
        <w:t> </w:t>
      </w:r>
    </w:p>
    <w:p w14:paraId="1F789B7A" w14:textId="3CC2C933" w:rsidR="004D06FD" w:rsidRPr="00674AC5" w:rsidRDefault="009D694F" w:rsidP="004D06FD">
      <w:pPr>
        <w:textAlignment w:val="baseline"/>
        <w:rPr>
          <w:rFonts w:eastAsia="Times New Roman"/>
          <w:color w:val="8FB929"/>
          <w:sz w:val="22"/>
          <w:szCs w:val="22"/>
        </w:rPr>
      </w:pPr>
      <w:r w:rsidRPr="009D694F">
        <w:rPr>
          <w:rFonts w:eastAsia="Times New Roman"/>
          <w:b/>
          <w:color w:val="8FB929"/>
          <w:sz w:val="22"/>
          <w:szCs w:val="22"/>
        </w:rPr>
        <w:t>Dodatne informacije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095"/>
      </w:tblGrid>
      <w:tr w:rsidR="009D694F" w:rsidRPr="004D06FD" w14:paraId="1E2E0F29" w14:textId="77777777" w:rsidTr="009D694F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16B9D" w14:textId="6B672BF4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6706D">
              <w:t>Spletna stran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A4D22" w14:textId="77777777" w:rsidR="009D694F" w:rsidRPr="004D06FD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9D694F" w:rsidRPr="009E1B57" w14:paraId="0F90E6C7" w14:textId="77777777" w:rsidTr="009D694F">
        <w:trPr>
          <w:trHeight w:val="300"/>
        </w:trPr>
        <w:tc>
          <w:tcPr>
            <w:tcW w:w="49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84A78" w14:textId="687FA38B" w:rsidR="009D694F" w:rsidRPr="0007415B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06706D">
              <w:t>Dodatni viri informacij, povezave (Facebook, X, Instagram, LinkedIn)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DCEBD" w14:textId="77777777" w:rsidR="009D694F" w:rsidRPr="0007415B" w:rsidRDefault="009D694F" w:rsidP="009D694F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07415B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9E1B57" w14:paraId="392A5D14" w14:textId="77777777" w:rsidTr="009D694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22A06" w14:textId="77777777" w:rsidR="004D06FD" w:rsidRPr="0007415B" w:rsidRDefault="004D06FD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2F7D5" w14:textId="77777777" w:rsidR="004D06FD" w:rsidRPr="0007415B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07415B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</w:tbl>
    <w:p w14:paraId="294192AC" w14:textId="77777777" w:rsidR="004D06FD" w:rsidRPr="0007415B" w:rsidRDefault="004D06FD" w:rsidP="004D06FD">
      <w:pPr>
        <w:textAlignment w:val="baseline"/>
        <w:rPr>
          <w:rFonts w:eastAsia="Times New Roman"/>
          <w:sz w:val="22"/>
          <w:szCs w:val="22"/>
          <w:lang w:val="en-GB"/>
        </w:rPr>
      </w:pPr>
      <w:r w:rsidRPr="0007415B">
        <w:rPr>
          <w:rFonts w:eastAsia="Times New Roman"/>
          <w:sz w:val="22"/>
          <w:szCs w:val="22"/>
          <w:lang w:val="en-GB"/>
        </w:rPr>
        <w:t> </w:t>
      </w:r>
    </w:p>
    <w:p w14:paraId="660FA626" w14:textId="77777777" w:rsidR="009D694F" w:rsidRDefault="009D694F" w:rsidP="004D06FD">
      <w:pPr>
        <w:jc w:val="both"/>
        <w:textAlignment w:val="baseline"/>
        <w:rPr>
          <w:rFonts w:eastAsia="Times New Roman"/>
          <w:b/>
          <w:color w:val="8FB929"/>
          <w:sz w:val="22"/>
          <w:szCs w:val="22"/>
          <w:lang w:val="en-GB"/>
        </w:rPr>
      </w:pPr>
      <w:r w:rsidRPr="009D694F">
        <w:rPr>
          <w:rFonts w:eastAsia="Times New Roman"/>
          <w:b/>
          <w:color w:val="8FB929"/>
          <w:sz w:val="22"/>
          <w:szCs w:val="22"/>
          <w:lang w:val="en-GB"/>
        </w:rPr>
        <w:t>Citati upravičencev/udeležencev projekta</w:t>
      </w:r>
    </w:p>
    <w:p w14:paraId="23F2F45C" w14:textId="3499996A" w:rsidR="004D06FD" w:rsidRPr="00164F5E" w:rsidRDefault="00E3143E" w:rsidP="004D06FD">
      <w:pPr>
        <w:jc w:val="both"/>
        <w:textAlignment w:val="baseline"/>
        <w:rPr>
          <w:rFonts w:eastAsia="Times New Roman"/>
          <w:i/>
          <w:iCs/>
          <w:sz w:val="22"/>
          <w:szCs w:val="22"/>
          <w:lang w:val="sl-SI"/>
        </w:rPr>
      </w:pPr>
      <w:r w:rsidRPr="00164F5E">
        <w:rPr>
          <w:rFonts w:eastAsia="Times New Roman"/>
          <w:i/>
          <w:iCs/>
          <w:sz w:val="22"/>
          <w:szCs w:val="22"/>
          <w:lang w:val="sl-SI"/>
        </w:rPr>
        <w:t>Če so na voljo, so citati zelo koristni, saj pomagajo pritegniti pozornost bralca in oživiti projekt z njegovim ključnim sporočilom. Prosimo, navedite tudi avtorja citata.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9922A3" w14:paraId="0940C505" w14:textId="77777777">
        <w:trPr>
          <w:trHeight w:val="749"/>
        </w:trPr>
        <w:tc>
          <w:tcPr>
            <w:tcW w:w="9016" w:type="dxa"/>
          </w:tcPr>
          <w:p w14:paraId="3A9535E1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14D300D9" w14:textId="77777777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</w:p>
    <w:p w14:paraId="79B51A43" w14:textId="79970B08" w:rsidR="00E45211" w:rsidRDefault="00E45211">
      <w:pPr>
        <w:rPr>
          <w:rFonts w:eastAsia="Times New Roman"/>
          <w:b/>
          <w:sz w:val="22"/>
          <w:szCs w:val="22"/>
          <w:lang w:val="en-GB"/>
        </w:rPr>
      </w:pPr>
      <w:r>
        <w:rPr>
          <w:rFonts w:eastAsia="Times New Roman"/>
          <w:b/>
          <w:sz w:val="22"/>
          <w:szCs w:val="22"/>
          <w:lang w:val="en-GB"/>
        </w:rPr>
        <w:br w:type="page"/>
      </w:r>
    </w:p>
    <w:p w14:paraId="77AEDA33" w14:textId="14FFDE94" w:rsidR="00E45211" w:rsidRDefault="00E45211" w:rsidP="000C13A8">
      <w:pPr>
        <w:jc w:val="both"/>
        <w:textAlignment w:val="baseline"/>
        <w:rPr>
          <w:rFonts w:eastAsia="Times New Roman"/>
          <w:b/>
          <w:sz w:val="22"/>
          <w:szCs w:val="22"/>
          <w:lang w:val="en-GB"/>
        </w:rPr>
      </w:pPr>
      <w:r w:rsidRPr="00E45211">
        <w:rPr>
          <w:rFonts w:eastAsia="Times New Roman"/>
          <w:b/>
          <w:sz w:val="22"/>
          <w:szCs w:val="22"/>
          <w:lang w:val="en-GB"/>
        </w:rPr>
        <w:lastRenderedPageBreak/>
        <w:t>Fotografije in/ali videoposnetki projektov/</w:t>
      </w:r>
      <w:r>
        <w:rPr>
          <w:rFonts w:eastAsia="Times New Roman"/>
          <w:b/>
          <w:sz w:val="22"/>
          <w:szCs w:val="22"/>
          <w:lang w:val="en-GB"/>
        </w:rPr>
        <w:t>dejavnosti</w:t>
      </w:r>
      <w:r w:rsidRPr="00E45211">
        <w:rPr>
          <w:rFonts w:eastAsia="Times New Roman"/>
          <w:b/>
          <w:sz w:val="22"/>
          <w:szCs w:val="22"/>
          <w:lang w:val="en-GB"/>
        </w:rPr>
        <w:t xml:space="preserve"> </w:t>
      </w:r>
      <w:r>
        <w:rPr>
          <w:rFonts w:eastAsia="Times New Roman"/>
          <w:b/>
          <w:sz w:val="22"/>
          <w:szCs w:val="22"/>
          <w:lang w:val="en-GB"/>
        </w:rPr>
        <w:t>in</w:t>
      </w:r>
      <w:r w:rsidRPr="00E45211">
        <w:rPr>
          <w:rFonts w:eastAsia="Times New Roman"/>
          <w:b/>
          <w:sz w:val="22"/>
          <w:szCs w:val="22"/>
          <w:lang w:val="en-GB"/>
        </w:rPr>
        <w:t xml:space="preserve"> informacij</w:t>
      </w:r>
      <w:r>
        <w:rPr>
          <w:rFonts w:eastAsia="Times New Roman"/>
          <w:b/>
          <w:sz w:val="22"/>
          <w:szCs w:val="22"/>
          <w:lang w:val="en-GB"/>
        </w:rPr>
        <w:t>e</w:t>
      </w:r>
      <w:r w:rsidRPr="00E45211">
        <w:rPr>
          <w:rFonts w:eastAsia="Times New Roman"/>
          <w:b/>
          <w:sz w:val="22"/>
          <w:szCs w:val="22"/>
          <w:lang w:val="en-GB"/>
        </w:rPr>
        <w:t xml:space="preserve"> o avtorskih pravicah</w:t>
      </w:r>
    </w:p>
    <w:p w14:paraId="088707D1" w14:textId="4A65094D" w:rsidR="00E45211" w:rsidRDefault="000C1D34" w:rsidP="000C13A8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>
        <w:rPr>
          <w:rFonts w:eastAsia="Times New Roman"/>
          <w:sz w:val="22"/>
          <w:szCs w:val="22"/>
          <w:lang w:val="en-GB"/>
        </w:rPr>
        <w:t>Prosimo, da o</w:t>
      </w:r>
      <w:r w:rsidR="00E45211">
        <w:rPr>
          <w:rFonts w:eastAsia="Times New Roman"/>
          <w:sz w:val="22"/>
          <w:szCs w:val="22"/>
          <w:lang w:val="en-GB"/>
        </w:rPr>
        <w:t>b oddaj</w:t>
      </w:r>
      <w:r w:rsidR="00E3143E">
        <w:rPr>
          <w:rFonts w:eastAsia="Times New Roman"/>
          <w:sz w:val="22"/>
          <w:szCs w:val="22"/>
          <w:lang w:val="en-GB"/>
        </w:rPr>
        <w:t>i</w:t>
      </w:r>
      <w:r w:rsidR="00E45211">
        <w:rPr>
          <w:rFonts w:eastAsia="Times New Roman"/>
          <w:sz w:val="22"/>
          <w:szCs w:val="22"/>
          <w:lang w:val="en-GB"/>
        </w:rPr>
        <w:t xml:space="preserve"> prijavnice</w:t>
      </w:r>
      <w:r>
        <w:rPr>
          <w:rFonts w:eastAsia="Times New Roman"/>
          <w:sz w:val="22"/>
          <w:szCs w:val="22"/>
          <w:lang w:val="en-GB"/>
        </w:rPr>
        <w:t xml:space="preserve"> </w:t>
      </w:r>
      <w:r w:rsidR="00E45211">
        <w:rPr>
          <w:rFonts w:eastAsia="Times New Roman"/>
          <w:sz w:val="22"/>
          <w:szCs w:val="22"/>
          <w:lang w:val="en-GB"/>
        </w:rPr>
        <w:t>priložite tudi fo</w:t>
      </w:r>
      <w:r w:rsidR="00E3143E">
        <w:rPr>
          <w:rFonts w:eastAsia="Times New Roman"/>
          <w:sz w:val="22"/>
          <w:szCs w:val="22"/>
          <w:lang w:val="en-GB"/>
        </w:rPr>
        <w:t>t</w:t>
      </w:r>
      <w:r w:rsidR="00E45211">
        <w:rPr>
          <w:rFonts w:eastAsia="Times New Roman"/>
          <w:sz w:val="22"/>
          <w:szCs w:val="22"/>
          <w:lang w:val="en-GB"/>
        </w:rPr>
        <w:t xml:space="preserve">ografije oziroma videoposnetke, </w:t>
      </w:r>
      <w:r>
        <w:rPr>
          <w:rFonts w:eastAsia="Times New Roman"/>
          <w:sz w:val="22"/>
          <w:szCs w:val="22"/>
          <w:lang w:val="en-GB"/>
        </w:rPr>
        <w:t>če</w:t>
      </w:r>
      <w:r w:rsidR="00E45211">
        <w:rPr>
          <w:rFonts w:eastAsia="Times New Roman"/>
          <w:sz w:val="22"/>
          <w:szCs w:val="22"/>
          <w:lang w:val="en-GB"/>
        </w:rPr>
        <w:t xml:space="preserve"> so na voljo.</w:t>
      </w:r>
    </w:p>
    <w:p w14:paraId="4898FE81" w14:textId="21229BB4" w:rsidR="00CA5C5C" w:rsidRPr="00E45211" w:rsidRDefault="00E45211" w:rsidP="000C13A8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E45211">
        <w:rPr>
          <w:rFonts w:eastAsia="Times New Roman"/>
          <w:sz w:val="22"/>
          <w:szCs w:val="22"/>
          <w:u w:val="single"/>
          <w:lang w:val="en-GB"/>
        </w:rPr>
        <w:t xml:space="preserve">Fotografije naj bodo velike 3 MB ali več. </w:t>
      </w:r>
      <w:r w:rsidRPr="00E45211">
        <w:rPr>
          <w:rFonts w:eastAsia="Times New Roman"/>
          <w:sz w:val="22"/>
          <w:szCs w:val="22"/>
          <w:lang w:val="en-GB"/>
        </w:rPr>
        <w:t xml:space="preserve">Avtorske pravice so lahko ime fotografa ali na splošno imetnika avtorskih pravic za gradivo, kot je navedel ponudnik vsebine projekta. V končnem prispevku bodo uporabljene največ 3 fotografije. Prosimo, </w:t>
      </w:r>
      <w:r w:rsidR="0031764E">
        <w:rPr>
          <w:rFonts w:eastAsia="Times New Roman"/>
          <w:sz w:val="22"/>
          <w:szCs w:val="22"/>
          <w:lang w:val="en-GB"/>
        </w:rPr>
        <w:t xml:space="preserve">da fotografije </w:t>
      </w:r>
      <w:r w:rsidRPr="00E45211">
        <w:rPr>
          <w:rFonts w:eastAsia="Times New Roman"/>
          <w:sz w:val="22"/>
          <w:szCs w:val="22"/>
          <w:lang w:val="en-GB"/>
        </w:rPr>
        <w:t>naložite v spletno</w:t>
      </w:r>
      <w:r>
        <w:rPr>
          <w:rFonts w:eastAsia="Times New Roman"/>
          <w:sz w:val="22"/>
          <w:szCs w:val="22"/>
          <w:lang w:val="en-GB"/>
        </w:rPr>
        <w:t xml:space="preserve"> mapo ali e-pošto</w:t>
      </w:r>
      <w:r w:rsidRPr="00E45211">
        <w:rPr>
          <w:rFonts w:eastAsia="Times New Roman"/>
          <w:sz w:val="22"/>
          <w:szCs w:val="22"/>
          <w:lang w:val="en-GB"/>
        </w:rPr>
        <w:t xml:space="preserve">, </w:t>
      </w:r>
      <w:r w:rsidRPr="000B36CE">
        <w:rPr>
          <w:rFonts w:eastAsia="Times New Roman"/>
          <w:b/>
          <w:bCs/>
          <w:sz w:val="22"/>
          <w:szCs w:val="22"/>
          <w:lang w:val="en-GB"/>
        </w:rPr>
        <w:t>ne v dokument Word.</w:t>
      </w:r>
    </w:p>
    <w:p w14:paraId="03669238" w14:textId="77777777" w:rsidR="00E45211" w:rsidRDefault="00E45211" w:rsidP="000C13A8">
      <w:pPr>
        <w:jc w:val="both"/>
        <w:rPr>
          <w:rFonts w:eastAsia="Times New Roman"/>
          <w:sz w:val="22"/>
          <w:szCs w:val="22"/>
          <w:lang w:val="en-GB"/>
        </w:rPr>
      </w:pPr>
    </w:p>
    <w:p w14:paraId="6939C5E2" w14:textId="47BBFBDE" w:rsidR="004A6B07" w:rsidRDefault="00E45211" w:rsidP="000C13A8">
      <w:pPr>
        <w:jc w:val="both"/>
        <w:rPr>
          <w:rFonts w:eastAsia="Times New Roman"/>
          <w:sz w:val="22"/>
          <w:szCs w:val="22"/>
          <w:lang w:val="en-GB"/>
        </w:rPr>
      </w:pPr>
      <w:r w:rsidRPr="00E45211">
        <w:rPr>
          <w:rFonts w:eastAsia="Times New Roman"/>
          <w:sz w:val="22"/>
          <w:szCs w:val="22"/>
          <w:lang w:val="en-GB"/>
        </w:rPr>
        <w:t xml:space="preserve">Pri nalaganju </w:t>
      </w:r>
      <w:r w:rsidR="0031764E">
        <w:rPr>
          <w:rFonts w:eastAsia="Times New Roman"/>
          <w:sz w:val="22"/>
          <w:szCs w:val="22"/>
          <w:lang w:val="en-GB"/>
        </w:rPr>
        <w:t>fotografij</w:t>
      </w:r>
      <w:r w:rsidR="0031764E" w:rsidRPr="00E45211">
        <w:rPr>
          <w:rFonts w:eastAsia="Times New Roman"/>
          <w:sz w:val="22"/>
          <w:szCs w:val="22"/>
          <w:lang w:val="en-GB"/>
        </w:rPr>
        <w:t xml:space="preserve"> </w:t>
      </w:r>
      <w:r w:rsidRPr="00E45211">
        <w:rPr>
          <w:rFonts w:eastAsia="Times New Roman"/>
          <w:sz w:val="22"/>
          <w:szCs w:val="22"/>
          <w:lang w:val="en-GB"/>
        </w:rPr>
        <w:t xml:space="preserve">in videoposnetkov datoteke preimenujte v naslednji obliki: 1) naslov slike in 2) ime </w:t>
      </w:r>
      <w:r>
        <w:rPr>
          <w:rFonts w:eastAsia="Times New Roman"/>
          <w:sz w:val="22"/>
          <w:szCs w:val="22"/>
          <w:lang w:val="en-GB"/>
        </w:rPr>
        <w:t>avtorja</w:t>
      </w:r>
      <w:r w:rsidRPr="00E45211">
        <w:rPr>
          <w:rFonts w:eastAsia="Times New Roman"/>
          <w:sz w:val="22"/>
          <w:szCs w:val="22"/>
          <w:lang w:val="en-GB"/>
        </w:rPr>
        <w:t xml:space="preserve">, npr. </w:t>
      </w:r>
      <w:r w:rsidRPr="00164F5E">
        <w:rPr>
          <w:rFonts w:eastAsia="Times New Roman"/>
          <w:i/>
          <w:iCs/>
          <w:sz w:val="22"/>
          <w:szCs w:val="22"/>
          <w:lang w:val="en-GB"/>
        </w:rPr>
        <w:t>Zelena pokrajina, Zadruga kmetov</w:t>
      </w:r>
      <w:r w:rsidRPr="00E45211">
        <w:rPr>
          <w:rFonts w:eastAsia="Times New Roman"/>
          <w:sz w:val="22"/>
          <w:szCs w:val="22"/>
          <w:lang w:val="en-GB"/>
        </w:rPr>
        <w:t>.</w:t>
      </w:r>
    </w:p>
    <w:p w14:paraId="42C2989D" w14:textId="77777777" w:rsidR="00E45211" w:rsidRDefault="00E45211" w:rsidP="000C13A8">
      <w:pPr>
        <w:jc w:val="both"/>
        <w:rPr>
          <w:sz w:val="22"/>
          <w:szCs w:val="22"/>
          <w:lang w:val="en-GB"/>
        </w:rPr>
      </w:pPr>
    </w:p>
    <w:p w14:paraId="66C6F007" w14:textId="77777777" w:rsidR="000C1D34" w:rsidRPr="00164F5E" w:rsidRDefault="000C1D34" w:rsidP="000C1D34">
      <w:pPr>
        <w:jc w:val="both"/>
        <w:rPr>
          <w:i/>
          <w:iCs/>
          <w:sz w:val="22"/>
          <w:szCs w:val="22"/>
          <w:lang w:val="sl-SI"/>
        </w:rPr>
      </w:pPr>
      <w:r w:rsidRPr="000C1D34">
        <w:rPr>
          <w:sz w:val="22"/>
          <w:szCs w:val="22"/>
          <w:lang w:val="sl-SI"/>
        </w:rPr>
        <w:t xml:space="preserve">Prebral/a sem, razumel/a in soglašam z obdelavo osebnih podatkov, ki jih posredujem Mreži EU CAP, v skladu s spodaj navedeno izjavo o zasebnosti. </w:t>
      </w:r>
      <w:r w:rsidRPr="00164F5E">
        <w:rPr>
          <w:i/>
          <w:iCs/>
          <w:sz w:val="22"/>
          <w:szCs w:val="22"/>
          <w:lang w:val="sl-SI"/>
        </w:rPr>
        <w:t>Prosimo, preberite izjavo o zasebnosti in označite spodnje polje.</w:t>
      </w:r>
    </w:p>
    <w:p w14:paraId="53A94D84" w14:textId="77777777" w:rsidR="00E84768" w:rsidRDefault="00E84768" w:rsidP="000C13A8">
      <w:pPr>
        <w:jc w:val="both"/>
        <w:rPr>
          <w:sz w:val="22"/>
          <w:szCs w:val="22"/>
          <w:lang w:val="en-GB"/>
        </w:rPr>
      </w:pPr>
    </w:p>
    <w:p w14:paraId="6AA04880" w14:textId="73BBC0DF" w:rsidR="00B212D8" w:rsidRPr="0062006E" w:rsidRDefault="00E84768" w:rsidP="000C13A8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Da </w:t>
      </w:r>
      <w:sdt>
        <w:sdtPr>
          <w:rPr>
            <w:sz w:val="22"/>
            <w:szCs w:val="22"/>
            <w:lang w:val="en-GB"/>
          </w:rPr>
          <w:id w:val="-1409157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2D8" w:rsidRPr="0062006E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</w:p>
    <w:p w14:paraId="220A3B21" w14:textId="310204C0" w:rsidR="00B212D8" w:rsidRDefault="00E84768" w:rsidP="000C13A8">
      <w:pPr>
        <w:pStyle w:val="CoverPageTitle-EUCAPNET"/>
        <w:jc w:val="both"/>
        <w:rPr>
          <w:b w:val="0"/>
          <w:color w:val="auto"/>
          <w:sz w:val="22"/>
          <w:szCs w:val="22"/>
        </w:rPr>
      </w:pPr>
      <w:r>
        <w:rPr>
          <w:rFonts w:eastAsiaTheme="minorEastAsia"/>
          <w:b w:val="0"/>
          <w:bCs w:val="0"/>
          <w:color w:val="auto"/>
          <w:sz w:val="22"/>
          <w:szCs w:val="22"/>
        </w:rPr>
        <w:t>Za več informacij lahko kontaktirate</w:t>
      </w:r>
      <w:r w:rsidR="00B212D8" w:rsidRPr="1EF7EFE2">
        <w:rPr>
          <w:rFonts w:eastAsiaTheme="minorEastAsia"/>
          <w:b w:val="0"/>
          <w:bCs w:val="0"/>
          <w:color w:val="auto"/>
          <w:sz w:val="22"/>
          <w:szCs w:val="22"/>
        </w:rPr>
        <w:t xml:space="preserve"> </w:t>
      </w:r>
      <w:hyperlink r:id="rId13" w:history="1">
        <w:r w:rsidR="00B212D8" w:rsidRPr="00A96A7D">
          <w:rPr>
            <w:rStyle w:val="Hiperpovezava"/>
            <w:rFonts w:eastAsiaTheme="minorEastAsia"/>
            <w:b w:val="0"/>
            <w:bCs w:val="0"/>
            <w:sz w:val="22"/>
            <w:szCs w:val="22"/>
          </w:rPr>
          <w:t>privacy@eucapnetowk.eu</w:t>
        </w:r>
      </w:hyperlink>
      <w:r w:rsidR="00B212D8" w:rsidRPr="1EF7EFE2">
        <w:rPr>
          <w:rFonts w:eastAsiaTheme="minorEastAsia"/>
          <w:b w:val="0"/>
          <w:bCs w:val="0"/>
          <w:color w:val="auto"/>
          <w:sz w:val="22"/>
          <w:szCs w:val="22"/>
        </w:rPr>
        <w:t>.</w:t>
      </w:r>
    </w:p>
    <w:p w14:paraId="55CC6249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962FC8B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3DD97C4F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42903FE8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0318CF3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4C65E428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0C7A5FA8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1B51CFCD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3529EA7C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60B80F6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7DCF5024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91F5EAA" w14:textId="68353741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E1DA098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7914C27B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41A812DC" w14:textId="50C84559" w:rsidR="00054F1E" w:rsidRDefault="00186C27" w:rsidP="00186C27">
      <w:pPr>
        <w:tabs>
          <w:tab w:val="left" w:pos="8110"/>
        </w:tabs>
        <w:textAlignment w:val="baseline"/>
        <w:rPr>
          <w:rFonts w:eastAsia="Times New Roman"/>
          <w:sz w:val="22"/>
          <w:szCs w:val="22"/>
          <w:lang w:val="en-GB"/>
        </w:rPr>
      </w:pPr>
      <w:r>
        <w:rPr>
          <w:rFonts w:eastAsia="Times New Roman"/>
          <w:sz w:val="22"/>
          <w:szCs w:val="22"/>
          <w:lang w:val="en-GB"/>
        </w:rPr>
        <w:tab/>
      </w:r>
    </w:p>
    <w:p w14:paraId="2FF0D585" w14:textId="114CBD95" w:rsidR="00186C27" w:rsidRDefault="00186C27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59398AD" w14:textId="4CF792D1" w:rsidR="00AB4135" w:rsidRPr="00054F1E" w:rsidRDefault="00186C27" w:rsidP="00054F1E">
      <w:pPr>
        <w:rPr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A059CB" wp14:editId="7EB51762">
            <wp:simplePos x="0" y="0"/>
            <wp:positionH relativeFrom="margin">
              <wp:posOffset>4344670</wp:posOffset>
            </wp:positionH>
            <wp:positionV relativeFrom="margin">
              <wp:posOffset>9024620</wp:posOffset>
            </wp:positionV>
            <wp:extent cx="2041525" cy="426720"/>
            <wp:effectExtent l="0" t="0" r="0" b="0"/>
            <wp:wrapNone/>
            <wp:docPr id="691634384" name="Picture 69163438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4135" w:rsidRPr="00054F1E" w:rsidSect="00B16A71">
      <w:footerReference w:type="default" r:id="rId15"/>
      <w:footerReference w:type="first" r:id="rId16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8C75" w14:textId="77777777" w:rsidR="00E6656C" w:rsidRDefault="00E6656C" w:rsidP="0062343B">
      <w:r>
        <w:separator/>
      </w:r>
    </w:p>
  </w:endnote>
  <w:endnote w:type="continuationSeparator" w:id="0">
    <w:p w14:paraId="44EA22F2" w14:textId="77777777" w:rsidR="00E6656C" w:rsidRDefault="00E6656C" w:rsidP="0062343B">
      <w:r>
        <w:continuationSeparator/>
      </w:r>
    </w:p>
  </w:endnote>
  <w:endnote w:type="continuationNotice" w:id="1">
    <w:p w14:paraId="1A41042B" w14:textId="77777777" w:rsidR="00E6656C" w:rsidRDefault="00E66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120325"/>
      <w:docPartObj>
        <w:docPartGallery w:val="Page Numbers (Bottom of Page)"/>
        <w:docPartUnique/>
      </w:docPartObj>
    </w:sdtPr>
    <w:sdtEndPr/>
    <w:sdtContent>
      <w:p w14:paraId="75D98447" w14:textId="77A444C5" w:rsidR="00B16A71" w:rsidRDefault="00186C27">
        <w:pPr>
          <w:pStyle w:val="Noga"/>
          <w:jc w:val="center"/>
        </w:pPr>
        <w:r>
          <w:rPr>
            <w:noProof/>
          </w:rPr>
          <w:drawing>
            <wp:anchor distT="0" distB="0" distL="114300" distR="114300" simplePos="0" relativeHeight="251658242" behindDoc="1" locked="0" layoutInCell="1" allowOverlap="1" wp14:anchorId="3B63919D" wp14:editId="33888966">
              <wp:simplePos x="0" y="0"/>
              <wp:positionH relativeFrom="page">
                <wp:align>right</wp:align>
              </wp:positionH>
              <wp:positionV relativeFrom="paragraph">
                <wp:posOffset>-104140</wp:posOffset>
              </wp:positionV>
              <wp:extent cx="7411720" cy="871220"/>
              <wp:effectExtent l="0" t="0" r="0" b="5080"/>
              <wp:wrapNone/>
              <wp:docPr id="1350547218" name="Picture 13505472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11720" cy="8712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16A71">
          <w:fldChar w:fldCharType="begin"/>
        </w:r>
        <w:r w:rsidR="00B16A71">
          <w:instrText>PAGE   \* MERGEFORMAT</w:instrText>
        </w:r>
        <w:r w:rsidR="00B16A71">
          <w:fldChar w:fldCharType="separate"/>
        </w:r>
        <w:r w:rsidR="00B16A71">
          <w:t>2</w:t>
        </w:r>
        <w:r w:rsidR="00B16A71">
          <w:fldChar w:fldCharType="end"/>
        </w:r>
      </w:p>
    </w:sdtContent>
  </w:sdt>
  <w:p w14:paraId="7112695C" w14:textId="1E244E2D" w:rsidR="00B16A71" w:rsidRDefault="007243F2" w:rsidP="007243F2">
    <w:pPr>
      <w:pStyle w:val="Noga"/>
      <w:tabs>
        <w:tab w:val="clear" w:pos="4536"/>
        <w:tab w:val="clear" w:pos="9072"/>
        <w:tab w:val="left" w:pos="17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0A1D" w14:textId="74633CE7" w:rsidR="00DA67AE" w:rsidRDefault="00AA1560" w:rsidP="007243F2">
    <w:pPr>
      <w:pStyle w:val="Noga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FD3AAA1" wp14:editId="7645E95B">
          <wp:simplePos x="0" y="0"/>
          <wp:positionH relativeFrom="margin">
            <wp:posOffset>4403002</wp:posOffset>
          </wp:positionH>
          <wp:positionV relativeFrom="margin">
            <wp:posOffset>8872075</wp:posOffset>
          </wp:positionV>
          <wp:extent cx="2041525" cy="426720"/>
          <wp:effectExtent l="0" t="0" r="0" b="5080"/>
          <wp:wrapSquare wrapText="bothSides"/>
          <wp:docPr id="245448298" name="Picture 245448298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52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7732">
      <w:rPr>
        <w:noProof/>
      </w:rPr>
      <w:drawing>
        <wp:anchor distT="0" distB="0" distL="114300" distR="114300" simplePos="0" relativeHeight="251658240" behindDoc="1" locked="0" layoutInCell="1" allowOverlap="1" wp14:anchorId="73164676" wp14:editId="389A0731">
          <wp:simplePos x="0" y="0"/>
          <wp:positionH relativeFrom="column">
            <wp:posOffset>-826135</wp:posOffset>
          </wp:positionH>
          <wp:positionV relativeFrom="paragraph">
            <wp:posOffset>-249555</wp:posOffset>
          </wp:positionV>
          <wp:extent cx="7411720" cy="871220"/>
          <wp:effectExtent l="0" t="0" r="0" b="5080"/>
          <wp:wrapNone/>
          <wp:docPr id="1675054816" name="Picture 1675054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1720" cy="8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43F2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7D80" w14:textId="77777777" w:rsidR="00E6656C" w:rsidRDefault="00E6656C" w:rsidP="0062343B">
      <w:r>
        <w:separator/>
      </w:r>
    </w:p>
  </w:footnote>
  <w:footnote w:type="continuationSeparator" w:id="0">
    <w:p w14:paraId="20873918" w14:textId="77777777" w:rsidR="00E6656C" w:rsidRDefault="00E6656C" w:rsidP="0062343B">
      <w:r>
        <w:continuationSeparator/>
      </w:r>
    </w:p>
  </w:footnote>
  <w:footnote w:type="continuationNotice" w:id="1">
    <w:p w14:paraId="4143AFF1" w14:textId="77777777" w:rsidR="00E6656C" w:rsidRDefault="00E665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B1E"/>
    <w:multiLevelType w:val="multilevel"/>
    <w:tmpl w:val="C54A2F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76359"/>
    <w:multiLevelType w:val="hybridMultilevel"/>
    <w:tmpl w:val="0C683FE0"/>
    <w:lvl w:ilvl="0" w:tplc="8084CC2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A3C76"/>
    <w:multiLevelType w:val="multilevel"/>
    <w:tmpl w:val="7A4C10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52709"/>
    <w:multiLevelType w:val="multilevel"/>
    <w:tmpl w:val="71E62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772155"/>
    <w:multiLevelType w:val="hybridMultilevel"/>
    <w:tmpl w:val="92C4D1CA"/>
    <w:lvl w:ilvl="0" w:tplc="E7183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E04F6"/>
    <w:multiLevelType w:val="multilevel"/>
    <w:tmpl w:val="96782596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36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03E01"/>
    <w:multiLevelType w:val="hybridMultilevel"/>
    <w:tmpl w:val="19121FEA"/>
    <w:lvl w:ilvl="0" w:tplc="B8D07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82519"/>
    <w:multiLevelType w:val="multilevel"/>
    <w:tmpl w:val="59F47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  <w:szCs w:val="12"/>
        <w:u w:val="no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A30D62"/>
    <w:multiLevelType w:val="hybridMultilevel"/>
    <w:tmpl w:val="0700FE3E"/>
    <w:lvl w:ilvl="0" w:tplc="2E2CC86E">
      <w:start w:val="1"/>
      <w:numFmt w:val="decimal"/>
      <w:pStyle w:val="Naslov2"/>
      <w:lvlText w:val="%1."/>
      <w:lvlJc w:val="left"/>
      <w:pPr>
        <w:ind w:left="1060" w:hanging="360"/>
      </w:pPr>
      <w:rPr>
        <w:rFonts w:hint="default"/>
      </w:rPr>
    </w:lvl>
    <w:lvl w:ilvl="1" w:tplc="476086AA">
      <w:start w:val="1"/>
      <w:numFmt w:val="lowerLetter"/>
      <w:pStyle w:val="Naslov3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45F64208"/>
    <w:multiLevelType w:val="multilevel"/>
    <w:tmpl w:val="15B0699A"/>
    <w:styleLink w:val="Listeactuelle1"/>
    <w:lvl w:ilvl="0">
      <w:start w:val="1"/>
      <w:numFmt w:val="bullet"/>
      <w:lvlText w:val=""/>
      <w:lvlJc w:val="left"/>
      <w:pPr>
        <w:ind w:left="7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D2957"/>
    <w:multiLevelType w:val="hybridMultilevel"/>
    <w:tmpl w:val="E924A6C0"/>
    <w:lvl w:ilvl="0" w:tplc="36C468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34BF3"/>
    <w:multiLevelType w:val="multilevel"/>
    <w:tmpl w:val="5D5E665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A30C6"/>
    <w:multiLevelType w:val="hybridMultilevel"/>
    <w:tmpl w:val="8688B4CC"/>
    <w:lvl w:ilvl="0" w:tplc="8084CC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938C1"/>
    <w:multiLevelType w:val="multilevel"/>
    <w:tmpl w:val="C548F03C"/>
    <w:styleLink w:val="EUCAPNetwork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  <w:b w:val="0"/>
        <w:color w:val="auto"/>
      </w:rPr>
    </w:lvl>
    <w:lvl w:ilvl="4">
      <w:start w:val="1"/>
      <w:numFmt w:val="bullet"/>
      <w:lvlText w:val="o"/>
      <w:lvlJc w:val="left"/>
      <w:pPr>
        <w:ind w:left="1304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4" w15:restartNumberingAfterBreak="0">
    <w:nsid w:val="53700F5E"/>
    <w:multiLevelType w:val="hybridMultilevel"/>
    <w:tmpl w:val="68FE64AC"/>
    <w:lvl w:ilvl="0" w:tplc="2BCEF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9EC5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0000" w:themeColor="text1"/>
      </w:rPr>
    </w:lvl>
    <w:lvl w:ilvl="2" w:tplc="042A07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1E54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7841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2766D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F668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DCBB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7417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7C058C"/>
    <w:multiLevelType w:val="multilevel"/>
    <w:tmpl w:val="92D6AB0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54821"/>
    <w:multiLevelType w:val="multilevel"/>
    <w:tmpl w:val="970A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643751"/>
    <w:multiLevelType w:val="multilevel"/>
    <w:tmpl w:val="7A28D70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F4BA1"/>
    <w:multiLevelType w:val="hybridMultilevel"/>
    <w:tmpl w:val="4E0C98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030E7"/>
    <w:multiLevelType w:val="multilevel"/>
    <w:tmpl w:val="4220599E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05F21"/>
    <w:multiLevelType w:val="hybridMultilevel"/>
    <w:tmpl w:val="8BAA8E98"/>
    <w:lvl w:ilvl="0" w:tplc="E7183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31F16"/>
    <w:multiLevelType w:val="hybridMultilevel"/>
    <w:tmpl w:val="779AE638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67530047">
    <w:abstractNumId w:val="8"/>
  </w:num>
  <w:num w:numId="2" w16cid:durableId="1775637626">
    <w:abstractNumId w:val="9"/>
  </w:num>
  <w:num w:numId="3" w16cid:durableId="1017124543">
    <w:abstractNumId w:val="13"/>
  </w:num>
  <w:num w:numId="4" w16cid:durableId="904411297">
    <w:abstractNumId w:val="12"/>
  </w:num>
  <w:num w:numId="5" w16cid:durableId="681055347">
    <w:abstractNumId w:val="7"/>
  </w:num>
  <w:num w:numId="6" w16cid:durableId="2134668542">
    <w:abstractNumId w:val="4"/>
  </w:num>
  <w:num w:numId="7" w16cid:durableId="2060592307">
    <w:abstractNumId w:val="6"/>
  </w:num>
  <w:num w:numId="8" w16cid:durableId="1330213029">
    <w:abstractNumId w:val="17"/>
  </w:num>
  <w:num w:numId="9" w16cid:durableId="1911842618">
    <w:abstractNumId w:val="5"/>
  </w:num>
  <w:num w:numId="10" w16cid:durableId="1873347356">
    <w:abstractNumId w:val="11"/>
  </w:num>
  <w:num w:numId="11" w16cid:durableId="1337344789">
    <w:abstractNumId w:val="19"/>
  </w:num>
  <w:num w:numId="12" w16cid:durableId="1930657350">
    <w:abstractNumId w:val="15"/>
  </w:num>
  <w:num w:numId="13" w16cid:durableId="125122212">
    <w:abstractNumId w:val="14"/>
  </w:num>
  <w:num w:numId="14" w16cid:durableId="202644011">
    <w:abstractNumId w:val="16"/>
  </w:num>
  <w:num w:numId="15" w16cid:durableId="1648238300">
    <w:abstractNumId w:val="2"/>
  </w:num>
  <w:num w:numId="16" w16cid:durableId="2118668653">
    <w:abstractNumId w:val="3"/>
  </w:num>
  <w:num w:numId="17" w16cid:durableId="769813269">
    <w:abstractNumId w:val="0"/>
  </w:num>
  <w:num w:numId="18" w16cid:durableId="1261375928">
    <w:abstractNumId w:val="21"/>
  </w:num>
  <w:num w:numId="19" w16cid:durableId="2136172960">
    <w:abstractNumId w:val="20"/>
  </w:num>
  <w:num w:numId="20" w16cid:durableId="1322739013">
    <w:abstractNumId w:val="18"/>
  </w:num>
  <w:num w:numId="21" w16cid:durableId="445278318">
    <w:abstractNumId w:val="10"/>
  </w:num>
  <w:num w:numId="22" w16cid:durableId="82000246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FD"/>
    <w:rsid w:val="0000289A"/>
    <w:rsid w:val="00007C5F"/>
    <w:rsid w:val="000119B6"/>
    <w:rsid w:val="00013557"/>
    <w:rsid w:val="00013F15"/>
    <w:rsid w:val="00017834"/>
    <w:rsid w:val="0002099D"/>
    <w:rsid w:val="00021ABE"/>
    <w:rsid w:val="00024775"/>
    <w:rsid w:val="000258FE"/>
    <w:rsid w:val="000317AE"/>
    <w:rsid w:val="00031F46"/>
    <w:rsid w:val="00035974"/>
    <w:rsid w:val="000361D7"/>
    <w:rsid w:val="00037899"/>
    <w:rsid w:val="00037AA8"/>
    <w:rsid w:val="0004248F"/>
    <w:rsid w:val="00042F8B"/>
    <w:rsid w:val="00043BE5"/>
    <w:rsid w:val="00044042"/>
    <w:rsid w:val="000442E9"/>
    <w:rsid w:val="0005236B"/>
    <w:rsid w:val="000527E5"/>
    <w:rsid w:val="00053BA3"/>
    <w:rsid w:val="00054726"/>
    <w:rsid w:val="00054A0D"/>
    <w:rsid w:val="00054F1E"/>
    <w:rsid w:val="0005580D"/>
    <w:rsid w:val="0005785B"/>
    <w:rsid w:val="000608D4"/>
    <w:rsid w:val="00060F2D"/>
    <w:rsid w:val="00063A5A"/>
    <w:rsid w:val="00066F84"/>
    <w:rsid w:val="0007001D"/>
    <w:rsid w:val="00070F0B"/>
    <w:rsid w:val="0007415B"/>
    <w:rsid w:val="0007434C"/>
    <w:rsid w:val="00075998"/>
    <w:rsid w:val="00076BBB"/>
    <w:rsid w:val="000808C2"/>
    <w:rsid w:val="000811A8"/>
    <w:rsid w:val="000812A4"/>
    <w:rsid w:val="000820F2"/>
    <w:rsid w:val="000827BD"/>
    <w:rsid w:val="000827DE"/>
    <w:rsid w:val="000833A4"/>
    <w:rsid w:val="000855E0"/>
    <w:rsid w:val="0008781C"/>
    <w:rsid w:val="0009677C"/>
    <w:rsid w:val="000A0F57"/>
    <w:rsid w:val="000A56CC"/>
    <w:rsid w:val="000A63AF"/>
    <w:rsid w:val="000B36CE"/>
    <w:rsid w:val="000C137F"/>
    <w:rsid w:val="000C13A8"/>
    <w:rsid w:val="000C1998"/>
    <w:rsid w:val="000C1D34"/>
    <w:rsid w:val="000C45E0"/>
    <w:rsid w:val="000C504C"/>
    <w:rsid w:val="000D2E27"/>
    <w:rsid w:val="000D57C4"/>
    <w:rsid w:val="000E3BBC"/>
    <w:rsid w:val="000E5989"/>
    <w:rsid w:val="000E686F"/>
    <w:rsid w:val="000E7F97"/>
    <w:rsid w:val="000F6199"/>
    <w:rsid w:val="00100240"/>
    <w:rsid w:val="001003F3"/>
    <w:rsid w:val="0010053A"/>
    <w:rsid w:val="00100593"/>
    <w:rsid w:val="00102304"/>
    <w:rsid w:val="00106480"/>
    <w:rsid w:val="00111C4A"/>
    <w:rsid w:val="00112B5F"/>
    <w:rsid w:val="0012031F"/>
    <w:rsid w:val="00120A77"/>
    <w:rsid w:val="00121345"/>
    <w:rsid w:val="001223C1"/>
    <w:rsid w:val="00132840"/>
    <w:rsid w:val="0013612A"/>
    <w:rsid w:val="00137D08"/>
    <w:rsid w:val="00140BD5"/>
    <w:rsid w:val="001414BD"/>
    <w:rsid w:val="00150B67"/>
    <w:rsid w:val="00152C56"/>
    <w:rsid w:val="00156A0A"/>
    <w:rsid w:val="00156D44"/>
    <w:rsid w:val="001606C1"/>
    <w:rsid w:val="00164F5E"/>
    <w:rsid w:val="00165245"/>
    <w:rsid w:val="001662C0"/>
    <w:rsid w:val="00166A65"/>
    <w:rsid w:val="00167D50"/>
    <w:rsid w:val="001727D7"/>
    <w:rsid w:val="00172A22"/>
    <w:rsid w:val="001733A8"/>
    <w:rsid w:val="0018142F"/>
    <w:rsid w:val="0018289F"/>
    <w:rsid w:val="00183133"/>
    <w:rsid w:val="00184EDF"/>
    <w:rsid w:val="00186C27"/>
    <w:rsid w:val="00191364"/>
    <w:rsid w:val="00191FC6"/>
    <w:rsid w:val="00192135"/>
    <w:rsid w:val="0019379C"/>
    <w:rsid w:val="001A0AF1"/>
    <w:rsid w:val="001A0D4F"/>
    <w:rsid w:val="001A32FB"/>
    <w:rsid w:val="001A34E0"/>
    <w:rsid w:val="001A481F"/>
    <w:rsid w:val="001A4D15"/>
    <w:rsid w:val="001A5465"/>
    <w:rsid w:val="001A6CE8"/>
    <w:rsid w:val="001A6ECF"/>
    <w:rsid w:val="001B3126"/>
    <w:rsid w:val="001C4BA6"/>
    <w:rsid w:val="001C67B4"/>
    <w:rsid w:val="001C798A"/>
    <w:rsid w:val="001D160F"/>
    <w:rsid w:val="001D7544"/>
    <w:rsid w:val="001E1435"/>
    <w:rsid w:val="001E1E4B"/>
    <w:rsid w:val="001E2FBD"/>
    <w:rsid w:val="001E4822"/>
    <w:rsid w:val="001F2A79"/>
    <w:rsid w:val="001F3F71"/>
    <w:rsid w:val="001F5DD6"/>
    <w:rsid w:val="001F731B"/>
    <w:rsid w:val="00205611"/>
    <w:rsid w:val="00212492"/>
    <w:rsid w:val="00213B3D"/>
    <w:rsid w:val="002148BE"/>
    <w:rsid w:val="00214B06"/>
    <w:rsid w:val="002161E0"/>
    <w:rsid w:val="00216D39"/>
    <w:rsid w:val="00217AE2"/>
    <w:rsid w:val="00220996"/>
    <w:rsid w:val="002211A1"/>
    <w:rsid w:val="002233C3"/>
    <w:rsid w:val="00226590"/>
    <w:rsid w:val="00234888"/>
    <w:rsid w:val="00236CB9"/>
    <w:rsid w:val="002438EF"/>
    <w:rsid w:val="00243CAF"/>
    <w:rsid w:val="00243E64"/>
    <w:rsid w:val="002456E2"/>
    <w:rsid w:val="00247B7A"/>
    <w:rsid w:val="00250F1A"/>
    <w:rsid w:val="00251794"/>
    <w:rsid w:val="0025292B"/>
    <w:rsid w:val="002577F5"/>
    <w:rsid w:val="00270A17"/>
    <w:rsid w:val="002730C6"/>
    <w:rsid w:val="00275867"/>
    <w:rsid w:val="00280EF7"/>
    <w:rsid w:val="0028122A"/>
    <w:rsid w:val="002816A3"/>
    <w:rsid w:val="00282E20"/>
    <w:rsid w:val="002857D5"/>
    <w:rsid w:val="00285F93"/>
    <w:rsid w:val="002877C1"/>
    <w:rsid w:val="00290B44"/>
    <w:rsid w:val="002919F1"/>
    <w:rsid w:val="00292535"/>
    <w:rsid w:val="002925B8"/>
    <w:rsid w:val="0029508A"/>
    <w:rsid w:val="002A1781"/>
    <w:rsid w:val="002A1834"/>
    <w:rsid w:val="002A2565"/>
    <w:rsid w:val="002A6EE9"/>
    <w:rsid w:val="002A7E86"/>
    <w:rsid w:val="002A7E87"/>
    <w:rsid w:val="002B15A5"/>
    <w:rsid w:val="002B58F6"/>
    <w:rsid w:val="002C026E"/>
    <w:rsid w:val="002C4714"/>
    <w:rsid w:val="002C53F5"/>
    <w:rsid w:val="002C6104"/>
    <w:rsid w:val="002C69C0"/>
    <w:rsid w:val="002C6B71"/>
    <w:rsid w:val="002D314D"/>
    <w:rsid w:val="002D34EF"/>
    <w:rsid w:val="002D5098"/>
    <w:rsid w:val="002D73A1"/>
    <w:rsid w:val="002E1046"/>
    <w:rsid w:val="002E14ED"/>
    <w:rsid w:val="002E7662"/>
    <w:rsid w:val="002F05CF"/>
    <w:rsid w:val="002F08AE"/>
    <w:rsid w:val="002F1D45"/>
    <w:rsid w:val="002F1E06"/>
    <w:rsid w:val="002F2F52"/>
    <w:rsid w:val="002F3EC0"/>
    <w:rsid w:val="002F6844"/>
    <w:rsid w:val="00300F33"/>
    <w:rsid w:val="00315F7C"/>
    <w:rsid w:val="0031764E"/>
    <w:rsid w:val="003213D5"/>
    <w:rsid w:val="00321DB1"/>
    <w:rsid w:val="00322F83"/>
    <w:rsid w:val="00323748"/>
    <w:rsid w:val="003253F1"/>
    <w:rsid w:val="003254EE"/>
    <w:rsid w:val="00327378"/>
    <w:rsid w:val="00330BBC"/>
    <w:rsid w:val="00330BBF"/>
    <w:rsid w:val="00330E7C"/>
    <w:rsid w:val="00333273"/>
    <w:rsid w:val="003334D5"/>
    <w:rsid w:val="0033386A"/>
    <w:rsid w:val="00333E8E"/>
    <w:rsid w:val="003356D1"/>
    <w:rsid w:val="00336B0E"/>
    <w:rsid w:val="00340071"/>
    <w:rsid w:val="00342A92"/>
    <w:rsid w:val="00343D8A"/>
    <w:rsid w:val="00347114"/>
    <w:rsid w:val="00351012"/>
    <w:rsid w:val="003552C1"/>
    <w:rsid w:val="0036116B"/>
    <w:rsid w:val="00366610"/>
    <w:rsid w:val="00367E42"/>
    <w:rsid w:val="0037014B"/>
    <w:rsid w:val="00375F6E"/>
    <w:rsid w:val="003818C0"/>
    <w:rsid w:val="00382B31"/>
    <w:rsid w:val="00384435"/>
    <w:rsid w:val="0038462C"/>
    <w:rsid w:val="00385A7B"/>
    <w:rsid w:val="003918ED"/>
    <w:rsid w:val="003925D4"/>
    <w:rsid w:val="003947B8"/>
    <w:rsid w:val="003975D8"/>
    <w:rsid w:val="003A4232"/>
    <w:rsid w:val="003A73B1"/>
    <w:rsid w:val="003B2CCB"/>
    <w:rsid w:val="003B4664"/>
    <w:rsid w:val="003B4736"/>
    <w:rsid w:val="003B67F0"/>
    <w:rsid w:val="003B6A8A"/>
    <w:rsid w:val="003B7A75"/>
    <w:rsid w:val="003C0413"/>
    <w:rsid w:val="003C1542"/>
    <w:rsid w:val="003C1954"/>
    <w:rsid w:val="003C26BB"/>
    <w:rsid w:val="003C4C6B"/>
    <w:rsid w:val="003D0E38"/>
    <w:rsid w:val="003D2039"/>
    <w:rsid w:val="003D48CE"/>
    <w:rsid w:val="003E14CF"/>
    <w:rsid w:val="003E1D4C"/>
    <w:rsid w:val="003E3499"/>
    <w:rsid w:val="003F330F"/>
    <w:rsid w:val="004008FF"/>
    <w:rsid w:val="00401A47"/>
    <w:rsid w:val="00401EA2"/>
    <w:rsid w:val="00403877"/>
    <w:rsid w:val="00406C1C"/>
    <w:rsid w:val="004177D5"/>
    <w:rsid w:val="00420549"/>
    <w:rsid w:val="00421B9E"/>
    <w:rsid w:val="004223E8"/>
    <w:rsid w:val="0042622F"/>
    <w:rsid w:val="0042642F"/>
    <w:rsid w:val="00426616"/>
    <w:rsid w:val="00430DE4"/>
    <w:rsid w:val="0043141D"/>
    <w:rsid w:val="0044039B"/>
    <w:rsid w:val="004437AE"/>
    <w:rsid w:val="004439CD"/>
    <w:rsid w:val="004457B6"/>
    <w:rsid w:val="00445A92"/>
    <w:rsid w:val="00445F61"/>
    <w:rsid w:val="00452F82"/>
    <w:rsid w:val="0045644B"/>
    <w:rsid w:val="004635BE"/>
    <w:rsid w:val="004650CE"/>
    <w:rsid w:val="00467F0A"/>
    <w:rsid w:val="00474CD5"/>
    <w:rsid w:val="00475745"/>
    <w:rsid w:val="00481148"/>
    <w:rsid w:val="004829BE"/>
    <w:rsid w:val="00490126"/>
    <w:rsid w:val="004921D6"/>
    <w:rsid w:val="00492D8D"/>
    <w:rsid w:val="004963F5"/>
    <w:rsid w:val="00497A2E"/>
    <w:rsid w:val="004A1C75"/>
    <w:rsid w:val="004A2601"/>
    <w:rsid w:val="004A479D"/>
    <w:rsid w:val="004A6B07"/>
    <w:rsid w:val="004B112D"/>
    <w:rsid w:val="004B2BD6"/>
    <w:rsid w:val="004B4519"/>
    <w:rsid w:val="004B6CB7"/>
    <w:rsid w:val="004B7C20"/>
    <w:rsid w:val="004C7442"/>
    <w:rsid w:val="004D06FD"/>
    <w:rsid w:val="004D0E3F"/>
    <w:rsid w:val="004D3BD8"/>
    <w:rsid w:val="004D4F19"/>
    <w:rsid w:val="004D7D08"/>
    <w:rsid w:val="004E0B84"/>
    <w:rsid w:val="004E1E0A"/>
    <w:rsid w:val="004F5234"/>
    <w:rsid w:val="004F54FE"/>
    <w:rsid w:val="004F580C"/>
    <w:rsid w:val="004F5D50"/>
    <w:rsid w:val="004F69E6"/>
    <w:rsid w:val="004F76F0"/>
    <w:rsid w:val="005072D5"/>
    <w:rsid w:val="00511779"/>
    <w:rsid w:val="00513FBE"/>
    <w:rsid w:val="0051488F"/>
    <w:rsid w:val="005158B5"/>
    <w:rsid w:val="00516834"/>
    <w:rsid w:val="00523AEB"/>
    <w:rsid w:val="0052478A"/>
    <w:rsid w:val="005317B9"/>
    <w:rsid w:val="00531D2F"/>
    <w:rsid w:val="0053573D"/>
    <w:rsid w:val="00535D27"/>
    <w:rsid w:val="00540AF2"/>
    <w:rsid w:val="00541170"/>
    <w:rsid w:val="00542395"/>
    <w:rsid w:val="0054335A"/>
    <w:rsid w:val="00547DC4"/>
    <w:rsid w:val="0055046C"/>
    <w:rsid w:val="00554FE5"/>
    <w:rsid w:val="0055512F"/>
    <w:rsid w:val="00557DFD"/>
    <w:rsid w:val="00561CA7"/>
    <w:rsid w:val="005656FB"/>
    <w:rsid w:val="00565F9A"/>
    <w:rsid w:val="00572219"/>
    <w:rsid w:val="00574A44"/>
    <w:rsid w:val="00577185"/>
    <w:rsid w:val="005771ED"/>
    <w:rsid w:val="00580EA6"/>
    <w:rsid w:val="005856D6"/>
    <w:rsid w:val="00587000"/>
    <w:rsid w:val="005873B0"/>
    <w:rsid w:val="005917E8"/>
    <w:rsid w:val="00594369"/>
    <w:rsid w:val="00595D8D"/>
    <w:rsid w:val="005A6021"/>
    <w:rsid w:val="005B4ED8"/>
    <w:rsid w:val="005B6EFA"/>
    <w:rsid w:val="005B778F"/>
    <w:rsid w:val="005C47F6"/>
    <w:rsid w:val="005D39F6"/>
    <w:rsid w:val="005E34AA"/>
    <w:rsid w:val="005E36B5"/>
    <w:rsid w:val="005E4E81"/>
    <w:rsid w:val="005F1978"/>
    <w:rsid w:val="005F2801"/>
    <w:rsid w:val="005F2B2F"/>
    <w:rsid w:val="005F3B56"/>
    <w:rsid w:val="00600D7C"/>
    <w:rsid w:val="006041B5"/>
    <w:rsid w:val="00604CAF"/>
    <w:rsid w:val="00605BDF"/>
    <w:rsid w:val="006104A1"/>
    <w:rsid w:val="00610F82"/>
    <w:rsid w:val="00612009"/>
    <w:rsid w:val="00612AFA"/>
    <w:rsid w:val="00614CB1"/>
    <w:rsid w:val="00615CA4"/>
    <w:rsid w:val="00616508"/>
    <w:rsid w:val="0062006E"/>
    <w:rsid w:val="0062343B"/>
    <w:rsid w:val="006251D3"/>
    <w:rsid w:val="00627681"/>
    <w:rsid w:val="00632BA3"/>
    <w:rsid w:val="006373FE"/>
    <w:rsid w:val="006408D6"/>
    <w:rsid w:val="006417B2"/>
    <w:rsid w:val="006424C6"/>
    <w:rsid w:val="00642AB7"/>
    <w:rsid w:val="0064799D"/>
    <w:rsid w:val="00651DA3"/>
    <w:rsid w:val="00652658"/>
    <w:rsid w:val="00655F2F"/>
    <w:rsid w:val="00660D90"/>
    <w:rsid w:val="0066113E"/>
    <w:rsid w:val="0066541E"/>
    <w:rsid w:val="006672C9"/>
    <w:rsid w:val="006679FC"/>
    <w:rsid w:val="00667D8C"/>
    <w:rsid w:val="006726A3"/>
    <w:rsid w:val="00673E13"/>
    <w:rsid w:val="00674AC5"/>
    <w:rsid w:val="00675554"/>
    <w:rsid w:val="0067637E"/>
    <w:rsid w:val="00681BE3"/>
    <w:rsid w:val="00681DC8"/>
    <w:rsid w:val="0068382B"/>
    <w:rsid w:val="006852CF"/>
    <w:rsid w:val="00685753"/>
    <w:rsid w:val="00687A93"/>
    <w:rsid w:val="00695DE6"/>
    <w:rsid w:val="006A19F9"/>
    <w:rsid w:val="006A30A0"/>
    <w:rsid w:val="006A62CA"/>
    <w:rsid w:val="006B1870"/>
    <w:rsid w:val="006B33D9"/>
    <w:rsid w:val="006B6143"/>
    <w:rsid w:val="006B73EF"/>
    <w:rsid w:val="006B76D3"/>
    <w:rsid w:val="006C3056"/>
    <w:rsid w:val="006C3460"/>
    <w:rsid w:val="006D0133"/>
    <w:rsid w:val="006D4522"/>
    <w:rsid w:val="006D5693"/>
    <w:rsid w:val="006D664B"/>
    <w:rsid w:val="006E1CC5"/>
    <w:rsid w:val="006E4FBD"/>
    <w:rsid w:val="006F0DAF"/>
    <w:rsid w:val="006F1031"/>
    <w:rsid w:val="006F1A0E"/>
    <w:rsid w:val="006F51A2"/>
    <w:rsid w:val="006F584D"/>
    <w:rsid w:val="006F6592"/>
    <w:rsid w:val="007012BE"/>
    <w:rsid w:val="00705248"/>
    <w:rsid w:val="00705ECC"/>
    <w:rsid w:val="0070655D"/>
    <w:rsid w:val="00706BF1"/>
    <w:rsid w:val="00706F9A"/>
    <w:rsid w:val="0070723D"/>
    <w:rsid w:val="00707890"/>
    <w:rsid w:val="00712E33"/>
    <w:rsid w:val="00714E13"/>
    <w:rsid w:val="0071759A"/>
    <w:rsid w:val="007243F2"/>
    <w:rsid w:val="00735A70"/>
    <w:rsid w:val="007365F4"/>
    <w:rsid w:val="00737016"/>
    <w:rsid w:val="00743F09"/>
    <w:rsid w:val="00744953"/>
    <w:rsid w:val="00751015"/>
    <w:rsid w:val="00763E93"/>
    <w:rsid w:val="007650E0"/>
    <w:rsid w:val="00765F2E"/>
    <w:rsid w:val="00766A8A"/>
    <w:rsid w:val="00770232"/>
    <w:rsid w:val="00770AFD"/>
    <w:rsid w:val="00772238"/>
    <w:rsid w:val="0077234D"/>
    <w:rsid w:val="00773E4C"/>
    <w:rsid w:val="00776511"/>
    <w:rsid w:val="0078053B"/>
    <w:rsid w:val="0078404B"/>
    <w:rsid w:val="00784D9A"/>
    <w:rsid w:val="00784D9B"/>
    <w:rsid w:val="00790251"/>
    <w:rsid w:val="00794BDA"/>
    <w:rsid w:val="00795FF5"/>
    <w:rsid w:val="007A22B4"/>
    <w:rsid w:val="007A255D"/>
    <w:rsid w:val="007A3A1E"/>
    <w:rsid w:val="007B32EF"/>
    <w:rsid w:val="007B466D"/>
    <w:rsid w:val="007B4DCB"/>
    <w:rsid w:val="007C0D59"/>
    <w:rsid w:val="007C1026"/>
    <w:rsid w:val="007C3ECD"/>
    <w:rsid w:val="007C4840"/>
    <w:rsid w:val="007D3C44"/>
    <w:rsid w:val="007D3EF8"/>
    <w:rsid w:val="007D5730"/>
    <w:rsid w:val="007D695D"/>
    <w:rsid w:val="007D775D"/>
    <w:rsid w:val="007E1471"/>
    <w:rsid w:val="007E638C"/>
    <w:rsid w:val="007E69CE"/>
    <w:rsid w:val="007F19F0"/>
    <w:rsid w:val="007F4EDE"/>
    <w:rsid w:val="008021A9"/>
    <w:rsid w:val="00802623"/>
    <w:rsid w:val="00804262"/>
    <w:rsid w:val="0080455D"/>
    <w:rsid w:val="00807F79"/>
    <w:rsid w:val="00812472"/>
    <w:rsid w:val="00813193"/>
    <w:rsid w:val="008142AA"/>
    <w:rsid w:val="00815D79"/>
    <w:rsid w:val="00817671"/>
    <w:rsid w:val="00820054"/>
    <w:rsid w:val="00820526"/>
    <w:rsid w:val="008239FD"/>
    <w:rsid w:val="00823C43"/>
    <w:rsid w:val="00824724"/>
    <w:rsid w:val="00825480"/>
    <w:rsid w:val="00831171"/>
    <w:rsid w:val="00841486"/>
    <w:rsid w:val="00843820"/>
    <w:rsid w:val="00845DF2"/>
    <w:rsid w:val="00851DF0"/>
    <w:rsid w:val="008535FD"/>
    <w:rsid w:val="00856860"/>
    <w:rsid w:val="008610CC"/>
    <w:rsid w:val="00861B87"/>
    <w:rsid w:val="00862A37"/>
    <w:rsid w:val="00862FAC"/>
    <w:rsid w:val="00863274"/>
    <w:rsid w:val="008654D2"/>
    <w:rsid w:val="00865C47"/>
    <w:rsid w:val="0086607C"/>
    <w:rsid w:val="00867D40"/>
    <w:rsid w:val="00870ACC"/>
    <w:rsid w:val="00870F3E"/>
    <w:rsid w:val="00873CBE"/>
    <w:rsid w:val="008745B3"/>
    <w:rsid w:val="00874827"/>
    <w:rsid w:val="00875F69"/>
    <w:rsid w:val="008761DF"/>
    <w:rsid w:val="00881368"/>
    <w:rsid w:val="00886A41"/>
    <w:rsid w:val="00887992"/>
    <w:rsid w:val="0089054E"/>
    <w:rsid w:val="00891CA2"/>
    <w:rsid w:val="00891F9E"/>
    <w:rsid w:val="008931F8"/>
    <w:rsid w:val="00894EB2"/>
    <w:rsid w:val="0089528A"/>
    <w:rsid w:val="008A0E79"/>
    <w:rsid w:val="008A1C4B"/>
    <w:rsid w:val="008A31B5"/>
    <w:rsid w:val="008A4216"/>
    <w:rsid w:val="008A5A8E"/>
    <w:rsid w:val="008A7318"/>
    <w:rsid w:val="008B0D86"/>
    <w:rsid w:val="008D40AA"/>
    <w:rsid w:val="008D5D13"/>
    <w:rsid w:val="008D6389"/>
    <w:rsid w:val="008E0EAE"/>
    <w:rsid w:val="008E1630"/>
    <w:rsid w:val="008E2174"/>
    <w:rsid w:val="008E3AE6"/>
    <w:rsid w:val="008F2B59"/>
    <w:rsid w:val="00904E56"/>
    <w:rsid w:val="0091278A"/>
    <w:rsid w:val="00913DFB"/>
    <w:rsid w:val="00916826"/>
    <w:rsid w:val="0092050B"/>
    <w:rsid w:val="00920C71"/>
    <w:rsid w:val="009246EE"/>
    <w:rsid w:val="00924A86"/>
    <w:rsid w:val="009250FF"/>
    <w:rsid w:val="009264F2"/>
    <w:rsid w:val="00930C98"/>
    <w:rsid w:val="009331B2"/>
    <w:rsid w:val="00937453"/>
    <w:rsid w:val="00937C91"/>
    <w:rsid w:val="00947ECB"/>
    <w:rsid w:val="0095245A"/>
    <w:rsid w:val="00955122"/>
    <w:rsid w:val="00956BA1"/>
    <w:rsid w:val="009742CB"/>
    <w:rsid w:val="00980BFC"/>
    <w:rsid w:val="00980DFD"/>
    <w:rsid w:val="009842B0"/>
    <w:rsid w:val="009845F3"/>
    <w:rsid w:val="009849F5"/>
    <w:rsid w:val="00986AA3"/>
    <w:rsid w:val="009922A3"/>
    <w:rsid w:val="009931F8"/>
    <w:rsid w:val="00996BF1"/>
    <w:rsid w:val="009A02D0"/>
    <w:rsid w:val="009A17B9"/>
    <w:rsid w:val="009A2277"/>
    <w:rsid w:val="009A4037"/>
    <w:rsid w:val="009A4586"/>
    <w:rsid w:val="009A5FCB"/>
    <w:rsid w:val="009A6ED8"/>
    <w:rsid w:val="009B0AE3"/>
    <w:rsid w:val="009B530E"/>
    <w:rsid w:val="009B65A1"/>
    <w:rsid w:val="009C0EAE"/>
    <w:rsid w:val="009C24B1"/>
    <w:rsid w:val="009C343A"/>
    <w:rsid w:val="009C4471"/>
    <w:rsid w:val="009C732D"/>
    <w:rsid w:val="009D1173"/>
    <w:rsid w:val="009D4270"/>
    <w:rsid w:val="009D49F4"/>
    <w:rsid w:val="009D694F"/>
    <w:rsid w:val="009D71E3"/>
    <w:rsid w:val="009E1624"/>
    <w:rsid w:val="009E1B57"/>
    <w:rsid w:val="009E5223"/>
    <w:rsid w:val="009E7B06"/>
    <w:rsid w:val="009F0562"/>
    <w:rsid w:val="009F33F2"/>
    <w:rsid w:val="009F3C78"/>
    <w:rsid w:val="009F3EA7"/>
    <w:rsid w:val="009F44F3"/>
    <w:rsid w:val="00A0074A"/>
    <w:rsid w:val="00A012F5"/>
    <w:rsid w:val="00A02D33"/>
    <w:rsid w:val="00A02EF3"/>
    <w:rsid w:val="00A04589"/>
    <w:rsid w:val="00A07983"/>
    <w:rsid w:val="00A12324"/>
    <w:rsid w:val="00A124DD"/>
    <w:rsid w:val="00A15944"/>
    <w:rsid w:val="00A1651C"/>
    <w:rsid w:val="00A200CD"/>
    <w:rsid w:val="00A2386E"/>
    <w:rsid w:val="00A241CC"/>
    <w:rsid w:val="00A24214"/>
    <w:rsid w:val="00A32393"/>
    <w:rsid w:val="00A32EC4"/>
    <w:rsid w:val="00A32EEF"/>
    <w:rsid w:val="00A3377E"/>
    <w:rsid w:val="00A3688D"/>
    <w:rsid w:val="00A424E5"/>
    <w:rsid w:val="00A42F01"/>
    <w:rsid w:val="00A441BF"/>
    <w:rsid w:val="00A45076"/>
    <w:rsid w:val="00A456C0"/>
    <w:rsid w:val="00A468D0"/>
    <w:rsid w:val="00A47C10"/>
    <w:rsid w:val="00A50532"/>
    <w:rsid w:val="00A52B0C"/>
    <w:rsid w:val="00A603CF"/>
    <w:rsid w:val="00A611E0"/>
    <w:rsid w:val="00A63513"/>
    <w:rsid w:val="00A647D3"/>
    <w:rsid w:val="00A65B52"/>
    <w:rsid w:val="00A66624"/>
    <w:rsid w:val="00A70029"/>
    <w:rsid w:val="00A705D4"/>
    <w:rsid w:val="00A74E16"/>
    <w:rsid w:val="00A74E47"/>
    <w:rsid w:val="00A81D7D"/>
    <w:rsid w:val="00A83A0F"/>
    <w:rsid w:val="00A83A3D"/>
    <w:rsid w:val="00A848DE"/>
    <w:rsid w:val="00A85E09"/>
    <w:rsid w:val="00A86B98"/>
    <w:rsid w:val="00A92E5F"/>
    <w:rsid w:val="00A95041"/>
    <w:rsid w:val="00A96A7D"/>
    <w:rsid w:val="00A970C9"/>
    <w:rsid w:val="00AA04AC"/>
    <w:rsid w:val="00AA1228"/>
    <w:rsid w:val="00AA1560"/>
    <w:rsid w:val="00AA2758"/>
    <w:rsid w:val="00AA3D87"/>
    <w:rsid w:val="00AA4EAA"/>
    <w:rsid w:val="00AB1BB1"/>
    <w:rsid w:val="00AB3BE6"/>
    <w:rsid w:val="00AB4135"/>
    <w:rsid w:val="00AB5FC3"/>
    <w:rsid w:val="00AB7FB6"/>
    <w:rsid w:val="00AC27B3"/>
    <w:rsid w:val="00AC3B45"/>
    <w:rsid w:val="00AC7CA9"/>
    <w:rsid w:val="00AD6244"/>
    <w:rsid w:val="00AE00FA"/>
    <w:rsid w:val="00AE0CD6"/>
    <w:rsid w:val="00AE1AC8"/>
    <w:rsid w:val="00AE226D"/>
    <w:rsid w:val="00AE26C4"/>
    <w:rsid w:val="00AF2AE4"/>
    <w:rsid w:val="00AF3DA2"/>
    <w:rsid w:val="00AF47A5"/>
    <w:rsid w:val="00AF6735"/>
    <w:rsid w:val="00AF71A9"/>
    <w:rsid w:val="00AF7C7E"/>
    <w:rsid w:val="00B0426D"/>
    <w:rsid w:val="00B10D8A"/>
    <w:rsid w:val="00B11943"/>
    <w:rsid w:val="00B12150"/>
    <w:rsid w:val="00B140BB"/>
    <w:rsid w:val="00B1558B"/>
    <w:rsid w:val="00B15F26"/>
    <w:rsid w:val="00B16A71"/>
    <w:rsid w:val="00B212D8"/>
    <w:rsid w:val="00B23B16"/>
    <w:rsid w:val="00B27297"/>
    <w:rsid w:val="00B30538"/>
    <w:rsid w:val="00B30713"/>
    <w:rsid w:val="00B332FC"/>
    <w:rsid w:val="00B35CC7"/>
    <w:rsid w:val="00B44F61"/>
    <w:rsid w:val="00B46BF0"/>
    <w:rsid w:val="00B51E97"/>
    <w:rsid w:val="00B52EE2"/>
    <w:rsid w:val="00B52FFB"/>
    <w:rsid w:val="00B54A55"/>
    <w:rsid w:val="00B60BCA"/>
    <w:rsid w:val="00B60E27"/>
    <w:rsid w:val="00B60EBE"/>
    <w:rsid w:val="00B63327"/>
    <w:rsid w:val="00B703DC"/>
    <w:rsid w:val="00B71712"/>
    <w:rsid w:val="00B7482D"/>
    <w:rsid w:val="00B76A60"/>
    <w:rsid w:val="00B857CF"/>
    <w:rsid w:val="00B86539"/>
    <w:rsid w:val="00B948C7"/>
    <w:rsid w:val="00BA2E20"/>
    <w:rsid w:val="00BA519C"/>
    <w:rsid w:val="00BA5B7D"/>
    <w:rsid w:val="00BA7805"/>
    <w:rsid w:val="00BB2792"/>
    <w:rsid w:val="00BB284B"/>
    <w:rsid w:val="00BB6C8B"/>
    <w:rsid w:val="00BC42D6"/>
    <w:rsid w:val="00BC57E1"/>
    <w:rsid w:val="00BD0E7D"/>
    <w:rsid w:val="00BD1216"/>
    <w:rsid w:val="00BD3FE4"/>
    <w:rsid w:val="00BD5692"/>
    <w:rsid w:val="00BD5725"/>
    <w:rsid w:val="00BD5B66"/>
    <w:rsid w:val="00BD5F1D"/>
    <w:rsid w:val="00BD6521"/>
    <w:rsid w:val="00BD74A6"/>
    <w:rsid w:val="00BE0177"/>
    <w:rsid w:val="00BE3500"/>
    <w:rsid w:val="00BE73CC"/>
    <w:rsid w:val="00BF0CD4"/>
    <w:rsid w:val="00BF7999"/>
    <w:rsid w:val="00C026E6"/>
    <w:rsid w:val="00C04161"/>
    <w:rsid w:val="00C07546"/>
    <w:rsid w:val="00C07A83"/>
    <w:rsid w:val="00C13BCB"/>
    <w:rsid w:val="00C15BA4"/>
    <w:rsid w:val="00C22BE8"/>
    <w:rsid w:val="00C31D6B"/>
    <w:rsid w:val="00C32B38"/>
    <w:rsid w:val="00C35889"/>
    <w:rsid w:val="00C40543"/>
    <w:rsid w:val="00C42395"/>
    <w:rsid w:val="00C458DD"/>
    <w:rsid w:val="00C473FC"/>
    <w:rsid w:val="00C53D6E"/>
    <w:rsid w:val="00C54E51"/>
    <w:rsid w:val="00C55ECF"/>
    <w:rsid w:val="00C55F36"/>
    <w:rsid w:val="00C56319"/>
    <w:rsid w:val="00C56B91"/>
    <w:rsid w:val="00C61326"/>
    <w:rsid w:val="00C658B4"/>
    <w:rsid w:val="00C73111"/>
    <w:rsid w:val="00C73DC0"/>
    <w:rsid w:val="00C742B3"/>
    <w:rsid w:val="00C74FB1"/>
    <w:rsid w:val="00C76E41"/>
    <w:rsid w:val="00C7783D"/>
    <w:rsid w:val="00C8199E"/>
    <w:rsid w:val="00C82340"/>
    <w:rsid w:val="00C916A5"/>
    <w:rsid w:val="00C92402"/>
    <w:rsid w:val="00CA0819"/>
    <w:rsid w:val="00CA2185"/>
    <w:rsid w:val="00CA5C5C"/>
    <w:rsid w:val="00CB1376"/>
    <w:rsid w:val="00CB567F"/>
    <w:rsid w:val="00CB5A6F"/>
    <w:rsid w:val="00CB745C"/>
    <w:rsid w:val="00CB75DC"/>
    <w:rsid w:val="00CC6B81"/>
    <w:rsid w:val="00CC751C"/>
    <w:rsid w:val="00CD739C"/>
    <w:rsid w:val="00CD7440"/>
    <w:rsid w:val="00CD78DA"/>
    <w:rsid w:val="00CE039F"/>
    <w:rsid w:val="00CE2D4A"/>
    <w:rsid w:val="00CE3110"/>
    <w:rsid w:val="00CE3DBF"/>
    <w:rsid w:val="00CE6801"/>
    <w:rsid w:val="00CE7FA7"/>
    <w:rsid w:val="00CF26C4"/>
    <w:rsid w:val="00CF5288"/>
    <w:rsid w:val="00CF60A5"/>
    <w:rsid w:val="00D00CCC"/>
    <w:rsid w:val="00D02310"/>
    <w:rsid w:val="00D124C3"/>
    <w:rsid w:val="00D13BD1"/>
    <w:rsid w:val="00D20E7F"/>
    <w:rsid w:val="00D215F2"/>
    <w:rsid w:val="00D244C6"/>
    <w:rsid w:val="00D27F9A"/>
    <w:rsid w:val="00D33D98"/>
    <w:rsid w:val="00D40F10"/>
    <w:rsid w:val="00D455BE"/>
    <w:rsid w:val="00D4582E"/>
    <w:rsid w:val="00D47862"/>
    <w:rsid w:val="00D504F8"/>
    <w:rsid w:val="00D55539"/>
    <w:rsid w:val="00D562DF"/>
    <w:rsid w:val="00D56ADA"/>
    <w:rsid w:val="00D56CC1"/>
    <w:rsid w:val="00D57AB1"/>
    <w:rsid w:val="00D60BDC"/>
    <w:rsid w:val="00D61B2C"/>
    <w:rsid w:val="00D62FEF"/>
    <w:rsid w:val="00D63A55"/>
    <w:rsid w:val="00D711CC"/>
    <w:rsid w:val="00D714C6"/>
    <w:rsid w:val="00D725BA"/>
    <w:rsid w:val="00D8071A"/>
    <w:rsid w:val="00D80BEA"/>
    <w:rsid w:val="00D82A63"/>
    <w:rsid w:val="00D8376F"/>
    <w:rsid w:val="00D83B9C"/>
    <w:rsid w:val="00D85F99"/>
    <w:rsid w:val="00D93631"/>
    <w:rsid w:val="00D94CE0"/>
    <w:rsid w:val="00D960DE"/>
    <w:rsid w:val="00D971E3"/>
    <w:rsid w:val="00DA3BD8"/>
    <w:rsid w:val="00DA5E3D"/>
    <w:rsid w:val="00DA5EC6"/>
    <w:rsid w:val="00DA67AE"/>
    <w:rsid w:val="00DA7B84"/>
    <w:rsid w:val="00DB052F"/>
    <w:rsid w:val="00DB1ABE"/>
    <w:rsid w:val="00DB2695"/>
    <w:rsid w:val="00DB5D2E"/>
    <w:rsid w:val="00DC141F"/>
    <w:rsid w:val="00DC1BA3"/>
    <w:rsid w:val="00DC614C"/>
    <w:rsid w:val="00DC73E3"/>
    <w:rsid w:val="00DD234C"/>
    <w:rsid w:val="00DD65EE"/>
    <w:rsid w:val="00DE06B1"/>
    <w:rsid w:val="00DE139B"/>
    <w:rsid w:val="00DE3319"/>
    <w:rsid w:val="00DE340D"/>
    <w:rsid w:val="00DE38EF"/>
    <w:rsid w:val="00DE3BC4"/>
    <w:rsid w:val="00DE4C46"/>
    <w:rsid w:val="00DE6B3C"/>
    <w:rsid w:val="00DF6D33"/>
    <w:rsid w:val="00E02537"/>
    <w:rsid w:val="00E112E0"/>
    <w:rsid w:val="00E11A64"/>
    <w:rsid w:val="00E1372C"/>
    <w:rsid w:val="00E143E4"/>
    <w:rsid w:val="00E1474B"/>
    <w:rsid w:val="00E15EEF"/>
    <w:rsid w:val="00E16B49"/>
    <w:rsid w:val="00E17D8B"/>
    <w:rsid w:val="00E21D90"/>
    <w:rsid w:val="00E22F72"/>
    <w:rsid w:val="00E3143E"/>
    <w:rsid w:val="00E34A8A"/>
    <w:rsid w:val="00E3535E"/>
    <w:rsid w:val="00E354B6"/>
    <w:rsid w:val="00E362C5"/>
    <w:rsid w:val="00E36838"/>
    <w:rsid w:val="00E40A56"/>
    <w:rsid w:val="00E4410F"/>
    <w:rsid w:val="00E45211"/>
    <w:rsid w:val="00E53698"/>
    <w:rsid w:val="00E55AA7"/>
    <w:rsid w:val="00E60C04"/>
    <w:rsid w:val="00E624F2"/>
    <w:rsid w:val="00E6656C"/>
    <w:rsid w:val="00E708B4"/>
    <w:rsid w:val="00E718BA"/>
    <w:rsid w:val="00E73DC0"/>
    <w:rsid w:val="00E74C5B"/>
    <w:rsid w:val="00E77C80"/>
    <w:rsid w:val="00E84768"/>
    <w:rsid w:val="00E87148"/>
    <w:rsid w:val="00E87A0A"/>
    <w:rsid w:val="00E91360"/>
    <w:rsid w:val="00EA1B08"/>
    <w:rsid w:val="00EA76EB"/>
    <w:rsid w:val="00EA7A25"/>
    <w:rsid w:val="00EA7C6F"/>
    <w:rsid w:val="00EB377F"/>
    <w:rsid w:val="00EB502E"/>
    <w:rsid w:val="00EC0207"/>
    <w:rsid w:val="00EC0F4B"/>
    <w:rsid w:val="00EC481A"/>
    <w:rsid w:val="00EC52A2"/>
    <w:rsid w:val="00EC75EF"/>
    <w:rsid w:val="00ED09AC"/>
    <w:rsid w:val="00ED3B00"/>
    <w:rsid w:val="00ED5DA1"/>
    <w:rsid w:val="00ED709C"/>
    <w:rsid w:val="00EE06AC"/>
    <w:rsid w:val="00EE1625"/>
    <w:rsid w:val="00EE292D"/>
    <w:rsid w:val="00EE3586"/>
    <w:rsid w:val="00EE3B5B"/>
    <w:rsid w:val="00EE42BB"/>
    <w:rsid w:val="00EF0C5C"/>
    <w:rsid w:val="00EF0D1D"/>
    <w:rsid w:val="00EF432B"/>
    <w:rsid w:val="00F00715"/>
    <w:rsid w:val="00F00A07"/>
    <w:rsid w:val="00F024AC"/>
    <w:rsid w:val="00F05128"/>
    <w:rsid w:val="00F077F8"/>
    <w:rsid w:val="00F07B99"/>
    <w:rsid w:val="00F07E54"/>
    <w:rsid w:val="00F135C7"/>
    <w:rsid w:val="00F138D7"/>
    <w:rsid w:val="00F16796"/>
    <w:rsid w:val="00F16CE2"/>
    <w:rsid w:val="00F205A8"/>
    <w:rsid w:val="00F209F4"/>
    <w:rsid w:val="00F2121C"/>
    <w:rsid w:val="00F224A4"/>
    <w:rsid w:val="00F233FD"/>
    <w:rsid w:val="00F23FC9"/>
    <w:rsid w:val="00F24184"/>
    <w:rsid w:val="00F24AF0"/>
    <w:rsid w:val="00F25188"/>
    <w:rsid w:val="00F26DA6"/>
    <w:rsid w:val="00F329F5"/>
    <w:rsid w:val="00F35F30"/>
    <w:rsid w:val="00F36746"/>
    <w:rsid w:val="00F367D0"/>
    <w:rsid w:val="00F36DBA"/>
    <w:rsid w:val="00F3739F"/>
    <w:rsid w:val="00F37A9B"/>
    <w:rsid w:val="00F40136"/>
    <w:rsid w:val="00F414C6"/>
    <w:rsid w:val="00F45996"/>
    <w:rsid w:val="00F576FF"/>
    <w:rsid w:val="00F61040"/>
    <w:rsid w:val="00F636C9"/>
    <w:rsid w:val="00F65231"/>
    <w:rsid w:val="00F7185E"/>
    <w:rsid w:val="00F7252E"/>
    <w:rsid w:val="00F73011"/>
    <w:rsid w:val="00F73413"/>
    <w:rsid w:val="00F73E2D"/>
    <w:rsid w:val="00F740F0"/>
    <w:rsid w:val="00F742A3"/>
    <w:rsid w:val="00F74B84"/>
    <w:rsid w:val="00F83BA9"/>
    <w:rsid w:val="00F84059"/>
    <w:rsid w:val="00F850CB"/>
    <w:rsid w:val="00F86D9C"/>
    <w:rsid w:val="00F87ECB"/>
    <w:rsid w:val="00F91F3E"/>
    <w:rsid w:val="00F9375B"/>
    <w:rsid w:val="00F96A36"/>
    <w:rsid w:val="00F97F02"/>
    <w:rsid w:val="00F97F49"/>
    <w:rsid w:val="00FA284A"/>
    <w:rsid w:val="00FA3D8E"/>
    <w:rsid w:val="00FA471D"/>
    <w:rsid w:val="00FA7732"/>
    <w:rsid w:val="00FB40B5"/>
    <w:rsid w:val="00FBE12D"/>
    <w:rsid w:val="00FC0398"/>
    <w:rsid w:val="00FC36B5"/>
    <w:rsid w:val="00FC5DCC"/>
    <w:rsid w:val="00FC7383"/>
    <w:rsid w:val="00FC7DC3"/>
    <w:rsid w:val="00FD2C82"/>
    <w:rsid w:val="00FD6FEE"/>
    <w:rsid w:val="00FE366D"/>
    <w:rsid w:val="00FE4923"/>
    <w:rsid w:val="00FE78BC"/>
    <w:rsid w:val="00FF27E7"/>
    <w:rsid w:val="00FF3A71"/>
    <w:rsid w:val="00FF4071"/>
    <w:rsid w:val="00FF4715"/>
    <w:rsid w:val="01042D1E"/>
    <w:rsid w:val="011F0F71"/>
    <w:rsid w:val="012E568A"/>
    <w:rsid w:val="012E8BE5"/>
    <w:rsid w:val="01447AF1"/>
    <w:rsid w:val="014E39B6"/>
    <w:rsid w:val="016F3109"/>
    <w:rsid w:val="01769E01"/>
    <w:rsid w:val="01D55516"/>
    <w:rsid w:val="0211B726"/>
    <w:rsid w:val="02C47EDB"/>
    <w:rsid w:val="02FB0789"/>
    <w:rsid w:val="0394F6EC"/>
    <w:rsid w:val="03C92E8F"/>
    <w:rsid w:val="04328CBA"/>
    <w:rsid w:val="04B00754"/>
    <w:rsid w:val="04C665D7"/>
    <w:rsid w:val="04F30963"/>
    <w:rsid w:val="05665191"/>
    <w:rsid w:val="058322D6"/>
    <w:rsid w:val="05E5DC8D"/>
    <w:rsid w:val="0611D964"/>
    <w:rsid w:val="06554016"/>
    <w:rsid w:val="067D4C9F"/>
    <w:rsid w:val="06C9C331"/>
    <w:rsid w:val="06E0553C"/>
    <w:rsid w:val="0763F621"/>
    <w:rsid w:val="07D49707"/>
    <w:rsid w:val="08751C7C"/>
    <w:rsid w:val="08DB65A5"/>
    <w:rsid w:val="09076917"/>
    <w:rsid w:val="0910DF1F"/>
    <w:rsid w:val="0A22B79B"/>
    <w:rsid w:val="0AD51393"/>
    <w:rsid w:val="0B0F34B8"/>
    <w:rsid w:val="0B8BE825"/>
    <w:rsid w:val="0C937DFF"/>
    <w:rsid w:val="0CB07A14"/>
    <w:rsid w:val="0CD6DBDF"/>
    <w:rsid w:val="0D0FCAEC"/>
    <w:rsid w:val="0D35E4A9"/>
    <w:rsid w:val="0D594E2C"/>
    <w:rsid w:val="0D8AE84E"/>
    <w:rsid w:val="0DA750B3"/>
    <w:rsid w:val="0DADA4B3"/>
    <w:rsid w:val="0DD967C8"/>
    <w:rsid w:val="0E43E3AF"/>
    <w:rsid w:val="0E66748B"/>
    <w:rsid w:val="0ED94EC5"/>
    <w:rsid w:val="0F16B93B"/>
    <w:rsid w:val="0F576237"/>
    <w:rsid w:val="0F8B3A45"/>
    <w:rsid w:val="0FBBD902"/>
    <w:rsid w:val="0FD4261D"/>
    <w:rsid w:val="10610F48"/>
    <w:rsid w:val="10AF4A8A"/>
    <w:rsid w:val="10B431B2"/>
    <w:rsid w:val="11056094"/>
    <w:rsid w:val="1115C06D"/>
    <w:rsid w:val="1154404E"/>
    <w:rsid w:val="1181263F"/>
    <w:rsid w:val="1206722B"/>
    <w:rsid w:val="12A96881"/>
    <w:rsid w:val="12B27BE6"/>
    <w:rsid w:val="12E8700C"/>
    <w:rsid w:val="12FA1670"/>
    <w:rsid w:val="12FF370D"/>
    <w:rsid w:val="135603E4"/>
    <w:rsid w:val="13606040"/>
    <w:rsid w:val="137525C2"/>
    <w:rsid w:val="13E3B66A"/>
    <w:rsid w:val="1430A871"/>
    <w:rsid w:val="1447A1EE"/>
    <w:rsid w:val="14620DE4"/>
    <w:rsid w:val="14E84D63"/>
    <w:rsid w:val="15496EF4"/>
    <w:rsid w:val="16D8544D"/>
    <w:rsid w:val="17E9821F"/>
    <w:rsid w:val="180D4D7F"/>
    <w:rsid w:val="191CABDF"/>
    <w:rsid w:val="19B8FA5B"/>
    <w:rsid w:val="1A05BC82"/>
    <w:rsid w:val="1A175E89"/>
    <w:rsid w:val="1A75746A"/>
    <w:rsid w:val="1A91922E"/>
    <w:rsid w:val="1B064A1C"/>
    <w:rsid w:val="1B426EC2"/>
    <w:rsid w:val="1B5C3DCE"/>
    <w:rsid w:val="1B8BFF8F"/>
    <w:rsid w:val="1BABD107"/>
    <w:rsid w:val="1BC4D772"/>
    <w:rsid w:val="1BD5C117"/>
    <w:rsid w:val="1CCE8050"/>
    <w:rsid w:val="1D6EF547"/>
    <w:rsid w:val="1D7EF383"/>
    <w:rsid w:val="1DB1200F"/>
    <w:rsid w:val="1E013C5A"/>
    <w:rsid w:val="1EF7EFE2"/>
    <w:rsid w:val="1F477CB9"/>
    <w:rsid w:val="1FA2837E"/>
    <w:rsid w:val="21A03DFA"/>
    <w:rsid w:val="22B72AC0"/>
    <w:rsid w:val="22DA44D6"/>
    <w:rsid w:val="2319AFF8"/>
    <w:rsid w:val="23949FDE"/>
    <w:rsid w:val="24B132FD"/>
    <w:rsid w:val="253C81F8"/>
    <w:rsid w:val="2596084E"/>
    <w:rsid w:val="25DDC7E5"/>
    <w:rsid w:val="268DB8EF"/>
    <w:rsid w:val="272C96E2"/>
    <w:rsid w:val="27CB8AAD"/>
    <w:rsid w:val="27E8E01B"/>
    <w:rsid w:val="28038FC2"/>
    <w:rsid w:val="28E67BC1"/>
    <w:rsid w:val="28ED8A4F"/>
    <w:rsid w:val="28F33E3B"/>
    <w:rsid w:val="290A53D3"/>
    <w:rsid w:val="29304984"/>
    <w:rsid w:val="2949869E"/>
    <w:rsid w:val="29A0A571"/>
    <w:rsid w:val="29C731AF"/>
    <w:rsid w:val="29EF17DA"/>
    <w:rsid w:val="2A32DFDD"/>
    <w:rsid w:val="2A649768"/>
    <w:rsid w:val="2A8DFC6B"/>
    <w:rsid w:val="2AF1C199"/>
    <w:rsid w:val="2B0E4E95"/>
    <w:rsid w:val="2BCBB6E2"/>
    <w:rsid w:val="2D678743"/>
    <w:rsid w:val="2DA992CF"/>
    <w:rsid w:val="2DEBEE5D"/>
    <w:rsid w:val="2E217593"/>
    <w:rsid w:val="2E517AAB"/>
    <w:rsid w:val="2E86BB7D"/>
    <w:rsid w:val="2E92F31A"/>
    <w:rsid w:val="2F0357A4"/>
    <w:rsid w:val="2F5A6A2E"/>
    <w:rsid w:val="2FA5D07D"/>
    <w:rsid w:val="30918840"/>
    <w:rsid w:val="30A5269F"/>
    <w:rsid w:val="311B48F9"/>
    <w:rsid w:val="31337BBF"/>
    <w:rsid w:val="3148E63E"/>
    <w:rsid w:val="31515AB8"/>
    <w:rsid w:val="31827207"/>
    <w:rsid w:val="3237FF43"/>
    <w:rsid w:val="323F72CA"/>
    <w:rsid w:val="324DA1F4"/>
    <w:rsid w:val="32A54E60"/>
    <w:rsid w:val="32B4ADDA"/>
    <w:rsid w:val="32B8D4C0"/>
    <w:rsid w:val="32B8DFE8"/>
    <w:rsid w:val="338BD431"/>
    <w:rsid w:val="345BE4AB"/>
    <w:rsid w:val="3567B7DD"/>
    <w:rsid w:val="375BE555"/>
    <w:rsid w:val="376919DA"/>
    <w:rsid w:val="37BB47A4"/>
    <w:rsid w:val="37BD9FD7"/>
    <w:rsid w:val="37CFFD80"/>
    <w:rsid w:val="386D5C42"/>
    <w:rsid w:val="3923F9FB"/>
    <w:rsid w:val="392B3064"/>
    <w:rsid w:val="39381FE8"/>
    <w:rsid w:val="394C1894"/>
    <w:rsid w:val="3993EBF0"/>
    <w:rsid w:val="39994EE4"/>
    <w:rsid w:val="39A5ACAC"/>
    <w:rsid w:val="3ACBA3CC"/>
    <w:rsid w:val="3B1D98D0"/>
    <w:rsid w:val="3B5ED5C6"/>
    <w:rsid w:val="3B740D66"/>
    <w:rsid w:val="3BBD6A59"/>
    <w:rsid w:val="3CE8472D"/>
    <w:rsid w:val="3E3FFBDF"/>
    <w:rsid w:val="3ECBB697"/>
    <w:rsid w:val="3ED973E8"/>
    <w:rsid w:val="3EEFB0CC"/>
    <w:rsid w:val="3EFF9C8A"/>
    <w:rsid w:val="3F4FA3A8"/>
    <w:rsid w:val="407DFB20"/>
    <w:rsid w:val="42750710"/>
    <w:rsid w:val="43216C66"/>
    <w:rsid w:val="432C0393"/>
    <w:rsid w:val="43A5EBFB"/>
    <w:rsid w:val="43BA8706"/>
    <w:rsid w:val="4443A37E"/>
    <w:rsid w:val="4445134F"/>
    <w:rsid w:val="445DF971"/>
    <w:rsid w:val="44BD34B8"/>
    <w:rsid w:val="45648153"/>
    <w:rsid w:val="457E7E3A"/>
    <w:rsid w:val="45B6FA8D"/>
    <w:rsid w:val="46C60522"/>
    <w:rsid w:val="478D9544"/>
    <w:rsid w:val="47906D25"/>
    <w:rsid w:val="47BA9D5A"/>
    <w:rsid w:val="47F64284"/>
    <w:rsid w:val="481A0BA7"/>
    <w:rsid w:val="48241DD6"/>
    <w:rsid w:val="482E2403"/>
    <w:rsid w:val="482F7B7D"/>
    <w:rsid w:val="486EA461"/>
    <w:rsid w:val="491FE968"/>
    <w:rsid w:val="4983C9A4"/>
    <w:rsid w:val="49A133D9"/>
    <w:rsid w:val="4A006565"/>
    <w:rsid w:val="4A17BBA5"/>
    <w:rsid w:val="4A80512F"/>
    <w:rsid w:val="4AFFF98D"/>
    <w:rsid w:val="4C214A66"/>
    <w:rsid w:val="4C3FCF86"/>
    <w:rsid w:val="4C9055BA"/>
    <w:rsid w:val="4D20ED27"/>
    <w:rsid w:val="4E1C6CE1"/>
    <w:rsid w:val="4E60C9A8"/>
    <w:rsid w:val="4E7FCA4D"/>
    <w:rsid w:val="4E80C22E"/>
    <w:rsid w:val="4E922EFA"/>
    <w:rsid w:val="4FA53BA5"/>
    <w:rsid w:val="4FA745A0"/>
    <w:rsid w:val="4FFE8B40"/>
    <w:rsid w:val="50119CE4"/>
    <w:rsid w:val="50E3628B"/>
    <w:rsid w:val="50F3212D"/>
    <w:rsid w:val="513D1E77"/>
    <w:rsid w:val="5181DF24"/>
    <w:rsid w:val="5191D5A7"/>
    <w:rsid w:val="51D9ECE9"/>
    <w:rsid w:val="51DC3269"/>
    <w:rsid w:val="527831A0"/>
    <w:rsid w:val="52B002A7"/>
    <w:rsid w:val="52E8E574"/>
    <w:rsid w:val="531ED428"/>
    <w:rsid w:val="533829FB"/>
    <w:rsid w:val="53862085"/>
    <w:rsid w:val="53A45818"/>
    <w:rsid w:val="53D0C666"/>
    <w:rsid w:val="53DC4515"/>
    <w:rsid w:val="541A45E9"/>
    <w:rsid w:val="552198F6"/>
    <w:rsid w:val="555599FD"/>
    <w:rsid w:val="55A8E521"/>
    <w:rsid w:val="5609305C"/>
    <w:rsid w:val="56E960DE"/>
    <w:rsid w:val="5760BAE5"/>
    <w:rsid w:val="579FCD2E"/>
    <w:rsid w:val="57EED9EF"/>
    <w:rsid w:val="59773DBC"/>
    <w:rsid w:val="5997BC48"/>
    <w:rsid w:val="59A7D084"/>
    <w:rsid w:val="59D05530"/>
    <w:rsid w:val="59FE08A3"/>
    <w:rsid w:val="5A7B49C6"/>
    <w:rsid w:val="5A8FEFDF"/>
    <w:rsid w:val="5AB2576F"/>
    <w:rsid w:val="5AE5DEE6"/>
    <w:rsid w:val="5CB95EEF"/>
    <w:rsid w:val="5D5E641D"/>
    <w:rsid w:val="5DF6284F"/>
    <w:rsid w:val="5E1D95E7"/>
    <w:rsid w:val="5E6B7EDC"/>
    <w:rsid w:val="5F0C3ADD"/>
    <w:rsid w:val="5F411DCD"/>
    <w:rsid w:val="5F59C031"/>
    <w:rsid w:val="602564D7"/>
    <w:rsid w:val="606E4ADC"/>
    <w:rsid w:val="60E9BF18"/>
    <w:rsid w:val="6109A68C"/>
    <w:rsid w:val="611A4AA3"/>
    <w:rsid w:val="61759A3A"/>
    <w:rsid w:val="61ED1F7D"/>
    <w:rsid w:val="62046FD9"/>
    <w:rsid w:val="62CE6FD3"/>
    <w:rsid w:val="636743F2"/>
    <w:rsid w:val="636C533E"/>
    <w:rsid w:val="64FA86C5"/>
    <w:rsid w:val="657AEDA9"/>
    <w:rsid w:val="65E862EC"/>
    <w:rsid w:val="661C6CD1"/>
    <w:rsid w:val="667BCFCB"/>
    <w:rsid w:val="67BD908E"/>
    <w:rsid w:val="6887584F"/>
    <w:rsid w:val="691204C3"/>
    <w:rsid w:val="69B60507"/>
    <w:rsid w:val="6AD5E88D"/>
    <w:rsid w:val="6BC7A1F9"/>
    <w:rsid w:val="6C33F6D0"/>
    <w:rsid w:val="6EA2E65F"/>
    <w:rsid w:val="6EBE6DE2"/>
    <w:rsid w:val="6FDF5C56"/>
    <w:rsid w:val="6FF0E22B"/>
    <w:rsid w:val="70EF1468"/>
    <w:rsid w:val="7192FE84"/>
    <w:rsid w:val="72A51D7F"/>
    <w:rsid w:val="736CECB9"/>
    <w:rsid w:val="73A84273"/>
    <w:rsid w:val="73BDC116"/>
    <w:rsid w:val="743A3541"/>
    <w:rsid w:val="743C35A9"/>
    <w:rsid w:val="7493763D"/>
    <w:rsid w:val="74D3917A"/>
    <w:rsid w:val="75299269"/>
    <w:rsid w:val="7586E184"/>
    <w:rsid w:val="75F00E0E"/>
    <w:rsid w:val="7615160F"/>
    <w:rsid w:val="761D4ADF"/>
    <w:rsid w:val="7640CAEF"/>
    <w:rsid w:val="767F5C33"/>
    <w:rsid w:val="7685E1ED"/>
    <w:rsid w:val="76A6E9F8"/>
    <w:rsid w:val="76FA6280"/>
    <w:rsid w:val="7747F91B"/>
    <w:rsid w:val="77B517E4"/>
    <w:rsid w:val="77B6531A"/>
    <w:rsid w:val="785FF64E"/>
    <w:rsid w:val="786C364E"/>
    <w:rsid w:val="793B76D8"/>
    <w:rsid w:val="79614671"/>
    <w:rsid w:val="7A275563"/>
    <w:rsid w:val="7A7F1C87"/>
    <w:rsid w:val="7AC0F6FD"/>
    <w:rsid w:val="7B43CB49"/>
    <w:rsid w:val="7C09074A"/>
    <w:rsid w:val="7C0C96FA"/>
    <w:rsid w:val="7C434BA6"/>
    <w:rsid w:val="7CBE20C3"/>
    <w:rsid w:val="7D4CFED9"/>
    <w:rsid w:val="7E3C1979"/>
    <w:rsid w:val="7FFFA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0A07D"/>
  <w15:chartTrackingRefBased/>
  <w15:docId w15:val="{D51DD1D7-7756-4684-81AF-CC81453D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D3B00"/>
    <w:rPr>
      <w:rFonts w:ascii="Arial" w:hAnsi="Arial" w:cs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870ACC"/>
    <w:pPr>
      <w:jc w:val="both"/>
      <w:textAlignment w:val="baseline"/>
      <w:outlineLvl w:val="0"/>
    </w:pPr>
    <w:rPr>
      <w:rFonts w:eastAsia="Times New Roman"/>
      <w:b/>
      <w:color w:val="8FB928" w:themeColor="accent1"/>
      <w:lang w:val="en-GB"/>
    </w:rPr>
  </w:style>
  <w:style w:type="paragraph" w:styleId="Naslov2">
    <w:name w:val="heading 2"/>
    <w:basedOn w:val="Coversubtitle"/>
    <w:next w:val="Navaden"/>
    <w:link w:val="Naslov2Znak"/>
    <w:uiPriority w:val="9"/>
    <w:unhideWhenUsed/>
    <w:qFormat/>
    <w:rsid w:val="00AC27B3"/>
    <w:pPr>
      <w:numPr>
        <w:numId w:val="1"/>
      </w:numPr>
      <w:jc w:val="left"/>
      <w:outlineLvl w:val="1"/>
    </w:pPr>
    <w:rPr>
      <w:b w:val="0"/>
      <w:bCs w:val="0"/>
      <w:sz w:val="28"/>
      <w:szCs w:val="28"/>
      <w:u w:val="single"/>
    </w:rPr>
  </w:style>
  <w:style w:type="paragraph" w:styleId="Naslov3">
    <w:name w:val="heading 3"/>
    <w:basedOn w:val="Naslov2"/>
    <w:next w:val="Navaden"/>
    <w:link w:val="Naslov3Znak"/>
    <w:uiPriority w:val="9"/>
    <w:unhideWhenUsed/>
    <w:qFormat/>
    <w:rsid w:val="00A50532"/>
    <w:pPr>
      <w:numPr>
        <w:ilvl w:val="1"/>
      </w:numPr>
      <w:outlineLvl w:val="2"/>
    </w:pPr>
    <w:rPr>
      <w:color w:val="8FB929"/>
      <w:sz w:val="24"/>
      <w:szCs w:val="24"/>
      <w:u w:val="none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AC27B3"/>
    <w:pPr>
      <w:ind w:left="1780" w:firstLine="344"/>
      <w:outlineLvl w:val="3"/>
    </w:pPr>
    <w:rPr>
      <w:i/>
      <w:iCs/>
      <w:lang w:val="en-GB"/>
    </w:rPr>
  </w:style>
  <w:style w:type="paragraph" w:styleId="Naslov5">
    <w:name w:val="heading 5"/>
    <w:basedOn w:val="Navaden"/>
    <w:next w:val="Navaden"/>
    <w:link w:val="Naslov5Znak"/>
    <w:uiPriority w:val="9"/>
    <w:unhideWhenUsed/>
    <w:rsid w:val="00610F82"/>
    <w:pPr>
      <w:keepNext/>
      <w:keepLines/>
      <w:spacing w:before="80" w:after="80"/>
      <w:jc w:val="center"/>
      <w:outlineLvl w:val="4"/>
    </w:pPr>
    <w:rPr>
      <w:rFonts w:eastAsiaTheme="majorEastAsia" w:cstheme="majorBidi"/>
      <w:color w:val="47B3CA" w:themeColor="accent4" w:themeShade="BF"/>
      <w:sz w:val="36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8053B"/>
    <w:pPr>
      <w:tabs>
        <w:tab w:val="center" w:pos="4536"/>
        <w:tab w:val="right" w:pos="9072"/>
      </w:tabs>
    </w:pPr>
    <w:rPr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78053B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78053B"/>
    <w:pPr>
      <w:tabs>
        <w:tab w:val="center" w:pos="4536"/>
        <w:tab w:val="right" w:pos="9072"/>
      </w:tabs>
    </w:pPr>
    <w:rPr>
      <w:lang w:val="en-GB"/>
    </w:rPr>
  </w:style>
  <w:style w:type="character" w:customStyle="1" w:styleId="NogaZnak">
    <w:name w:val="Noga Znak"/>
    <w:basedOn w:val="Privzetapisavaodstavka"/>
    <w:link w:val="Noga"/>
    <w:uiPriority w:val="99"/>
    <w:rsid w:val="0078053B"/>
    <w:rPr>
      <w:lang w:val="en-GB"/>
    </w:rPr>
  </w:style>
  <w:style w:type="character" w:customStyle="1" w:styleId="Naslov5Znak">
    <w:name w:val="Naslov 5 Znak"/>
    <w:basedOn w:val="Privzetapisavaodstavka"/>
    <w:link w:val="Naslov5"/>
    <w:uiPriority w:val="9"/>
    <w:rsid w:val="00610F82"/>
    <w:rPr>
      <w:rFonts w:eastAsiaTheme="majorEastAsia" w:cstheme="majorBidi"/>
      <w:color w:val="47B3CA" w:themeColor="accent4" w:themeShade="BF"/>
      <w:sz w:val="36"/>
      <w:szCs w:val="22"/>
    </w:rPr>
  </w:style>
  <w:style w:type="paragraph" w:customStyle="1" w:styleId="Coversubtitle">
    <w:name w:val="Cover subtitle"/>
    <w:basedOn w:val="Navaden"/>
    <w:qFormat/>
    <w:rsid w:val="00BF0CD4"/>
    <w:pPr>
      <w:autoSpaceDE w:val="0"/>
      <w:autoSpaceDN w:val="0"/>
      <w:adjustRightInd w:val="0"/>
      <w:jc w:val="center"/>
    </w:pPr>
    <w:rPr>
      <w:b/>
      <w:bCs/>
      <w:color w:val="000000" w:themeColor="text1"/>
      <w:sz w:val="36"/>
      <w:szCs w:val="36"/>
      <w:lang w:val="en-GB"/>
    </w:rPr>
  </w:style>
  <w:style w:type="paragraph" w:customStyle="1" w:styleId="CoverPageTitle-EUCAPNET">
    <w:name w:val="Cover Page Title - EU CAP NET"/>
    <w:basedOn w:val="Navadensplet"/>
    <w:qFormat/>
    <w:rsid w:val="00121345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8FB929"/>
      <w:sz w:val="56"/>
      <w:szCs w:val="56"/>
      <w:lang w:val="en-GB" w:eastAsia="en-GB"/>
    </w:rPr>
  </w:style>
  <w:style w:type="paragraph" w:customStyle="1" w:styleId="Sectiontitle-EUCAPNET">
    <w:name w:val="Section title - EU CAP NET"/>
    <w:basedOn w:val="Navadensplet"/>
    <w:rsid w:val="00367E42"/>
    <w:pPr>
      <w:spacing w:after="100" w:afterAutospacing="1"/>
      <w:jc w:val="both"/>
    </w:pPr>
    <w:rPr>
      <w:rFonts w:ascii="Arial" w:hAnsi="Arial" w:cs="Arial"/>
      <w:b/>
      <w:bCs/>
      <w:color w:val="8FB928" w:themeColor="accent1"/>
      <w:sz w:val="28"/>
      <w:szCs w:val="28"/>
      <w:lang w:val="en-GB"/>
    </w:rPr>
  </w:style>
  <w:style w:type="paragraph" w:styleId="Navadensplet">
    <w:name w:val="Normal (Web)"/>
    <w:basedOn w:val="Navaden"/>
    <w:uiPriority w:val="99"/>
    <w:semiHidden/>
    <w:unhideWhenUsed/>
    <w:rsid w:val="00610F82"/>
    <w:rPr>
      <w:rFonts w:ascii="Times New Roman" w:hAnsi="Times New Roman" w:cs="Times New Roman"/>
    </w:rPr>
  </w:style>
  <w:style w:type="character" w:styleId="Intenzivenpoudarek">
    <w:name w:val="Intense Emphasis"/>
    <w:uiPriority w:val="21"/>
    <w:rsid w:val="000C137F"/>
    <w:rPr>
      <w:rFonts w:cs="Times New Roman"/>
      <w:color w:val="81C241"/>
      <w:sz w:val="22"/>
      <w:szCs w:val="22"/>
      <w:lang w:eastAsia="de-DE"/>
    </w:rPr>
  </w:style>
  <w:style w:type="paragraph" w:styleId="Brezrazmikov">
    <w:name w:val="No Spacing"/>
    <w:uiPriority w:val="1"/>
    <w:rsid w:val="00445F61"/>
    <w:rPr>
      <w:rFonts w:ascii="Arial" w:hAnsi="Arial" w:cs="Arial"/>
    </w:rPr>
  </w:style>
  <w:style w:type="character" w:customStyle="1" w:styleId="Naslov1Znak">
    <w:name w:val="Naslov 1 Znak"/>
    <w:basedOn w:val="Privzetapisavaodstavka"/>
    <w:link w:val="Naslov1"/>
    <w:uiPriority w:val="9"/>
    <w:rsid w:val="00870ACC"/>
    <w:rPr>
      <w:rFonts w:ascii="Arial" w:eastAsia="Times New Roman" w:hAnsi="Arial" w:cs="Arial"/>
      <w:b/>
      <w:color w:val="8FB928" w:themeColor="accent1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rsid w:val="00AC27B3"/>
    <w:rPr>
      <w:rFonts w:ascii="Arial" w:hAnsi="Arial" w:cs="Arial"/>
      <w:color w:val="000000" w:themeColor="text1"/>
      <w:sz w:val="28"/>
      <w:szCs w:val="28"/>
      <w:u w:val="single"/>
      <w:lang w:val="en-GB"/>
    </w:rPr>
  </w:style>
  <w:style w:type="character" w:customStyle="1" w:styleId="Naslov3Znak">
    <w:name w:val="Naslov 3 Znak"/>
    <w:basedOn w:val="Privzetapisavaodstavka"/>
    <w:link w:val="Naslov3"/>
    <w:uiPriority w:val="9"/>
    <w:rsid w:val="00A50532"/>
    <w:rPr>
      <w:rFonts w:ascii="Arial" w:hAnsi="Arial" w:cs="Arial"/>
      <w:color w:val="8FB929"/>
      <w:lang w:val="en-GB"/>
    </w:rPr>
  </w:style>
  <w:style w:type="character" w:customStyle="1" w:styleId="Naslov4Znak">
    <w:name w:val="Naslov 4 Znak"/>
    <w:basedOn w:val="Privzetapisavaodstavka"/>
    <w:link w:val="Naslov4"/>
    <w:uiPriority w:val="9"/>
    <w:rsid w:val="00AC27B3"/>
    <w:rPr>
      <w:rFonts w:ascii="Arial" w:hAnsi="Arial" w:cs="Arial"/>
      <w:i/>
      <w:iCs/>
      <w:lang w:val="en-GB"/>
    </w:rPr>
  </w:style>
  <w:style w:type="paragraph" w:styleId="Podnaslov">
    <w:name w:val="Subtitle"/>
    <w:basedOn w:val="Navaden"/>
    <w:next w:val="Navaden"/>
    <w:link w:val="PodnaslovZnak"/>
    <w:uiPriority w:val="11"/>
    <w:rsid w:val="00AC27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AC27B3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AC27B3"/>
    <w:pPr>
      <w:spacing w:before="200" w:after="160"/>
      <w:ind w:left="864" w:right="864"/>
    </w:pPr>
    <w:rPr>
      <w:i/>
      <w:iCs/>
      <w:color w:val="404040" w:themeColor="text1" w:themeTint="BF"/>
      <w:lang w:val="en-GB"/>
    </w:rPr>
  </w:style>
  <w:style w:type="character" w:customStyle="1" w:styleId="CitatZnak">
    <w:name w:val="Citat Znak"/>
    <w:basedOn w:val="Privzetapisavaodstavka"/>
    <w:link w:val="Citat"/>
    <w:uiPriority w:val="29"/>
    <w:rsid w:val="00AC27B3"/>
    <w:rPr>
      <w:rFonts w:ascii="Arial" w:hAnsi="Arial" w:cs="Arial"/>
      <w:i/>
      <w:iCs/>
      <w:color w:val="404040" w:themeColor="text1" w:themeTint="BF"/>
      <w:lang w:val="en-GB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445A92"/>
    <w:pPr>
      <w:pBdr>
        <w:top w:val="single" w:sz="4" w:space="10" w:color="F07E31"/>
        <w:bottom w:val="single" w:sz="4" w:space="10" w:color="F07E31"/>
      </w:pBdr>
      <w:spacing w:before="360" w:after="360" w:line="220" w:lineRule="atLeast"/>
      <w:ind w:left="864" w:right="864"/>
      <w:jc w:val="center"/>
    </w:pPr>
    <w:rPr>
      <w:rFonts w:eastAsia="Times New Roman" w:cs="Times New Roman"/>
      <w:i/>
      <w:iCs/>
      <w:color w:val="92D050"/>
      <w:lang w:val="en-GB" w:eastAsia="de-DE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45A92"/>
    <w:rPr>
      <w:rFonts w:ascii="Arial" w:eastAsia="Times New Roman" w:hAnsi="Arial" w:cs="Times New Roman"/>
      <w:i/>
      <w:iCs/>
      <w:color w:val="92D050"/>
      <w:lang w:val="en-GB" w:eastAsia="de-DE"/>
    </w:rPr>
  </w:style>
  <w:style w:type="character" w:styleId="Neensklic">
    <w:name w:val="Subtle Reference"/>
    <w:basedOn w:val="Privzetapisavaodstavka"/>
    <w:uiPriority w:val="31"/>
    <w:rsid w:val="00AC27B3"/>
    <w:rPr>
      <w:smallCaps/>
      <w:color w:val="5A5A5A" w:themeColor="text1" w:themeTint="A5"/>
    </w:rPr>
  </w:style>
  <w:style w:type="character" w:styleId="Intenzivensklic">
    <w:name w:val="Intense Reference"/>
    <w:uiPriority w:val="32"/>
    <w:rsid w:val="00445A92"/>
    <w:rPr>
      <w:b/>
      <w:bCs/>
      <w:smallCaps/>
      <w:color w:val="8FB928" w:themeColor="accent1"/>
      <w:spacing w:val="5"/>
      <w:sz w:val="22"/>
      <w:szCs w:val="22"/>
    </w:rPr>
  </w:style>
  <w:style w:type="table" w:styleId="Tabelamrea">
    <w:name w:val="Table Grid"/>
    <w:basedOn w:val="Navadnatabela"/>
    <w:uiPriority w:val="59"/>
    <w:rsid w:val="00B1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semiHidden/>
    <w:rsid w:val="00B948C7"/>
    <w:rPr>
      <w:rFonts w:ascii="Arial" w:hAnsi="Arial"/>
      <w:color w:val="808080"/>
      <w:sz w:val="18"/>
    </w:rPr>
  </w:style>
  <w:style w:type="table" w:customStyle="1" w:styleId="Table-Lot1colour">
    <w:name w:val="Table - Lot 1 (colour)"/>
    <w:basedOn w:val="Navadnatabela"/>
    <w:uiPriority w:val="99"/>
    <w:rsid w:val="0066541E"/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4"/>
      </w:rPr>
      <w:tblPr/>
      <w:tcPr>
        <w:shd w:val="clear" w:color="auto" w:fill="8FB929"/>
        <w:vAlign w:val="center"/>
      </w:tcPr>
    </w:tblStylePr>
    <w:tblStylePr w:type="band2Horz">
      <w:tblPr/>
      <w:tcPr>
        <w:shd w:val="clear" w:color="auto" w:fill="E8F1DE"/>
      </w:tcPr>
    </w:tblStylePr>
  </w:style>
  <w:style w:type="paragraph" w:customStyle="1" w:styleId="HStandard">
    <w:name w:val="H_Standard"/>
    <w:rsid w:val="00B948C7"/>
    <w:pPr>
      <w:spacing w:after="120" w:line="280" w:lineRule="atLeast"/>
      <w:jc w:val="both"/>
    </w:pPr>
    <w:rPr>
      <w:rFonts w:ascii="Arial" w:eastAsia="Times New Roman" w:hAnsi="Arial" w:cs="Times New Roman"/>
      <w:color w:val="373737"/>
      <w:sz w:val="20"/>
      <w:szCs w:val="20"/>
      <w:lang w:val="en-GB" w:eastAsia="de-DE"/>
    </w:rPr>
  </w:style>
  <w:style w:type="paragraph" w:styleId="Odstavekseznama">
    <w:name w:val="List Paragraph"/>
    <w:aliases w:val="Reference list"/>
    <w:basedOn w:val="Navaden"/>
    <w:link w:val="OdstavekseznamaZnak"/>
    <w:uiPriority w:val="34"/>
    <w:qFormat/>
    <w:rsid w:val="00367E42"/>
    <w:pPr>
      <w:ind w:left="720"/>
      <w:contextualSpacing/>
    </w:pPr>
  </w:style>
  <w:style w:type="character" w:customStyle="1" w:styleId="OdstavekseznamaZnak">
    <w:name w:val="Odstavek seznama Znak"/>
    <w:aliases w:val="Reference list Znak"/>
    <w:link w:val="Odstavekseznama"/>
    <w:uiPriority w:val="34"/>
    <w:locked/>
    <w:rsid w:val="00B30538"/>
    <w:rPr>
      <w:rFonts w:ascii="Arial" w:hAnsi="Arial" w:cs="Arial"/>
    </w:rPr>
  </w:style>
  <w:style w:type="character" w:styleId="Neenpoudarek">
    <w:name w:val="Subtle Emphasis"/>
    <w:basedOn w:val="Privzetapisavaodstavka"/>
    <w:uiPriority w:val="19"/>
    <w:rsid w:val="00A200CD"/>
    <w:rPr>
      <w:i/>
      <w:iCs/>
      <w:color w:val="404040" w:themeColor="text1" w:themeTint="BF"/>
    </w:rPr>
  </w:style>
  <w:style w:type="character" w:styleId="Poudarek">
    <w:name w:val="Emphasis"/>
    <w:basedOn w:val="Privzetapisavaodstavka"/>
    <w:uiPriority w:val="20"/>
    <w:rsid w:val="00A200CD"/>
    <w:rPr>
      <w:i/>
      <w:iCs/>
    </w:rPr>
  </w:style>
  <w:style w:type="character" w:styleId="Krepko">
    <w:name w:val="Strong"/>
    <w:basedOn w:val="Privzetapisavaodstavka"/>
    <w:uiPriority w:val="22"/>
    <w:rsid w:val="00A200CD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92050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2050B"/>
    <w:rPr>
      <w:color w:val="605E5C"/>
      <w:shd w:val="clear" w:color="auto" w:fill="E1DFDD"/>
    </w:rPr>
  </w:style>
  <w:style w:type="numbering" w:customStyle="1" w:styleId="Listeactuelle1">
    <w:name w:val="Liste actuelle1"/>
    <w:uiPriority w:val="99"/>
    <w:rsid w:val="002D73A1"/>
    <w:pPr>
      <w:numPr>
        <w:numId w:val="2"/>
      </w:numPr>
    </w:pPr>
  </w:style>
  <w:style w:type="numbering" w:customStyle="1" w:styleId="EUCAPNetwork">
    <w:name w:val="EU CAP Network"/>
    <w:uiPriority w:val="99"/>
    <w:rsid w:val="002A7E87"/>
    <w:pPr>
      <w:numPr>
        <w:numId w:val="3"/>
      </w:numPr>
    </w:pPr>
  </w:style>
  <w:style w:type="character" w:styleId="Pripombasklic">
    <w:name w:val="annotation reference"/>
    <w:basedOn w:val="Privzetapisavaodstavka"/>
    <w:uiPriority w:val="99"/>
    <w:semiHidden/>
    <w:unhideWhenUsed/>
    <w:rsid w:val="004D06F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D06FD"/>
    <w:pPr>
      <w:spacing w:after="160"/>
    </w:pPr>
    <w:rPr>
      <w:rFonts w:asciiTheme="minorHAnsi" w:hAnsiTheme="minorHAnsi" w:cstheme="minorBidi"/>
      <w:sz w:val="20"/>
      <w:szCs w:val="20"/>
      <w:lang w:val="en-GB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D06FD"/>
    <w:rPr>
      <w:sz w:val="20"/>
      <w:szCs w:val="20"/>
      <w:lang w:val="en-GB"/>
    </w:rPr>
  </w:style>
  <w:style w:type="paragraph" w:customStyle="1" w:styleId="paragraph">
    <w:name w:val="paragraph"/>
    <w:basedOn w:val="Navaden"/>
    <w:rsid w:val="004D06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customStyle="1" w:styleId="normaltextrun">
    <w:name w:val="normaltextrun"/>
    <w:basedOn w:val="Privzetapisavaodstavka"/>
    <w:rsid w:val="004D06FD"/>
  </w:style>
  <w:style w:type="character" w:customStyle="1" w:styleId="eop">
    <w:name w:val="eop"/>
    <w:basedOn w:val="Privzetapisavaodstavka"/>
    <w:rsid w:val="004D06FD"/>
  </w:style>
  <w:style w:type="character" w:styleId="Besedilooznabemesta">
    <w:name w:val="Placeholder Text"/>
    <w:basedOn w:val="Privzetapisavaodstavka"/>
    <w:uiPriority w:val="99"/>
    <w:semiHidden/>
    <w:rsid w:val="004D06FD"/>
    <w:rPr>
      <w:color w:val="80808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94EB2"/>
    <w:pPr>
      <w:spacing w:after="0"/>
    </w:pPr>
    <w:rPr>
      <w:rFonts w:ascii="Arial" w:hAnsi="Arial" w:cs="Arial"/>
      <w:b/>
      <w:bCs/>
      <w:lang w:val="fr-B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94EB2"/>
    <w:rPr>
      <w:rFonts w:ascii="Arial" w:hAnsi="Arial" w:cs="Arial"/>
      <w:b/>
      <w:bCs/>
      <w:sz w:val="20"/>
      <w:szCs w:val="20"/>
      <w:lang w:val="en-GB"/>
    </w:rPr>
  </w:style>
  <w:style w:type="paragraph" w:styleId="Revizija">
    <w:name w:val="Revision"/>
    <w:hidden/>
    <w:uiPriority w:val="99"/>
    <w:semiHidden/>
    <w:rsid w:val="00F36746"/>
    <w:rPr>
      <w:rFonts w:ascii="Arial" w:hAnsi="Arial" w:cs="Arial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F523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F5234"/>
    <w:rPr>
      <w:rFonts w:ascii="Arial" w:hAnsi="Arial" w:cs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F5234"/>
    <w:rPr>
      <w:vertAlign w:val="superscript"/>
    </w:rPr>
  </w:style>
  <w:style w:type="numbering" w:customStyle="1" w:styleId="CurrentList1">
    <w:name w:val="Current List1"/>
    <w:uiPriority w:val="99"/>
    <w:rsid w:val="00C76E41"/>
    <w:pPr>
      <w:numPr>
        <w:numId w:val="8"/>
      </w:numPr>
    </w:pPr>
  </w:style>
  <w:style w:type="numbering" w:customStyle="1" w:styleId="CurrentList2">
    <w:name w:val="Current List2"/>
    <w:uiPriority w:val="99"/>
    <w:rsid w:val="00C76E41"/>
    <w:pPr>
      <w:numPr>
        <w:numId w:val="9"/>
      </w:numPr>
    </w:pPr>
  </w:style>
  <w:style w:type="numbering" w:customStyle="1" w:styleId="CurrentList3">
    <w:name w:val="Current List3"/>
    <w:uiPriority w:val="99"/>
    <w:rsid w:val="00C76E41"/>
    <w:pPr>
      <w:numPr>
        <w:numId w:val="10"/>
      </w:numPr>
    </w:pPr>
  </w:style>
  <w:style w:type="numbering" w:customStyle="1" w:styleId="CurrentList4">
    <w:name w:val="Current List4"/>
    <w:uiPriority w:val="99"/>
    <w:rsid w:val="00C76E41"/>
    <w:pPr>
      <w:numPr>
        <w:numId w:val="11"/>
      </w:numPr>
    </w:pPr>
  </w:style>
  <w:style w:type="numbering" w:customStyle="1" w:styleId="CurrentList5">
    <w:name w:val="Current List5"/>
    <w:uiPriority w:val="99"/>
    <w:rsid w:val="00C76E41"/>
    <w:pPr>
      <w:numPr>
        <w:numId w:val="12"/>
      </w:numPr>
    </w:pPr>
  </w:style>
  <w:style w:type="character" w:styleId="Omemba">
    <w:name w:val="Mention"/>
    <w:basedOn w:val="Privzetapisavaodstavka"/>
    <w:uiPriority w:val="99"/>
    <w:unhideWhenUsed/>
    <w:rsid w:val="00336B0E"/>
    <w:rPr>
      <w:color w:val="2B579A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04CAF"/>
    <w:rPr>
      <w:color w:val="954F72" w:themeColor="followedHyperlink"/>
      <w:u w:val="single"/>
    </w:rPr>
  </w:style>
  <w:style w:type="paragraph" w:customStyle="1" w:styleId="pf0">
    <w:name w:val="pf0"/>
    <w:basedOn w:val="Navaden"/>
    <w:rsid w:val="003176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  <w:style w:type="character" w:customStyle="1" w:styleId="cf01">
    <w:name w:val="cf01"/>
    <w:basedOn w:val="Privzetapisavaodstavka"/>
    <w:rsid w:val="0031764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400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1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vacy@eucapnetowk.e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reza-podezelje.mkgp@gov.s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rini\Desktop\Lot1-EUCAPNetwork%20Green%20template_230320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5E16608A2E4BDC85AB335FAC256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B9F9E-317D-4A01-8758-85905C413937}"/>
      </w:docPartPr>
      <w:docPartBody>
        <w:p w:rsidR="00A528C3" w:rsidRDefault="00007E8F" w:rsidP="00007E8F">
          <w:pPr>
            <w:pStyle w:val="945E16608A2E4BDC85AB335FAC2562C9"/>
          </w:pPr>
          <w:r w:rsidRPr="003918ED">
            <w:rPr>
              <w:rStyle w:val="Besedilooznabemesta"/>
            </w:rPr>
            <w:t>Choose an item.</w:t>
          </w:r>
        </w:p>
      </w:docPartBody>
    </w:docPart>
    <w:docPart>
      <w:docPartPr>
        <w:name w:val="D93C43E683A74E558E29A69035740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5E6B3-CAA5-40DF-AEA4-DE88F79838EF}"/>
      </w:docPartPr>
      <w:docPartBody>
        <w:p w:rsidR="00A528C3" w:rsidRDefault="00007E8F" w:rsidP="00007E8F">
          <w:pPr>
            <w:pStyle w:val="D93C43E683A74E558E29A69035740D19"/>
          </w:pPr>
          <w:r w:rsidRPr="004D06FD">
            <w:rPr>
              <w:rStyle w:val="Besedilooznabemesta"/>
              <w:sz w:val="22"/>
              <w:szCs w:val="22"/>
              <w:lang w:val="en-GB"/>
            </w:rPr>
            <w:t>Choose an item.</w:t>
          </w:r>
        </w:p>
      </w:docPartBody>
    </w:docPart>
    <w:docPart>
      <w:docPartPr>
        <w:name w:val="5DA94B4360BD4DAD906123E5ED30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EA2B4-C78F-4836-95CA-F6206B48F527}"/>
      </w:docPartPr>
      <w:docPartBody>
        <w:p w:rsidR="00B10DB9" w:rsidRDefault="00007E8F" w:rsidP="00007E8F">
          <w:pPr>
            <w:pStyle w:val="5DA94B4360BD4DAD906123E5ED307879"/>
          </w:pPr>
          <w:r w:rsidRPr="0077238C">
            <w:rPr>
              <w:rStyle w:val="Besedilooznabemesta"/>
            </w:rPr>
            <w:t>Choose an item.</w:t>
          </w:r>
        </w:p>
      </w:docPartBody>
    </w:docPart>
    <w:docPart>
      <w:docPartPr>
        <w:name w:val="35AA38E535C846AABE527E8AF3742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01408-A168-4AE4-8394-6FD8D19059C2}"/>
      </w:docPartPr>
      <w:docPartBody>
        <w:p w:rsidR="00921D9B" w:rsidRDefault="00007E8F" w:rsidP="00007E8F">
          <w:pPr>
            <w:pStyle w:val="35AA38E535C846AABE527E8AF37428C8"/>
          </w:pPr>
          <w:r w:rsidRPr="000A56CC">
            <w:rPr>
              <w:rStyle w:val="Besedilooznabemesta"/>
            </w:rPr>
            <w:t>Choose an item</w:t>
          </w:r>
        </w:p>
      </w:docPartBody>
    </w:docPart>
    <w:docPart>
      <w:docPartPr>
        <w:name w:val="84F10D2937724CECA5D185860E623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58FDB-DA87-486B-97C9-06950272A501}"/>
      </w:docPartPr>
      <w:docPartBody>
        <w:p w:rsidR="00921D9B" w:rsidRDefault="00E36838" w:rsidP="00E36838">
          <w:pPr>
            <w:pStyle w:val="84F10D2937724CECA5D185860E6237F9"/>
          </w:pPr>
          <w:r w:rsidRPr="00ED3B00">
            <w:t>Choose an item</w:t>
          </w:r>
        </w:p>
      </w:docPartBody>
    </w:docPart>
    <w:docPart>
      <w:docPartPr>
        <w:name w:val="2A0970A1167B4AD1AC1B97AEEB410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FCFE7-2B97-4A0F-8651-C329688259A7}"/>
      </w:docPartPr>
      <w:docPartBody>
        <w:p w:rsidR="00921D9B" w:rsidRDefault="00007E8F" w:rsidP="00007E8F">
          <w:pPr>
            <w:pStyle w:val="2A0970A1167B4AD1AC1B97AEEB41040F"/>
          </w:pPr>
          <w:r w:rsidRPr="000A56CC">
            <w:rPr>
              <w:rStyle w:val="Besedilooznabemesta"/>
            </w:rPr>
            <w:t>Choose an item.</w:t>
          </w:r>
        </w:p>
      </w:docPartBody>
    </w:docPart>
    <w:docPart>
      <w:docPartPr>
        <w:name w:val="9F489810B85745918C10E623FB2E1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5955C-2329-4D47-86E9-CA0D5ED9B7D5}"/>
      </w:docPartPr>
      <w:docPartBody>
        <w:p w:rsidR="00921D9B" w:rsidRDefault="00007E8F" w:rsidP="00007E8F">
          <w:pPr>
            <w:pStyle w:val="9F489810B85745918C10E623FB2E1B9C"/>
          </w:pPr>
          <w:r w:rsidRPr="000A56CC">
            <w:rPr>
              <w:rStyle w:val="Besedilooznabemesta"/>
            </w:rPr>
            <w:t>Choose an item.</w:t>
          </w:r>
        </w:p>
      </w:docPartBody>
    </w:docPart>
    <w:docPart>
      <w:docPartPr>
        <w:name w:val="4AF593E7910E445A978FA91BD9A5C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3CC7F-9957-49E7-B3A2-F10D3DC404EA}"/>
      </w:docPartPr>
      <w:docPartBody>
        <w:p w:rsidR="00921D9B" w:rsidRDefault="00007E8F" w:rsidP="00007E8F">
          <w:pPr>
            <w:pStyle w:val="4AF593E7910E445A978FA91BD9A5C68A"/>
          </w:pPr>
          <w:r w:rsidRPr="000A56CC">
            <w:rPr>
              <w:rStyle w:val="Besedilooznabemesta"/>
            </w:rPr>
            <w:t>Choose an item.</w:t>
          </w:r>
        </w:p>
      </w:docPartBody>
    </w:docPart>
    <w:docPart>
      <w:docPartPr>
        <w:name w:val="767231590FAD4763AB88CE8312915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25638-773E-4D4A-85CA-D57D2C764787}"/>
      </w:docPartPr>
      <w:docPartBody>
        <w:p w:rsidR="00614011" w:rsidRDefault="00007E8F" w:rsidP="00007E8F">
          <w:pPr>
            <w:pStyle w:val="767231590FAD4763AB88CE83129157181"/>
          </w:pPr>
          <w:r w:rsidRPr="000A56CC">
            <w:rPr>
              <w:rStyle w:val="Besedilooznabemesta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D6"/>
    <w:rsid w:val="00007E8F"/>
    <w:rsid w:val="00021ABE"/>
    <w:rsid w:val="0005236B"/>
    <w:rsid w:val="000808C2"/>
    <w:rsid w:val="000F3550"/>
    <w:rsid w:val="001F2A79"/>
    <w:rsid w:val="001F4419"/>
    <w:rsid w:val="00212492"/>
    <w:rsid w:val="002438EF"/>
    <w:rsid w:val="002857D5"/>
    <w:rsid w:val="002E086E"/>
    <w:rsid w:val="00341340"/>
    <w:rsid w:val="003A4232"/>
    <w:rsid w:val="003A73B1"/>
    <w:rsid w:val="003E14CF"/>
    <w:rsid w:val="003E5861"/>
    <w:rsid w:val="00413505"/>
    <w:rsid w:val="004223E8"/>
    <w:rsid w:val="004921D6"/>
    <w:rsid w:val="004F09BF"/>
    <w:rsid w:val="00560C6B"/>
    <w:rsid w:val="005D7C71"/>
    <w:rsid w:val="00614011"/>
    <w:rsid w:val="006B01B6"/>
    <w:rsid w:val="00744953"/>
    <w:rsid w:val="00751015"/>
    <w:rsid w:val="00761DA9"/>
    <w:rsid w:val="00765747"/>
    <w:rsid w:val="00873CBE"/>
    <w:rsid w:val="0088527E"/>
    <w:rsid w:val="008A751C"/>
    <w:rsid w:val="008B5CC5"/>
    <w:rsid w:val="00921D9B"/>
    <w:rsid w:val="0097638E"/>
    <w:rsid w:val="009B1D17"/>
    <w:rsid w:val="009B65A1"/>
    <w:rsid w:val="00A07983"/>
    <w:rsid w:val="00A2756B"/>
    <w:rsid w:val="00A528C3"/>
    <w:rsid w:val="00A52B0C"/>
    <w:rsid w:val="00A95780"/>
    <w:rsid w:val="00AB30A4"/>
    <w:rsid w:val="00AC3B45"/>
    <w:rsid w:val="00AD3A0E"/>
    <w:rsid w:val="00AF58F0"/>
    <w:rsid w:val="00B10DB9"/>
    <w:rsid w:val="00BA3EA5"/>
    <w:rsid w:val="00BC57E1"/>
    <w:rsid w:val="00C07A83"/>
    <w:rsid w:val="00C458DD"/>
    <w:rsid w:val="00CE3110"/>
    <w:rsid w:val="00D10CCD"/>
    <w:rsid w:val="00D27416"/>
    <w:rsid w:val="00DB5302"/>
    <w:rsid w:val="00E1474B"/>
    <w:rsid w:val="00E3183B"/>
    <w:rsid w:val="00E354B6"/>
    <w:rsid w:val="00E36838"/>
    <w:rsid w:val="00ED2382"/>
    <w:rsid w:val="00F05F0B"/>
    <w:rsid w:val="00F268FE"/>
    <w:rsid w:val="00F7252E"/>
    <w:rsid w:val="00F73011"/>
    <w:rsid w:val="00FC2475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07E8F"/>
    <w:rPr>
      <w:color w:val="808080"/>
    </w:rPr>
  </w:style>
  <w:style w:type="paragraph" w:customStyle="1" w:styleId="84F10D2937724CECA5D185860E6237F9">
    <w:name w:val="84F10D2937724CECA5D185860E6237F9"/>
    <w:rsid w:val="00E3683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45E16608A2E4BDC85AB335FAC2562C9">
    <w:name w:val="945E16608A2E4BDC85AB335FAC2562C9"/>
    <w:rsid w:val="00007E8F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D93C43E683A74E558E29A69035740D19">
    <w:name w:val="D93C43E683A74E558E29A69035740D19"/>
    <w:rsid w:val="00007E8F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5DA94B4360BD4DAD906123E5ED307879">
    <w:name w:val="5DA94B4360BD4DAD906123E5ED307879"/>
    <w:rsid w:val="00007E8F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767231590FAD4763AB88CE83129157181">
    <w:name w:val="767231590FAD4763AB88CE83129157181"/>
    <w:rsid w:val="00007E8F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35AA38E535C846AABE527E8AF37428C8">
    <w:name w:val="35AA38E535C846AABE527E8AF37428C8"/>
    <w:rsid w:val="00007E8F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2A0970A1167B4AD1AC1B97AEEB41040F">
    <w:name w:val="2A0970A1167B4AD1AC1B97AEEB41040F"/>
    <w:rsid w:val="00007E8F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9F489810B85745918C10E623FB2E1B9C">
    <w:name w:val="9F489810B85745918C10E623FB2E1B9C"/>
    <w:rsid w:val="00007E8F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4AF593E7910E445A978FA91BD9A5C68A">
    <w:name w:val="4AF593E7910E445A978FA91BD9A5C68A"/>
    <w:rsid w:val="00007E8F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EUCAP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FB928"/>
      </a:accent1>
      <a:accent2>
        <a:srgbClr val="FF8A1F"/>
      </a:accent2>
      <a:accent3>
        <a:srgbClr val="F5C300"/>
      </a:accent3>
      <a:accent4>
        <a:srgbClr val="8FD1DF"/>
      </a:accent4>
      <a:accent5>
        <a:srgbClr val="C57D30"/>
      </a:accent5>
      <a:accent6>
        <a:srgbClr val="00449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E7D9A7A947641A376F9DDFDE4DE3F" ma:contentTypeVersion="24" ma:contentTypeDescription="Create a new document." ma:contentTypeScope="" ma:versionID="92aef3672811338f04cdd28b51a8dad2">
  <xsd:schema xmlns:xsd="http://www.w3.org/2001/XMLSchema" xmlns:xs="http://www.w3.org/2001/XMLSchema" xmlns:p="http://schemas.microsoft.com/office/2006/metadata/properties" xmlns:ns2="e9c5a26d-cabc-478a-872e-074716685e07" xmlns:ns3="ffb22608-6c2a-4d05-a4a6-322fbe1fda68" targetNamespace="http://schemas.microsoft.com/office/2006/metadata/properties" ma:root="true" ma:fieldsID="0e1a020b855728cfcd5ae4cc58a4bcd0" ns2:_="" ns3:_="">
    <xsd:import namespace="e9c5a26d-cabc-478a-872e-074716685e07"/>
    <xsd:import namespace="ffb22608-6c2a-4d05-a4a6-322fbe1fd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Image" minOccurs="0"/>
                <xsd:element ref="ns2:imag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5a26d-cabc-478a-872e-074716685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5a517e-b745-4f6c-b84e-24da541aa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Image" ma:index="25" nillable="true" ma:displayName="Image" ma:format="Thumbnail" ma:internalName="Image">
      <xsd:simpleType>
        <xsd:restriction base="dms:Unknown"/>
      </xsd:simpleType>
    </xsd:element>
    <xsd:element name="images" ma:index="26" nillable="true" ma:displayName="images" ma:format="Thumbnail" ma:internalName="images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22608-6c2a-4d05-a4a6-322fbe1fda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4888c2-2f90-48f0-9704-e7401a3aecd6}" ma:internalName="TaxCatchAll" ma:showField="CatchAllData" ma:web="ffb22608-6c2a-4d05-a4a6-322fbe1fd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c5a26d-cabc-478a-872e-074716685e07">
      <Terms xmlns="http://schemas.microsoft.com/office/infopath/2007/PartnerControls"/>
    </lcf76f155ced4ddcb4097134ff3c332f>
    <TaxCatchAll xmlns="ffb22608-6c2a-4d05-a4a6-322fbe1fda68" xsi:nil="true"/>
    <Image xmlns="e9c5a26d-cabc-478a-872e-074716685e07" xsi:nil="true"/>
    <images xmlns="e9c5a26d-cabc-478a-872e-074716685e07" xsi:nil="true"/>
    <Thumbnail xmlns="e9c5a26d-cabc-478a-872e-074716685e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0EC5AA-0C80-4195-A604-152866BDB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5a26d-cabc-478a-872e-074716685e07"/>
    <ds:schemaRef ds:uri="ffb22608-6c2a-4d05-a4a6-322fbe1fd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097B6B-5194-4248-8734-843149E339C5}">
  <ds:schemaRefs>
    <ds:schemaRef ds:uri="http://schemas.microsoft.com/office/2006/metadata/properties"/>
    <ds:schemaRef ds:uri="http://schemas.microsoft.com/office/infopath/2007/PartnerControls"/>
    <ds:schemaRef ds:uri="e9c5a26d-cabc-478a-872e-074716685e07"/>
    <ds:schemaRef ds:uri="ffb22608-6c2a-4d05-a4a6-322fbe1fda68"/>
  </ds:schemaRefs>
</ds:datastoreItem>
</file>

<file path=customXml/itemProps3.xml><?xml version="1.0" encoding="utf-8"?>
<ds:datastoreItem xmlns:ds="http://schemas.openxmlformats.org/officeDocument/2006/customXml" ds:itemID="{2D730500-B677-4B0B-A03C-C449879EB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F7B205-CB5D-744C-A6F1-CF41A539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Lot1-EUCAPNetwork Green template_230320 (1).dotx</Template>
  <TotalTime>29</TotalTime>
  <Pages>8</Pages>
  <Words>2060</Words>
  <Characters>11743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13776</CharactersWithSpaces>
  <SharedDoc>false</SharedDoc>
  <HLinks>
    <vt:vector size="42" baseType="variant">
      <vt:variant>
        <vt:i4>1114170</vt:i4>
      </vt:variant>
      <vt:variant>
        <vt:i4>12</vt:i4>
      </vt:variant>
      <vt:variant>
        <vt:i4>0</vt:i4>
      </vt:variant>
      <vt:variant>
        <vt:i4>5</vt:i4>
      </vt:variant>
      <vt:variant>
        <vt:lpwstr>mailto:privacy@eucapnetowk.eu</vt:lpwstr>
      </vt:variant>
      <vt:variant>
        <vt:lpwstr/>
      </vt:variant>
      <vt:variant>
        <vt:i4>1703960</vt:i4>
      </vt:variant>
      <vt:variant>
        <vt:i4>9</vt:i4>
      </vt:variant>
      <vt:variant>
        <vt:i4>0</vt:i4>
      </vt:variant>
      <vt:variant>
        <vt:i4>5</vt:i4>
      </vt:variant>
      <vt:variant>
        <vt:lpwstr>https://eu-cap-network.ec.europa.eu/sites/default/files/2023-03/Privacy statement subscriptions and newsletter EU CAP Network.pdf</vt:lpwstr>
      </vt:variant>
      <vt:variant>
        <vt:lpwstr/>
      </vt:variant>
      <vt:variant>
        <vt:i4>3538970</vt:i4>
      </vt:variant>
      <vt:variant>
        <vt:i4>6</vt:i4>
      </vt:variant>
      <vt:variant>
        <vt:i4>0</vt:i4>
      </vt:variant>
      <vt:variant>
        <vt:i4>5</vt:i4>
      </vt:variant>
      <vt:variant>
        <vt:lpwstr>https://eu-cap-network.ec.europa.eu/national-networks_en</vt:lpwstr>
      </vt:variant>
      <vt:variant>
        <vt:lpwstr/>
      </vt:variant>
      <vt:variant>
        <vt:i4>4391028</vt:i4>
      </vt:variant>
      <vt:variant>
        <vt:i4>3</vt:i4>
      </vt:variant>
      <vt:variant>
        <vt:i4>0</vt:i4>
      </vt:variant>
      <vt:variant>
        <vt:i4>5</vt:i4>
      </vt:variant>
      <vt:variant>
        <vt:lpwstr>https://ruralpact.rural-vision.europa.eu/index_en</vt:lpwstr>
      </vt:variant>
      <vt:variant>
        <vt:lpwstr/>
      </vt:variant>
      <vt:variant>
        <vt:i4>3276810</vt:i4>
      </vt:variant>
      <vt:variant>
        <vt:i4>0</vt:i4>
      </vt:variant>
      <vt:variant>
        <vt:i4>0</vt:i4>
      </vt:variant>
      <vt:variant>
        <vt:i4>5</vt:i4>
      </vt:variant>
      <vt:variant>
        <vt:lpwstr>https://agriculture.ec.europa.eu/overview-vision-agriculture-food/vision-agriculture-and-food_en</vt:lpwstr>
      </vt:variant>
      <vt:variant>
        <vt:lpwstr/>
      </vt:variant>
      <vt:variant>
        <vt:i4>1572910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_ARIA_award_criteria</vt:lpwstr>
      </vt:variant>
      <vt:variant>
        <vt:i4>2228232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_ARIA_thematic_categories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Litina</dc:creator>
  <cp:keywords/>
  <dc:description/>
  <cp:lastModifiedBy>Svit Mal</cp:lastModifiedBy>
  <cp:revision>5</cp:revision>
  <dcterms:created xsi:type="dcterms:W3CDTF">2026-04-28T06:34:00Z</dcterms:created>
  <dcterms:modified xsi:type="dcterms:W3CDTF">2026-04-28T12:57:00Z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0x010100415E7D9A7A947641A376F9DDFDE4DE3F</vt:lpwstr>
  </property>
  <property fmtid="{D5CDD505-2E9C-101B-9397-08002B2CF9AE}" pid="3" name="GrammarlyDocumentId">
    <vt:lpwstr>e851d26a-460c-4022-8385-25157845af44</vt:lpwstr>
  </property>
  <property fmtid="{D5CDD505-2E9C-101B-9397-08002B2CF9AE}" pid="4" name="MediaServiceImageTags">
    <vt:lpwstr/>
  </property>
</Properties>
</file>