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7256" w14:textId="77777777" w:rsidR="004A0DA2" w:rsidRPr="00C05DB7" w:rsidRDefault="004A0DA2" w:rsidP="004A0DA2">
      <w:pPr>
        <w:spacing w:line="240" w:lineRule="auto"/>
        <w:jc w:val="both"/>
        <w:rPr>
          <w:rFonts w:cs="Arial"/>
          <w:i/>
          <w:iCs/>
          <w:szCs w:val="20"/>
          <w:lang w:eastAsia="sl-SI"/>
        </w:rPr>
      </w:pPr>
      <w:r w:rsidRPr="00C05DB7">
        <w:rPr>
          <w:rFonts w:cs="Arial"/>
          <w:i/>
          <w:iCs/>
          <w:szCs w:val="20"/>
          <w:lang w:eastAsia="sl-SI"/>
        </w:rPr>
        <w:t>Tabela: Prizadete kulture in ocenjena škoda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51"/>
        <w:gridCol w:w="2803"/>
        <w:gridCol w:w="2978"/>
      </w:tblGrid>
      <w:tr w:rsidR="004A0DA2" w:rsidRPr="007448EB" w14:paraId="3A4C255F" w14:textId="77777777" w:rsidTr="004A0DA2">
        <w:tc>
          <w:tcPr>
            <w:tcW w:w="3151" w:type="dxa"/>
          </w:tcPr>
          <w:p w14:paraId="0D3E2091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448EB">
              <w:rPr>
                <w:rFonts w:cs="Arial"/>
                <w:b/>
                <w:szCs w:val="20"/>
                <w:lang w:eastAsia="sl-SI"/>
              </w:rPr>
              <w:t>Kultura</w:t>
            </w:r>
          </w:p>
        </w:tc>
        <w:tc>
          <w:tcPr>
            <w:tcW w:w="2803" w:type="dxa"/>
          </w:tcPr>
          <w:p w14:paraId="23740D8E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448EB">
              <w:rPr>
                <w:rFonts w:cs="Arial"/>
                <w:b/>
                <w:szCs w:val="20"/>
                <w:lang w:eastAsia="sl-SI"/>
              </w:rPr>
              <w:t>Ocenjena škoda (ha)</w:t>
            </w:r>
          </w:p>
        </w:tc>
        <w:tc>
          <w:tcPr>
            <w:tcW w:w="2978" w:type="dxa"/>
          </w:tcPr>
          <w:p w14:paraId="3638C0E0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448EB">
              <w:rPr>
                <w:rFonts w:cs="Arial"/>
                <w:b/>
                <w:szCs w:val="20"/>
                <w:lang w:eastAsia="sl-SI"/>
              </w:rPr>
              <w:t>Ocenjena škoda (EUR)</w:t>
            </w:r>
          </w:p>
        </w:tc>
      </w:tr>
      <w:tr w:rsidR="004A0DA2" w:rsidRPr="007448EB" w14:paraId="034518D3" w14:textId="77777777" w:rsidTr="004A0DA2">
        <w:tc>
          <w:tcPr>
            <w:tcW w:w="3151" w:type="dxa"/>
          </w:tcPr>
          <w:p w14:paraId="164278BE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Travinje</w:t>
            </w:r>
          </w:p>
        </w:tc>
        <w:tc>
          <w:tcPr>
            <w:tcW w:w="2803" w:type="dxa"/>
          </w:tcPr>
          <w:p w14:paraId="0F1ED297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162.803,50</w:t>
            </w:r>
          </w:p>
        </w:tc>
        <w:tc>
          <w:tcPr>
            <w:tcW w:w="2978" w:type="dxa"/>
          </w:tcPr>
          <w:p w14:paraId="2C819BDC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44.176.097,34</w:t>
            </w:r>
          </w:p>
        </w:tc>
      </w:tr>
      <w:tr w:rsidR="004A0DA2" w:rsidRPr="007448EB" w14:paraId="22AB7219" w14:textId="77777777" w:rsidTr="004A0DA2">
        <w:tc>
          <w:tcPr>
            <w:tcW w:w="3151" w:type="dxa"/>
          </w:tcPr>
          <w:p w14:paraId="0CD5F839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Žita</w:t>
            </w:r>
          </w:p>
        </w:tc>
        <w:tc>
          <w:tcPr>
            <w:tcW w:w="2803" w:type="dxa"/>
          </w:tcPr>
          <w:p w14:paraId="07A06493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53.740,93</w:t>
            </w:r>
          </w:p>
        </w:tc>
        <w:tc>
          <w:tcPr>
            <w:tcW w:w="2978" w:type="dxa"/>
          </w:tcPr>
          <w:p w14:paraId="2F3F18E9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43.006.974,09</w:t>
            </w:r>
          </w:p>
        </w:tc>
      </w:tr>
      <w:tr w:rsidR="004A0DA2" w:rsidRPr="007448EB" w14:paraId="347BBE6E" w14:textId="77777777" w:rsidTr="004A0DA2">
        <w:tc>
          <w:tcPr>
            <w:tcW w:w="3151" w:type="dxa"/>
          </w:tcPr>
          <w:p w14:paraId="2644F8A8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Poljščine, krmne rastline</w:t>
            </w:r>
          </w:p>
        </w:tc>
        <w:tc>
          <w:tcPr>
            <w:tcW w:w="2803" w:type="dxa"/>
          </w:tcPr>
          <w:p w14:paraId="3F041B20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10.933,29</w:t>
            </w:r>
          </w:p>
        </w:tc>
        <w:tc>
          <w:tcPr>
            <w:tcW w:w="2978" w:type="dxa"/>
          </w:tcPr>
          <w:p w14:paraId="1B916927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11.269.753,79</w:t>
            </w:r>
          </w:p>
        </w:tc>
      </w:tr>
      <w:tr w:rsidR="004A0DA2" w:rsidRPr="007448EB" w14:paraId="601CB44C" w14:textId="77777777" w:rsidTr="004A0DA2">
        <w:tc>
          <w:tcPr>
            <w:tcW w:w="3151" w:type="dxa"/>
          </w:tcPr>
          <w:p w14:paraId="0A4563D2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Sadno drevje</w:t>
            </w:r>
          </w:p>
        </w:tc>
        <w:tc>
          <w:tcPr>
            <w:tcW w:w="2803" w:type="dxa"/>
          </w:tcPr>
          <w:p w14:paraId="23132B4F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5.042,74</w:t>
            </w:r>
          </w:p>
        </w:tc>
        <w:tc>
          <w:tcPr>
            <w:tcW w:w="2978" w:type="dxa"/>
          </w:tcPr>
          <w:p w14:paraId="31713C22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27.830.606,30</w:t>
            </w:r>
          </w:p>
        </w:tc>
      </w:tr>
      <w:tr w:rsidR="004A0DA2" w:rsidRPr="007448EB" w14:paraId="34023EFF" w14:textId="77777777" w:rsidTr="004A0DA2">
        <w:tc>
          <w:tcPr>
            <w:tcW w:w="3151" w:type="dxa"/>
          </w:tcPr>
          <w:p w14:paraId="483DC08B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Zelenjadnice</w:t>
            </w:r>
          </w:p>
        </w:tc>
        <w:tc>
          <w:tcPr>
            <w:tcW w:w="2803" w:type="dxa"/>
          </w:tcPr>
          <w:p w14:paraId="041074C8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1.587,57</w:t>
            </w:r>
          </w:p>
        </w:tc>
        <w:tc>
          <w:tcPr>
            <w:tcW w:w="2978" w:type="dxa"/>
          </w:tcPr>
          <w:p w14:paraId="065CDFCC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11.183.020,54</w:t>
            </w:r>
          </w:p>
        </w:tc>
      </w:tr>
      <w:tr w:rsidR="004A0DA2" w:rsidRPr="007448EB" w14:paraId="1EBA3BEE" w14:textId="77777777" w:rsidTr="004A0DA2">
        <w:tc>
          <w:tcPr>
            <w:tcW w:w="3151" w:type="dxa"/>
          </w:tcPr>
          <w:p w14:paraId="553784B7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Hmelj</w:t>
            </w:r>
          </w:p>
        </w:tc>
        <w:tc>
          <w:tcPr>
            <w:tcW w:w="2803" w:type="dxa"/>
          </w:tcPr>
          <w:p w14:paraId="4DEB56A4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881,74</w:t>
            </w:r>
          </w:p>
        </w:tc>
        <w:tc>
          <w:tcPr>
            <w:tcW w:w="2978" w:type="dxa"/>
          </w:tcPr>
          <w:p w14:paraId="5867BC93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6.809.304,67</w:t>
            </w:r>
          </w:p>
        </w:tc>
      </w:tr>
      <w:tr w:rsidR="004A0DA2" w:rsidRPr="007448EB" w14:paraId="486C14A3" w14:textId="77777777" w:rsidTr="004A0DA2">
        <w:tc>
          <w:tcPr>
            <w:tcW w:w="3151" w:type="dxa"/>
          </w:tcPr>
          <w:p w14:paraId="6999DBD8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Jagodičevje</w:t>
            </w:r>
          </w:p>
        </w:tc>
        <w:tc>
          <w:tcPr>
            <w:tcW w:w="2803" w:type="dxa"/>
          </w:tcPr>
          <w:p w14:paraId="4E93EB1F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bCs/>
                <w:color w:val="000000"/>
                <w:szCs w:val="20"/>
              </w:rPr>
              <w:t>129,34</w:t>
            </w:r>
          </w:p>
        </w:tc>
        <w:tc>
          <w:tcPr>
            <w:tcW w:w="2978" w:type="dxa"/>
          </w:tcPr>
          <w:p w14:paraId="1BAFF58E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2.397.337,00</w:t>
            </w:r>
          </w:p>
        </w:tc>
      </w:tr>
      <w:tr w:rsidR="004A0DA2" w:rsidRPr="007448EB" w14:paraId="3AFE58AA" w14:textId="77777777" w:rsidTr="004A0DA2">
        <w:tc>
          <w:tcPr>
            <w:tcW w:w="3151" w:type="dxa"/>
          </w:tcPr>
          <w:p w14:paraId="75609910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Sadike cepljenk, sadnega drevja</w:t>
            </w:r>
          </w:p>
        </w:tc>
        <w:tc>
          <w:tcPr>
            <w:tcW w:w="2803" w:type="dxa"/>
          </w:tcPr>
          <w:p w14:paraId="15DCF194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bCs/>
                <w:color w:val="000000"/>
                <w:szCs w:val="20"/>
              </w:rPr>
              <w:t>63,35</w:t>
            </w:r>
          </w:p>
        </w:tc>
        <w:tc>
          <w:tcPr>
            <w:tcW w:w="2978" w:type="dxa"/>
          </w:tcPr>
          <w:p w14:paraId="582C6A7E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7448EB">
              <w:rPr>
                <w:rFonts w:cs="Arial"/>
                <w:szCs w:val="20"/>
                <w:lang w:eastAsia="sl-SI"/>
              </w:rPr>
              <w:t>1.801.556,45</w:t>
            </w:r>
          </w:p>
        </w:tc>
      </w:tr>
      <w:tr w:rsidR="004A0DA2" w:rsidRPr="007448EB" w14:paraId="279E7B15" w14:textId="77777777" w:rsidTr="004A0DA2">
        <w:tc>
          <w:tcPr>
            <w:tcW w:w="3151" w:type="dxa"/>
          </w:tcPr>
          <w:p w14:paraId="4A9C3305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448EB">
              <w:rPr>
                <w:rFonts w:cs="Arial"/>
                <w:b/>
                <w:szCs w:val="20"/>
                <w:lang w:eastAsia="sl-SI"/>
              </w:rPr>
              <w:t>SKUPAJ</w:t>
            </w:r>
          </w:p>
        </w:tc>
        <w:tc>
          <w:tcPr>
            <w:tcW w:w="2803" w:type="dxa"/>
          </w:tcPr>
          <w:p w14:paraId="655E28AC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448EB">
              <w:rPr>
                <w:rFonts w:cs="Arial"/>
                <w:b/>
                <w:szCs w:val="20"/>
                <w:lang w:eastAsia="sl-SI"/>
              </w:rPr>
              <w:t>235.182,47</w:t>
            </w:r>
          </w:p>
        </w:tc>
        <w:tc>
          <w:tcPr>
            <w:tcW w:w="2978" w:type="dxa"/>
          </w:tcPr>
          <w:p w14:paraId="684B30DD" w14:textId="77777777" w:rsidR="004A0DA2" w:rsidRPr="007448EB" w:rsidRDefault="004A0DA2" w:rsidP="00D2181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7448EB">
              <w:rPr>
                <w:rFonts w:cs="Arial"/>
                <w:b/>
                <w:szCs w:val="20"/>
                <w:lang w:eastAsia="sl-SI"/>
              </w:rPr>
              <w:t>148.474.650,18</w:t>
            </w:r>
          </w:p>
        </w:tc>
      </w:tr>
    </w:tbl>
    <w:p w14:paraId="05E4A495" w14:textId="77777777" w:rsidR="004A0DA2" w:rsidRPr="00C05DB7" w:rsidRDefault="004A0DA2" w:rsidP="004A0DA2">
      <w:pPr>
        <w:spacing w:line="240" w:lineRule="auto"/>
        <w:jc w:val="both"/>
        <w:rPr>
          <w:rFonts w:cs="Arial"/>
          <w:i/>
          <w:iCs/>
          <w:sz w:val="18"/>
          <w:szCs w:val="18"/>
          <w:lang w:eastAsia="sl-SI"/>
        </w:rPr>
      </w:pPr>
      <w:r w:rsidRPr="00C05DB7">
        <w:rPr>
          <w:rFonts w:cs="Arial"/>
          <w:i/>
          <w:iCs/>
          <w:sz w:val="18"/>
          <w:szCs w:val="18"/>
          <w:lang w:eastAsia="sl-SI"/>
        </w:rPr>
        <w:t>Vir: Uprava RS za zaščito in reševanje</w:t>
      </w:r>
    </w:p>
    <w:p w14:paraId="21767685" w14:textId="77777777" w:rsidR="00C24A2E" w:rsidRDefault="00C24A2E"/>
    <w:sectPr w:rsidR="00C2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A2"/>
    <w:rsid w:val="000B6A2C"/>
    <w:rsid w:val="00143367"/>
    <w:rsid w:val="004A0DA2"/>
    <w:rsid w:val="007F397D"/>
    <w:rsid w:val="008C4879"/>
    <w:rsid w:val="00B0499D"/>
    <w:rsid w:val="00BE3311"/>
    <w:rsid w:val="00C24A2E"/>
    <w:rsid w:val="00F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2344"/>
  <w15:chartTrackingRefBased/>
  <w15:docId w15:val="{B27E278B-5840-4CB8-ACC3-729D782B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0DA2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A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Grižonič</dc:creator>
  <cp:keywords/>
  <dc:description/>
  <cp:lastModifiedBy>Luka Grižonič</cp:lastModifiedBy>
  <cp:revision>1</cp:revision>
  <dcterms:created xsi:type="dcterms:W3CDTF">2023-05-26T07:12:00Z</dcterms:created>
  <dcterms:modified xsi:type="dcterms:W3CDTF">2023-05-26T07:53:00Z</dcterms:modified>
</cp:coreProperties>
</file>