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FD" w:rsidRPr="002B01D2" w:rsidRDefault="00C31FFD" w:rsidP="009113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Republika" w:hAnsi="Republika" w:cs="Republika"/>
          <w:noProof/>
          <w:color w:val="529DBA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8A2EED" wp14:editId="2A370268">
                <wp:simplePos x="0" y="0"/>
                <wp:positionH relativeFrom="column">
                  <wp:posOffset>-132080</wp:posOffset>
                </wp:positionH>
                <wp:positionV relativeFrom="paragraph">
                  <wp:posOffset>-245745</wp:posOffset>
                </wp:positionV>
                <wp:extent cx="1400175" cy="257175"/>
                <wp:effectExtent l="0" t="0" r="0" b="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FFD" w:rsidRDefault="00C31FFD">
                            <w:r>
                              <w:t>Priloga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8A2EED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-10.4pt;margin-top:-19.35pt;width:110.25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" filled="f" stroked="f" strokeweight=".5pt">
                <v:textbox>
                  <w:txbxContent>
                    <w:p w:rsidR="00C31FFD" w:rsidRDefault="00C31FFD">
                      <w:r>
                        <w:t>Priloga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598"/>
      </w:tblGrid>
      <w:tr w:rsidR="004327FD" w:rsidRPr="002B01D2" w:rsidTr="000F27AB">
        <w:trPr>
          <w:trHeight w:val="511"/>
        </w:trPr>
        <w:tc>
          <w:tcPr>
            <w:tcW w:w="10598" w:type="dxa"/>
            <w:shd w:val="clear" w:color="auto" w:fill="E0E0E0"/>
            <w:vAlign w:val="center"/>
          </w:tcPr>
          <w:p w:rsidR="00F158F0" w:rsidRDefault="009113FD" w:rsidP="000F27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13FD">
              <w:rPr>
                <w:rFonts w:ascii="Arial" w:hAnsi="Arial" w:cs="Arial"/>
                <w:b/>
                <w:sz w:val="20"/>
                <w:szCs w:val="20"/>
              </w:rPr>
              <w:t>VLOGA</w:t>
            </w:r>
            <w:r w:rsidR="000F27A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113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8F0" w:rsidRPr="00F158F0">
              <w:rPr>
                <w:rFonts w:ascii="Arial" w:hAnsi="Arial" w:cs="Arial"/>
                <w:b/>
                <w:sz w:val="20"/>
                <w:szCs w:val="20"/>
              </w:rPr>
              <w:t>NADOMESTILO ZA IZPAD DOHODKA ZARADI OVIRANEGA GOSPODARSKEGA RIBOLOVA (15. člen)</w:t>
            </w:r>
          </w:p>
          <w:p w:rsidR="004327FD" w:rsidRPr="002B01D2" w:rsidRDefault="004327FD" w:rsidP="000F27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27FD" w:rsidRPr="002B01D2" w:rsidRDefault="004327FD" w:rsidP="004327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14"/>
        <w:gridCol w:w="288"/>
        <w:gridCol w:w="245"/>
        <w:gridCol w:w="36"/>
        <w:gridCol w:w="287"/>
        <w:gridCol w:w="286"/>
        <w:gridCol w:w="38"/>
        <w:gridCol w:w="241"/>
        <w:gridCol w:w="102"/>
        <w:gridCol w:w="165"/>
        <w:gridCol w:w="267"/>
        <w:gridCol w:w="267"/>
        <w:gridCol w:w="532"/>
        <w:gridCol w:w="5882"/>
      </w:tblGrid>
      <w:tr w:rsidR="004327FD" w:rsidRPr="002B01D2" w:rsidTr="008E3417">
        <w:trPr>
          <w:trHeight w:val="12"/>
        </w:trPr>
        <w:tc>
          <w:tcPr>
            <w:tcW w:w="10250" w:type="dxa"/>
            <w:gridSpan w:val="14"/>
            <w:tcBorders>
              <w:top w:val="single" w:sz="4" w:space="0" w:color="CCFFCC"/>
              <w:left w:val="single" w:sz="4" w:space="0" w:color="CCFFCC"/>
              <w:bottom w:val="single" w:sz="4" w:space="0" w:color="auto"/>
              <w:right w:val="single" w:sz="4" w:space="0" w:color="CCFFCC"/>
            </w:tcBorders>
            <w:shd w:val="clear" w:color="auto" w:fill="auto"/>
            <w:vAlign w:val="center"/>
          </w:tcPr>
          <w:p w:rsidR="004327FD" w:rsidRPr="002B01D2" w:rsidRDefault="004327FD" w:rsidP="00292A25">
            <w:pPr>
              <w:spacing w:after="0" w:line="240" w:lineRule="auto"/>
              <w:rPr>
                <w:rFonts w:ascii="Arial" w:hAnsi="Arial" w:cs="Arial"/>
                <w:b/>
                <w:bCs/>
                <w:sz w:val="6"/>
              </w:rPr>
            </w:pPr>
          </w:p>
        </w:tc>
      </w:tr>
      <w:tr w:rsidR="008E3417" w:rsidRPr="002B01D2" w:rsidTr="008E3417">
        <w:trPr>
          <w:trHeight w:val="381"/>
        </w:trPr>
        <w:tc>
          <w:tcPr>
            <w:tcW w:w="3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8E3417" w:rsidRPr="002B01D2" w:rsidRDefault="008E3417" w:rsidP="00563E51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Priimek in ime / naziv imetnika dovoljenja za gospodarski ribolov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17" w:rsidRPr="002B01D2" w:rsidRDefault="008E3417" w:rsidP="00563E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327FD" w:rsidRPr="002B01D2" w:rsidTr="008E3417">
        <w:trPr>
          <w:trHeight w:val="381"/>
        </w:trPr>
        <w:tc>
          <w:tcPr>
            <w:tcW w:w="3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4327FD" w:rsidRPr="002B01D2" w:rsidRDefault="008E3417" w:rsidP="0038520B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Številka do</w:t>
            </w:r>
            <w:r w:rsidR="00061B76">
              <w:rPr>
                <w:rFonts w:ascii="Arial" w:hAnsi="Arial" w:cs="Arial"/>
                <w:iCs/>
                <w:sz w:val="18"/>
                <w:szCs w:val="18"/>
              </w:rPr>
              <w:t>voljenja za gospodarski ribolov: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FD" w:rsidRPr="002B01D2" w:rsidRDefault="004327FD" w:rsidP="00292A2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17053" w:rsidRPr="002B01D2" w:rsidTr="008E3417">
        <w:trPr>
          <w:trHeight w:val="381"/>
        </w:trPr>
        <w:tc>
          <w:tcPr>
            <w:tcW w:w="3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D17053" w:rsidRDefault="005C0F94" w:rsidP="0038520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Registrska števil</w:t>
            </w:r>
            <w:r w:rsidR="00061B76">
              <w:rPr>
                <w:rFonts w:ascii="Arial" w:hAnsi="Arial" w:cs="Arial"/>
                <w:iCs/>
                <w:sz w:val="18"/>
                <w:szCs w:val="18"/>
              </w:rPr>
              <w:t>k</w:t>
            </w:r>
            <w:r>
              <w:rPr>
                <w:rFonts w:ascii="Arial" w:hAnsi="Arial" w:cs="Arial"/>
                <w:iCs/>
                <w:sz w:val="18"/>
                <w:szCs w:val="18"/>
              </w:rPr>
              <w:t>a ribiškega plovila</w:t>
            </w:r>
            <w:r w:rsidR="00061B76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53" w:rsidRPr="002B01D2" w:rsidRDefault="00D17053" w:rsidP="00292A2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C613A" w:rsidRPr="002B01D2" w:rsidTr="008E3417">
        <w:trPr>
          <w:trHeight w:val="381"/>
        </w:trPr>
        <w:tc>
          <w:tcPr>
            <w:tcW w:w="3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CC613A" w:rsidRDefault="00CC613A" w:rsidP="0038520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Enotna identifikacijska številka</w:t>
            </w:r>
            <w:r w:rsidRPr="00BD4EE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ribiškega plovila ( CFR)</w:t>
            </w:r>
            <w:r w:rsidR="00061B76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A" w:rsidRPr="002B01D2" w:rsidRDefault="00CC613A" w:rsidP="00292A2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327FD" w:rsidRPr="002B01D2" w:rsidTr="008E3417">
        <w:trPr>
          <w:trHeight w:val="83"/>
        </w:trPr>
        <w:tc>
          <w:tcPr>
            <w:tcW w:w="10250" w:type="dxa"/>
            <w:gridSpan w:val="14"/>
            <w:tcBorders>
              <w:top w:val="single" w:sz="4" w:space="0" w:color="auto"/>
              <w:left w:val="single" w:sz="4" w:space="0" w:color="CCFFCC"/>
              <w:bottom w:val="single" w:sz="4" w:space="0" w:color="auto"/>
              <w:right w:val="single" w:sz="4" w:space="0" w:color="CCFFCC"/>
            </w:tcBorders>
            <w:shd w:val="clear" w:color="auto" w:fill="auto"/>
            <w:vAlign w:val="center"/>
          </w:tcPr>
          <w:p w:rsidR="004327FD" w:rsidRPr="002B01D2" w:rsidRDefault="004327FD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  <w:tr w:rsidR="004327FD" w:rsidRPr="002B01D2" w:rsidTr="00C56B45">
        <w:trPr>
          <w:trHeight w:hRule="exact" w:val="594"/>
        </w:trPr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327FD" w:rsidRPr="002B01D2" w:rsidRDefault="004327FD" w:rsidP="000A3E8F">
            <w:pPr>
              <w:spacing w:after="0" w:line="240" w:lineRule="auto"/>
              <w:rPr>
                <w:rFonts w:ascii="Arial" w:hAnsi="Arial" w:cs="Arial"/>
              </w:rPr>
            </w:pPr>
            <w:r w:rsidRPr="000A3E8F">
              <w:rPr>
                <w:rFonts w:ascii="Arial" w:hAnsi="Arial" w:cs="Arial"/>
                <w:iCs/>
                <w:sz w:val="18"/>
                <w:szCs w:val="18"/>
              </w:rPr>
              <w:t>Naslov</w:t>
            </w:r>
            <w:r w:rsidR="0038520B" w:rsidRPr="000A3E8F">
              <w:rPr>
                <w:rFonts w:ascii="Arial" w:hAnsi="Arial" w:cs="Arial"/>
                <w:iCs/>
                <w:sz w:val="18"/>
                <w:szCs w:val="18"/>
              </w:rPr>
              <w:t xml:space="preserve"> imetnika dovoljenja za gospodarski ribolov</w:t>
            </w:r>
          </w:p>
        </w:tc>
        <w:tc>
          <w:tcPr>
            <w:tcW w:w="7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FD" w:rsidRPr="002B01D2" w:rsidRDefault="004327FD" w:rsidP="00292A2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327FD" w:rsidRPr="002B01D2" w:rsidTr="008E3417">
        <w:trPr>
          <w:trHeight w:val="46"/>
        </w:trPr>
        <w:tc>
          <w:tcPr>
            <w:tcW w:w="10250" w:type="dxa"/>
            <w:gridSpan w:val="14"/>
            <w:tcBorders>
              <w:top w:val="single" w:sz="4" w:space="0" w:color="auto"/>
              <w:left w:val="single" w:sz="4" w:space="0" w:color="CCFFCC"/>
              <w:bottom w:val="nil"/>
              <w:right w:val="single" w:sz="4" w:space="0" w:color="CCFFCC"/>
            </w:tcBorders>
            <w:shd w:val="clear" w:color="auto" w:fill="auto"/>
            <w:vAlign w:val="center"/>
          </w:tcPr>
          <w:p w:rsidR="004327FD" w:rsidRPr="002B01D2" w:rsidRDefault="004327FD" w:rsidP="00292A25">
            <w:pPr>
              <w:spacing w:after="0"/>
              <w:rPr>
                <w:rFonts w:ascii="Arial" w:hAnsi="Arial" w:cs="Arial"/>
                <w:b/>
                <w:bCs/>
                <w:sz w:val="6"/>
              </w:rPr>
            </w:pPr>
          </w:p>
        </w:tc>
      </w:tr>
      <w:tr w:rsidR="0038520B" w:rsidRPr="002B01D2" w:rsidTr="008E3417">
        <w:trPr>
          <w:gridAfter w:val="2"/>
          <w:wAfter w:w="6414" w:type="dxa"/>
          <w:trHeight w:hRule="exact" w:val="46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8520B" w:rsidRPr="002B01D2" w:rsidRDefault="0038520B" w:rsidP="000A3E8F">
            <w:pPr>
              <w:spacing w:after="0" w:line="240" w:lineRule="auto"/>
              <w:rPr>
                <w:rFonts w:ascii="Arial" w:hAnsi="Arial" w:cs="Arial"/>
                <w:iCs/>
                <w:sz w:val="16"/>
              </w:rPr>
            </w:pPr>
            <w:r w:rsidRPr="000A3E8F">
              <w:rPr>
                <w:rFonts w:ascii="Arial" w:hAnsi="Arial" w:cs="Arial"/>
                <w:iCs/>
                <w:sz w:val="18"/>
                <w:szCs w:val="18"/>
              </w:rPr>
              <w:t>Davčna številka</w:t>
            </w:r>
            <w:r w:rsidRPr="002B01D2">
              <w:rPr>
                <w:rFonts w:ascii="Arial" w:hAnsi="Arial" w:cs="Arial"/>
                <w:iCs/>
                <w:sz w:val="16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</w:tr>
      <w:tr w:rsidR="004327FD" w:rsidRPr="002B01D2" w:rsidTr="008E3417">
        <w:trPr>
          <w:trHeight w:val="12"/>
        </w:trPr>
        <w:tc>
          <w:tcPr>
            <w:tcW w:w="10250" w:type="dxa"/>
            <w:gridSpan w:val="14"/>
            <w:tcBorders>
              <w:top w:val="nil"/>
              <w:left w:val="single" w:sz="4" w:space="0" w:color="CCFFCC"/>
              <w:bottom w:val="nil"/>
              <w:right w:val="single" w:sz="4" w:space="0" w:color="CCFFCC"/>
            </w:tcBorders>
            <w:shd w:val="clear" w:color="auto" w:fill="auto"/>
            <w:vAlign w:val="center"/>
          </w:tcPr>
          <w:p w:rsidR="00FA1F33" w:rsidRDefault="00FA1F33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  <w:tbl>
            <w:tblPr>
              <w:tblW w:w="10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42"/>
              <w:gridCol w:w="525"/>
              <w:gridCol w:w="426"/>
              <w:gridCol w:w="425"/>
              <w:gridCol w:w="50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</w:tblGrid>
            <w:tr w:rsidR="008E3417" w:rsidRPr="002B01D2" w:rsidTr="000A3E8F">
              <w:trPr>
                <w:trHeight w:hRule="exact" w:val="46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8E3417" w:rsidRPr="000A3E8F" w:rsidRDefault="008E3417" w:rsidP="000A3E8F">
                  <w:pPr>
                    <w:spacing w:after="0" w:line="240" w:lineRule="auto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A3E8F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Transakcijski račun </w:t>
                  </w:r>
                </w:p>
              </w:tc>
              <w:tc>
                <w:tcPr>
                  <w:tcW w:w="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0A3E8F" w:rsidRDefault="008E3417" w:rsidP="000A3E8F">
                  <w:pPr>
                    <w:spacing w:after="0" w:line="240" w:lineRule="auto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563E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563E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E3417" w:rsidRPr="002B01D2" w:rsidTr="000A3E8F">
              <w:trPr>
                <w:trHeight w:hRule="exact" w:val="46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8E3417" w:rsidRPr="008E3417" w:rsidRDefault="008E3417" w:rsidP="00C56B45">
                  <w:pPr>
                    <w:ind w:hanging="1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3E8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Odprt pri banki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21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417" w:rsidRPr="002B01D2" w:rsidRDefault="008E3417" w:rsidP="00563E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FA1F33" w:rsidRDefault="00FA1F33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  <w:p w:rsidR="00FA1F33" w:rsidRPr="002B01D2" w:rsidRDefault="00FA1F33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  <w:tr w:rsidR="005E10F9" w:rsidRPr="002B01D2" w:rsidTr="008E3417">
        <w:trPr>
          <w:gridAfter w:val="1"/>
          <w:wAfter w:w="5882" w:type="dxa"/>
          <w:trHeight w:hRule="exact" w:val="546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10F9" w:rsidRPr="002B01D2" w:rsidRDefault="005E10F9" w:rsidP="00257DFE">
            <w:pPr>
              <w:rPr>
                <w:rFonts w:ascii="Arial" w:hAnsi="Arial" w:cs="Arial"/>
                <w:sz w:val="16"/>
              </w:rPr>
            </w:pPr>
            <w:r w:rsidRPr="000A3E8F">
              <w:rPr>
                <w:rFonts w:ascii="Arial" w:hAnsi="Arial" w:cs="Arial"/>
                <w:iCs/>
                <w:sz w:val="18"/>
                <w:szCs w:val="18"/>
              </w:rPr>
              <w:t>Telefonska številka</w:t>
            </w:r>
          </w:p>
        </w:tc>
        <w:tc>
          <w:tcPr>
            <w:tcW w:w="2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F9" w:rsidRPr="002B01D2" w:rsidRDefault="005E10F9" w:rsidP="00292A25">
            <w:pPr>
              <w:jc w:val="center"/>
              <w:rPr>
                <w:rFonts w:ascii="Arial" w:hAnsi="Arial" w:cs="Arial"/>
              </w:rPr>
            </w:pPr>
          </w:p>
        </w:tc>
      </w:tr>
      <w:tr w:rsidR="004327FD" w:rsidRPr="002B01D2" w:rsidTr="008E3417">
        <w:trPr>
          <w:trHeight w:val="180"/>
        </w:trPr>
        <w:tc>
          <w:tcPr>
            <w:tcW w:w="10250" w:type="dxa"/>
            <w:gridSpan w:val="14"/>
            <w:tcBorders>
              <w:top w:val="nil"/>
              <w:left w:val="single" w:sz="4" w:space="0" w:color="CCFFCC"/>
              <w:bottom w:val="single" w:sz="4" w:space="0" w:color="FFCC99"/>
              <w:right w:val="single" w:sz="4" w:space="0" w:color="CCFFCC"/>
            </w:tcBorders>
            <w:shd w:val="clear" w:color="auto" w:fill="auto"/>
            <w:vAlign w:val="center"/>
          </w:tcPr>
          <w:p w:rsidR="004327FD" w:rsidRPr="002B01D2" w:rsidRDefault="004327FD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7C332F" w:rsidRPr="007C332F" w:rsidRDefault="007C332F" w:rsidP="007C332F">
      <w:pPr>
        <w:spacing w:after="0" w:line="240" w:lineRule="auto"/>
        <w:rPr>
          <w:rFonts w:ascii="Arial" w:hAnsi="Arial" w:cs="Arial"/>
          <w:b/>
          <w:sz w:val="6"/>
          <w:szCs w:val="6"/>
        </w:rPr>
      </w:pPr>
    </w:p>
    <w:p w:rsidR="00B924A7" w:rsidRDefault="00B924A7" w:rsidP="007C33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924A7" w:rsidRDefault="00B924A7" w:rsidP="007C33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C332F" w:rsidRDefault="0011294B" w:rsidP="007C33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913E6">
        <w:rPr>
          <w:rFonts w:ascii="Arial" w:hAnsi="Arial" w:cs="Arial"/>
          <w:b/>
          <w:sz w:val="20"/>
          <w:szCs w:val="20"/>
        </w:rPr>
        <w:t xml:space="preserve">Podpisani </w:t>
      </w:r>
      <w:r w:rsidR="0038520B">
        <w:rPr>
          <w:rFonts w:ascii="Arial" w:hAnsi="Arial" w:cs="Arial"/>
          <w:b/>
          <w:sz w:val="20"/>
          <w:szCs w:val="20"/>
        </w:rPr>
        <w:t xml:space="preserve">imetnik dovoljenja za izvajanje gospodarskega ribolova uveljavljam pravico do prejema nadomestila </w:t>
      </w:r>
      <w:r w:rsidR="00BA4A1B">
        <w:rPr>
          <w:rFonts w:ascii="Arial" w:hAnsi="Arial" w:cs="Arial"/>
          <w:b/>
          <w:sz w:val="20"/>
          <w:szCs w:val="20"/>
        </w:rPr>
        <w:t xml:space="preserve">za izpad dohodka </w:t>
      </w:r>
      <w:r w:rsidR="0038520B">
        <w:rPr>
          <w:rFonts w:ascii="Arial" w:hAnsi="Arial" w:cs="Arial"/>
          <w:b/>
          <w:sz w:val="20"/>
          <w:szCs w:val="20"/>
        </w:rPr>
        <w:t>zaradi oviranega gospodarskega ribolova</w:t>
      </w:r>
      <w:r w:rsidR="00FA1F33">
        <w:rPr>
          <w:rFonts w:ascii="Arial" w:hAnsi="Arial" w:cs="Arial"/>
          <w:b/>
          <w:sz w:val="20"/>
          <w:szCs w:val="20"/>
        </w:rPr>
        <w:t xml:space="preserve"> za </w:t>
      </w:r>
      <w:r w:rsidR="00BA4A1B">
        <w:rPr>
          <w:rFonts w:ascii="Arial" w:hAnsi="Arial" w:cs="Arial"/>
          <w:b/>
          <w:sz w:val="20"/>
          <w:szCs w:val="20"/>
        </w:rPr>
        <w:t xml:space="preserve">preteklo koledarsko leto. </w:t>
      </w:r>
      <w:r w:rsidR="00FA1F33">
        <w:rPr>
          <w:rFonts w:ascii="Arial" w:hAnsi="Arial" w:cs="Arial"/>
          <w:b/>
          <w:sz w:val="20"/>
          <w:szCs w:val="20"/>
        </w:rPr>
        <w:t xml:space="preserve"> </w:t>
      </w:r>
    </w:p>
    <w:p w:rsidR="00AA25FA" w:rsidRPr="00AA25FA" w:rsidRDefault="00AA25FA" w:rsidP="00AA25FA">
      <w:pPr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:rsidR="005171A4" w:rsidRPr="005171A4" w:rsidRDefault="005171A4" w:rsidP="005171A4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5171A4" w:rsidRPr="005171A4" w:rsidRDefault="005171A4" w:rsidP="005171A4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71A4">
        <w:rPr>
          <w:rFonts w:ascii="Arial" w:hAnsi="Arial" w:cs="Arial"/>
          <w:b/>
          <w:sz w:val="20"/>
          <w:szCs w:val="20"/>
        </w:rPr>
        <w:t>2.</w:t>
      </w:r>
      <w:r w:rsidRPr="005171A4">
        <w:rPr>
          <w:rFonts w:ascii="Arial" w:hAnsi="Arial" w:cs="Arial"/>
          <w:b/>
          <w:sz w:val="20"/>
          <w:szCs w:val="20"/>
        </w:rPr>
        <w:tab/>
        <w:t>IZJAVE VLAGATELJA:</w:t>
      </w:r>
    </w:p>
    <w:p w:rsidR="005171A4" w:rsidRPr="00725F92" w:rsidRDefault="005171A4" w:rsidP="005171A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171A4" w:rsidRPr="00725F92" w:rsidRDefault="005171A4" w:rsidP="005171A4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25F92">
        <w:rPr>
          <w:rFonts w:ascii="Arial" w:hAnsi="Arial" w:cs="Arial"/>
          <w:sz w:val="20"/>
          <w:szCs w:val="20"/>
        </w:rPr>
        <w:t>Spodaj podpisani izjavljam, da:</w:t>
      </w:r>
    </w:p>
    <w:p w:rsidR="005171A4" w:rsidRPr="00725F92" w:rsidRDefault="005171A4" w:rsidP="005171A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171A4" w:rsidRPr="00725F92" w:rsidRDefault="005171A4" w:rsidP="005171A4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25F92">
        <w:rPr>
          <w:rFonts w:ascii="Arial" w:hAnsi="Arial" w:cs="Arial"/>
          <w:sz w:val="20"/>
          <w:szCs w:val="20"/>
        </w:rPr>
        <w:t></w:t>
      </w:r>
      <w:r w:rsidRPr="00725F92">
        <w:rPr>
          <w:rFonts w:ascii="Arial" w:hAnsi="Arial" w:cs="Arial"/>
          <w:sz w:val="20"/>
          <w:szCs w:val="20"/>
        </w:rPr>
        <w:tab/>
        <w:t>nisem podjetje v težavah iz oddelka 2.2. Smernic o državni pomoči za reševanje in prestrukturiran</w:t>
      </w:r>
      <w:r w:rsidR="00FC70BB" w:rsidRPr="00725F92">
        <w:rPr>
          <w:rFonts w:ascii="Arial" w:hAnsi="Arial" w:cs="Arial"/>
          <w:sz w:val="20"/>
          <w:szCs w:val="20"/>
        </w:rPr>
        <w:t>je</w:t>
      </w:r>
      <w:r w:rsidRPr="00725F92">
        <w:rPr>
          <w:rFonts w:ascii="Arial" w:hAnsi="Arial" w:cs="Arial"/>
          <w:sz w:val="20"/>
          <w:szCs w:val="20"/>
        </w:rPr>
        <w:t xml:space="preserve"> nefinančnih podjetij v težavah (UL C št. 249 z dne 31.7.2014, str.1)</w:t>
      </w:r>
    </w:p>
    <w:p w:rsidR="005171A4" w:rsidRPr="00725F92" w:rsidRDefault="005171A4" w:rsidP="00725F92">
      <w:pPr>
        <w:jc w:val="both"/>
        <w:rPr>
          <w:rFonts w:ascii="Arial" w:hAnsi="Arial" w:cs="Arial"/>
          <w:sz w:val="20"/>
          <w:szCs w:val="20"/>
        </w:rPr>
      </w:pPr>
      <w:r w:rsidRPr="00725F92">
        <w:rPr>
          <w:rFonts w:ascii="Arial" w:hAnsi="Arial" w:cs="Arial"/>
          <w:sz w:val="20"/>
          <w:szCs w:val="20"/>
        </w:rPr>
        <w:t></w:t>
      </w:r>
      <w:r w:rsidRPr="00725F92">
        <w:rPr>
          <w:rFonts w:ascii="Arial" w:hAnsi="Arial" w:cs="Arial"/>
          <w:sz w:val="20"/>
          <w:szCs w:val="20"/>
        </w:rPr>
        <w:tab/>
        <w:t>sem seznanjen, da se pomoč po tem odloku dodeli v skladu z oddelkom 3.6. II. dela Smernic o državni pomoči v sektorju ribištva in akvakulture (UL L C št. 107 z dne 23.3.2023, str.1</w:t>
      </w:r>
      <w:r w:rsidR="00151999" w:rsidRPr="00725F92">
        <w:rPr>
          <w:rFonts w:ascii="Arial" w:hAnsi="Arial" w:cs="Arial"/>
          <w:sz w:val="20"/>
          <w:szCs w:val="20"/>
        </w:rPr>
        <w:t>, v nadaljnjem besedilu smernice</w:t>
      </w:r>
      <w:r w:rsidRPr="00725F92">
        <w:rPr>
          <w:rFonts w:ascii="Arial" w:hAnsi="Arial" w:cs="Arial"/>
          <w:sz w:val="20"/>
          <w:szCs w:val="20"/>
        </w:rPr>
        <w:t>)</w:t>
      </w:r>
    </w:p>
    <w:p w:rsidR="00487C0E" w:rsidRPr="00974379" w:rsidRDefault="005171A4" w:rsidP="00725F92">
      <w:pPr>
        <w:jc w:val="both"/>
        <w:rPr>
          <w:rFonts w:ascii="Arial" w:hAnsi="Arial" w:cs="Arial"/>
          <w:sz w:val="20"/>
          <w:szCs w:val="20"/>
        </w:rPr>
      </w:pPr>
      <w:r w:rsidRPr="00725F92">
        <w:rPr>
          <w:rFonts w:ascii="Arial" w:hAnsi="Arial" w:cs="Arial"/>
          <w:sz w:val="20"/>
          <w:szCs w:val="20"/>
        </w:rPr>
        <w:t xml:space="preserve"> </w:t>
      </w:r>
      <w:r w:rsidRPr="00725F92">
        <w:rPr>
          <w:rFonts w:ascii="Arial" w:hAnsi="Arial" w:cs="Arial"/>
          <w:sz w:val="20"/>
          <w:szCs w:val="20"/>
        </w:rPr>
        <w:t></w:t>
      </w:r>
      <w:r w:rsidR="00151999" w:rsidRPr="00725F92">
        <w:rPr>
          <w:rFonts w:ascii="Arial" w:hAnsi="Arial" w:cs="Arial"/>
          <w:sz w:val="20"/>
          <w:szCs w:val="20"/>
        </w:rPr>
        <w:t xml:space="preserve">      </w:t>
      </w:r>
      <w:r w:rsidR="001C48B0" w:rsidRPr="00725F92">
        <w:rPr>
          <w:rFonts w:ascii="Arial" w:hAnsi="Arial" w:cs="Arial"/>
          <w:sz w:val="20"/>
          <w:szCs w:val="20"/>
        </w:rPr>
        <w:t>se strinjam</w:t>
      </w:r>
      <w:r w:rsidRPr="00725F92">
        <w:rPr>
          <w:rFonts w:ascii="Arial" w:hAnsi="Arial" w:cs="Arial"/>
          <w:sz w:val="20"/>
          <w:szCs w:val="20"/>
        </w:rPr>
        <w:t>, da  bo morebitno že dodeljeno nadomestilo za izpad dohodka za leto 2023</w:t>
      </w:r>
      <w:r w:rsidR="00FC70BB" w:rsidRPr="00725F92">
        <w:rPr>
          <w:rFonts w:ascii="Arial" w:hAnsi="Arial" w:cs="Arial"/>
          <w:sz w:val="20"/>
          <w:szCs w:val="20"/>
        </w:rPr>
        <w:t>, ki sem ga prejel v skladu s pogoji iz Uredbe Komisije (EU) št. 717/2014 z dne 27. junija 2014 o uporabi členov 107 in 108 Pogodbe o delovanju Evropske unije pri pomoči de minimis v sektorju ribištva in akvakulture (UL L št. 190 z dne 28. 6. 2007, str. 45;</w:t>
      </w:r>
      <w:r w:rsidR="00151999" w:rsidRPr="00725F92">
        <w:rPr>
          <w:rFonts w:ascii="Arial" w:hAnsi="Arial" w:cs="Arial"/>
          <w:sz w:val="20"/>
          <w:szCs w:val="20"/>
        </w:rPr>
        <w:t>zadnjič spremenjene z Uredbo Komisije (EU) 2023/2391 z dne 4. oktobra 2023,</w:t>
      </w:r>
      <w:r w:rsidR="00FC70BB" w:rsidRPr="00725F92">
        <w:rPr>
          <w:rFonts w:ascii="Arial" w:hAnsi="Arial" w:cs="Arial"/>
          <w:sz w:val="20"/>
          <w:szCs w:val="20"/>
        </w:rPr>
        <w:t xml:space="preserve"> v nadaljnjem besedilu: Uredba 717/2014/EU)</w:t>
      </w:r>
      <w:r w:rsidR="00151999" w:rsidRPr="00725F92">
        <w:rPr>
          <w:rFonts w:ascii="Arial" w:hAnsi="Arial" w:cs="Arial"/>
          <w:sz w:val="20"/>
          <w:szCs w:val="20"/>
        </w:rPr>
        <w:t>,</w:t>
      </w:r>
      <w:r w:rsidR="0066288F">
        <w:rPr>
          <w:rFonts w:ascii="Arial" w:hAnsi="Arial" w:cs="Arial"/>
          <w:sz w:val="20"/>
          <w:szCs w:val="20"/>
        </w:rPr>
        <w:t xml:space="preserve"> kar se preveri po uradni dolžnosti,</w:t>
      </w:r>
      <w:r w:rsidR="00151999" w:rsidRPr="00725F92">
        <w:rPr>
          <w:rFonts w:ascii="Arial" w:hAnsi="Arial" w:cs="Arial"/>
          <w:sz w:val="20"/>
          <w:szCs w:val="20"/>
        </w:rPr>
        <w:t xml:space="preserve"> </w:t>
      </w:r>
      <w:r w:rsidRPr="00725F92">
        <w:rPr>
          <w:rFonts w:ascii="Arial" w:hAnsi="Arial" w:cs="Arial"/>
          <w:sz w:val="20"/>
          <w:szCs w:val="20"/>
        </w:rPr>
        <w:t xml:space="preserve">odšteto od zneska </w:t>
      </w:r>
      <w:r w:rsidR="00151999" w:rsidRPr="00725F92">
        <w:rPr>
          <w:rFonts w:ascii="Arial" w:hAnsi="Arial" w:cs="Arial"/>
          <w:sz w:val="20"/>
          <w:szCs w:val="20"/>
        </w:rPr>
        <w:t xml:space="preserve">izračunanega </w:t>
      </w:r>
      <w:r w:rsidRPr="00725F92">
        <w:rPr>
          <w:rFonts w:ascii="Arial" w:hAnsi="Arial" w:cs="Arial"/>
          <w:sz w:val="20"/>
          <w:szCs w:val="20"/>
        </w:rPr>
        <w:t>nadomestila</w:t>
      </w:r>
      <w:r w:rsidR="00151999" w:rsidRPr="00725F92">
        <w:rPr>
          <w:rFonts w:ascii="Arial" w:hAnsi="Arial" w:cs="Arial"/>
          <w:sz w:val="20"/>
          <w:szCs w:val="20"/>
        </w:rPr>
        <w:t xml:space="preserve"> na podlagi te vloge, </w:t>
      </w:r>
      <w:r w:rsidRPr="00725F92">
        <w:rPr>
          <w:rFonts w:ascii="Arial" w:hAnsi="Arial" w:cs="Arial"/>
          <w:sz w:val="20"/>
          <w:szCs w:val="20"/>
        </w:rPr>
        <w:t xml:space="preserve"> </w:t>
      </w:r>
      <w:r w:rsidR="00151999" w:rsidRPr="00725F92">
        <w:rPr>
          <w:rFonts w:ascii="Arial" w:hAnsi="Arial" w:cs="Arial"/>
          <w:sz w:val="20"/>
          <w:szCs w:val="20"/>
        </w:rPr>
        <w:t>kot to določa</w:t>
      </w:r>
      <w:r w:rsidR="00437F9F" w:rsidRPr="00437F9F">
        <w:t xml:space="preserve"> peti odstavek prvega člena </w:t>
      </w:r>
      <w:r w:rsidR="00437F9F" w:rsidRPr="00725F92">
        <w:rPr>
          <w:rFonts w:ascii="Arial" w:hAnsi="Arial" w:cs="Arial"/>
          <w:sz w:val="20"/>
          <w:szCs w:val="20"/>
        </w:rPr>
        <w:t>Zakon o spremembah Zakona o ureditvi določenih vprašanj zaradi končne razsodbe arbitražnega sodišča na podlagi Arbitražnega sporazuma med Vlado Republike Slovenije in Vlado Republike Hrvaške (ZUVRAS-C)</w:t>
      </w:r>
      <w:r w:rsidR="00725F92">
        <w:rPr>
          <w:rFonts w:ascii="Arial" w:hAnsi="Arial" w:cs="Arial"/>
          <w:sz w:val="20"/>
          <w:szCs w:val="20"/>
        </w:rPr>
        <w:t>,</w:t>
      </w:r>
      <w:r w:rsidR="00437F9F" w:rsidRPr="00725F92">
        <w:rPr>
          <w:rFonts w:ascii="Arial" w:hAnsi="Arial" w:cs="Arial"/>
          <w:sz w:val="20"/>
          <w:szCs w:val="20"/>
        </w:rPr>
        <w:t xml:space="preserve"> (Uradni list RS, št.62/2024)</w:t>
      </w:r>
    </w:p>
    <w:p w:rsidR="00974379" w:rsidRDefault="00974379" w:rsidP="00725F92">
      <w:pPr>
        <w:jc w:val="both"/>
        <w:rPr>
          <w:rFonts w:ascii="Arial" w:hAnsi="Arial" w:cs="Arial"/>
          <w:sz w:val="20"/>
          <w:szCs w:val="20"/>
        </w:rPr>
      </w:pPr>
      <w:r w:rsidRPr="007A0DFB">
        <w:rPr>
          <w:rFonts w:ascii="Arial" w:hAnsi="Arial" w:cs="Arial"/>
          <w:sz w:val="20"/>
          <w:szCs w:val="20"/>
        </w:rPr>
        <w:t></w:t>
      </w:r>
      <w:r w:rsidR="00725F92">
        <w:rPr>
          <w:rFonts w:ascii="Arial" w:hAnsi="Arial" w:cs="Arial"/>
          <w:sz w:val="20"/>
          <w:szCs w:val="20"/>
        </w:rPr>
        <w:t xml:space="preserve">        </w:t>
      </w:r>
      <w:r w:rsidR="00725F92" w:rsidRPr="00725F92">
        <w:rPr>
          <w:rFonts w:ascii="Arial" w:hAnsi="Arial" w:cs="Arial"/>
          <w:sz w:val="20"/>
          <w:szCs w:val="20"/>
        </w:rPr>
        <w:t>da  v času oviranega gospodarskega ribolova ribiškega plovila nisem uporabljal za dejavnosti, ki niso gospodarski ribolov, v nasprotnem primeru  se prihodek iz teh dejavnosti odšteje od izračunane vrednosti nadomestila v skladu s petim odstavkom 14. člena ZUVRAS-C.</w:t>
      </w:r>
    </w:p>
    <w:p w:rsidR="004154EB" w:rsidRDefault="004154EB" w:rsidP="00725F9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47"/>
        <w:tblW w:w="8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732"/>
        <w:gridCol w:w="449"/>
        <w:gridCol w:w="3420"/>
        <w:gridCol w:w="1627"/>
      </w:tblGrid>
      <w:tr w:rsidR="004154EB" w:rsidRPr="008D72B7" w:rsidTr="001A55BD">
        <w:trPr>
          <w:cantSplit/>
          <w:trHeight w:val="32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154EB" w:rsidRPr="00FE4E52" w:rsidRDefault="004154EB" w:rsidP="001A5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4E5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Datum: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4EB" w:rsidRPr="00FE4E52" w:rsidRDefault="004154EB" w:rsidP="001A5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4154EB" w:rsidRPr="00FE4E52" w:rsidRDefault="004154EB" w:rsidP="001A5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EB" w:rsidRPr="00FE4E52" w:rsidRDefault="004154EB" w:rsidP="001A5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4E52">
              <w:rPr>
                <w:rFonts w:ascii="Arial" w:eastAsia="Times New Roman" w:hAnsi="Arial" w:cs="Arial"/>
                <w:sz w:val="20"/>
                <w:szCs w:val="20"/>
              </w:rPr>
              <w:t>Podpis vlagatelja oziroma pooblaščene osebe za zastopanje: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</w:tcPr>
          <w:p w:rsidR="004154EB" w:rsidRPr="008D72B7" w:rsidRDefault="004154EB" w:rsidP="001A55BD">
            <w:pPr>
              <w:spacing w:after="0" w:line="240" w:lineRule="auto"/>
              <w:ind w:right="602"/>
              <w:rPr>
                <w:rFonts w:ascii="Calibri" w:eastAsia="Times New Roman" w:hAnsi="Calibri" w:cs="Arial"/>
              </w:rPr>
            </w:pPr>
          </w:p>
        </w:tc>
      </w:tr>
    </w:tbl>
    <w:p w:rsidR="004154EB" w:rsidRPr="00725F92" w:rsidRDefault="004154EB" w:rsidP="00725F9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154EB" w:rsidRPr="00725F92" w:rsidSect="00B924A7">
      <w:headerReference w:type="default" r:id="rId8"/>
      <w:footerReference w:type="default" r:id="rId9"/>
      <w:footnotePr>
        <w:pos w:val="beneathText"/>
      </w:footnotePr>
      <w:pgSz w:w="11906" w:h="16838"/>
      <w:pgMar w:top="567" w:right="1416" w:bottom="709" w:left="300" w:header="279" w:footer="272" w:gutter="0"/>
      <w:pgBorders w:offsetFrom="page">
        <w:top w:val="single" w:sz="4" w:space="0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600" w:rsidRDefault="007B4600" w:rsidP="004327FD">
      <w:pPr>
        <w:spacing w:after="0" w:line="240" w:lineRule="auto"/>
      </w:pPr>
      <w:r>
        <w:separator/>
      </w:r>
    </w:p>
  </w:endnote>
  <w:endnote w:type="continuationSeparator" w:id="0">
    <w:p w:rsidR="007B4600" w:rsidRDefault="007B4600" w:rsidP="0043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173561"/>
      <w:docPartObj>
        <w:docPartGallery w:val="Page Numbers (Bottom of Page)"/>
        <w:docPartUnique/>
      </w:docPartObj>
    </w:sdtPr>
    <w:sdtEndPr/>
    <w:sdtContent>
      <w:p w:rsidR="00DD4958" w:rsidRDefault="00DD495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1A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600" w:rsidRDefault="007B4600" w:rsidP="004327FD">
      <w:pPr>
        <w:spacing w:after="0" w:line="240" w:lineRule="auto"/>
      </w:pPr>
      <w:r>
        <w:separator/>
      </w:r>
    </w:p>
  </w:footnote>
  <w:footnote w:type="continuationSeparator" w:id="0">
    <w:p w:rsidR="007B4600" w:rsidRDefault="007B4600" w:rsidP="0043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958" w:rsidRDefault="00DD49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93C"/>
    <w:multiLevelType w:val="hybridMultilevel"/>
    <w:tmpl w:val="6CFA0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734"/>
    <w:multiLevelType w:val="hybridMultilevel"/>
    <w:tmpl w:val="26306D72"/>
    <w:lvl w:ilvl="0" w:tplc="18C813F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C1819"/>
    <w:multiLevelType w:val="hybridMultilevel"/>
    <w:tmpl w:val="334A2298"/>
    <w:lvl w:ilvl="0" w:tplc="AF76B2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C5E33"/>
    <w:multiLevelType w:val="hybridMultilevel"/>
    <w:tmpl w:val="CF06D310"/>
    <w:lvl w:ilvl="0" w:tplc="0424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2159"/>
    <w:multiLevelType w:val="hybridMultilevel"/>
    <w:tmpl w:val="A920AA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20AC7"/>
    <w:multiLevelType w:val="hybridMultilevel"/>
    <w:tmpl w:val="81D42510"/>
    <w:lvl w:ilvl="0" w:tplc="333841E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46D53"/>
    <w:multiLevelType w:val="hybridMultilevel"/>
    <w:tmpl w:val="C4ACA952"/>
    <w:lvl w:ilvl="0" w:tplc="5A8C16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B1F1F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3206C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47805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04A19"/>
    <w:multiLevelType w:val="hybridMultilevel"/>
    <w:tmpl w:val="ED64A79E"/>
    <w:lvl w:ilvl="0" w:tplc="E0D274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D254F"/>
    <w:multiLevelType w:val="hybridMultilevel"/>
    <w:tmpl w:val="AE8A65DC"/>
    <w:lvl w:ilvl="0" w:tplc="DC8ED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9921C3"/>
    <w:multiLevelType w:val="hybridMultilevel"/>
    <w:tmpl w:val="8F0EA102"/>
    <w:lvl w:ilvl="0" w:tplc="D7AA56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703E1"/>
    <w:multiLevelType w:val="hybridMultilevel"/>
    <w:tmpl w:val="A044C93A"/>
    <w:lvl w:ilvl="0" w:tplc="5AB8D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A501D"/>
    <w:multiLevelType w:val="hybridMultilevel"/>
    <w:tmpl w:val="585E90D4"/>
    <w:lvl w:ilvl="0" w:tplc="3AD8F67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91F7A"/>
    <w:multiLevelType w:val="hybridMultilevel"/>
    <w:tmpl w:val="A9301F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942C0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A438C"/>
    <w:multiLevelType w:val="hybridMultilevel"/>
    <w:tmpl w:val="B0F2B6E2"/>
    <w:lvl w:ilvl="0" w:tplc="5A8C16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4095A"/>
    <w:multiLevelType w:val="hybridMultilevel"/>
    <w:tmpl w:val="0A0E3E24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24F6D"/>
    <w:multiLevelType w:val="hybridMultilevel"/>
    <w:tmpl w:val="F6246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30DE9"/>
    <w:multiLevelType w:val="hybridMultilevel"/>
    <w:tmpl w:val="0C9C04F2"/>
    <w:lvl w:ilvl="0" w:tplc="30849D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5214E"/>
    <w:multiLevelType w:val="hybridMultilevel"/>
    <w:tmpl w:val="8A2A0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436B5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482DAD"/>
    <w:multiLevelType w:val="hybridMultilevel"/>
    <w:tmpl w:val="87FE81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B3950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606D9D"/>
    <w:multiLevelType w:val="hybridMultilevel"/>
    <w:tmpl w:val="033202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87D72"/>
    <w:multiLevelType w:val="hybridMultilevel"/>
    <w:tmpl w:val="81D42510"/>
    <w:lvl w:ilvl="0" w:tplc="333841E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9304D"/>
    <w:multiLevelType w:val="hybridMultilevel"/>
    <w:tmpl w:val="9754FF44"/>
    <w:lvl w:ilvl="0" w:tplc="2F8C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226A2"/>
    <w:multiLevelType w:val="hybridMultilevel"/>
    <w:tmpl w:val="88FC94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C0A6A"/>
    <w:multiLevelType w:val="hybridMultilevel"/>
    <w:tmpl w:val="B9265C10"/>
    <w:lvl w:ilvl="0" w:tplc="4D2643F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4576D59"/>
    <w:multiLevelType w:val="hybridMultilevel"/>
    <w:tmpl w:val="5956A9B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40B42"/>
    <w:multiLevelType w:val="hybridMultilevel"/>
    <w:tmpl w:val="C688FB1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D4573"/>
    <w:multiLevelType w:val="hybridMultilevel"/>
    <w:tmpl w:val="16A89ED6"/>
    <w:lvl w:ilvl="0" w:tplc="8F2AB7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37B3A"/>
    <w:multiLevelType w:val="hybridMultilevel"/>
    <w:tmpl w:val="1E7AA036"/>
    <w:lvl w:ilvl="0" w:tplc="BBE6F4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F236C"/>
    <w:multiLevelType w:val="hybridMultilevel"/>
    <w:tmpl w:val="C17675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D0A76"/>
    <w:multiLevelType w:val="hybridMultilevel"/>
    <w:tmpl w:val="AE7AF5F6"/>
    <w:lvl w:ilvl="0" w:tplc="0150CA9E">
      <w:start w:val="3"/>
      <w:numFmt w:val="decimal"/>
      <w:lvlText w:val="%1."/>
      <w:lvlJc w:val="left"/>
      <w:pPr>
        <w:ind w:left="227" w:hanging="8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D36AF"/>
    <w:multiLevelType w:val="hybridMultilevel"/>
    <w:tmpl w:val="C91A95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94885"/>
    <w:multiLevelType w:val="hybridMultilevel"/>
    <w:tmpl w:val="6CFA0C2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7"/>
  </w:num>
  <w:num w:numId="5">
    <w:abstractNumId w:val="6"/>
  </w:num>
  <w:num w:numId="6">
    <w:abstractNumId w:val="8"/>
  </w:num>
  <w:num w:numId="7">
    <w:abstractNumId w:val="7"/>
  </w:num>
  <w:num w:numId="8">
    <w:abstractNumId w:val="22"/>
  </w:num>
  <w:num w:numId="9">
    <w:abstractNumId w:val="24"/>
  </w:num>
  <w:num w:numId="10">
    <w:abstractNumId w:val="19"/>
  </w:num>
  <w:num w:numId="11">
    <w:abstractNumId w:val="26"/>
  </w:num>
  <w:num w:numId="12">
    <w:abstractNumId w:val="3"/>
  </w:num>
  <w:num w:numId="13">
    <w:abstractNumId w:val="37"/>
  </w:num>
  <w:num w:numId="14">
    <w:abstractNumId w:val="0"/>
  </w:num>
  <w:num w:numId="15">
    <w:abstractNumId w:val="4"/>
  </w:num>
  <w:num w:numId="16">
    <w:abstractNumId w:val="31"/>
  </w:num>
  <w:num w:numId="17">
    <w:abstractNumId w:val="35"/>
  </w:num>
  <w:num w:numId="18">
    <w:abstractNumId w:val="20"/>
  </w:num>
  <w:num w:numId="19">
    <w:abstractNumId w:val="29"/>
  </w:num>
  <w:num w:numId="20">
    <w:abstractNumId w:val="12"/>
  </w:num>
  <w:num w:numId="21">
    <w:abstractNumId w:val="10"/>
  </w:num>
  <w:num w:numId="22">
    <w:abstractNumId w:val="33"/>
  </w:num>
  <w:num w:numId="23">
    <w:abstractNumId w:val="32"/>
  </w:num>
  <w:num w:numId="24">
    <w:abstractNumId w:val="23"/>
  </w:num>
  <w:num w:numId="25">
    <w:abstractNumId w:val="25"/>
  </w:num>
  <w:num w:numId="26">
    <w:abstractNumId w:val="28"/>
  </w:num>
  <w:num w:numId="27">
    <w:abstractNumId w:val="1"/>
  </w:num>
  <w:num w:numId="28">
    <w:abstractNumId w:val="13"/>
  </w:num>
  <w:num w:numId="29">
    <w:abstractNumId w:val="16"/>
  </w:num>
  <w:num w:numId="30">
    <w:abstractNumId w:val="21"/>
  </w:num>
  <w:num w:numId="31">
    <w:abstractNumId w:val="36"/>
  </w:num>
  <w:num w:numId="32">
    <w:abstractNumId w:val="11"/>
  </w:num>
  <w:num w:numId="33">
    <w:abstractNumId w:val="15"/>
  </w:num>
  <w:num w:numId="34">
    <w:abstractNumId w:val="30"/>
  </w:num>
  <w:num w:numId="35">
    <w:abstractNumId w:val="34"/>
  </w:num>
  <w:num w:numId="36">
    <w:abstractNumId w:val="2"/>
  </w:num>
  <w:num w:numId="37">
    <w:abstractNumId w:val="1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FD"/>
    <w:rsid w:val="0000677E"/>
    <w:rsid w:val="00017B3F"/>
    <w:rsid w:val="00020916"/>
    <w:rsid w:val="00024BBD"/>
    <w:rsid w:val="00027D1F"/>
    <w:rsid w:val="0004209D"/>
    <w:rsid w:val="00052559"/>
    <w:rsid w:val="000570DE"/>
    <w:rsid w:val="00061B76"/>
    <w:rsid w:val="000734F1"/>
    <w:rsid w:val="00077061"/>
    <w:rsid w:val="00084186"/>
    <w:rsid w:val="000848DF"/>
    <w:rsid w:val="00090F9D"/>
    <w:rsid w:val="00092899"/>
    <w:rsid w:val="00096DFB"/>
    <w:rsid w:val="000A3E8F"/>
    <w:rsid w:val="000A7723"/>
    <w:rsid w:val="000B435E"/>
    <w:rsid w:val="000C479D"/>
    <w:rsid w:val="000C723D"/>
    <w:rsid w:val="000C7711"/>
    <w:rsid w:val="000D1F89"/>
    <w:rsid w:val="000E19EF"/>
    <w:rsid w:val="000E470A"/>
    <w:rsid w:val="000F27AB"/>
    <w:rsid w:val="000F5E20"/>
    <w:rsid w:val="00101BA3"/>
    <w:rsid w:val="001105F1"/>
    <w:rsid w:val="0011294B"/>
    <w:rsid w:val="00120908"/>
    <w:rsid w:val="001213B2"/>
    <w:rsid w:val="00121CD7"/>
    <w:rsid w:val="00123B5F"/>
    <w:rsid w:val="001261ED"/>
    <w:rsid w:val="00127891"/>
    <w:rsid w:val="00127F3C"/>
    <w:rsid w:val="00130498"/>
    <w:rsid w:val="00131B5D"/>
    <w:rsid w:val="00147FD2"/>
    <w:rsid w:val="001501F9"/>
    <w:rsid w:val="00151999"/>
    <w:rsid w:val="001551C7"/>
    <w:rsid w:val="00164B8C"/>
    <w:rsid w:val="001736E9"/>
    <w:rsid w:val="00182082"/>
    <w:rsid w:val="00196FD5"/>
    <w:rsid w:val="001A05DE"/>
    <w:rsid w:val="001A17AE"/>
    <w:rsid w:val="001A3AC2"/>
    <w:rsid w:val="001A3F72"/>
    <w:rsid w:val="001A4EF5"/>
    <w:rsid w:val="001B3FC2"/>
    <w:rsid w:val="001C2D3A"/>
    <w:rsid w:val="001C430D"/>
    <w:rsid w:val="001C48B0"/>
    <w:rsid w:val="001C4FD0"/>
    <w:rsid w:val="001C5C01"/>
    <w:rsid w:val="001C70CC"/>
    <w:rsid w:val="001D2968"/>
    <w:rsid w:val="001D6EDE"/>
    <w:rsid w:val="001E0696"/>
    <w:rsid w:val="001E34F5"/>
    <w:rsid w:val="001E5185"/>
    <w:rsid w:val="001E6152"/>
    <w:rsid w:val="001F02A6"/>
    <w:rsid w:val="00200826"/>
    <w:rsid w:val="00207C39"/>
    <w:rsid w:val="00210E3A"/>
    <w:rsid w:val="00211037"/>
    <w:rsid w:val="00221490"/>
    <w:rsid w:val="00231595"/>
    <w:rsid w:val="00232194"/>
    <w:rsid w:val="002406F1"/>
    <w:rsid w:val="00242C5D"/>
    <w:rsid w:val="00245AEA"/>
    <w:rsid w:val="00250C5B"/>
    <w:rsid w:val="00257677"/>
    <w:rsid w:val="00257DFE"/>
    <w:rsid w:val="00260906"/>
    <w:rsid w:val="002623A0"/>
    <w:rsid w:val="002634D0"/>
    <w:rsid w:val="002635FC"/>
    <w:rsid w:val="00265ABC"/>
    <w:rsid w:val="00266748"/>
    <w:rsid w:val="002717D2"/>
    <w:rsid w:val="0027357F"/>
    <w:rsid w:val="00285ACE"/>
    <w:rsid w:val="00286BBE"/>
    <w:rsid w:val="002916CA"/>
    <w:rsid w:val="00292A25"/>
    <w:rsid w:val="002A015B"/>
    <w:rsid w:val="002A42A7"/>
    <w:rsid w:val="002A4F52"/>
    <w:rsid w:val="002A6778"/>
    <w:rsid w:val="002A6F39"/>
    <w:rsid w:val="002B6F7E"/>
    <w:rsid w:val="002C37B1"/>
    <w:rsid w:val="002C5E26"/>
    <w:rsid w:val="002C5E87"/>
    <w:rsid w:val="002D09E4"/>
    <w:rsid w:val="002E1DA6"/>
    <w:rsid w:val="002E3089"/>
    <w:rsid w:val="00304185"/>
    <w:rsid w:val="00311243"/>
    <w:rsid w:val="003265DE"/>
    <w:rsid w:val="00333881"/>
    <w:rsid w:val="003420EA"/>
    <w:rsid w:val="00342132"/>
    <w:rsid w:val="00357AF3"/>
    <w:rsid w:val="0036006C"/>
    <w:rsid w:val="003605D9"/>
    <w:rsid w:val="00364168"/>
    <w:rsid w:val="00364CC7"/>
    <w:rsid w:val="00372354"/>
    <w:rsid w:val="0037309D"/>
    <w:rsid w:val="003825AD"/>
    <w:rsid w:val="0038520B"/>
    <w:rsid w:val="0038769F"/>
    <w:rsid w:val="003A44E2"/>
    <w:rsid w:val="003A597C"/>
    <w:rsid w:val="003A7AED"/>
    <w:rsid w:val="003B4ACB"/>
    <w:rsid w:val="003D0709"/>
    <w:rsid w:val="003E2E0B"/>
    <w:rsid w:val="003E3FA2"/>
    <w:rsid w:val="003E694C"/>
    <w:rsid w:val="003F695A"/>
    <w:rsid w:val="004010C2"/>
    <w:rsid w:val="00403C60"/>
    <w:rsid w:val="00404551"/>
    <w:rsid w:val="00407D7F"/>
    <w:rsid w:val="00412835"/>
    <w:rsid w:val="004154EB"/>
    <w:rsid w:val="0042142C"/>
    <w:rsid w:val="0042300F"/>
    <w:rsid w:val="00426FFB"/>
    <w:rsid w:val="004309B3"/>
    <w:rsid w:val="004327FD"/>
    <w:rsid w:val="00437F9F"/>
    <w:rsid w:val="00440A39"/>
    <w:rsid w:val="00442772"/>
    <w:rsid w:val="004453A7"/>
    <w:rsid w:val="0045440C"/>
    <w:rsid w:val="0046125B"/>
    <w:rsid w:val="0046183C"/>
    <w:rsid w:val="00463799"/>
    <w:rsid w:val="00464635"/>
    <w:rsid w:val="0047074F"/>
    <w:rsid w:val="00474C24"/>
    <w:rsid w:val="0048256C"/>
    <w:rsid w:val="00482673"/>
    <w:rsid w:val="00485031"/>
    <w:rsid w:val="00487C0E"/>
    <w:rsid w:val="00491C54"/>
    <w:rsid w:val="00496A69"/>
    <w:rsid w:val="00497003"/>
    <w:rsid w:val="004A259C"/>
    <w:rsid w:val="004A2988"/>
    <w:rsid w:val="004A4BEF"/>
    <w:rsid w:val="004A7866"/>
    <w:rsid w:val="004A7F31"/>
    <w:rsid w:val="004B1B48"/>
    <w:rsid w:val="004B3B2D"/>
    <w:rsid w:val="004C1906"/>
    <w:rsid w:val="004C2924"/>
    <w:rsid w:val="004C377E"/>
    <w:rsid w:val="004C7DD9"/>
    <w:rsid w:val="004D03BC"/>
    <w:rsid w:val="004D209C"/>
    <w:rsid w:val="004D77C9"/>
    <w:rsid w:val="004E04AD"/>
    <w:rsid w:val="004F13A1"/>
    <w:rsid w:val="004F1977"/>
    <w:rsid w:val="004F20C3"/>
    <w:rsid w:val="00501D18"/>
    <w:rsid w:val="00503CD7"/>
    <w:rsid w:val="00512534"/>
    <w:rsid w:val="00516611"/>
    <w:rsid w:val="005171A4"/>
    <w:rsid w:val="0052223E"/>
    <w:rsid w:val="00534ACF"/>
    <w:rsid w:val="0053690B"/>
    <w:rsid w:val="005373DF"/>
    <w:rsid w:val="00541010"/>
    <w:rsid w:val="0054104D"/>
    <w:rsid w:val="005526D2"/>
    <w:rsid w:val="005662D3"/>
    <w:rsid w:val="005764D6"/>
    <w:rsid w:val="00586FE7"/>
    <w:rsid w:val="005918A9"/>
    <w:rsid w:val="00592FAC"/>
    <w:rsid w:val="00593635"/>
    <w:rsid w:val="005A198D"/>
    <w:rsid w:val="005A5471"/>
    <w:rsid w:val="005A6A53"/>
    <w:rsid w:val="005B0CBD"/>
    <w:rsid w:val="005C0F94"/>
    <w:rsid w:val="005C1BEF"/>
    <w:rsid w:val="005D1A1D"/>
    <w:rsid w:val="005D73A5"/>
    <w:rsid w:val="005D7519"/>
    <w:rsid w:val="005E10F9"/>
    <w:rsid w:val="005F258E"/>
    <w:rsid w:val="005F3FB7"/>
    <w:rsid w:val="005F47C7"/>
    <w:rsid w:val="005F57E2"/>
    <w:rsid w:val="005F5945"/>
    <w:rsid w:val="00601C62"/>
    <w:rsid w:val="00602DBC"/>
    <w:rsid w:val="006045EB"/>
    <w:rsid w:val="00617955"/>
    <w:rsid w:val="006219DB"/>
    <w:rsid w:val="00625DC7"/>
    <w:rsid w:val="0062647A"/>
    <w:rsid w:val="00631E56"/>
    <w:rsid w:val="006336F0"/>
    <w:rsid w:val="0063463F"/>
    <w:rsid w:val="006442E4"/>
    <w:rsid w:val="00647DB7"/>
    <w:rsid w:val="0065662E"/>
    <w:rsid w:val="00660538"/>
    <w:rsid w:val="0066288F"/>
    <w:rsid w:val="00663A51"/>
    <w:rsid w:val="0067513C"/>
    <w:rsid w:val="00690AD6"/>
    <w:rsid w:val="006913E6"/>
    <w:rsid w:val="00691FF7"/>
    <w:rsid w:val="00692285"/>
    <w:rsid w:val="006A10BE"/>
    <w:rsid w:val="006A347E"/>
    <w:rsid w:val="006A4F09"/>
    <w:rsid w:val="006A5E60"/>
    <w:rsid w:val="006B0D18"/>
    <w:rsid w:val="006B0DB5"/>
    <w:rsid w:val="006C0C2B"/>
    <w:rsid w:val="006C19B0"/>
    <w:rsid w:val="006D49A5"/>
    <w:rsid w:val="006E022E"/>
    <w:rsid w:val="007120E4"/>
    <w:rsid w:val="0071689A"/>
    <w:rsid w:val="00725F92"/>
    <w:rsid w:val="00725FCE"/>
    <w:rsid w:val="00726101"/>
    <w:rsid w:val="00732496"/>
    <w:rsid w:val="00732A31"/>
    <w:rsid w:val="00741CE5"/>
    <w:rsid w:val="0075337F"/>
    <w:rsid w:val="007566EF"/>
    <w:rsid w:val="007572C1"/>
    <w:rsid w:val="00765D1E"/>
    <w:rsid w:val="00770A86"/>
    <w:rsid w:val="00772F8A"/>
    <w:rsid w:val="00774A4D"/>
    <w:rsid w:val="00782B31"/>
    <w:rsid w:val="007847E8"/>
    <w:rsid w:val="007901C1"/>
    <w:rsid w:val="00792A6E"/>
    <w:rsid w:val="00793A69"/>
    <w:rsid w:val="007949F8"/>
    <w:rsid w:val="00794DB8"/>
    <w:rsid w:val="007966FF"/>
    <w:rsid w:val="007B05EC"/>
    <w:rsid w:val="007B3F03"/>
    <w:rsid w:val="007B4600"/>
    <w:rsid w:val="007B54B5"/>
    <w:rsid w:val="007C03A0"/>
    <w:rsid w:val="007C03ED"/>
    <w:rsid w:val="007C0607"/>
    <w:rsid w:val="007C332F"/>
    <w:rsid w:val="007C6D11"/>
    <w:rsid w:val="007E0FBB"/>
    <w:rsid w:val="007E26A8"/>
    <w:rsid w:val="007E532A"/>
    <w:rsid w:val="008006A8"/>
    <w:rsid w:val="00802AA9"/>
    <w:rsid w:val="008040FF"/>
    <w:rsid w:val="008057BD"/>
    <w:rsid w:val="0082070E"/>
    <w:rsid w:val="0083121F"/>
    <w:rsid w:val="00831825"/>
    <w:rsid w:val="00834665"/>
    <w:rsid w:val="00857164"/>
    <w:rsid w:val="00860CAF"/>
    <w:rsid w:val="00865289"/>
    <w:rsid w:val="00866504"/>
    <w:rsid w:val="00870B4C"/>
    <w:rsid w:val="008750DF"/>
    <w:rsid w:val="00877759"/>
    <w:rsid w:val="008811C0"/>
    <w:rsid w:val="00885D91"/>
    <w:rsid w:val="008864E1"/>
    <w:rsid w:val="00887471"/>
    <w:rsid w:val="00891E36"/>
    <w:rsid w:val="00893D06"/>
    <w:rsid w:val="008B1548"/>
    <w:rsid w:val="008C1F06"/>
    <w:rsid w:val="008C372E"/>
    <w:rsid w:val="008C4AE8"/>
    <w:rsid w:val="008D09CA"/>
    <w:rsid w:val="008D7EF5"/>
    <w:rsid w:val="008E3417"/>
    <w:rsid w:val="008E463F"/>
    <w:rsid w:val="008F229A"/>
    <w:rsid w:val="00900A8B"/>
    <w:rsid w:val="00906D88"/>
    <w:rsid w:val="009113FD"/>
    <w:rsid w:val="009322E0"/>
    <w:rsid w:val="00943C9F"/>
    <w:rsid w:val="0094428F"/>
    <w:rsid w:val="00960C6E"/>
    <w:rsid w:val="00965CB0"/>
    <w:rsid w:val="009673B9"/>
    <w:rsid w:val="00970ED6"/>
    <w:rsid w:val="00974379"/>
    <w:rsid w:val="009818EC"/>
    <w:rsid w:val="00983E13"/>
    <w:rsid w:val="00987373"/>
    <w:rsid w:val="00990B86"/>
    <w:rsid w:val="00992053"/>
    <w:rsid w:val="0099264C"/>
    <w:rsid w:val="009956A5"/>
    <w:rsid w:val="009A5F9C"/>
    <w:rsid w:val="009B58CB"/>
    <w:rsid w:val="009C188B"/>
    <w:rsid w:val="009C360E"/>
    <w:rsid w:val="009C6E95"/>
    <w:rsid w:val="009C7AD3"/>
    <w:rsid w:val="009E08B3"/>
    <w:rsid w:val="009E29BF"/>
    <w:rsid w:val="009E2CEF"/>
    <w:rsid w:val="009E48B8"/>
    <w:rsid w:val="009F3222"/>
    <w:rsid w:val="009F3A1B"/>
    <w:rsid w:val="009F6224"/>
    <w:rsid w:val="00A0346D"/>
    <w:rsid w:val="00A07546"/>
    <w:rsid w:val="00A12915"/>
    <w:rsid w:val="00A20DAD"/>
    <w:rsid w:val="00A23709"/>
    <w:rsid w:val="00A26F11"/>
    <w:rsid w:val="00A42D27"/>
    <w:rsid w:val="00A447FF"/>
    <w:rsid w:val="00A578A1"/>
    <w:rsid w:val="00A62A7B"/>
    <w:rsid w:val="00A66BD4"/>
    <w:rsid w:val="00A6756C"/>
    <w:rsid w:val="00A67B17"/>
    <w:rsid w:val="00A7092F"/>
    <w:rsid w:val="00A73512"/>
    <w:rsid w:val="00A804A6"/>
    <w:rsid w:val="00A84A4E"/>
    <w:rsid w:val="00A85EFE"/>
    <w:rsid w:val="00A87C15"/>
    <w:rsid w:val="00A908A2"/>
    <w:rsid w:val="00A930AE"/>
    <w:rsid w:val="00A95C94"/>
    <w:rsid w:val="00AA25FA"/>
    <w:rsid w:val="00AB3E4C"/>
    <w:rsid w:val="00AB4BFC"/>
    <w:rsid w:val="00AC2A6A"/>
    <w:rsid w:val="00AD1C32"/>
    <w:rsid w:val="00AD5912"/>
    <w:rsid w:val="00AE71EE"/>
    <w:rsid w:val="00AF66FC"/>
    <w:rsid w:val="00B0324D"/>
    <w:rsid w:val="00B071DD"/>
    <w:rsid w:val="00B14B65"/>
    <w:rsid w:val="00B17E05"/>
    <w:rsid w:val="00B228B6"/>
    <w:rsid w:val="00B22F39"/>
    <w:rsid w:val="00B54CB0"/>
    <w:rsid w:val="00B57846"/>
    <w:rsid w:val="00B608A9"/>
    <w:rsid w:val="00B614FC"/>
    <w:rsid w:val="00B759DF"/>
    <w:rsid w:val="00B8283D"/>
    <w:rsid w:val="00B87808"/>
    <w:rsid w:val="00B924A7"/>
    <w:rsid w:val="00B95253"/>
    <w:rsid w:val="00BA2458"/>
    <w:rsid w:val="00BA4A1B"/>
    <w:rsid w:val="00BA6EA0"/>
    <w:rsid w:val="00BB4EDE"/>
    <w:rsid w:val="00BC25A6"/>
    <w:rsid w:val="00BC69F5"/>
    <w:rsid w:val="00BD4EEF"/>
    <w:rsid w:val="00BD66C4"/>
    <w:rsid w:val="00BD776D"/>
    <w:rsid w:val="00BE14BE"/>
    <w:rsid w:val="00BF25CF"/>
    <w:rsid w:val="00C0034E"/>
    <w:rsid w:val="00C01D45"/>
    <w:rsid w:val="00C04785"/>
    <w:rsid w:val="00C13531"/>
    <w:rsid w:val="00C21882"/>
    <w:rsid w:val="00C30C0A"/>
    <w:rsid w:val="00C31FFD"/>
    <w:rsid w:val="00C321AD"/>
    <w:rsid w:val="00C32EA4"/>
    <w:rsid w:val="00C35B9D"/>
    <w:rsid w:val="00C37CD4"/>
    <w:rsid w:val="00C40806"/>
    <w:rsid w:val="00C430F2"/>
    <w:rsid w:val="00C4454C"/>
    <w:rsid w:val="00C470A7"/>
    <w:rsid w:val="00C502FF"/>
    <w:rsid w:val="00C56B45"/>
    <w:rsid w:val="00C63223"/>
    <w:rsid w:val="00C71686"/>
    <w:rsid w:val="00C7617D"/>
    <w:rsid w:val="00C8293A"/>
    <w:rsid w:val="00C94AFC"/>
    <w:rsid w:val="00CA1F53"/>
    <w:rsid w:val="00CB3863"/>
    <w:rsid w:val="00CC0EB8"/>
    <w:rsid w:val="00CC613A"/>
    <w:rsid w:val="00CC6EC1"/>
    <w:rsid w:val="00CD0845"/>
    <w:rsid w:val="00CD3A60"/>
    <w:rsid w:val="00CD58B5"/>
    <w:rsid w:val="00CD6975"/>
    <w:rsid w:val="00CE62A5"/>
    <w:rsid w:val="00CF0620"/>
    <w:rsid w:val="00CF1BDB"/>
    <w:rsid w:val="00D05382"/>
    <w:rsid w:val="00D11685"/>
    <w:rsid w:val="00D13D8B"/>
    <w:rsid w:val="00D17053"/>
    <w:rsid w:val="00D208A8"/>
    <w:rsid w:val="00D22CD6"/>
    <w:rsid w:val="00D23A63"/>
    <w:rsid w:val="00D30DD1"/>
    <w:rsid w:val="00D34159"/>
    <w:rsid w:val="00D42061"/>
    <w:rsid w:val="00D4282E"/>
    <w:rsid w:val="00D43DC5"/>
    <w:rsid w:val="00D51F75"/>
    <w:rsid w:val="00D52019"/>
    <w:rsid w:val="00D523C1"/>
    <w:rsid w:val="00D52476"/>
    <w:rsid w:val="00D52BEA"/>
    <w:rsid w:val="00D6089F"/>
    <w:rsid w:val="00D63CCC"/>
    <w:rsid w:val="00D664C6"/>
    <w:rsid w:val="00D702A0"/>
    <w:rsid w:val="00D713C0"/>
    <w:rsid w:val="00D95E7E"/>
    <w:rsid w:val="00DA1EDD"/>
    <w:rsid w:val="00DA32CF"/>
    <w:rsid w:val="00DA5C63"/>
    <w:rsid w:val="00DA5DF3"/>
    <w:rsid w:val="00DB06DE"/>
    <w:rsid w:val="00DB5E55"/>
    <w:rsid w:val="00DC45D0"/>
    <w:rsid w:val="00DC51A7"/>
    <w:rsid w:val="00DD34A7"/>
    <w:rsid w:val="00DD4958"/>
    <w:rsid w:val="00DD5DE6"/>
    <w:rsid w:val="00DE1F04"/>
    <w:rsid w:val="00DE64FA"/>
    <w:rsid w:val="00DE66CB"/>
    <w:rsid w:val="00DF172F"/>
    <w:rsid w:val="00DF43D8"/>
    <w:rsid w:val="00E001B9"/>
    <w:rsid w:val="00E0259F"/>
    <w:rsid w:val="00E0584B"/>
    <w:rsid w:val="00E122C1"/>
    <w:rsid w:val="00E133C8"/>
    <w:rsid w:val="00E23665"/>
    <w:rsid w:val="00E261E4"/>
    <w:rsid w:val="00E26ACE"/>
    <w:rsid w:val="00E452BA"/>
    <w:rsid w:val="00E46682"/>
    <w:rsid w:val="00E5081E"/>
    <w:rsid w:val="00E50FA5"/>
    <w:rsid w:val="00E51061"/>
    <w:rsid w:val="00E643F0"/>
    <w:rsid w:val="00E64D0E"/>
    <w:rsid w:val="00E65F33"/>
    <w:rsid w:val="00E82348"/>
    <w:rsid w:val="00E869D5"/>
    <w:rsid w:val="00EB176E"/>
    <w:rsid w:val="00EB57AE"/>
    <w:rsid w:val="00EB57DD"/>
    <w:rsid w:val="00EB72B7"/>
    <w:rsid w:val="00EC494F"/>
    <w:rsid w:val="00ED54F4"/>
    <w:rsid w:val="00EE3C28"/>
    <w:rsid w:val="00EE62F2"/>
    <w:rsid w:val="00EE7AEB"/>
    <w:rsid w:val="00EF1273"/>
    <w:rsid w:val="00F0525B"/>
    <w:rsid w:val="00F07F78"/>
    <w:rsid w:val="00F15627"/>
    <w:rsid w:val="00F158F0"/>
    <w:rsid w:val="00F24C34"/>
    <w:rsid w:val="00F24E90"/>
    <w:rsid w:val="00F254ED"/>
    <w:rsid w:val="00F33725"/>
    <w:rsid w:val="00F349C9"/>
    <w:rsid w:val="00F41E95"/>
    <w:rsid w:val="00F4696B"/>
    <w:rsid w:val="00F471DF"/>
    <w:rsid w:val="00F47D11"/>
    <w:rsid w:val="00F50A0E"/>
    <w:rsid w:val="00F528E5"/>
    <w:rsid w:val="00F608F2"/>
    <w:rsid w:val="00F61C76"/>
    <w:rsid w:val="00F63B82"/>
    <w:rsid w:val="00F729CC"/>
    <w:rsid w:val="00F91D63"/>
    <w:rsid w:val="00F92C90"/>
    <w:rsid w:val="00F93994"/>
    <w:rsid w:val="00F95913"/>
    <w:rsid w:val="00FA04DC"/>
    <w:rsid w:val="00FA1F33"/>
    <w:rsid w:val="00FA5D2B"/>
    <w:rsid w:val="00FB7A6F"/>
    <w:rsid w:val="00FC25DE"/>
    <w:rsid w:val="00FC70BB"/>
    <w:rsid w:val="00FD6962"/>
    <w:rsid w:val="00FE27EA"/>
    <w:rsid w:val="00FE6A85"/>
    <w:rsid w:val="00FF22DD"/>
    <w:rsid w:val="00FF473D"/>
    <w:rsid w:val="00FF781B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E49F"/>
  <w15:docId w15:val="{A9F1250F-E2DD-4CC2-A0CB-FB2CFC5C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7053"/>
  </w:style>
  <w:style w:type="paragraph" w:styleId="Naslov1">
    <w:name w:val="heading 1"/>
    <w:aliases w:val="NASLOV,Poglavje1,Heading 1si"/>
    <w:basedOn w:val="Navaden"/>
    <w:next w:val="Navaden"/>
    <w:link w:val="Naslov1Znak"/>
    <w:qFormat/>
    <w:rsid w:val="00A578A1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slov2">
    <w:name w:val="heading 2"/>
    <w:aliases w:val="PodPoglavje,Poglavje 2"/>
    <w:basedOn w:val="Kazalovsebine2"/>
    <w:next w:val="Navaden"/>
    <w:link w:val="Naslov2Znak"/>
    <w:autoRedefine/>
    <w:unhideWhenUsed/>
    <w:qFormat/>
    <w:rsid w:val="000E19EF"/>
    <w:pPr>
      <w:spacing w:before="200"/>
      <w:ind w:left="0"/>
      <w:outlineLvl w:val="1"/>
    </w:pPr>
    <w:rPr>
      <w:rFonts w:eastAsiaTheme="minorEastAsia"/>
      <w:b/>
      <w:bCs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PodPoglavje Znak,Poglavje 2 Znak"/>
    <w:basedOn w:val="Privzetapisavaodstavka"/>
    <w:link w:val="Naslov2"/>
    <w:rsid w:val="000E19EF"/>
    <w:rPr>
      <w:rFonts w:eastAsiaTheme="minorEastAsia"/>
      <w:b/>
      <w:bCs/>
      <w:szCs w:val="26"/>
      <w:lang w:eastAsia="sl-SI"/>
    </w:r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0E19EF"/>
    <w:pPr>
      <w:spacing w:after="100"/>
      <w:ind w:left="220"/>
    </w:pPr>
  </w:style>
  <w:style w:type="table" w:styleId="Tabelamrea">
    <w:name w:val="Table Grid"/>
    <w:basedOn w:val="Navadnatabela"/>
    <w:uiPriority w:val="59"/>
    <w:rsid w:val="004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aliases w:val="Footnote symbol,Footnote,Fussnota"/>
    <w:semiHidden/>
    <w:rsid w:val="004327FD"/>
    <w:rPr>
      <w:vertAlign w:val="superscript"/>
    </w:rPr>
  </w:style>
  <w:style w:type="paragraph" w:styleId="Navadensplet">
    <w:name w:val="Normal (Web)"/>
    <w:basedOn w:val="Navaden"/>
    <w:uiPriority w:val="99"/>
    <w:semiHidden/>
    <w:unhideWhenUsed/>
    <w:rsid w:val="0043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4327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4327FD"/>
    <w:rPr>
      <w:rFonts w:ascii="Arial" w:eastAsia="Times New Roman" w:hAnsi="Arial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2A25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NASLOV Znak,Poglavje1 Znak,Heading 1si Znak"/>
    <w:basedOn w:val="Privzetapisavaodstavka"/>
    <w:link w:val="Naslov1"/>
    <w:rsid w:val="00A578A1"/>
    <w:rPr>
      <w:rFonts w:ascii="Times New Roman" w:eastAsia="Times New Roman" w:hAnsi="Times New Roman" w:cs="Times New Roman"/>
      <w:szCs w:val="24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EE3C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E3C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E3C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E3C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E3C28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E65F3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470A"/>
  </w:style>
  <w:style w:type="paragraph" w:styleId="Noga">
    <w:name w:val="footer"/>
    <w:basedOn w:val="Navaden"/>
    <w:link w:val="NogaZnak"/>
    <w:uiPriority w:val="99"/>
    <w:unhideWhenUsed/>
    <w:rsid w:val="000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470A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2300F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2300F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42300F"/>
    <w:rPr>
      <w:vertAlign w:val="superscript"/>
    </w:rPr>
  </w:style>
  <w:style w:type="paragraph" w:styleId="Revizija">
    <w:name w:val="Revision"/>
    <w:hidden/>
    <w:uiPriority w:val="99"/>
    <w:semiHidden/>
    <w:rsid w:val="00503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4A5D-C39A-417B-A7DE-D37C124E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Jeric</dc:creator>
  <cp:lastModifiedBy>Nataša Lipovec</cp:lastModifiedBy>
  <cp:revision>6</cp:revision>
  <cp:lastPrinted>2017-12-15T08:49:00Z</cp:lastPrinted>
  <dcterms:created xsi:type="dcterms:W3CDTF">2024-09-18T08:12:00Z</dcterms:created>
  <dcterms:modified xsi:type="dcterms:W3CDTF">2024-09-18T08:27:00Z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-725337316</vt:i4>
  </property>
</Properties>
</file>