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490" w:rsidRDefault="000C6490"/>
    <w:tbl>
      <w:tblPr>
        <w:tblStyle w:val="Tabelamrea"/>
        <w:tblW w:w="21846" w:type="dxa"/>
        <w:tblLook w:val="04A0" w:firstRow="1" w:lastRow="0" w:firstColumn="1" w:lastColumn="0" w:noHBand="0" w:noVBand="1"/>
      </w:tblPr>
      <w:tblGrid>
        <w:gridCol w:w="21846"/>
      </w:tblGrid>
      <w:tr w:rsidR="0026526D" w:rsidTr="00DC2558">
        <w:trPr>
          <w:trHeight w:val="12988"/>
        </w:trPr>
        <w:tc>
          <w:tcPr>
            <w:tcW w:w="21846" w:type="dxa"/>
          </w:tcPr>
          <w:p w:rsidR="0026526D" w:rsidRDefault="0026526D"/>
          <w:p w:rsidR="00DC2558" w:rsidRDefault="00DC2558" w:rsidP="0026526D">
            <w:pPr>
              <w:jc w:val="center"/>
              <w:rPr>
                <w:sz w:val="100"/>
                <w:szCs w:val="100"/>
              </w:rPr>
            </w:pPr>
          </w:p>
          <w:p w:rsidR="00DC2558" w:rsidRDefault="00DC2558" w:rsidP="0026526D">
            <w:pPr>
              <w:jc w:val="center"/>
              <w:rPr>
                <w:sz w:val="100"/>
                <w:szCs w:val="100"/>
              </w:rPr>
            </w:pPr>
          </w:p>
          <w:p w:rsidR="0026526D" w:rsidRPr="00DC2558" w:rsidRDefault="0026526D" w:rsidP="0026526D">
            <w:pPr>
              <w:jc w:val="center"/>
              <w:rPr>
                <w:b/>
                <w:sz w:val="100"/>
                <w:szCs w:val="100"/>
              </w:rPr>
            </w:pPr>
            <w:r w:rsidRPr="00DC2558">
              <w:rPr>
                <w:b/>
                <w:sz w:val="100"/>
                <w:szCs w:val="100"/>
              </w:rPr>
              <w:t>»Šolska shema« Evropske unije</w:t>
            </w:r>
          </w:p>
          <w:p w:rsidR="0026526D" w:rsidRPr="00DD46A9" w:rsidRDefault="0026526D" w:rsidP="0026526D">
            <w:pPr>
              <w:jc w:val="center"/>
              <w:rPr>
                <w:sz w:val="40"/>
                <w:szCs w:val="40"/>
              </w:rPr>
            </w:pPr>
          </w:p>
          <w:p w:rsidR="0026526D" w:rsidRDefault="0026526D"/>
          <w:p w:rsidR="0026526D" w:rsidRDefault="0026526D" w:rsidP="0026526D">
            <w:pPr>
              <w:jc w:val="center"/>
            </w:pPr>
            <w:bookmarkStart w:id="0" w:name="_GoBack"/>
            <w:bookmarkEnd w:id="0"/>
            <w:r>
              <w:rPr>
                <w:noProof/>
                <w:lang w:eastAsia="sl-SI"/>
              </w:rPr>
              <w:drawing>
                <wp:inline distT="0" distB="0" distL="0" distR="0" wp14:anchorId="2F1A2450" wp14:editId="18EFDACB">
                  <wp:extent cx="2495550" cy="1867739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867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526D" w:rsidRDefault="0026526D"/>
          <w:p w:rsidR="00DC2558" w:rsidRDefault="00DC2558" w:rsidP="00DD46A9">
            <w:pPr>
              <w:jc w:val="center"/>
              <w:rPr>
                <w:sz w:val="80"/>
                <w:szCs w:val="80"/>
              </w:rPr>
            </w:pPr>
          </w:p>
          <w:p w:rsidR="0026526D" w:rsidRDefault="0026526D" w:rsidP="00DD46A9">
            <w:pPr>
              <w:jc w:val="center"/>
            </w:pPr>
            <w:r w:rsidRPr="00DD46A9">
              <w:rPr>
                <w:sz w:val="80"/>
                <w:szCs w:val="80"/>
              </w:rPr>
              <w:t>Naša osnovna šola sodeluje v »šolski shemi« Evropske unije s finančno podporo Evropske unije.</w:t>
            </w:r>
          </w:p>
        </w:tc>
      </w:tr>
    </w:tbl>
    <w:p w:rsidR="0026526D" w:rsidRDefault="0026526D"/>
    <w:p w:rsidR="0026526D" w:rsidRDefault="0026526D"/>
    <w:p w:rsidR="0026526D" w:rsidRPr="0037199E" w:rsidRDefault="0026526D" w:rsidP="0026526D">
      <w:pPr>
        <w:rPr>
          <w:rFonts w:ascii="Arial" w:hAnsi="Arial" w:cs="Arial"/>
          <w:b/>
          <w:sz w:val="28"/>
          <w:szCs w:val="28"/>
        </w:rPr>
      </w:pPr>
      <w:r w:rsidRPr="0037199E">
        <w:rPr>
          <w:rFonts w:ascii="Arial" w:hAnsi="Arial" w:cs="Arial"/>
          <w:b/>
          <w:sz w:val="28"/>
          <w:szCs w:val="28"/>
        </w:rPr>
        <w:t>Primer za oblikovanje plakata za izvajanje šolske sheme</w:t>
      </w:r>
    </w:p>
    <w:p w:rsidR="0026526D" w:rsidRPr="0037199E" w:rsidRDefault="0026526D" w:rsidP="0026526D">
      <w:pPr>
        <w:rPr>
          <w:rFonts w:ascii="Arial" w:hAnsi="Arial" w:cs="Arial"/>
          <w:sz w:val="20"/>
          <w:szCs w:val="20"/>
        </w:rPr>
      </w:pPr>
    </w:p>
    <w:p w:rsidR="0026526D" w:rsidRPr="0037199E" w:rsidRDefault="0026526D" w:rsidP="0026526D">
      <w:pPr>
        <w:rPr>
          <w:rFonts w:ascii="Arial" w:hAnsi="Arial" w:cs="Arial"/>
          <w:color w:val="000000"/>
          <w:sz w:val="20"/>
          <w:szCs w:val="20"/>
        </w:rPr>
      </w:pPr>
      <w:r w:rsidRPr="0037199E">
        <w:rPr>
          <w:rFonts w:ascii="Arial" w:hAnsi="Arial" w:cs="Arial"/>
          <w:sz w:val="20"/>
          <w:szCs w:val="20"/>
        </w:rPr>
        <w:t>POZOR! Pri izdelavi plakata mora šola upoštevati naslednje m</w:t>
      </w:r>
      <w:r w:rsidRPr="0037199E">
        <w:rPr>
          <w:rFonts w:ascii="Arial" w:hAnsi="Arial" w:cs="Arial"/>
          <w:color w:val="000000"/>
          <w:sz w:val="20"/>
          <w:szCs w:val="20"/>
        </w:rPr>
        <w:t>inimalne zahteve iz priloge Delegirane uredbe Komisije (EU) 2017/40:</w:t>
      </w:r>
    </w:p>
    <w:p w:rsidR="0026526D" w:rsidRDefault="0026526D" w:rsidP="0026526D">
      <w:pPr>
        <w:rPr>
          <w:rFonts w:ascii="Arial" w:hAnsi="Arial" w:cs="Arial"/>
          <w:b/>
          <w:color w:val="000000"/>
          <w:sz w:val="20"/>
          <w:szCs w:val="20"/>
        </w:rPr>
      </w:pPr>
    </w:p>
    <w:p w:rsidR="0026526D" w:rsidRPr="0037199E" w:rsidRDefault="0026526D" w:rsidP="0026526D">
      <w:pPr>
        <w:rPr>
          <w:rFonts w:ascii="Arial" w:hAnsi="Arial" w:cs="Arial"/>
          <w:color w:val="000000"/>
          <w:sz w:val="20"/>
          <w:szCs w:val="20"/>
        </w:rPr>
      </w:pPr>
      <w:r w:rsidRPr="0037199E">
        <w:rPr>
          <w:rFonts w:ascii="Arial" w:hAnsi="Arial" w:cs="Arial"/>
          <w:b/>
          <w:color w:val="000000"/>
          <w:sz w:val="20"/>
          <w:szCs w:val="20"/>
        </w:rPr>
        <w:t>Velikost plakata</w:t>
      </w:r>
      <w:r w:rsidRPr="0037199E">
        <w:rPr>
          <w:rFonts w:ascii="Arial" w:hAnsi="Arial" w:cs="Arial"/>
          <w:color w:val="000000"/>
          <w:sz w:val="20"/>
          <w:szCs w:val="20"/>
        </w:rPr>
        <w:t>: A3 ali večji</w:t>
      </w:r>
    </w:p>
    <w:p w:rsidR="0026526D" w:rsidRPr="0037199E" w:rsidRDefault="0026526D" w:rsidP="0026526D">
      <w:pPr>
        <w:rPr>
          <w:rFonts w:ascii="Arial" w:hAnsi="Arial" w:cs="Arial"/>
          <w:color w:val="000000"/>
          <w:sz w:val="20"/>
          <w:szCs w:val="20"/>
        </w:rPr>
      </w:pPr>
      <w:r w:rsidRPr="0037199E">
        <w:rPr>
          <w:rFonts w:ascii="Arial" w:hAnsi="Arial" w:cs="Arial"/>
          <w:b/>
          <w:color w:val="000000"/>
          <w:sz w:val="20"/>
          <w:szCs w:val="20"/>
        </w:rPr>
        <w:t>Velikost črk</w:t>
      </w:r>
      <w:r w:rsidRPr="0037199E">
        <w:rPr>
          <w:rFonts w:ascii="Arial" w:hAnsi="Arial" w:cs="Arial"/>
          <w:color w:val="000000"/>
          <w:sz w:val="20"/>
          <w:szCs w:val="20"/>
        </w:rPr>
        <w:t xml:space="preserve">: </w:t>
      </w:r>
      <w:smartTag w:uri="urn:schemas-microsoft-com:office:smarttags" w:element="metricconverter">
        <w:smartTagPr>
          <w:attr w:name="ProductID" w:val="1 cm"/>
        </w:smartTagPr>
        <w:r w:rsidRPr="0037199E">
          <w:rPr>
            <w:rFonts w:ascii="Arial" w:hAnsi="Arial" w:cs="Arial"/>
            <w:color w:val="000000"/>
            <w:sz w:val="20"/>
            <w:szCs w:val="20"/>
          </w:rPr>
          <w:t>1 cm</w:t>
        </w:r>
      </w:smartTag>
      <w:r w:rsidRPr="0037199E">
        <w:rPr>
          <w:rFonts w:ascii="Arial" w:hAnsi="Arial" w:cs="Arial"/>
          <w:color w:val="000000"/>
          <w:sz w:val="20"/>
          <w:szCs w:val="20"/>
        </w:rPr>
        <w:t xml:space="preserve"> ali večje</w:t>
      </w:r>
    </w:p>
    <w:p w:rsidR="0026526D" w:rsidRPr="0037199E" w:rsidRDefault="0026526D" w:rsidP="0026526D">
      <w:pPr>
        <w:rPr>
          <w:rFonts w:ascii="Arial" w:hAnsi="Arial" w:cs="Arial"/>
          <w:color w:val="000000"/>
          <w:sz w:val="20"/>
          <w:szCs w:val="20"/>
        </w:rPr>
      </w:pPr>
      <w:r w:rsidRPr="0037199E">
        <w:rPr>
          <w:rFonts w:ascii="Arial" w:hAnsi="Arial" w:cs="Arial"/>
          <w:b/>
          <w:color w:val="000000"/>
          <w:sz w:val="20"/>
          <w:szCs w:val="20"/>
        </w:rPr>
        <w:t>Naslov</w:t>
      </w:r>
      <w:r w:rsidRPr="0037199E">
        <w:rPr>
          <w:rFonts w:ascii="Arial" w:hAnsi="Arial" w:cs="Arial"/>
          <w:color w:val="000000"/>
          <w:sz w:val="20"/>
          <w:szCs w:val="20"/>
        </w:rPr>
        <w:t>: »Šolska shema« Evropske unije</w:t>
      </w:r>
    </w:p>
    <w:p w:rsidR="0026526D" w:rsidRPr="0037199E" w:rsidRDefault="0026526D" w:rsidP="0026526D">
      <w:pPr>
        <w:rPr>
          <w:rFonts w:ascii="Arial" w:hAnsi="Arial" w:cs="Arial"/>
          <w:color w:val="000000"/>
          <w:sz w:val="20"/>
          <w:szCs w:val="20"/>
        </w:rPr>
      </w:pPr>
      <w:r w:rsidRPr="0037199E">
        <w:rPr>
          <w:rFonts w:ascii="Arial" w:hAnsi="Arial" w:cs="Arial"/>
          <w:b/>
          <w:color w:val="000000"/>
          <w:sz w:val="20"/>
          <w:szCs w:val="20"/>
        </w:rPr>
        <w:t>Vsebina</w:t>
      </w:r>
      <w:r w:rsidRPr="0037199E">
        <w:rPr>
          <w:rFonts w:ascii="Arial" w:hAnsi="Arial" w:cs="Arial"/>
          <w:color w:val="000000"/>
          <w:sz w:val="20"/>
          <w:szCs w:val="20"/>
        </w:rPr>
        <w:t>: Naša šola/zavod/center… (napišite vrsto izobraževalne ustanove) sodeluje v »šolski shemi« E</w:t>
      </w:r>
      <w:r>
        <w:rPr>
          <w:rFonts w:ascii="Arial" w:hAnsi="Arial" w:cs="Arial"/>
          <w:color w:val="000000"/>
          <w:sz w:val="20"/>
          <w:szCs w:val="20"/>
        </w:rPr>
        <w:t>v</w:t>
      </w:r>
      <w:r w:rsidRPr="0037199E">
        <w:rPr>
          <w:rFonts w:ascii="Arial" w:hAnsi="Arial" w:cs="Arial"/>
          <w:color w:val="000000"/>
          <w:sz w:val="20"/>
          <w:szCs w:val="20"/>
        </w:rPr>
        <w:t>ropske unije</w:t>
      </w:r>
    </w:p>
    <w:p w:rsidR="0026526D" w:rsidRPr="0037199E" w:rsidRDefault="0026526D" w:rsidP="0026526D">
      <w:pPr>
        <w:rPr>
          <w:rFonts w:ascii="Arial" w:hAnsi="Arial" w:cs="Arial"/>
          <w:b/>
          <w:color w:val="000000"/>
          <w:sz w:val="20"/>
          <w:szCs w:val="20"/>
        </w:rPr>
      </w:pPr>
      <w:r w:rsidRPr="0037199E">
        <w:rPr>
          <w:rFonts w:ascii="Arial" w:hAnsi="Arial" w:cs="Arial"/>
          <w:b/>
          <w:color w:val="000000"/>
          <w:sz w:val="20"/>
          <w:szCs w:val="20"/>
        </w:rPr>
        <w:t>Na plakatu je emblem Evropske unije</w:t>
      </w:r>
    </w:p>
    <w:p w:rsidR="0026526D" w:rsidRPr="0037199E" w:rsidRDefault="0026526D" w:rsidP="0026526D">
      <w:pPr>
        <w:rPr>
          <w:rFonts w:ascii="Arial" w:hAnsi="Arial" w:cs="Arial"/>
          <w:color w:val="000000"/>
          <w:sz w:val="20"/>
          <w:szCs w:val="20"/>
        </w:rPr>
      </w:pPr>
      <w:r w:rsidRPr="0037199E">
        <w:rPr>
          <w:rFonts w:ascii="Arial" w:hAnsi="Arial" w:cs="Arial"/>
          <w:color w:val="000000"/>
          <w:sz w:val="20"/>
          <w:szCs w:val="20"/>
        </w:rPr>
        <w:t>Razen upoštevanja minimalnih zahtev ima šola pri izdelavi plakata povsem prosto pot. Pri izdelavi lahko uporabi ustvarjalno nadarjenost učencev (npr. v šoli naredi natečaj za oblikovanje plakata, izbere svoj slogan za šolsko shemo, na plakat nariše motive sadja in zelenjave ter mleka…)</w:t>
      </w:r>
    </w:p>
    <w:p w:rsidR="0026526D" w:rsidRPr="0037199E" w:rsidRDefault="0026526D" w:rsidP="0026526D">
      <w:pPr>
        <w:rPr>
          <w:rFonts w:ascii="Arial" w:hAnsi="Arial" w:cs="Arial"/>
          <w:color w:val="000000"/>
          <w:sz w:val="20"/>
          <w:szCs w:val="20"/>
        </w:rPr>
      </w:pPr>
      <w:r w:rsidRPr="0037199E">
        <w:rPr>
          <w:rFonts w:ascii="Arial" w:hAnsi="Arial" w:cs="Arial"/>
          <w:color w:val="000000"/>
          <w:sz w:val="20"/>
          <w:szCs w:val="20"/>
        </w:rPr>
        <w:t xml:space="preserve">Plakat mora biti od začetka do konca obdobja izvajanja šolske </w:t>
      </w:r>
      <w:proofErr w:type="spellStart"/>
      <w:r w:rsidRPr="0037199E">
        <w:rPr>
          <w:rFonts w:ascii="Arial" w:hAnsi="Arial" w:cs="Arial"/>
          <w:color w:val="000000"/>
          <w:sz w:val="20"/>
          <w:szCs w:val="20"/>
        </w:rPr>
        <w:t>shme</w:t>
      </w:r>
      <w:proofErr w:type="spellEnd"/>
      <w:r w:rsidRPr="0037199E">
        <w:rPr>
          <w:rFonts w:ascii="Arial" w:hAnsi="Arial" w:cs="Arial"/>
          <w:color w:val="000000"/>
          <w:sz w:val="20"/>
          <w:szCs w:val="20"/>
        </w:rPr>
        <w:t xml:space="preserve"> (od začetka enega šolskega leta do začetka drugega) stalno obešen na vidnem mestu v šoli (npr. pri glavnem vhodu v šolo oz. tam, kjer ima tudi sicer izobešene plakate, obvestila idr. informacije za učence, starše in javnost).</w:t>
      </w:r>
    </w:p>
    <w:p w:rsidR="0026526D" w:rsidRPr="0037199E" w:rsidRDefault="0026526D" w:rsidP="0026526D">
      <w:pPr>
        <w:rPr>
          <w:rFonts w:ascii="Arial" w:hAnsi="Arial" w:cs="Arial"/>
          <w:color w:val="000000"/>
          <w:sz w:val="20"/>
          <w:szCs w:val="20"/>
        </w:rPr>
      </w:pPr>
    </w:p>
    <w:p w:rsidR="0026526D" w:rsidRDefault="0026526D"/>
    <w:sectPr w:rsidR="0026526D" w:rsidSect="00DC2558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26D"/>
    <w:rsid w:val="000C6490"/>
    <w:rsid w:val="001D61AF"/>
    <w:rsid w:val="0026526D"/>
    <w:rsid w:val="00855FB7"/>
    <w:rsid w:val="00AA1A9A"/>
    <w:rsid w:val="00D17192"/>
    <w:rsid w:val="00DC2558"/>
    <w:rsid w:val="00DD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65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1">
    <w:name w:val="Znak Znak Znak Znak Znak1"/>
    <w:basedOn w:val="Navaden"/>
    <w:rsid w:val="0026526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65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652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65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1">
    <w:name w:val="Znak Znak Znak Znak Znak1"/>
    <w:basedOn w:val="Navaden"/>
    <w:rsid w:val="0026526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65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652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Polak-Benkic</dc:creator>
  <cp:lastModifiedBy>Tanja Polak-Benkic</cp:lastModifiedBy>
  <cp:revision>3</cp:revision>
  <cp:lastPrinted>2017-09-21T08:59:00Z</cp:lastPrinted>
  <dcterms:created xsi:type="dcterms:W3CDTF">2017-08-31T12:55:00Z</dcterms:created>
  <dcterms:modified xsi:type="dcterms:W3CDTF">2017-09-21T09:00:00Z</dcterms:modified>
</cp:coreProperties>
</file>